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BB9F8" w14:textId="77777777" w:rsidR="00384737" w:rsidRPr="00607B16" w:rsidRDefault="00384737" w:rsidP="00384737">
      <w:pPr>
        <w:spacing w:after="146" w:line="259" w:lineRule="auto"/>
        <w:jc w:val="center"/>
        <w:rPr>
          <w:rFonts w:ascii="Malgun Gothic Semilight" w:eastAsia="Malgun Gothic Semilight" w:hAnsi="Malgun Gothic Semilight" w:cs="Malgun Gothic Semilight"/>
          <w:b/>
          <w:bCs/>
          <w:sz w:val="24"/>
          <w:szCs w:val="28"/>
          <w:u w:val="single"/>
        </w:rPr>
      </w:pPr>
      <w:r w:rsidRPr="00607B16">
        <w:rPr>
          <w:rFonts w:ascii="Malgun Gothic Semilight" w:eastAsia="Malgun Gothic Semilight" w:hAnsi="Malgun Gothic Semilight" w:cs="Malgun Gothic Semilight"/>
          <w:b/>
          <w:bCs/>
          <w:sz w:val="24"/>
          <w:szCs w:val="28"/>
          <w:u w:val="single"/>
        </w:rPr>
        <w:t xml:space="preserve">P R O C U R A Ç Ã O </w:t>
      </w:r>
    </w:p>
    <w:p w14:paraId="1C37B06C" w14:textId="77777777" w:rsidR="00850D3A" w:rsidRDefault="00850D3A" w:rsidP="00384737">
      <w:pPr>
        <w:spacing w:after="145" w:line="259" w:lineRule="auto"/>
        <w:ind w:left="583"/>
        <w:rPr>
          <w:rFonts w:ascii="Malgun Gothic Semilight" w:eastAsia="Malgun Gothic Semilight" w:hAnsi="Malgun Gothic Semilight" w:cs="Malgun Gothic Semilight"/>
          <w:sz w:val="24"/>
          <w:szCs w:val="28"/>
        </w:rPr>
      </w:pPr>
    </w:p>
    <w:p w14:paraId="60DA63F1" w14:textId="05D01EBB" w:rsidR="00384737" w:rsidRPr="00607B16" w:rsidRDefault="00384737" w:rsidP="00384737">
      <w:pPr>
        <w:spacing w:after="145" w:line="259" w:lineRule="auto"/>
        <w:ind w:left="583"/>
        <w:rPr>
          <w:rFonts w:ascii="Malgun Gothic Semilight" w:eastAsia="Malgun Gothic Semilight" w:hAnsi="Malgun Gothic Semilight" w:cs="Malgun Gothic Semilight"/>
          <w:sz w:val="24"/>
          <w:szCs w:val="28"/>
        </w:rPr>
      </w:pPr>
      <w:r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Pelo presente instrumento particular de procuração: </w:t>
      </w:r>
    </w:p>
    <w:p w14:paraId="646900A3" w14:textId="2B7BAFA4" w:rsidR="00384737" w:rsidRPr="00607B16" w:rsidRDefault="00B4142C" w:rsidP="00850D3A">
      <w:pPr>
        <w:ind w:left="583"/>
        <w:rPr>
          <w:rFonts w:ascii="Malgun Gothic Semilight" w:eastAsia="Malgun Gothic Semilight" w:hAnsi="Malgun Gothic Semilight" w:cs="Malgun Gothic Semilight"/>
          <w:sz w:val="24"/>
          <w:szCs w:val="28"/>
        </w:rPr>
      </w:pPr>
      <w:r w:rsidRPr="00607B16">
        <w:rPr>
          <w:rFonts w:ascii="Malgun Gothic Semilight" w:eastAsia="Malgun Gothic Semilight" w:hAnsi="Malgun Gothic Semilight" w:cs="Malgun Gothic Semilight"/>
          <w:b/>
          <w:bCs/>
          <w:sz w:val="24"/>
          <w:szCs w:val="28"/>
        </w:rPr>
        <w:t>{{NOME_CLIENTE}}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, </w:t>
      </w:r>
      <w:r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{{NACIONALIDADE}}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, </w:t>
      </w:r>
      <w:r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{{ESTADO_CIVIL}}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, Portador da Carteira de Identidade de nº </w:t>
      </w:r>
      <w:r w:rsidR="00382909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{{RG}}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, expedida pelo Detran/RJ e inscrito no CPF de nº </w:t>
      </w:r>
      <w:r w:rsidR="00382909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{{CPF}}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, residente e domiciliado à </w:t>
      </w:r>
      <w:r w:rsidR="00382909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{{ENDERECO}}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, </w:t>
      </w:r>
      <w:proofErr w:type="spellStart"/>
      <w:proofErr w:type="gramStart"/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Tel</w:t>
      </w:r>
      <w:proofErr w:type="spellEnd"/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:.</w:t>
      </w:r>
      <w:proofErr w:type="gramEnd"/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 </w:t>
      </w:r>
      <w:r w:rsidR="00382909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{{TELEFONE}}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, endereço eletrônico: Não Possui, nomeia e constitui como seu bastante procurador Dr. RAFAEL GOFONI DO VALE, brasileiro, solteiro, advogado, inscrito na OAB/RJ 261.394 e </w:t>
      </w:r>
      <w:proofErr w:type="spellStart"/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Dr</w:t>
      </w:r>
      <w:proofErr w:type="spellEnd"/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ª. JÉSSICA HELENA GOFONI DO VALE, brasileira, casada, advogada, inscrita na OAB/RJ 273.533, ambos com endereço  eletrônico</w:t>
      </w:r>
      <w:r w:rsidR="00850D3A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 g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  <w:u w:val="single" w:color="000000"/>
        </w:rPr>
        <w:t>ofoniadvogados@hotmail.com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 e endereço profissional na Rua Governador Portela, 1200, Sala 607, Centro, Nova Iguaçu/RJ – CEP: 26221-030, </w:t>
      </w:r>
      <w:proofErr w:type="spellStart"/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Tel</w:t>
      </w:r>
      <w:proofErr w:type="spellEnd"/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: (21) 99337- 1891/ 99418-1120, à qual confere poderes para o foro em geral, perante qualquer Juízo, Instância ou Tribunal, repartições públicas e privadas, sindicatos, Comissão de Conciliação Prévia, com os poderes da cláusula Ad Judicia et Extra Judicia, podendo o dito procurador, acordar, discordar, firmar compromisso, renunciar, desistir, transigir, receber, dar quitação, substabelecer, enfim, praticar todos os atos ao bom e fiel cumprimento do presente mandato. </w:t>
      </w:r>
    </w:p>
    <w:p w14:paraId="2B4A4E8C" w14:textId="3679FEB5" w:rsidR="00384737" w:rsidRPr="00607B16" w:rsidRDefault="008C19A2" w:rsidP="00384737">
      <w:pPr>
        <w:spacing w:after="3" w:line="259" w:lineRule="auto"/>
        <w:ind w:right="48"/>
        <w:jc w:val="center"/>
        <w:rPr>
          <w:rFonts w:ascii="Malgun Gothic Semilight" w:eastAsia="Malgun Gothic Semilight" w:hAnsi="Malgun Gothic Semilight" w:cs="Malgun Gothic Semilight"/>
          <w:sz w:val="24"/>
          <w:szCs w:val="28"/>
        </w:rPr>
      </w:pPr>
      <w:r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{{CIDADE_ASSINATURA}}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, </w:t>
      </w:r>
      <w:r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>{{DATA}}</w:t>
      </w:r>
      <w:r w:rsidR="00384737"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. </w:t>
      </w:r>
    </w:p>
    <w:p w14:paraId="5CB428D3" w14:textId="77777777" w:rsidR="00384737" w:rsidRPr="00607B16" w:rsidRDefault="00384737" w:rsidP="00384737">
      <w:pPr>
        <w:spacing w:after="0" w:line="247" w:lineRule="auto"/>
        <w:ind w:left="0" w:right="4047" w:firstLine="0"/>
        <w:jc w:val="left"/>
        <w:rPr>
          <w:rFonts w:ascii="Malgun Gothic Semilight" w:eastAsia="Malgun Gothic Semilight" w:hAnsi="Malgun Gothic Semilight" w:cs="Malgun Gothic Semilight"/>
          <w:sz w:val="24"/>
          <w:szCs w:val="28"/>
        </w:rPr>
      </w:pPr>
      <w:r w:rsidRPr="00607B16">
        <w:rPr>
          <w:rFonts w:ascii="Malgun Gothic Semilight" w:eastAsia="Malgun Gothic Semilight" w:hAnsi="Malgun Gothic Semilight" w:cs="Malgun Gothic Semilight"/>
          <w:sz w:val="24"/>
          <w:szCs w:val="28"/>
        </w:rPr>
        <w:t xml:space="preserve"> </w:t>
      </w:r>
      <w:r w:rsidRPr="00607B16">
        <w:rPr>
          <w:rFonts w:ascii="Malgun Gothic Semilight" w:eastAsia="Malgun Gothic Semilight" w:hAnsi="Malgun Gothic Semilight" w:cs="Malgun Gothic Semilight"/>
          <w:sz w:val="22"/>
          <w:szCs w:val="28"/>
        </w:rPr>
        <w:t xml:space="preserve"> </w:t>
      </w:r>
    </w:p>
    <w:p w14:paraId="068F09F0" w14:textId="77777777" w:rsidR="00384737" w:rsidRPr="00607B16" w:rsidRDefault="00384737" w:rsidP="00384737">
      <w:pPr>
        <w:spacing w:after="0" w:line="259" w:lineRule="auto"/>
        <w:ind w:left="0" w:firstLine="0"/>
        <w:jc w:val="left"/>
        <w:rPr>
          <w:rFonts w:ascii="Malgun Gothic Semilight" w:eastAsia="Malgun Gothic Semilight" w:hAnsi="Malgun Gothic Semilight" w:cs="Malgun Gothic Semilight"/>
          <w:sz w:val="24"/>
          <w:szCs w:val="28"/>
        </w:rPr>
      </w:pPr>
      <w:r w:rsidRPr="00607B16">
        <w:rPr>
          <w:rFonts w:ascii="Malgun Gothic Semilight" w:eastAsia="Malgun Gothic Semilight" w:hAnsi="Malgun Gothic Semilight" w:cs="Malgun Gothic Semilight"/>
          <w:sz w:val="16"/>
          <w:szCs w:val="28"/>
        </w:rPr>
        <w:t xml:space="preserve"> </w:t>
      </w:r>
    </w:p>
    <w:p w14:paraId="387CE327" w14:textId="77777777" w:rsidR="00384737" w:rsidRPr="00607B16" w:rsidRDefault="00384737" w:rsidP="00384737">
      <w:pPr>
        <w:spacing w:after="139" w:line="259" w:lineRule="auto"/>
        <w:ind w:left="2383" w:firstLine="0"/>
        <w:jc w:val="left"/>
        <w:rPr>
          <w:rFonts w:ascii="Malgun Gothic Semilight" w:eastAsia="Malgun Gothic Semilight" w:hAnsi="Malgun Gothic Semilight" w:cs="Malgun Gothic Semilight"/>
          <w:sz w:val="24"/>
          <w:szCs w:val="28"/>
        </w:rPr>
      </w:pPr>
      <w:r w:rsidRPr="00607B16">
        <w:rPr>
          <w:rFonts w:ascii="Malgun Gothic Semilight" w:eastAsia="Malgun Gothic Semilight" w:hAnsi="Malgun Gothic Semilight" w:cs="Malgun Gothic Semilight"/>
          <w:noProof/>
          <w:sz w:val="28"/>
          <w:szCs w:val="28"/>
        </w:rPr>
        <mc:AlternateContent>
          <mc:Choice Requires="wpg">
            <w:drawing>
              <wp:inline distT="0" distB="0" distL="0" distR="0" wp14:anchorId="6A14DFDD" wp14:editId="3DDD0803">
                <wp:extent cx="2795905" cy="7052"/>
                <wp:effectExtent l="0" t="0" r="0" b="0"/>
                <wp:docPr id="1949" name="Group 1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5905" cy="7052"/>
                          <a:chOff x="0" y="0"/>
                          <a:chExt cx="2795905" cy="7052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15455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>
                                <a:moveTo>
                                  <a:pt x="0" y="0"/>
                                </a:moveTo>
                                <a:lnTo>
                                  <a:pt x="1545590" y="0"/>
                                </a:lnTo>
                              </a:path>
                            </a:pathLst>
                          </a:custGeom>
                          <a:ln w="705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547495" y="0"/>
                            <a:ext cx="12484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410">
                                <a:moveTo>
                                  <a:pt x="0" y="0"/>
                                </a:moveTo>
                                <a:lnTo>
                                  <a:pt x="1248410" y="0"/>
                                </a:lnTo>
                              </a:path>
                            </a:pathLst>
                          </a:custGeom>
                          <a:ln w="705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FB0E8" id="Group 1949" o:spid="_x0000_s1026" style="width:220.15pt;height:.55pt;mso-position-horizontal-relative:char;mso-position-vertical-relative:line" coordsize="27959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">
                <v:shape id="Shape 421" o:spid="_x0000_s1027" style="position:absolute;width:15455;height:0;visibility:visible;mso-wrap-style:square;v-text-anchor:top" coordsize="15455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" path="m,l1545590,e" filled="f" strokeweight=".19589mm">
                  <v:path arrowok="t" textboxrect="0,0,1545590,0"/>
                </v:shape>
                <v:shape id="Shape 422" o:spid="_x0000_s1028" style="position:absolute;left:15474;width:12485;height:0;visibility:visible;mso-wrap-style:square;v-text-anchor:top" coordsize="12484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" path="m,l1248410,e" filled="f" strokeweight=".19589mm">
                  <v:path arrowok="t" textboxrect="0,0,1248410,0"/>
                </v:shape>
                <w10:anchorlock/>
              </v:group>
            </w:pict>
          </mc:Fallback>
        </mc:AlternateContent>
      </w:r>
    </w:p>
    <w:p w14:paraId="2A231407" w14:textId="1385A9C6" w:rsidR="00384737" w:rsidRPr="00607B16" w:rsidRDefault="00384737" w:rsidP="00384737">
      <w:pPr>
        <w:spacing w:after="3" w:line="259" w:lineRule="auto"/>
        <w:ind w:right="1093"/>
        <w:jc w:val="center"/>
        <w:rPr>
          <w:rFonts w:ascii="Malgun Gothic Semilight" w:eastAsia="Malgun Gothic Semilight" w:hAnsi="Malgun Gothic Semilight" w:cs="Malgun Gothic Semilight"/>
          <w:b/>
          <w:bCs/>
          <w:sz w:val="24"/>
          <w:szCs w:val="28"/>
        </w:rPr>
      </w:pPr>
      <w:r w:rsidRPr="00607B16">
        <w:rPr>
          <w:rFonts w:ascii="Malgun Gothic Semilight" w:eastAsia="Malgun Gothic Semilight" w:hAnsi="Malgun Gothic Semilight" w:cs="Malgun Gothic Semilight"/>
          <w:b/>
          <w:bCs/>
          <w:sz w:val="24"/>
          <w:szCs w:val="28"/>
        </w:rPr>
        <w:t xml:space="preserve">           </w:t>
      </w:r>
      <w:r w:rsidR="00B8693E" w:rsidRPr="00607B16">
        <w:rPr>
          <w:rFonts w:ascii="Malgun Gothic Semilight" w:eastAsia="Malgun Gothic Semilight" w:hAnsi="Malgun Gothic Semilight" w:cs="Malgun Gothic Semilight"/>
          <w:b/>
          <w:bCs/>
          <w:sz w:val="24"/>
          <w:szCs w:val="28"/>
        </w:rPr>
        <w:t>{{NOME_CLIENTE}}</w:t>
      </w:r>
      <w:r w:rsidRPr="00607B16">
        <w:rPr>
          <w:rFonts w:ascii="Malgun Gothic Semilight" w:eastAsia="Malgun Gothic Semilight" w:hAnsi="Malgun Gothic Semilight" w:cs="Malgun Gothic Semilight"/>
          <w:b/>
          <w:bCs/>
          <w:sz w:val="24"/>
          <w:szCs w:val="28"/>
        </w:rPr>
        <w:t xml:space="preserve">   </w:t>
      </w:r>
    </w:p>
    <w:sectPr w:rsidR="00384737" w:rsidRPr="00607B16" w:rsidSect="00850D3A">
      <w:headerReference w:type="default" r:id="rId6"/>
      <w:footerReference w:type="default" r:id="rId7"/>
      <w:pgSz w:w="11911" w:h="16846"/>
      <w:pgMar w:top="1560" w:right="1735" w:bottom="0" w:left="1440" w:header="11" w:footer="1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6F056" w14:textId="77777777" w:rsidR="00EC1F77" w:rsidRDefault="00EC1F77" w:rsidP="00C77DA1">
      <w:pPr>
        <w:spacing w:after="0" w:line="240" w:lineRule="auto"/>
      </w:pPr>
      <w:r>
        <w:separator/>
      </w:r>
    </w:p>
  </w:endnote>
  <w:endnote w:type="continuationSeparator" w:id="0">
    <w:p w14:paraId="5696D969" w14:textId="77777777" w:rsidR="00EC1F77" w:rsidRDefault="00EC1F77" w:rsidP="00C77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3609F" w14:textId="753CB311" w:rsidR="00C77DA1" w:rsidRDefault="009C4BA2" w:rsidP="009C4BA2">
    <w:pPr>
      <w:pStyle w:val="Rodap"/>
      <w:ind w:left="-567" w:right="-903" w:hanging="142"/>
    </w:pPr>
    <w:r>
      <w:rPr>
        <w:noProof/>
      </w:rPr>
      <w:drawing>
        <wp:inline distT="0" distB="0" distL="0" distR="0" wp14:anchorId="34AE890A" wp14:editId="7A0FB5E2">
          <wp:extent cx="6577943" cy="793630"/>
          <wp:effectExtent l="0" t="0" r="0" b="6985"/>
          <wp:docPr id="56" name="Imagem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" name="Imagem 19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3598" cy="797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5DB9A" w14:textId="77777777" w:rsidR="00EC1F77" w:rsidRDefault="00EC1F77" w:rsidP="00C77DA1">
      <w:pPr>
        <w:spacing w:after="0" w:line="240" w:lineRule="auto"/>
      </w:pPr>
      <w:r>
        <w:separator/>
      </w:r>
    </w:p>
  </w:footnote>
  <w:footnote w:type="continuationSeparator" w:id="0">
    <w:p w14:paraId="2D19401D" w14:textId="77777777" w:rsidR="00EC1F77" w:rsidRDefault="00EC1F77" w:rsidP="00C77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E5574" w14:textId="6DA93E72" w:rsidR="00857A91" w:rsidRPr="00857A91" w:rsidRDefault="00857A91" w:rsidP="00857A91">
    <w:pPr>
      <w:pStyle w:val="Cabealho"/>
      <w:jc w:val="center"/>
    </w:pPr>
    <w:r>
      <w:rPr>
        <w:noProof/>
      </w:rPr>
      <w:drawing>
        <wp:inline distT="0" distB="0" distL="0" distR="0" wp14:anchorId="10CD8AFC" wp14:editId="36EC2A68">
          <wp:extent cx="2790825" cy="809625"/>
          <wp:effectExtent l="0" t="0" r="9525" b="9525"/>
          <wp:docPr id="5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 rotWithShape="1">
                  <a:blip r:embed="rId1"/>
                  <a:srcRect t="25945" b="28109"/>
                  <a:stretch/>
                </pic:blipFill>
                <pic:spPr bwMode="auto">
                  <a:xfrm>
                    <a:off x="0" y="0"/>
                    <a:ext cx="2790825" cy="809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5A9"/>
    <w:rsid w:val="00175866"/>
    <w:rsid w:val="00196E38"/>
    <w:rsid w:val="001F1A20"/>
    <w:rsid w:val="00382909"/>
    <w:rsid w:val="00384737"/>
    <w:rsid w:val="00386AE7"/>
    <w:rsid w:val="00472293"/>
    <w:rsid w:val="00607B16"/>
    <w:rsid w:val="00621DF8"/>
    <w:rsid w:val="00622BDB"/>
    <w:rsid w:val="0062568F"/>
    <w:rsid w:val="006C66C0"/>
    <w:rsid w:val="00793FE2"/>
    <w:rsid w:val="00841858"/>
    <w:rsid w:val="00850D3A"/>
    <w:rsid w:val="0085428F"/>
    <w:rsid w:val="00857A91"/>
    <w:rsid w:val="008C19A2"/>
    <w:rsid w:val="009C4BA2"/>
    <w:rsid w:val="00B4142C"/>
    <w:rsid w:val="00B8693E"/>
    <w:rsid w:val="00C2747B"/>
    <w:rsid w:val="00C425A9"/>
    <w:rsid w:val="00C77DA1"/>
    <w:rsid w:val="00EC1F77"/>
    <w:rsid w:val="00F0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2C4FC49"/>
  <w15:docId w15:val="{A25C4932-AF35-405E-BF0F-449D0BA9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40" w:lineRule="auto"/>
      <w:ind w:left="586" w:hanging="10"/>
      <w:jc w:val="both"/>
    </w:pPr>
    <w:rPr>
      <w:rFonts w:ascii="Malgun Gothic" w:eastAsia="Malgun Gothic" w:hAnsi="Malgun Gothic" w:cs="Malgun Gothic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7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7DA1"/>
    <w:rPr>
      <w:rFonts w:ascii="Malgun Gothic" w:eastAsia="Malgun Gothic" w:hAnsi="Malgun Gothic" w:cs="Malgun Gothic"/>
      <w:color w:val="000000"/>
      <w:sz w:val="20"/>
    </w:rPr>
  </w:style>
  <w:style w:type="paragraph" w:styleId="Rodap">
    <w:name w:val="footer"/>
    <w:basedOn w:val="Normal"/>
    <w:link w:val="RodapChar"/>
    <w:uiPriority w:val="99"/>
    <w:unhideWhenUsed/>
    <w:rsid w:val="00C77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7DA1"/>
    <w:rPr>
      <w:rFonts w:ascii="Malgun Gothic" w:eastAsia="Malgun Gothic" w:hAnsi="Malgun Gothic" w:cs="Malgun Gothic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6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Gofoni &amp; Vale (5 x 8 cm)</vt:lpstr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Gofoni &amp; Vale (5 x 8 cm)</dc:title>
  <dc:subject/>
  <dc:creator>wqgdh6sndr</dc:creator>
  <cp:keywords>DAGRtkdMbic,BAFRE6Tl5Ic</cp:keywords>
  <cp:lastModifiedBy>Jéssica Helena</cp:lastModifiedBy>
  <cp:revision>19</cp:revision>
  <cp:lastPrinted>2026-09-02T17:58:00Z</cp:lastPrinted>
  <dcterms:created xsi:type="dcterms:W3CDTF">2026-09-02T18:10:00Z</dcterms:created>
  <dcterms:modified xsi:type="dcterms:W3CDTF">2026-09-03T17:02:00Z</dcterms:modified>
</cp:coreProperties>
</file>