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3F23" w14:textId="51118EF2" w:rsidR="00FA70C4" w:rsidRPr="00FA70C4" w:rsidRDefault="00FA70C4" w:rsidP="00FA70C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</w:t>
      </w:r>
      <w:r w:rsidRPr="00FA70C4">
        <w:rPr>
          <w:rFonts w:ascii="Arial" w:hAnsi="Arial" w:cs="Arial"/>
          <w:b/>
          <w:bCs/>
        </w:rPr>
        <w:t>Sistema de Controle de Documentos para Despachante</w:t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br/>
        <w:t xml:space="preserve">1 - </w:t>
      </w:r>
      <w:r w:rsidRPr="00FA70C4">
        <w:rPr>
          <w:rFonts w:ascii="Arial" w:hAnsi="Arial" w:cs="Arial"/>
          <w:b/>
          <w:bCs/>
        </w:rPr>
        <w:t>Descrição do sistema</w:t>
      </w:r>
    </w:p>
    <w:p w14:paraId="49CB00A6" w14:textId="77777777" w:rsidR="00FA70C4" w:rsidRPr="00FA70C4" w:rsidRDefault="00FA70C4" w:rsidP="00FA70C4">
      <w:pPr>
        <w:ind w:firstLine="708"/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>O sistema tem como objetivo auxiliar o despachante no controle de documentos e processos de veículos, evitando atrasos, perda de prazos e falta de organização das informações. O sistema será utilizado pelo despachante para cadastrar clientes, veículos, origem dos atendimentos, tipos de serviços, documentos necessários, prazos e status de cada processo.</w:t>
      </w:r>
    </w:p>
    <w:p w14:paraId="0BE4BF78" w14:textId="77777777" w:rsidR="00FA70C4" w:rsidRPr="00FA70C4" w:rsidRDefault="00FA70C4" w:rsidP="00FA70C4">
      <w:pPr>
        <w:ind w:firstLine="708"/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>A proposta do sistema é permitir que o despachante acompanhe cada atendimento desde o cadastro inicial até a finalização do processo. Com isso, será possível consultar processos em andamento, identificar documentos pendentes, controlar prazos e reduzir falhas no acompanhamento dos serviços prestados.</w:t>
      </w:r>
    </w:p>
    <w:p w14:paraId="0A793E13" w14:textId="28C7D974" w:rsidR="00FA70C4" w:rsidRPr="00FA70C4" w:rsidRDefault="00FA70C4" w:rsidP="00FA70C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2 - </w:t>
      </w:r>
      <w:r w:rsidRPr="00FA70C4">
        <w:rPr>
          <w:rFonts w:ascii="Arial" w:hAnsi="Arial" w:cs="Arial"/>
          <w:b/>
          <w:bCs/>
        </w:rPr>
        <w:t>Problema resolvido pelo sistema</w:t>
      </w:r>
    </w:p>
    <w:p w14:paraId="684F0530" w14:textId="77777777" w:rsidR="00FA70C4" w:rsidRPr="00FA70C4" w:rsidRDefault="00FA70C4" w:rsidP="00FA70C4">
      <w:pPr>
        <w:ind w:firstLine="708"/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>Atualmente, muitos processos de documentação podem sofrer atrasos por falta de controle adequado dos prazos, documentos pendentes ou informações espalhadas. O sistema busca resolver esse problema centralizando os dados dos clientes, veículos e processos em um único ambiente, facilitando a organização e a tomada de decisão do despachante.</w:t>
      </w:r>
    </w:p>
    <w:p w14:paraId="3A86FBAC" w14:textId="0859A5D2" w:rsidR="00FA70C4" w:rsidRPr="00FA70C4" w:rsidRDefault="00FA70C4" w:rsidP="00FA70C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3 - </w:t>
      </w:r>
      <w:r w:rsidRPr="00FA70C4">
        <w:rPr>
          <w:rFonts w:ascii="Arial" w:hAnsi="Arial" w:cs="Arial"/>
          <w:b/>
          <w:bCs/>
        </w:rPr>
        <w:t>Usuário principal</w:t>
      </w:r>
    </w:p>
    <w:p w14:paraId="6771CB46" w14:textId="77777777" w:rsidR="00FA70C4" w:rsidRPr="00FA70C4" w:rsidRDefault="00FA70C4" w:rsidP="00FA70C4">
      <w:pPr>
        <w:ind w:firstLine="708"/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>O usuário principal do sistema será o despachante, responsável por cadastrar, consultar, acompanhar e atualizar os processos relacionados à documentação de veículos.</w:t>
      </w:r>
    </w:p>
    <w:p w14:paraId="13903BD0" w14:textId="6E19C84B" w:rsidR="00FA70C4" w:rsidRPr="00FA70C4" w:rsidRDefault="00FA70C4" w:rsidP="00FA70C4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4 - </w:t>
      </w:r>
      <w:r w:rsidRPr="00FA70C4">
        <w:rPr>
          <w:rFonts w:ascii="Arial" w:hAnsi="Arial" w:cs="Arial"/>
          <w:b/>
          <w:bCs/>
        </w:rPr>
        <w:t>Funcionalidades principais</w:t>
      </w:r>
    </w:p>
    <w:p w14:paraId="1F5345F3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 xml:space="preserve">Cadastrar clientes; </w:t>
      </w:r>
    </w:p>
    <w:p w14:paraId="58AF3545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 xml:space="preserve">Cadastrar veículos; </w:t>
      </w:r>
    </w:p>
    <w:p w14:paraId="549B8888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 xml:space="preserve">Cadastrar origem do atendimento; </w:t>
      </w:r>
    </w:p>
    <w:p w14:paraId="6DD1BBE5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 xml:space="preserve">Cadastrar tipos de serviço; </w:t>
      </w:r>
    </w:p>
    <w:p w14:paraId="22222F03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 xml:space="preserve">Registrar processos; </w:t>
      </w:r>
    </w:p>
    <w:p w14:paraId="14725272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 xml:space="preserve">Controlar documentos pendentes; </w:t>
      </w:r>
    </w:p>
    <w:p w14:paraId="00D1966A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 xml:space="preserve">Controlar prazos; </w:t>
      </w:r>
    </w:p>
    <w:p w14:paraId="0384206D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 xml:space="preserve">Atualizar status do processo; </w:t>
      </w:r>
    </w:p>
    <w:p w14:paraId="7EDCA6C0" w14:textId="77777777" w:rsidR="00FA70C4" w:rsidRPr="00FA70C4" w:rsidRDefault="00FA70C4" w:rsidP="00FA70C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A70C4">
        <w:rPr>
          <w:rFonts w:ascii="Arial" w:hAnsi="Arial" w:cs="Arial"/>
        </w:rPr>
        <w:t>Consultar processos em andamento, atrasados e finalizados.</w:t>
      </w:r>
    </w:p>
    <w:p w14:paraId="451D0CCD" w14:textId="619205EE" w:rsidR="004D5556" w:rsidRDefault="004D5556" w:rsidP="00FA70C4">
      <w:pPr>
        <w:jc w:val="both"/>
      </w:pPr>
    </w:p>
    <w:sectPr w:rsidR="004D5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6DFF"/>
    <w:multiLevelType w:val="multilevel"/>
    <w:tmpl w:val="512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019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26"/>
    <w:rsid w:val="000D1315"/>
    <w:rsid w:val="00267A82"/>
    <w:rsid w:val="004D5556"/>
    <w:rsid w:val="00801926"/>
    <w:rsid w:val="00877106"/>
    <w:rsid w:val="00FA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F7D76"/>
  <w15:chartTrackingRefBased/>
  <w15:docId w15:val="{AC1E25B4-ECE0-4A78-98A3-13A67A1E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1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1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1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1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1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1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1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1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1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1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1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1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19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19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19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19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19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19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1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1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1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1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1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19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19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19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1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19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19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0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254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Rossi Morás</dc:creator>
  <cp:keywords/>
  <dc:description/>
  <cp:lastModifiedBy>Gabriel Rossi Morás</cp:lastModifiedBy>
  <cp:revision>2</cp:revision>
  <dcterms:created xsi:type="dcterms:W3CDTF">2026-04-23T22:55:00Z</dcterms:created>
  <dcterms:modified xsi:type="dcterms:W3CDTF">2026-04-23T22:58:00Z</dcterms:modified>
</cp:coreProperties>
</file>