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Comandos Básicos (opcional)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(moverse entre carpetas)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(ver contenido de la carpeta actual)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pwd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(ver la ubicación real de la carpeta actual)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(borrar la consola)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mkdir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(crear carpeta)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// touch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(crear archivo)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(eliminar archivo)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// rm -r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(eliminar carpeta)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(renombrar o mover)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(copiar archivo)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//  cp -r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(copiar carpeta)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(abrir Visual Studio Code)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Configuración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--version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(ver la versión de git)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--global user.name "Lucas Poma"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(configurar usuario)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user.name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(ver nombre de usuario)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--global user.email "pomalucas@gmail.com"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(configurar mail)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user.email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(ver mail del usuario)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Iniciar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init (iniciar Git)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status -s (ver en que estado estan los archivos)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&lt;file&gt;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(agregar un archivo)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add 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(agregar todos los archivos)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commit -m "mensaje"  (Hacer un commit y agregar un mensaje)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log --oneline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(ver todos los commits anteriores pero resumidos)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branch -M main cambian de master a main en el local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Trabajar con ramas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branch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(Ver las ramas)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branch “ramaEjemplo”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(crear rama)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“ramaEjemplo”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cambiar de rama)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branch -D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(eliminar rama)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merge “ramaEjemplo”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(unir ramas siempre desde el master)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  <w:t xml:space="preserve">echo "# prueba" &gt;&gt; README.md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  <w:t xml:space="preserve">git init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  <w:t xml:space="preserve">git add README.md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  <w:t xml:space="preserve">git commit -m "first commit"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  <w:t xml:space="preserve">git branch -M main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color w:val="24292F"/>
            <w:spacing w:val="0"/>
            <w:position w:val="0"/>
            <w:sz w:val="21"/>
            <w:u w:val="single"/>
            <w:shd w:fill="auto" w:val="clear"/>
          </w:rPr>
          <w:t xml:space="preserve">https://github.com/pomalucas/prueba.git</w:t>
        </w:r>
      </w:hyperlink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1"/>
          <w:shd w:fill="auto" w:val="clear"/>
        </w:rPr>
        <w:t xml:space="preserve">git push -u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después usar solamente: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commit -m “nuevos cambios”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otro comando: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remote -v (para ver el origin)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Extensiones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Git History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Git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omalucas/prueba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