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DFC" w:rsidRDefault="00066354">
      <w:r>
        <w:rPr>
          <w:noProof/>
          <w:lang w:val="en-US"/>
        </w:rPr>
        <w:drawing>
          <wp:inline distT="0" distB="0" distL="0" distR="0">
            <wp:extent cx="4572000" cy="6381750"/>
            <wp:effectExtent l="19050" t="0" r="0" b="0"/>
            <wp:docPr id="1" name="Picture 0" descr="c51e027e71780cae4ea0a612040a340fddaeadceaa7ea965a5ef3ed9f24ea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1e027e71780cae4ea0a612040a340fddaeadceaa7ea965a5ef3ed9f24ea4a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54" w:rsidRDefault="00066354"/>
    <w:p w:rsidR="00066354" w:rsidRDefault="00066354">
      <w:r w:rsidRPr="00066354">
        <w:t>Ne gubite dragocjeno vrijeme kako biste zapamtili sve svoje obaveze, koristite LifeAssistant.</w:t>
      </w:r>
    </w:p>
    <w:sectPr w:rsidR="00066354" w:rsidSect="006C3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6354"/>
    <w:rsid w:val="00066354"/>
    <w:rsid w:val="00082DFF"/>
    <w:rsid w:val="000E0443"/>
    <w:rsid w:val="001A2063"/>
    <w:rsid w:val="00363FB4"/>
    <w:rsid w:val="00486BF4"/>
    <w:rsid w:val="0061189A"/>
    <w:rsid w:val="006C3DFC"/>
    <w:rsid w:val="009903D9"/>
    <w:rsid w:val="00A27754"/>
    <w:rsid w:val="00F81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DFC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354"/>
    <w:rPr>
      <w:rFonts w:ascii="Tahoma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Pejičić</dc:creator>
  <cp:keywords/>
  <dc:description/>
  <cp:lastModifiedBy>Mona Pejičić</cp:lastModifiedBy>
  <cp:revision>2</cp:revision>
  <dcterms:created xsi:type="dcterms:W3CDTF">2015-05-06T15:50:00Z</dcterms:created>
  <dcterms:modified xsi:type="dcterms:W3CDTF">2015-05-06T15:51:00Z</dcterms:modified>
</cp:coreProperties>
</file>