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9203A" w14:textId="66CA296F" w:rsidR="00B90FD3" w:rsidRDefault="003B1927" w:rsidP="003B1927">
      <w:pPr>
        <w:pStyle w:val="Heading1"/>
      </w:pPr>
      <w:r w:rsidRPr="00564E7A">
        <w:t>Relatório de VVS01</w:t>
      </w:r>
    </w:p>
    <w:p w14:paraId="4057E6E6" w14:textId="401B39A8" w:rsidR="00185103" w:rsidRPr="00185103" w:rsidRDefault="00185103" w:rsidP="00185103">
      <w:pPr>
        <w:pStyle w:val="Subtitle"/>
      </w:pPr>
      <w:r>
        <w:t>Gabriel Henriques - 58182</w:t>
      </w:r>
    </w:p>
    <w:p w14:paraId="7BDBB718" w14:textId="6E06C0A6" w:rsidR="005C0829" w:rsidRPr="00564E7A" w:rsidRDefault="005A3663" w:rsidP="008E6B2D">
      <w:pPr>
        <w:pStyle w:val="Heading2"/>
      </w:pPr>
      <w:r w:rsidRPr="00564E7A">
        <w:t>Line Coverage</w:t>
      </w:r>
    </w:p>
    <w:p w14:paraId="2E997F52" w14:textId="6769ACFC" w:rsidR="00BA1D2B" w:rsidRPr="00BA1D2B" w:rsidRDefault="00BA1D2B" w:rsidP="00BA1D2B">
      <w:r w:rsidRPr="00BA1D2B">
        <w:t xml:space="preserve">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 xml:space="preserve">ine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 xml:space="preserve"> foi atingid</w:t>
      </w:r>
      <w:r>
        <w:t xml:space="preserve">o em todos os métodos públicos ao fazer o mínimo de testes necessários que passassem pelo menos uma vez por cada linha de código. Todos os métodos obtiveram coverage verde com exceção do </w:t>
      </w:r>
      <w:r w:rsidRPr="001819F9">
        <w:rPr>
          <w:i/>
          <w:iCs/>
        </w:rPr>
        <w:t>longestPrefixOf</w:t>
      </w:r>
      <w:r>
        <w:t xml:space="preserve"> e </w:t>
      </w:r>
      <w:r w:rsidRPr="001819F9">
        <w:rPr>
          <w:i/>
          <w:iCs/>
        </w:rPr>
        <w:t>put</w:t>
      </w:r>
      <w:r>
        <w:t>, pois não forem feitos testes suficientes para que passassem em todas branches.</w:t>
      </w:r>
    </w:p>
    <w:p w14:paraId="74944A51" w14:textId="207CA762" w:rsidR="00F772C7" w:rsidRPr="00F772C7" w:rsidRDefault="00F772C7" w:rsidP="00F772C7">
      <w:r w:rsidRPr="00F772C7">
        <w:rPr>
          <w:noProof/>
        </w:rPr>
        <w:drawing>
          <wp:inline distT="0" distB="0" distL="0" distR="0" wp14:anchorId="692E2F32" wp14:editId="357D322B">
            <wp:extent cx="5731510" cy="2914650"/>
            <wp:effectExtent l="0" t="0" r="2540" b="0"/>
            <wp:docPr id="2776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D2A" w14:textId="06319E8A" w:rsidR="0065361C" w:rsidRPr="00F772C7" w:rsidRDefault="00F772C7" w:rsidP="0065361C">
      <w:r w:rsidRPr="00F772C7">
        <w:rPr>
          <w:noProof/>
        </w:rPr>
        <w:drawing>
          <wp:inline distT="0" distB="0" distL="0" distR="0" wp14:anchorId="1FB1E63F" wp14:editId="30EEF6E6">
            <wp:extent cx="5731510" cy="1252855"/>
            <wp:effectExtent l="0" t="0" r="2540" b="4445"/>
            <wp:docPr id="4390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89D" w14:textId="0FB332A9" w:rsidR="008E6B2D" w:rsidRPr="00F772C7" w:rsidRDefault="008E6B2D">
      <w:r w:rsidRPr="00F772C7">
        <w:br w:type="page"/>
      </w:r>
    </w:p>
    <w:p w14:paraId="13DA9EE1" w14:textId="736209F2" w:rsidR="008E6B2D" w:rsidRPr="000B61EB" w:rsidRDefault="005A3663" w:rsidP="005A3663">
      <w:pPr>
        <w:pStyle w:val="Heading2"/>
      </w:pPr>
      <w:r w:rsidRPr="000B61EB">
        <w:lastRenderedPageBreak/>
        <w:t>Branch Coverage</w:t>
      </w:r>
    </w:p>
    <w:p w14:paraId="31A7895E" w14:textId="20AA0FBF" w:rsidR="00BA1D2B" w:rsidRPr="00BA1D2B" w:rsidRDefault="00BA1D2B" w:rsidP="00BA1D2B">
      <w:r w:rsidRPr="00BA1D2B">
        <w:t xml:space="preserve">No </w:t>
      </w:r>
      <w:r w:rsidR="001819F9" w:rsidRPr="001819F9">
        <w:rPr>
          <w:i/>
          <w:iCs/>
        </w:rPr>
        <w:t>B</w:t>
      </w:r>
      <w:r w:rsidRPr="001819F9">
        <w:rPr>
          <w:i/>
          <w:iCs/>
        </w:rPr>
        <w:t>ranch</w:t>
      </w:r>
      <w:r w:rsidRPr="00BA1D2B"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>, foram feitos</w:t>
      </w:r>
      <w:r>
        <w:t xml:space="preserve"> todos os testes já escritos no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>ine</w:t>
      </w:r>
      <w:r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>
        <w:t xml:space="preserve">, com a adição de mais 3 testes no </w:t>
      </w:r>
      <w:r w:rsidRPr="001819F9">
        <w:rPr>
          <w:i/>
          <w:iCs/>
        </w:rPr>
        <w:t>longestPrefixOf</w:t>
      </w:r>
      <w:r>
        <w:t xml:space="preserve"> e mais 1 teste no </w:t>
      </w:r>
      <w:r w:rsidRPr="001819F9">
        <w:rPr>
          <w:i/>
          <w:iCs/>
        </w:rPr>
        <w:t>put</w:t>
      </w:r>
      <w:r>
        <w:t>, de modo a satisfazer a coverage que antes aparecia em amarelo, por não serem testadas todas as branches dos métodos.</w:t>
      </w:r>
      <w:r w:rsidR="000B61EB">
        <w:t xml:space="preserve"> Demontrou-se então que o </w:t>
      </w:r>
      <w:r w:rsidR="000B61EB" w:rsidRPr="001819F9">
        <w:rPr>
          <w:i/>
          <w:iCs/>
        </w:rPr>
        <w:t>Branch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 xml:space="preserve"> testa mais exaustivamente o sistema, sem necessitar de uma maior análise em relação ao </w:t>
      </w:r>
      <w:r w:rsidR="000B61EB" w:rsidRPr="001819F9">
        <w:rPr>
          <w:i/>
          <w:iCs/>
        </w:rPr>
        <w:t>Line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>.</w:t>
      </w:r>
    </w:p>
    <w:p w14:paraId="69083F77" w14:textId="773EEAD0" w:rsidR="0065361C" w:rsidRPr="00BA1D2B" w:rsidRDefault="00A07E76" w:rsidP="0065361C">
      <w:r>
        <w:rPr>
          <w:noProof/>
        </w:rPr>
        <w:drawing>
          <wp:inline distT="0" distB="0" distL="0" distR="0" wp14:anchorId="7DE3CBBD" wp14:editId="0E29C906">
            <wp:extent cx="5725160" cy="2934335"/>
            <wp:effectExtent l="0" t="0" r="8890" b="0"/>
            <wp:docPr id="11355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D2B">
        <w:rPr>
          <w:noProof/>
        </w:rPr>
        <w:t xml:space="preserve"> </w:t>
      </w:r>
      <w:r w:rsidRPr="00A07E76">
        <w:rPr>
          <w:noProof/>
          <w:lang w:val="en-US"/>
        </w:rPr>
        <w:drawing>
          <wp:inline distT="0" distB="0" distL="0" distR="0" wp14:anchorId="55C6AFA2" wp14:editId="57E13F1C">
            <wp:extent cx="5731510" cy="1237615"/>
            <wp:effectExtent l="0" t="0" r="2540" b="635"/>
            <wp:docPr id="16055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B26" w14:textId="77777777" w:rsidR="008E6B2D" w:rsidRPr="00BA1D2B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BA1D2B">
        <w:br w:type="page"/>
      </w:r>
    </w:p>
    <w:p w14:paraId="3A01C3F8" w14:textId="337C2159" w:rsidR="005A3663" w:rsidRPr="0037584D" w:rsidRDefault="005A3663" w:rsidP="005A3663">
      <w:pPr>
        <w:pStyle w:val="Heading2"/>
      </w:pPr>
      <w:r w:rsidRPr="0037584D">
        <w:lastRenderedPageBreak/>
        <w:t>Edge-Pair Coverage</w:t>
      </w:r>
    </w:p>
    <w:p w14:paraId="056B1347" w14:textId="130EEE7C" w:rsidR="0037584D" w:rsidRDefault="0037584D" w:rsidP="0037584D">
      <w:r w:rsidRPr="00F91DF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F3F9EE" wp14:editId="27641187">
            <wp:simplePos x="0" y="0"/>
            <wp:positionH relativeFrom="margin">
              <wp:align>center</wp:align>
            </wp:positionH>
            <wp:positionV relativeFrom="paragraph">
              <wp:posOffset>476567</wp:posOffset>
            </wp:positionV>
            <wp:extent cx="2071370" cy="2738755"/>
            <wp:effectExtent l="0" t="0" r="5080" b="4445"/>
            <wp:wrapTopAndBottom/>
            <wp:docPr id="8118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838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84D">
        <w:t xml:space="preserve">Para </w:t>
      </w:r>
      <w:r w:rsidR="00472678">
        <w:t>satisfazer</w:t>
      </w:r>
      <w:r>
        <w:t xml:space="preserve"> o </w:t>
      </w:r>
      <w:r w:rsidR="00472678" w:rsidRPr="00472678">
        <w:rPr>
          <w:i/>
          <w:iCs/>
        </w:rPr>
        <w:t>E</w:t>
      </w:r>
      <w:r w:rsidRPr="00472678">
        <w:rPr>
          <w:i/>
          <w:iCs/>
        </w:rPr>
        <w:t>dge</w:t>
      </w:r>
      <w:r>
        <w:t xml:space="preserve"> </w:t>
      </w:r>
      <w:r w:rsidR="00472678" w:rsidRPr="00472678">
        <w:rPr>
          <w:i/>
          <w:iCs/>
        </w:rPr>
        <w:t>P</w:t>
      </w:r>
      <w:r w:rsidRPr="00472678">
        <w:rPr>
          <w:i/>
          <w:iCs/>
        </w:rPr>
        <w:t>air</w:t>
      </w:r>
      <w:r>
        <w:t xml:space="preserve"> </w:t>
      </w:r>
      <w:r w:rsidR="00472678" w:rsidRPr="00472678">
        <w:rPr>
          <w:i/>
          <w:iCs/>
        </w:rPr>
        <w:t>C</w:t>
      </w:r>
      <w:r w:rsidRPr="00472678">
        <w:rPr>
          <w:i/>
          <w:iCs/>
        </w:rPr>
        <w:t>overage</w:t>
      </w:r>
      <w:r>
        <w:t xml:space="preserve">, foi necessário fazer o grafo do método </w:t>
      </w:r>
      <w:r w:rsidRPr="00472678">
        <w:rPr>
          <w:i/>
          <w:iCs/>
        </w:rPr>
        <w:t>longestPrefixOf</w:t>
      </w:r>
      <w:r>
        <w:t xml:space="preserve"> tal como representado na seguinte imagem:</w:t>
      </w:r>
    </w:p>
    <w:p w14:paraId="3DD98BE7" w14:textId="77777777" w:rsidR="00472678" w:rsidRDefault="00472678" w:rsidP="0037584D"/>
    <w:p w14:paraId="728A0D08" w14:textId="40CD1D1E" w:rsidR="0037584D" w:rsidRDefault="00472678" w:rsidP="0037584D">
      <w:r>
        <w:t xml:space="preserve">Após a criação do grafo, foi inserido no site </w:t>
      </w:r>
      <w:r>
        <w:fldChar w:fldCharType="begin"/>
      </w:r>
      <w:r>
        <w:instrText>HYPERLINK "https://cs.gmu.edu:8443/offutt/coverage/GraphCoverage"</w:instrText>
      </w:r>
      <w:r>
        <w:fldChar w:fldCharType="separate"/>
      </w:r>
      <w:r w:rsidRPr="00D640D1">
        <w:rPr>
          <w:rStyle w:val="Hyperlink"/>
        </w:rPr>
        <w:t>https://cs.gmu.edu:8443/offutt/coverage/GraphCoverage</w:t>
      </w:r>
      <w:r>
        <w:fldChar w:fldCharType="end"/>
      </w:r>
      <w:r>
        <w:t xml:space="preserve"> os seus edges, initial node e final nodes, e gerado pelo Algoritmo 2 os paths </w:t>
      </w:r>
      <w:r w:rsidR="00AA5DA8">
        <w:t xml:space="preserve">a </w:t>
      </w:r>
      <w:r>
        <w:t xml:space="preserve">percorrer pelos testes de modo a satisfazer o </w:t>
      </w:r>
      <w:r w:rsidRPr="00472678">
        <w:rPr>
          <w:i/>
          <w:iCs/>
        </w:rPr>
        <w:t>Edge</w:t>
      </w:r>
      <w:r>
        <w:t xml:space="preserve"> </w:t>
      </w:r>
      <w:r w:rsidRPr="00472678">
        <w:rPr>
          <w:i/>
          <w:iCs/>
        </w:rPr>
        <w:t>Pair</w:t>
      </w:r>
      <w:r>
        <w:t xml:space="preserve"> </w:t>
      </w:r>
      <w:r w:rsidRPr="00472678">
        <w:rPr>
          <w:i/>
          <w:iCs/>
        </w:rPr>
        <w:t>Coverage</w:t>
      </w:r>
      <w:r>
        <w:rPr>
          <w:i/>
          <w:iCs/>
        </w:rPr>
        <w:t>:</w:t>
      </w:r>
    </w:p>
    <w:p w14:paraId="633306D7" w14:textId="77777777" w:rsidR="00472678" w:rsidRPr="0037584D" w:rsidRDefault="00472678" w:rsidP="0037584D"/>
    <w:p w14:paraId="6C1EC708" w14:textId="503C32E3" w:rsidR="008E6B2D" w:rsidRDefault="00FA56D7" w:rsidP="00FA56D7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30790036" wp14:editId="2DC9C12E">
            <wp:extent cx="4688126" cy="1841801"/>
            <wp:effectExtent l="0" t="0" r="0" b="6350"/>
            <wp:docPr id="8559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2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15" cy="18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2D">
        <w:rPr>
          <w:lang w:val="en-US"/>
        </w:rPr>
        <w:br w:type="page"/>
      </w:r>
    </w:p>
    <w:p w14:paraId="14EC7ABA" w14:textId="772F495F" w:rsidR="00AD2355" w:rsidRPr="00564E7A" w:rsidRDefault="005C0829" w:rsidP="005A3663">
      <w:pPr>
        <w:pStyle w:val="Heading2"/>
      </w:pPr>
      <w:r w:rsidRPr="00564E7A">
        <w:lastRenderedPageBreak/>
        <w:t>Prime Path</w:t>
      </w:r>
      <w:r w:rsidR="005A3663" w:rsidRPr="00564E7A">
        <w:t xml:space="preserve"> Coverage</w:t>
      </w:r>
    </w:p>
    <w:p w14:paraId="271C3747" w14:textId="23F36DC6" w:rsidR="00CD23C1" w:rsidRPr="00CD23C1" w:rsidRDefault="00CD23C1" w:rsidP="00CD23C1">
      <w:r w:rsidRPr="00CD23C1">
        <w:t>Para o Prime Path Coverage do méto</w:t>
      </w:r>
      <w:r>
        <w:t xml:space="preserve">do </w:t>
      </w:r>
      <w:r w:rsidRPr="00CD23C1">
        <w:rPr>
          <w:i/>
          <w:iCs/>
        </w:rPr>
        <w:t>longestPrefixOf</w:t>
      </w:r>
      <w:r>
        <w:rPr>
          <w:i/>
          <w:iCs/>
        </w:rPr>
        <w:t xml:space="preserve">, </w:t>
      </w:r>
      <w:r>
        <w:t xml:space="preserve">foi feito o mesmo procedimento, </w:t>
      </w:r>
      <w:r w:rsidR="001D28E0">
        <w:t>mas</w:t>
      </w:r>
      <w:r>
        <w:t xml:space="preserve"> foi escolhido o Algoritmo 1 </w:t>
      </w:r>
      <w:r w:rsidR="001D28E0">
        <w:t>que</w:t>
      </w:r>
      <w:r>
        <w:t xml:space="preserve"> ger</w:t>
      </w:r>
      <w:r w:rsidR="001D28E0">
        <w:t>ou</w:t>
      </w:r>
      <w:r>
        <w:t xml:space="preserve"> </w:t>
      </w:r>
      <w:r w:rsidR="001D28E0">
        <w:t>mais</w:t>
      </w:r>
      <w:r>
        <w:t xml:space="preserve"> paths</w:t>
      </w:r>
      <w:r w:rsidR="001D28E0">
        <w:t xml:space="preserve">, porém </w:t>
      </w:r>
      <w:r>
        <w:t>mais curtos</w:t>
      </w:r>
      <w:r w:rsidR="001D28E0">
        <w:t>, reduzindo assim a complexidade na escrita dos testes:</w:t>
      </w:r>
    </w:p>
    <w:p w14:paraId="45C09DE3" w14:textId="10F7F5DD" w:rsidR="00FA56D7" w:rsidRPr="00FA56D7" w:rsidRDefault="00FA56D7" w:rsidP="00FA56D7">
      <w:pPr>
        <w:rPr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139FCE91" wp14:editId="428B0EAA">
            <wp:extent cx="5731510" cy="4309110"/>
            <wp:effectExtent l="0" t="0" r="2540" b="0"/>
            <wp:docPr id="37340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4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DBE" w14:textId="77777777" w:rsidR="00AD2355" w:rsidRDefault="00AD235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E95644" w14:textId="3C7856B8" w:rsidR="005A3663" w:rsidRPr="00564E7A" w:rsidRDefault="005C0829" w:rsidP="005A3663">
      <w:pPr>
        <w:pStyle w:val="Heading2"/>
      </w:pPr>
      <w:r w:rsidRPr="00564E7A">
        <w:lastRenderedPageBreak/>
        <w:t xml:space="preserve">All-Du-Paths </w:t>
      </w:r>
      <w:r w:rsidR="005A3663" w:rsidRPr="00564E7A">
        <w:t>Coverage</w:t>
      </w:r>
    </w:p>
    <w:p w14:paraId="0A56A6E3" w14:textId="64A1702B" w:rsidR="001D28E0" w:rsidRPr="001D28E0" w:rsidRDefault="001D28E0" w:rsidP="001D28E0">
      <w:r w:rsidRPr="001D28E0">
        <w:t xml:space="preserve">No </w:t>
      </w:r>
      <w:r w:rsidRPr="00542B3B">
        <w:rPr>
          <w:i/>
          <w:iCs/>
        </w:rPr>
        <w:t>All-Du-Paths</w:t>
      </w:r>
      <w:r w:rsidRPr="001D28E0">
        <w:t xml:space="preserve"> </w:t>
      </w:r>
      <w:r w:rsidRPr="00542B3B">
        <w:rPr>
          <w:i/>
          <w:iCs/>
        </w:rPr>
        <w:t>Coverage</w:t>
      </w:r>
      <w:r>
        <w:t xml:space="preserve"> para o </w:t>
      </w:r>
      <w:r w:rsidRPr="00542B3B">
        <w:rPr>
          <w:i/>
          <w:iCs/>
        </w:rPr>
        <w:t>longestPrefixOf</w:t>
      </w:r>
      <w:r>
        <w:t xml:space="preserve">, voltou-se a usar o mesmo grafo já criado anteriormente, mas desta vez foi também analisado em que </w:t>
      </w:r>
      <w:r w:rsidRPr="00542B3B">
        <w:rPr>
          <w:i/>
          <w:iCs/>
        </w:rPr>
        <w:t>nodes</w:t>
      </w:r>
      <w:r>
        <w:t xml:space="preserve"> e </w:t>
      </w:r>
      <w:r w:rsidRPr="00542B3B">
        <w:rPr>
          <w:i/>
          <w:iCs/>
        </w:rPr>
        <w:t>edges</w:t>
      </w:r>
      <w:r>
        <w:t xml:space="preserve"> cada variável é definida e usada, obtendo a seguinte tabela: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1940"/>
        <w:gridCol w:w="1825"/>
      </w:tblGrid>
      <w:tr w:rsidR="00684010" w14:paraId="3E173230" w14:textId="3A89DDCD" w:rsidTr="001D28E0">
        <w:trPr>
          <w:trHeight w:val="331"/>
          <w:jc w:val="center"/>
        </w:trPr>
        <w:tc>
          <w:tcPr>
            <w:tcW w:w="1991" w:type="dxa"/>
          </w:tcPr>
          <w:p w14:paraId="5C698BA5" w14:textId="4FC0229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Nodes &amp; Edges: I</w:t>
            </w:r>
          </w:p>
        </w:tc>
        <w:tc>
          <w:tcPr>
            <w:tcW w:w="1940" w:type="dxa"/>
          </w:tcPr>
          <w:p w14:paraId="581F268F" w14:textId="79FB9AE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def(I)</w:t>
            </w:r>
          </w:p>
        </w:tc>
        <w:tc>
          <w:tcPr>
            <w:tcW w:w="1825" w:type="dxa"/>
          </w:tcPr>
          <w:p w14:paraId="560EE607" w14:textId="5082DCB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use(I)</w:t>
            </w:r>
          </w:p>
        </w:tc>
      </w:tr>
      <w:tr w:rsidR="00684010" w14:paraId="59BCB6C6" w14:textId="149B6B3E" w:rsidTr="001D28E0">
        <w:trPr>
          <w:trHeight w:val="337"/>
          <w:jc w:val="center"/>
        </w:trPr>
        <w:tc>
          <w:tcPr>
            <w:tcW w:w="1991" w:type="dxa"/>
          </w:tcPr>
          <w:p w14:paraId="1919FF53" w14:textId="0510F10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940" w:type="dxa"/>
          </w:tcPr>
          <w:p w14:paraId="1564DE9C" w14:textId="4189C77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  <w:tc>
          <w:tcPr>
            <w:tcW w:w="1825" w:type="dxa"/>
          </w:tcPr>
          <w:p w14:paraId="296DF5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9327538" w14:textId="7A5ED128" w:rsidTr="001D28E0">
        <w:trPr>
          <w:trHeight w:val="331"/>
          <w:jc w:val="center"/>
        </w:trPr>
        <w:tc>
          <w:tcPr>
            <w:tcW w:w="1991" w:type="dxa"/>
          </w:tcPr>
          <w:p w14:paraId="37BCBB4C" w14:textId="04F263E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(1,2), (1,3)</w:t>
            </w:r>
          </w:p>
        </w:tc>
        <w:tc>
          <w:tcPr>
            <w:tcW w:w="1940" w:type="dxa"/>
          </w:tcPr>
          <w:p w14:paraId="5E6A25A1" w14:textId="2EBBE1A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28AD8C7" w14:textId="3A47D83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21984F02" w14:textId="43AB1DD7" w:rsidTr="001D28E0">
        <w:trPr>
          <w:trHeight w:val="337"/>
          <w:jc w:val="center"/>
        </w:trPr>
        <w:tc>
          <w:tcPr>
            <w:tcW w:w="1991" w:type="dxa"/>
          </w:tcPr>
          <w:p w14:paraId="0FC7B61F" w14:textId="61EEFC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940" w:type="dxa"/>
          </w:tcPr>
          <w:p w14:paraId="7BA26F6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A488E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24AD7FC" w14:textId="412446C1" w:rsidTr="001D28E0">
        <w:trPr>
          <w:trHeight w:val="331"/>
          <w:jc w:val="center"/>
        </w:trPr>
        <w:tc>
          <w:tcPr>
            <w:tcW w:w="1991" w:type="dxa"/>
          </w:tcPr>
          <w:p w14:paraId="6B1BC6FB" w14:textId="73F638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(3,4), (3,5)</w:t>
            </w:r>
          </w:p>
        </w:tc>
        <w:tc>
          <w:tcPr>
            <w:tcW w:w="1940" w:type="dxa"/>
          </w:tcPr>
          <w:p w14:paraId="23AD816C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7BB2F3C" w14:textId="736B746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0F00ABDB" w14:textId="530FD176" w:rsidTr="001D28E0">
        <w:trPr>
          <w:trHeight w:val="331"/>
          <w:jc w:val="center"/>
        </w:trPr>
        <w:tc>
          <w:tcPr>
            <w:tcW w:w="1991" w:type="dxa"/>
          </w:tcPr>
          <w:p w14:paraId="1C4CD0E4" w14:textId="47D8B93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940" w:type="dxa"/>
          </w:tcPr>
          <w:p w14:paraId="49F67559" w14:textId="572C372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 xml:space="preserve">, 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20E36C5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82A528F" w14:textId="77777777" w:rsidTr="001D28E0">
        <w:trPr>
          <w:trHeight w:val="337"/>
          <w:jc w:val="center"/>
        </w:trPr>
        <w:tc>
          <w:tcPr>
            <w:tcW w:w="1991" w:type="dxa"/>
          </w:tcPr>
          <w:p w14:paraId="6C2922DB" w14:textId="0C5E7F8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(5,6)</w:t>
            </w:r>
          </w:p>
        </w:tc>
        <w:tc>
          <w:tcPr>
            <w:tcW w:w="1940" w:type="dxa"/>
          </w:tcPr>
          <w:p w14:paraId="012B113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C41175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1038863" w14:textId="77777777" w:rsidTr="001D28E0">
        <w:trPr>
          <w:trHeight w:val="331"/>
          <w:jc w:val="center"/>
        </w:trPr>
        <w:tc>
          <w:tcPr>
            <w:tcW w:w="1991" w:type="dxa"/>
          </w:tcPr>
          <w:p w14:paraId="0E8489D2" w14:textId="6045E4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940" w:type="dxa"/>
          </w:tcPr>
          <w:p w14:paraId="0DA8017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14D640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1F714ED" w14:textId="77777777" w:rsidTr="001D28E0">
        <w:trPr>
          <w:trHeight w:val="337"/>
          <w:jc w:val="center"/>
        </w:trPr>
        <w:tc>
          <w:tcPr>
            <w:tcW w:w="1991" w:type="dxa"/>
          </w:tcPr>
          <w:p w14:paraId="10F73C1D" w14:textId="7A56196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(6,7), (6,16)</w:t>
            </w:r>
          </w:p>
        </w:tc>
        <w:tc>
          <w:tcPr>
            <w:tcW w:w="1940" w:type="dxa"/>
          </w:tcPr>
          <w:p w14:paraId="77C9ED8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8A9B7A6" w14:textId="2447E05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, query}</w:t>
            </w:r>
          </w:p>
        </w:tc>
      </w:tr>
      <w:tr w:rsidR="00684010" w14:paraId="77C97F81" w14:textId="77777777" w:rsidTr="001D28E0">
        <w:trPr>
          <w:trHeight w:val="331"/>
          <w:jc w:val="center"/>
        </w:trPr>
        <w:tc>
          <w:tcPr>
            <w:tcW w:w="1991" w:type="dxa"/>
          </w:tcPr>
          <w:p w14:paraId="7E7ED43C" w14:textId="745C99F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940" w:type="dxa"/>
          </w:tcPr>
          <w:p w14:paraId="62A0F27D" w14:textId="39EDE1C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{c}</w:t>
            </w:r>
          </w:p>
        </w:tc>
        <w:tc>
          <w:tcPr>
            <w:tcW w:w="1825" w:type="dxa"/>
          </w:tcPr>
          <w:p w14:paraId="53838671" w14:textId="5746A18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F983B3F" w14:textId="77777777" w:rsidTr="001D28E0">
        <w:trPr>
          <w:trHeight w:val="331"/>
          <w:jc w:val="center"/>
        </w:trPr>
        <w:tc>
          <w:tcPr>
            <w:tcW w:w="1991" w:type="dxa"/>
          </w:tcPr>
          <w:p w14:paraId="11AB442B" w14:textId="1DCCE94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(7,8)</w:t>
            </w:r>
          </w:p>
        </w:tc>
        <w:tc>
          <w:tcPr>
            <w:tcW w:w="1940" w:type="dxa"/>
          </w:tcPr>
          <w:p w14:paraId="7262D48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54800D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30CC21CF" w14:textId="77777777" w:rsidTr="001D28E0">
        <w:trPr>
          <w:trHeight w:val="337"/>
          <w:jc w:val="center"/>
        </w:trPr>
        <w:tc>
          <w:tcPr>
            <w:tcW w:w="1991" w:type="dxa"/>
          </w:tcPr>
          <w:p w14:paraId="108A99A3" w14:textId="1F8C1FF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940" w:type="dxa"/>
          </w:tcPr>
          <w:p w14:paraId="3034C2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30563A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2EB7A5C" w14:textId="77777777" w:rsidTr="001D28E0">
        <w:trPr>
          <w:trHeight w:val="331"/>
          <w:jc w:val="center"/>
        </w:trPr>
        <w:tc>
          <w:tcPr>
            <w:tcW w:w="1991" w:type="dxa"/>
          </w:tcPr>
          <w:p w14:paraId="0086106D" w14:textId="2FCCB9D9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(8,9), (8,10)</w:t>
            </w:r>
          </w:p>
        </w:tc>
        <w:tc>
          <w:tcPr>
            <w:tcW w:w="1940" w:type="dxa"/>
          </w:tcPr>
          <w:p w14:paraId="3230D6F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B40333" w14:textId="53B1224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6DB9B064" w14:textId="77777777" w:rsidTr="001D28E0">
        <w:trPr>
          <w:trHeight w:val="337"/>
          <w:jc w:val="center"/>
        </w:trPr>
        <w:tc>
          <w:tcPr>
            <w:tcW w:w="1991" w:type="dxa"/>
          </w:tcPr>
          <w:p w14:paraId="310719B9" w14:textId="5DB2B18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940" w:type="dxa"/>
          </w:tcPr>
          <w:p w14:paraId="7872AC17" w14:textId="6395C2B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6240DF0C" w14:textId="25AB195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08F2A19" w14:textId="77777777" w:rsidTr="001D28E0">
        <w:trPr>
          <w:trHeight w:val="331"/>
          <w:jc w:val="center"/>
        </w:trPr>
        <w:tc>
          <w:tcPr>
            <w:tcW w:w="1991" w:type="dxa"/>
          </w:tcPr>
          <w:p w14:paraId="48B88D8A" w14:textId="0692672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(9,6)</w:t>
            </w:r>
          </w:p>
        </w:tc>
        <w:tc>
          <w:tcPr>
            <w:tcW w:w="1940" w:type="dxa"/>
          </w:tcPr>
          <w:p w14:paraId="6B1AC4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CF6BBC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79B846E8" w14:textId="77777777" w:rsidTr="001D28E0">
        <w:trPr>
          <w:trHeight w:val="331"/>
          <w:jc w:val="center"/>
        </w:trPr>
        <w:tc>
          <w:tcPr>
            <w:tcW w:w="1991" w:type="dxa"/>
          </w:tcPr>
          <w:p w14:paraId="247D1FC7" w14:textId="69D1E78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940" w:type="dxa"/>
          </w:tcPr>
          <w:p w14:paraId="6F38EC35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5CAA21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4EBD1CC" w14:textId="77777777" w:rsidTr="001D28E0">
        <w:trPr>
          <w:trHeight w:val="337"/>
          <w:jc w:val="center"/>
        </w:trPr>
        <w:tc>
          <w:tcPr>
            <w:tcW w:w="1991" w:type="dxa"/>
          </w:tcPr>
          <w:p w14:paraId="57624E01" w14:textId="4E2323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(10,11), (10,12)</w:t>
            </w:r>
          </w:p>
        </w:tc>
        <w:tc>
          <w:tcPr>
            <w:tcW w:w="1940" w:type="dxa"/>
          </w:tcPr>
          <w:p w14:paraId="71575BAB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3F64B11F" w14:textId="524B0C7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54EB47B2" w14:textId="77777777" w:rsidTr="001D28E0">
        <w:trPr>
          <w:trHeight w:val="331"/>
          <w:jc w:val="center"/>
        </w:trPr>
        <w:tc>
          <w:tcPr>
            <w:tcW w:w="1991" w:type="dxa"/>
          </w:tcPr>
          <w:p w14:paraId="0BF455F9" w14:textId="5DCDDB0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940" w:type="dxa"/>
          </w:tcPr>
          <w:p w14:paraId="3792DDF7" w14:textId="51F9D2F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185A2287" w14:textId="620F3A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 {x}</w:t>
            </w:r>
          </w:p>
        </w:tc>
      </w:tr>
      <w:tr w:rsidR="00684010" w14:paraId="4271BD29" w14:textId="77777777" w:rsidTr="001D28E0">
        <w:trPr>
          <w:trHeight w:val="331"/>
          <w:jc w:val="center"/>
        </w:trPr>
        <w:tc>
          <w:tcPr>
            <w:tcW w:w="1991" w:type="dxa"/>
          </w:tcPr>
          <w:p w14:paraId="20CEC539" w14:textId="58EAD2A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(11,6)</w:t>
            </w:r>
          </w:p>
        </w:tc>
        <w:tc>
          <w:tcPr>
            <w:tcW w:w="1940" w:type="dxa"/>
          </w:tcPr>
          <w:p w14:paraId="3770E42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0EDEB8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6B94C284" w14:textId="77777777" w:rsidTr="001D28E0">
        <w:trPr>
          <w:trHeight w:val="337"/>
          <w:jc w:val="center"/>
        </w:trPr>
        <w:tc>
          <w:tcPr>
            <w:tcW w:w="1991" w:type="dxa"/>
          </w:tcPr>
          <w:p w14:paraId="5C5FE86E" w14:textId="1A81719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940" w:type="dxa"/>
          </w:tcPr>
          <w:p w14:paraId="66649EB2" w14:textId="0187EEB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D291198" w14:textId="4661CEA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5FCDAF7A" w14:textId="77777777" w:rsidTr="001D28E0">
        <w:trPr>
          <w:trHeight w:val="331"/>
          <w:jc w:val="center"/>
        </w:trPr>
        <w:tc>
          <w:tcPr>
            <w:tcW w:w="1991" w:type="dxa"/>
          </w:tcPr>
          <w:p w14:paraId="0857031F" w14:textId="7DC168D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(12,13)</w:t>
            </w:r>
          </w:p>
        </w:tc>
        <w:tc>
          <w:tcPr>
            <w:tcW w:w="1940" w:type="dxa"/>
          </w:tcPr>
          <w:p w14:paraId="0D1F7D4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C16BFE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B16AE03" w14:textId="77777777" w:rsidTr="001D28E0">
        <w:trPr>
          <w:trHeight w:val="337"/>
          <w:jc w:val="center"/>
        </w:trPr>
        <w:tc>
          <w:tcPr>
            <w:tcW w:w="1991" w:type="dxa"/>
          </w:tcPr>
          <w:p w14:paraId="2D8B5DA9" w14:textId="76251FD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940" w:type="dxa"/>
          </w:tcPr>
          <w:p w14:paraId="5694EDF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A7AFBB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C306AAF" w14:textId="77777777" w:rsidTr="001D28E0">
        <w:trPr>
          <w:trHeight w:val="331"/>
          <w:jc w:val="center"/>
        </w:trPr>
        <w:tc>
          <w:tcPr>
            <w:tcW w:w="1991" w:type="dxa"/>
          </w:tcPr>
          <w:p w14:paraId="02B1431E" w14:textId="18BEE1B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(13,14), (13,15)</w:t>
            </w:r>
          </w:p>
        </w:tc>
        <w:tc>
          <w:tcPr>
            <w:tcW w:w="1940" w:type="dxa"/>
          </w:tcPr>
          <w:p w14:paraId="656896C9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86D8266" w14:textId="21929A7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46B8133" w14:textId="77777777" w:rsidTr="001D28E0">
        <w:trPr>
          <w:trHeight w:val="337"/>
          <w:jc w:val="center"/>
        </w:trPr>
        <w:tc>
          <w:tcPr>
            <w:tcW w:w="1991" w:type="dxa"/>
          </w:tcPr>
          <w:p w14:paraId="673764C0" w14:textId="1877D9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940" w:type="dxa"/>
          </w:tcPr>
          <w:p w14:paraId="53210F29" w14:textId="6BD3F6A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64F89F0" w14:textId="6F722F5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6497AFC" w14:textId="77777777" w:rsidTr="001D28E0">
        <w:trPr>
          <w:trHeight w:val="331"/>
          <w:jc w:val="center"/>
        </w:trPr>
        <w:tc>
          <w:tcPr>
            <w:tcW w:w="1991" w:type="dxa"/>
          </w:tcPr>
          <w:p w14:paraId="0A94608C" w14:textId="41B4B34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(14,15)</w:t>
            </w:r>
          </w:p>
        </w:tc>
        <w:tc>
          <w:tcPr>
            <w:tcW w:w="1940" w:type="dxa"/>
          </w:tcPr>
          <w:p w14:paraId="7948819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DA0A0E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DAC2C35" w14:textId="77777777" w:rsidTr="001D28E0">
        <w:trPr>
          <w:trHeight w:val="331"/>
          <w:jc w:val="center"/>
        </w:trPr>
        <w:tc>
          <w:tcPr>
            <w:tcW w:w="1991" w:type="dxa"/>
          </w:tcPr>
          <w:p w14:paraId="39C184AA" w14:textId="0C136C6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940" w:type="dxa"/>
          </w:tcPr>
          <w:p w14:paraId="500B46C6" w14:textId="0D80371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5BA6EBAD" w14:textId="60BDDEC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43073919" w14:textId="77777777" w:rsidTr="001D28E0">
        <w:trPr>
          <w:trHeight w:val="337"/>
          <w:jc w:val="center"/>
        </w:trPr>
        <w:tc>
          <w:tcPr>
            <w:tcW w:w="1991" w:type="dxa"/>
          </w:tcPr>
          <w:p w14:paraId="7BB2147C" w14:textId="5FADD79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(15,6)</w:t>
            </w:r>
          </w:p>
        </w:tc>
        <w:tc>
          <w:tcPr>
            <w:tcW w:w="1940" w:type="dxa"/>
          </w:tcPr>
          <w:p w14:paraId="79C8D5C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8BF03F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DDC3DDA" w14:textId="77777777" w:rsidTr="001D28E0">
        <w:trPr>
          <w:trHeight w:val="337"/>
          <w:jc w:val="center"/>
        </w:trPr>
        <w:tc>
          <w:tcPr>
            <w:tcW w:w="1991" w:type="dxa"/>
          </w:tcPr>
          <w:p w14:paraId="5080D2AA" w14:textId="6A297A0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940" w:type="dxa"/>
          </w:tcPr>
          <w:p w14:paraId="791EB04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95C880E" w14:textId="220D761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1E695F38" w14:textId="1F171ACD" w:rsidR="002A645A" w:rsidRDefault="002A645A" w:rsidP="00F91DF8">
      <w:pPr>
        <w:rPr>
          <w:lang w:val="en-US"/>
        </w:rPr>
      </w:pPr>
    </w:p>
    <w:p w14:paraId="546BE24B" w14:textId="77777777" w:rsidR="002A645A" w:rsidRDefault="002A645A">
      <w:pPr>
        <w:rPr>
          <w:lang w:val="en-US"/>
        </w:rPr>
      </w:pPr>
      <w:r>
        <w:rPr>
          <w:lang w:val="en-US"/>
        </w:rPr>
        <w:br w:type="page"/>
      </w:r>
    </w:p>
    <w:p w14:paraId="19E973F1" w14:textId="49DCFEF0" w:rsidR="00542B3B" w:rsidRPr="002A645A" w:rsidRDefault="00542B3B" w:rsidP="00F91DF8">
      <w:r w:rsidRPr="002A645A">
        <w:lastRenderedPageBreak/>
        <w:t xml:space="preserve">Posteriormente, foi inserido </w:t>
      </w:r>
      <w:r w:rsidR="002A645A" w:rsidRPr="002A645A">
        <w:t>no s</w:t>
      </w:r>
      <w:r w:rsidR="002A645A">
        <w:t xml:space="preserve">ite </w:t>
      </w:r>
      <w:hyperlink r:id="rId12" w:history="1">
        <w:r w:rsidR="002A645A" w:rsidRPr="00D640D1">
          <w:rPr>
            <w:rStyle w:val="Hyperlink"/>
          </w:rPr>
          <w:t>https://cs.gmu.edu:8443/offutt/coverage/DFGraphCoverage</w:t>
        </w:r>
      </w:hyperlink>
      <w:r w:rsidR="002A645A">
        <w:t xml:space="preserve"> as edges, initial node, final nodes, defs e uses das variáveis e gerado os test paths para cada variável:</w:t>
      </w:r>
    </w:p>
    <w:p w14:paraId="001590FE" w14:textId="3D95F537" w:rsidR="00F91DF8" w:rsidRDefault="00F91DF8" w:rsidP="002A645A">
      <w:pPr>
        <w:jc w:val="center"/>
        <w:rPr>
          <w:lang w:val="en-US"/>
        </w:rPr>
      </w:pPr>
      <w:r w:rsidRPr="00F91DF8">
        <w:rPr>
          <w:noProof/>
          <w:lang w:val="en-US"/>
        </w:rPr>
        <w:drawing>
          <wp:inline distT="0" distB="0" distL="0" distR="0" wp14:anchorId="3CED19CB" wp14:editId="06DC631F">
            <wp:extent cx="4167512" cy="4305106"/>
            <wp:effectExtent l="0" t="0" r="4445" b="635"/>
            <wp:docPr id="4340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1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172" cy="43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6AB" w14:textId="60DBDE31" w:rsidR="002A645A" w:rsidRPr="002A645A" w:rsidRDefault="002B59F4" w:rsidP="002A645A">
      <w:r>
        <w:t>Algumas</w:t>
      </w:r>
      <w:r w:rsidR="002A645A" w:rsidRPr="002A645A">
        <w:t xml:space="preserve"> v</w:t>
      </w:r>
      <w:r w:rsidR="002A645A">
        <w:t>ariáveis</w:t>
      </w:r>
      <w:r>
        <w:t xml:space="preserve"> tinham test</w:t>
      </w:r>
      <w:r w:rsidR="002A645A">
        <w:t xml:space="preserve"> </w:t>
      </w:r>
      <w:r>
        <w:t>path</w:t>
      </w:r>
      <w:r w:rsidR="002A645A">
        <w:t xml:space="preserve"> iguais, </w:t>
      </w:r>
      <w:r>
        <w:t>fazendo com que</w:t>
      </w:r>
      <w:r w:rsidR="00CF3DBD">
        <w:t xml:space="preserve"> um </w:t>
      </w:r>
      <w:r>
        <w:t xml:space="preserve">mesmo path </w:t>
      </w:r>
      <w:r w:rsidR="00CF3DBD">
        <w:t xml:space="preserve">conseguisse satisfazer </w:t>
      </w:r>
      <w:r>
        <w:t xml:space="preserve">diversos requisitos, </w:t>
      </w:r>
      <w:r w:rsidR="002A645A">
        <w:t>então não foi necessário escrever</w:t>
      </w:r>
      <w:r>
        <w:t xml:space="preserve"> tantos testes unitários quantos os gerados.</w:t>
      </w:r>
    </w:p>
    <w:p w14:paraId="1F14DE9D" w14:textId="77777777" w:rsidR="008E6B2D" w:rsidRPr="002A645A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2A645A">
        <w:br w:type="page"/>
      </w:r>
    </w:p>
    <w:p w14:paraId="1A6A12F5" w14:textId="5F799D74" w:rsidR="005A3663" w:rsidRPr="00564E7A" w:rsidRDefault="005C0829" w:rsidP="005A3663">
      <w:pPr>
        <w:pStyle w:val="Heading2"/>
      </w:pPr>
      <w:r w:rsidRPr="00564E7A">
        <w:lastRenderedPageBreak/>
        <w:t xml:space="preserve">All-Coupling-Use-Paths </w:t>
      </w:r>
      <w:r w:rsidR="005A3663" w:rsidRPr="00564E7A">
        <w:t>Coverage</w:t>
      </w:r>
    </w:p>
    <w:p w14:paraId="0ECB1914" w14:textId="6BD23C41" w:rsidR="00E11C30" w:rsidRPr="00E11C30" w:rsidRDefault="00E11C30" w:rsidP="00E11C30">
      <w:r w:rsidRPr="00E11C30">
        <w:t xml:space="preserve">Para satisfazer o </w:t>
      </w:r>
      <w:r w:rsidRPr="004209C8">
        <w:rPr>
          <w:i/>
          <w:iCs/>
        </w:rPr>
        <w:t>All-Coupling-Use-Paths</w:t>
      </w:r>
      <w:r>
        <w:t xml:space="preserve">, foi necessário analisar o método </w:t>
      </w:r>
      <w:r w:rsidRPr="00E11C30">
        <w:rPr>
          <w:i/>
          <w:iCs/>
        </w:rPr>
        <w:t>put</w:t>
      </w:r>
      <w:r>
        <w:t xml:space="preserve"> e criar </w:t>
      </w:r>
      <w:r w:rsidR="000A3C5E">
        <w:t>uma representação dele em grafo</w:t>
      </w:r>
      <w:r>
        <w:t>. As edges dos nodes 5,7 e 9 para o node 1 representam as chamadas recursivas.</w:t>
      </w:r>
    </w:p>
    <w:p w14:paraId="69861257" w14:textId="7FEAB500" w:rsidR="00E0473E" w:rsidRDefault="00E11C30" w:rsidP="00E11C30">
      <w:pPr>
        <w:jc w:val="center"/>
        <w:rPr>
          <w:lang w:val="en-US"/>
        </w:rPr>
      </w:pPr>
      <w:r w:rsidRPr="00E11C30">
        <w:rPr>
          <w:noProof/>
          <w:lang w:val="en-US"/>
        </w:rPr>
        <w:drawing>
          <wp:inline distT="0" distB="0" distL="0" distR="0" wp14:anchorId="6A2EBC08" wp14:editId="59255AD9">
            <wp:extent cx="1839371" cy="2718767"/>
            <wp:effectExtent l="0" t="0" r="8890" b="5715"/>
            <wp:docPr id="625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2643" cy="27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C8D7" w14:textId="0469BD72" w:rsidR="00E11C30" w:rsidRPr="00E11C30" w:rsidRDefault="00E11C30" w:rsidP="00E11C30">
      <w:r w:rsidRPr="00E11C30">
        <w:t>Com o grafo feito, f</w:t>
      </w:r>
      <w:r>
        <w:t>oi necessário analisar em que nodes são feitas as últimas definições das variáveis antes das chamadas recursivas, e também em que nodes da função chamada são primeiramente usadas as variáveis passadas, obtendo a seguinte tabela: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C64" w14:paraId="7567DEEB" w14:textId="77777777" w:rsidTr="00233C64">
        <w:tc>
          <w:tcPr>
            <w:tcW w:w="4508" w:type="dxa"/>
          </w:tcPr>
          <w:p w14:paraId="606E3B2C" w14:textId="173AC1D4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Last-def</w:t>
            </w:r>
          </w:p>
        </w:tc>
        <w:tc>
          <w:tcPr>
            <w:tcW w:w="4508" w:type="dxa"/>
          </w:tcPr>
          <w:p w14:paraId="7FE0FD71" w14:textId="693F8951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First-use</w:t>
            </w:r>
          </w:p>
        </w:tc>
      </w:tr>
      <w:tr w:rsidR="00233C64" w14:paraId="3144FECA" w14:textId="77777777" w:rsidTr="00233C64">
        <w:tc>
          <w:tcPr>
            <w:tcW w:w="4508" w:type="dxa"/>
          </w:tcPr>
          <w:p w14:paraId="2CDFDBC7" w14:textId="67229B3C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22FF2541" w14:textId="20D14C49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:rsidRPr="00233C64" w14:paraId="79489BB5" w14:textId="77777777" w:rsidTr="00233C64">
        <w:tc>
          <w:tcPr>
            <w:tcW w:w="4508" w:type="dxa"/>
          </w:tcPr>
          <w:p w14:paraId="3EEF4C7F" w14:textId="3102331E" w:rsidR="00233C64" w:rsidRDefault="00233C64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val</w:t>
            </w:r>
            <w:proofErr w:type="spellEnd"/>
            <w:r>
              <w:rPr>
                <w:lang w:val="en-US"/>
              </w:rPr>
              <w:t>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7D56780E" w14:textId="2D68164D" w:rsidR="00233C64" w:rsidRPr="00233C64" w:rsidRDefault="00233C64">
            <w:r w:rsidRPr="00233C64">
              <w:t>val: {v, vii, ix, x}</w:t>
            </w:r>
          </w:p>
        </w:tc>
      </w:tr>
      <w:tr w:rsidR="00233C64" w14:paraId="4F87917C" w14:textId="77777777" w:rsidTr="00233C64">
        <w:tc>
          <w:tcPr>
            <w:tcW w:w="4508" w:type="dxa"/>
          </w:tcPr>
          <w:p w14:paraId="718A5ADF" w14:textId="1682F66F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1,3}</w:t>
            </w:r>
          </w:p>
        </w:tc>
        <w:tc>
          <w:tcPr>
            <w:tcW w:w="4508" w:type="dxa"/>
          </w:tcPr>
          <w:p w14:paraId="63CD2168" w14:textId="4D9A65C4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ii}</w:t>
            </w:r>
          </w:p>
        </w:tc>
      </w:tr>
      <w:tr w:rsidR="00233C64" w14:paraId="0265B679" w14:textId="77777777" w:rsidTr="00233C64">
        <w:tc>
          <w:tcPr>
            <w:tcW w:w="4508" w:type="dxa"/>
          </w:tcPr>
          <w:p w14:paraId="1EE521CF" w14:textId="199F82B7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gramEnd"/>
            <w:r>
              <w:rPr>
                <w:lang w:val="en-US"/>
              </w:rPr>
              <w:t>1,9}</w:t>
            </w:r>
          </w:p>
        </w:tc>
        <w:tc>
          <w:tcPr>
            <w:tcW w:w="4508" w:type="dxa"/>
          </w:tcPr>
          <w:p w14:paraId="574EBAEB" w14:textId="05EAD7B8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14:paraId="26CA36C5" w14:textId="77777777" w:rsidTr="00233C64">
        <w:tc>
          <w:tcPr>
            <w:tcW w:w="4508" w:type="dxa"/>
          </w:tcPr>
          <w:p w14:paraId="1315DF0E" w14:textId="7346A6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{v, vii, ix, x}</w:t>
            </w:r>
          </w:p>
        </w:tc>
        <w:tc>
          <w:tcPr>
            <w:tcW w:w="4508" w:type="dxa"/>
          </w:tcPr>
          <w:p w14:paraId="491ADE2D" w14:textId="0BED32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{11}</w:t>
            </w:r>
          </w:p>
        </w:tc>
      </w:tr>
    </w:tbl>
    <w:p w14:paraId="6AE30DA3" w14:textId="77777777" w:rsidR="00E11C30" w:rsidRDefault="00E11C30">
      <w:pPr>
        <w:rPr>
          <w:lang w:val="en-US"/>
        </w:rPr>
      </w:pPr>
    </w:p>
    <w:p w14:paraId="42748EA4" w14:textId="4050AC17" w:rsidR="00E11C30" w:rsidRPr="00E11C30" w:rsidRDefault="00E11C30">
      <w:r w:rsidRPr="00E11C30">
        <w:t>Com estas informações, fo</w:t>
      </w:r>
      <w:r>
        <w:t xml:space="preserve">i então possível verificar que paths são necessários os testes percorrerem de modo a satisfazer a coverage </w:t>
      </w:r>
      <w:r w:rsidRPr="004209C8">
        <w:rPr>
          <w:i/>
          <w:iCs/>
        </w:rPr>
        <w:t>All-Coupling-Use-Paths</w:t>
      </w:r>
      <w:r>
        <w:t>:</w:t>
      </w:r>
    </w:p>
    <w:p w14:paraId="2A1F3ABD" w14:textId="217F5D9E" w:rsidR="00BD6422" w:rsidRDefault="00BD6422">
      <w:r w:rsidRPr="00E11C30"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B54D1" w14:paraId="7FF20B32" w14:textId="77777777" w:rsidTr="00AB54D1">
        <w:tc>
          <w:tcPr>
            <w:tcW w:w="1803" w:type="dxa"/>
          </w:tcPr>
          <w:p w14:paraId="46297BD4" w14:textId="18E6022D" w:rsidR="00AB54D1" w:rsidRDefault="00AB54D1">
            <w:r>
              <w:t>key</w:t>
            </w:r>
          </w:p>
        </w:tc>
        <w:tc>
          <w:tcPr>
            <w:tcW w:w="1803" w:type="dxa"/>
          </w:tcPr>
          <w:p w14:paraId="40804371" w14:textId="049370DF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key {1} -&gt; key 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 w:rsidRPr="00AB54D1"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13A80E36" w14:textId="77777777" w:rsidR="00AB54D1" w:rsidRDefault="00AB54D1"/>
        </w:tc>
        <w:tc>
          <w:tcPr>
            <w:tcW w:w="1803" w:type="dxa"/>
          </w:tcPr>
          <w:p w14:paraId="3135DE06" w14:textId="77777777" w:rsidR="00AB54D1" w:rsidRDefault="00AB54D1"/>
        </w:tc>
        <w:tc>
          <w:tcPr>
            <w:tcW w:w="1804" w:type="dxa"/>
          </w:tcPr>
          <w:p w14:paraId="7A934CB1" w14:textId="77777777" w:rsidR="00AB54D1" w:rsidRDefault="00AB54D1"/>
        </w:tc>
      </w:tr>
      <w:tr w:rsidR="00AB54D1" w14:paraId="1FF47E0D" w14:textId="77777777" w:rsidTr="00AB54D1">
        <w:tc>
          <w:tcPr>
            <w:tcW w:w="1803" w:type="dxa"/>
          </w:tcPr>
          <w:p w14:paraId="03A488C2" w14:textId="2DFD105C" w:rsidR="00AB54D1" w:rsidRDefault="00AB54D1">
            <w:r>
              <w:t>val</w:t>
            </w:r>
          </w:p>
        </w:tc>
        <w:tc>
          <w:tcPr>
            <w:tcW w:w="1803" w:type="dxa"/>
          </w:tcPr>
          <w:p w14:paraId="5A1F3D3D" w14:textId="4162A244" w:rsidR="00AB54D1" w:rsidRPr="00AB54D1" w:rsidRDefault="00AB54D1">
            <w:pPr>
              <w:rPr>
                <w:lang w:val="en-US"/>
              </w:rPr>
            </w:pP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{v}</w:t>
            </w:r>
          </w:p>
        </w:tc>
        <w:tc>
          <w:tcPr>
            <w:tcW w:w="1803" w:type="dxa"/>
          </w:tcPr>
          <w:p w14:paraId="7B7D20ED" w14:textId="1D5FDFE3" w:rsidR="00AB54D1" w:rsidRPr="00AB54D1" w:rsidRDefault="00AB54D1">
            <w:pPr>
              <w:rPr>
                <w:sz w:val="22"/>
                <w:szCs w:val="22"/>
              </w:rPr>
            </w:pP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{1} -&gt; </w:t>
            </w: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{vii}</w:t>
            </w:r>
          </w:p>
        </w:tc>
        <w:tc>
          <w:tcPr>
            <w:tcW w:w="1803" w:type="dxa"/>
          </w:tcPr>
          <w:p w14:paraId="0A652727" w14:textId="04844F0B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ix</w:t>
            </w:r>
            <w:r w:rsidRPr="00AB54D1">
              <w:rPr>
                <w:lang w:val="en-US"/>
              </w:rPr>
              <w:t>}</w:t>
            </w:r>
          </w:p>
        </w:tc>
        <w:tc>
          <w:tcPr>
            <w:tcW w:w="1804" w:type="dxa"/>
          </w:tcPr>
          <w:p w14:paraId="659BAACE" w14:textId="3CDFC2B2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x</w:t>
            </w:r>
            <w:r w:rsidRPr="00AB54D1">
              <w:rPr>
                <w:lang w:val="en-US"/>
              </w:rPr>
              <w:t>}</w:t>
            </w:r>
          </w:p>
        </w:tc>
      </w:tr>
      <w:tr w:rsidR="00AB54D1" w14:paraId="10FBA35E" w14:textId="77777777" w:rsidTr="00AB54D1">
        <w:tc>
          <w:tcPr>
            <w:tcW w:w="1803" w:type="dxa"/>
          </w:tcPr>
          <w:p w14:paraId="01946AB4" w14:textId="58FACC1A" w:rsidR="00AB54D1" w:rsidRDefault="00AB54D1">
            <w:r>
              <w:t>x</w:t>
            </w:r>
          </w:p>
        </w:tc>
        <w:tc>
          <w:tcPr>
            <w:tcW w:w="1803" w:type="dxa"/>
          </w:tcPr>
          <w:p w14:paraId="35CE34C9" w14:textId="40A57FAB" w:rsidR="00AB54D1" w:rsidRDefault="00AB54D1">
            <w:r w:rsidRPr="00AB54D1">
              <w:rPr>
                <w:lang w:val="en-US"/>
              </w:rPr>
              <w:t>x {1}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42CBE21B" w14:textId="2850234D" w:rsidR="00AB54D1" w:rsidRDefault="00AB54D1">
            <w:r w:rsidRPr="00AB54D1">
              <w:rPr>
                <w:lang w:val="en-US"/>
              </w:rPr>
              <w:t>x {</w:t>
            </w:r>
            <w:r>
              <w:rPr>
                <w:lang w:val="en-US"/>
              </w:rPr>
              <w:t>3</w:t>
            </w:r>
            <w:r w:rsidRPr="00AB54D1">
              <w:rPr>
                <w:lang w:val="en-US"/>
              </w:rPr>
              <w:t>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22ADF802" w14:textId="77777777" w:rsidR="00AB54D1" w:rsidRDefault="00AB54D1"/>
        </w:tc>
        <w:tc>
          <w:tcPr>
            <w:tcW w:w="1804" w:type="dxa"/>
          </w:tcPr>
          <w:p w14:paraId="0710222C" w14:textId="77777777" w:rsidR="00AB54D1" w:rsidRDefault="00AB54D1"/>
        </w:tc>
      </w:tr>
      <w:tr w:rsidR="00AB54D1" w14:paraId="52DF0C98" w14:textId="77777777" w:rsidTr="00AB54D1">
        <w:tc>
          <w:tcPr>
            <w:tcW w:w="1803" w:type="dxa"/>
          </w:tcPr>
          <w:p w14:paraId="20B6F52A" w14:textId="10A9BE9E" w:rsidR="00AB54D1" w:rsidRDefault="00AB54D1">
            <w:r>
              <w:t>d</w:t>
            </w:r>
          </w:p>
        </w:tc>
        <w:tc>
          <w:tcPr>
            <w:tcW w:w="1803" w:type="dxa"/>
          </w:tcPr>
          <w:p w14:paraId="25E7FF96" w14:textId="79499AD8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 w:rsidRPr="00AB54D1">
              <w:rPr>
                <w:lang w:val="en-US"/>
              </w:rPr>
              <w:t>1}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5044E13A" w14:textId="2E006902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>
              <w:rPr>
                <w:lang w:val="en-US"/>
              </w:rPr>
              <w:t>9</w:t>
            </w:r>
            <w:r w:rsidRPr="00AB54D1">
              <w:rPr>
                <w:lang w:val="en-US"/>
              </w:rPr>
              <w:t>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7D814FB3" w14:textId="77777777" w:rsidR="00AB54D1" w:rsidRDefault="00AB54D1"/>
        </w:tc>
        <w:tc>
          <w:tcPr>
            <w:tcW w:w="1804" w:type="dxa"/>
          </w:tcPr>
          <w:p w14:paraId="64DB79DD" w14:textId="77777777" w:rsidR="00AB54D1" w:rsidRDefault="00AB54D1"/>
        </w:tc>
      </w:tr>
      <w:tr w:rsidR="00AB54D1" w14:paraId="03F0511E" w14:textId="77777777" w:rsidTr="00AB54D1">
        <w:tc>
          <w:tcPr>
            <w:tcW w:w="1803" w:type="dxa"/>
          </w:tcPr>
          <w:p w14:paraId="51F2FFFB" w14:textId="6A9925C9" w:rsidR="00AB54D1" w:rsidRDefault="00AB54D1">
            <w:r>
              <w:t>x'</w:t>
            </w:r>
          </w:p>
        </w:tc>
        <w:tc>
          <w:tcPr>
            <w:tcW w:w="1803" w:type="dxa"/>
          </w:tcPr>
          <w:p w14:paraId="72531513" w14:textId="3789B08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785C7262" w14:textId="45925ED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x’{vii}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0D9D1CCE" w14:textId="1B4DBB39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x’{ix}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4" w:type="dxa"/>
          </w:tcPr>
          <w:p w14:paraId="5F66C068" w14:textId="10142E03" w:rsidR="00AB54D1" w:rsidRDefault="00AB54D1">
            <w:r w:rsidRPr="00AB54D1">
              <w:rPr>
                <w:lang w:val="en-US"/>
              </w:rPr>
              <w:t>x’{x}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</w:t>
            </w:r>
            <w:r>
              <w:rPr>
                <w:lang w:val="en-US"/>
              </w:rPr>
              <w:t>}</w:t>
            </w:r>
          </w:p>
        </w:tc>
      </w:tr>
    </w:tbl>
    <w:p w14:paraId="78762A24" w14:textId="7135D452" w:rsidR="008E6B2D" w:rsidRPr="00AB54D1" w:rsidRDefault="008E6B2D" w:rsidP="00AB54D1">
      <w:pPr>
        <w:rPr>
          <w:lang w:val="en-US"/>
        </w:rPr>
      </w:pPr>
      <w:r w:rsidRPr="00AB54D1">
        <w:rPr>
          <w:lang w:val="en-US"/>
        </w:rPr>
        <w:br w:type="page"/>
      </w:r>
    </w:p>
    <w:p w14:paraId="145F93DB" w14:textId="56438C9C" w:rsidR="005A3663" w:rsidRDefault="005C0829" w:rsidP="005A3663">
      <w:pPr>
        <w:pStyle w:val="Heading2"/>
        <w:rPr>
          <w:lang w:val="en-US"/>
        </w:rPr>
      </w:pPr>
      <w:r>
        <w:rPr>
          <w:lang w:val="en-US"/>
        </w:rPr>
        <w:lastRenderedPageBreak/>
        <w:t>Logic-based</w:t>
      </w:r>
      <w:r w:rsidR="005A3663" w:rsidRPr="005A3663">
        <w:rPr>
          <w:lang w:val="en-US"/>
        </w:rPr>
        <w:t xml:space="preserve"> Coverage</w:t>
      </w:r>
    </w:p>
    <w:p w14:paraId="4FF85015" w14:textId="0A8CBBD1" w:rsidR="008E6B2D" w:rsidRPr="00F016AB" w:rsidRDefault="004209C8">
      <w:r>
        <w:t xml:space="preserve">Como o método </w:t>
      </w:r>
      <w:r w:rsidRPr="004209C8">
        <w:rPr>
          <w:i/>
          <w:iCs/>
        </w:rPr>
        <w:t>longestPrefixOf</w:t>
      </w:r>
      <w:r>
        <w:t xml:space="preserve"> tem predicados simples, onde apenas um deles tem mais que uma cláusula, foi decidido não complicar demasiado e escolher um dos critérios básicos. Neste caso, foi escolhido o </w:t>
      </w:r>
      <w:r w:rsidRPr="004209C8">
        <w:rPr>
          <w:i/>
          <w:iCs/>
        </w:rPr>
        <w:t>Combinatorial</w:t>
      </w:r>
      <w:r>
        <w:t xml:space="preserve"> </w:t>
      </w:r>
      <w:r w:rsidRPr="004209C8">
        <w:rPr>
          <w:i/>
          <w:iCs/>
        </w:rPr>
        <w:t>Coverage</w:t>
      </w:r>
      <w:r>
        <w:t xml:space="preserve"> por ser o mais abrangente sem complicar demasiado a realização dos testes.</w:t>
      </w:r>
    </w:p>
    <w:p w14:paraId="71B1DEBC" w14:textId="683B8F60" w:rsidR="005C0829" w:rsidRPr="00564E7A" w:rsidRDefault="005C0829" w:rsidP="005C0829">
      <w:pPr>
        <w:pStyle w:val="Heading2"/>
      </w:pPr>
      <w:r w:rsidRPr="00564E7A">
        <w:t xml:space="preserve">Base Choice </w:t>
      </w:r>
      <w:r w:rsidR="005A3663" w:rsidRPr="00564E7A">
        <w:t>Coverage</w:t>
      </w:r>
    </w:p>
    <w:p w14:paraId="35989FEB" w14:textId="77777777" w:rsidR="00E6208B" w:rsidRDefault="009576DA">
      <w:r w:rsidRPr="009576DA">
        <w:t xml:space="preserve">No </w:t>
      </w:r>
      <w:r w:rsidRPr="00E6208B">
        <w:rPr>
          <w:i/>
          <w:iCs/>
        </w:rPr>
        <w:t>Base</w:t>
      </w:r>
      <w:r w:rsidRPr="009576DA">
        <w:t xml:space="preserve"> </w:t>
      </w:r>
      <w:r w:rsidRPr="00E6208B">
        <w:rPr>
          <w:i/>
          <w:iCs/>
        </w:rPr>
        <w:t>Choice</w:t>
      </w:r>
      <w:r w:rsidRPr="009576DA">
        <w:t xml:space="preserve"> </w:t>
      </w:r>
      <w:r w:rsidRPr="00E6208B">
        <w:rPr>
          <w:i/>
          <w:iCs/>
        </w:rPr>
        <w:t>Coverage</w:t>
      </w:r>
      <w:r w:rsidRPr="009576DA">
        <w:t>, cada um</w:t>
      </w:r>
      <w:r>
        <w:t>a das características foi subdividida binariamente, com exceção da última que foi ternariamente</w:t>
      </w:r>
      <w:r w:rsidR="00E6208B">
        <w:t xml:space="preserve">. Foi escolhido um </w:t>
      </w:r>
      <w:r w:rsidR="00E6208B" w:rsidRPr="00E6208B">
        <w:rPr>
          <w:i/>
          <w:iCs/>
        </w:rPr>
        <w:t>Base</w:t>
      </w:r>
      <w:r w:rsidR="00E6208B">
        <w:t xml:space="preserve"> </w:t>
      </w:r>
      <w:r w:rsidR="00E6208B" w:rsidRPr="00E6208B">
        <w:rPr>
          <w:i/>
          <w:iCs/>
        </w:rPr>
        <w:t>Choice</w:t>
      </w:r>
      <w:r w:rsidR="00E6208B">
        <w:t xml:space="preserve"> de acordo com o caso que se achou mais comum: </w:t>
      </w:r>
    </w:p>
    <w:p w14:paraId="1E47CF54" w14:textId="73B8C3BD" w:rsidR="008E6B2D" w:rsidRDefault="00E6208B" w:rsidP="00E6208B">
      <w:pPr>
        <w:pStyle w:val="ListParagraph"/>
        <w:numPr>
          <w:ilvl w:val="0"/>
          <w:numId w:val="2"/>
        </w:numPr>
      </w:pPr>
      <w:r>
        <w:t xml:space="preserve">A nova </w:t>
      </w:r>
      <w:r w:rsidRPr="00E6208B">
        <w:rPr>
          <w:i/>
          <w:iCs/>
        </w:rPr>
        <w:t>key</w:t>
      </w:r>
      <w:r>
        <w:t xml:space="preserve"> não estar ainda na </w:t>
      </w:r>
      <w:r w:rsidRPr="00E6208B">
        <w:rPr>
          <w:i/>
          <w:iCs/>
        </w:rPr>
        <w:t>Trie</w:t>
      </w:r>
    </w:p>
    <w:p w14:paraId="5B67E069" w14:textId="4303E55E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Ainda não existir um prefixo da nova </w:t>
      </w:r>
      <w:r w:rsidRPr="00E6208B">
        <w:rPr>
          <w:i/>
          <w:iCs/>
        </w:rPr>
        <w:t>key</w:t>
      </w:r>
      <w:r>
        <w:t xml:space="preserve"> na </w:t>
      </w:r>
      <w:r w:rsidRPr="00E6208B">
        <w:rPr>
          <w:i/>
          <w:iCs/>
        </w:rPr>
        <w:t>Trie</w:t>
      </w:r>
    </w:p>
    <w:p w14:paraId="4981BF04" w14:textId="6858A086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 </w:t>
      </w:r>
      <w:r w:rsidRPr="00E6208B">
        <w:rPr>
          <w:i/>
          <w:iCs/>
        </w:rPr>
        <w:t>Trie</w:t>
      </w:r>
      <w:r>
        <w:t xml:space="preserve"> não estar vazia</w:t>
      </w:r>
    </w:p>
    <w:p w14:paraId="15E72D11" w14:textId="3646F316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 nova </w:t>
      </w:r>
      <w:r w:rsidRPr="00E6208B">
        <w:rPr>
          <w:i/>
          <w:iCs/>
        </w:rPr>
        <w:t>key</w:t>
      </w:r>
      <w:r>
        <w:t xml:space="preserve"> ser uma </w:t>
      </w:r>
      <w:r w:rsidRPr="00E6208B">
        <w:rPr>
          <w:i/>
          <w:iCs/>
        </w:rPr>
        <w:t>key</w:t>
      </w:r>
      <w:r>
        <w:t xml:space="preserve"> típica </w:t>
      </w:r>
      <w:r w:rsidRPr="00E6208B">
        <w:t>lexicograficamente</w:t>
      </w:r>
    </w:p>
    <w:p w14:paraId="31A2D68E" w14:textId="6FF40089" w:rsidR="00E6208B" w:rsidRPr="00E6208B" w:rsidRDefault="00E6208B" w:rsidP="00E6208B">
      <w:r w:rsidRPr="00E6208B">
        <w:t>Foi feito um teste p</w:t>
      </w:r>
      <w:r>
        <w:t xml:space="preserve">ara a </w:t>
      </w:r>
      <w:r w:rsidRPr="00E6208B">
        <w:rPr>
          <w:i/>
          <w:iCs/>
        </w:rPr>
        <w:t>Base</w:t>
      </w:r>
      <w:r>
        <w:t xml:space="preserve"> </w:t>
      </w:r>
      <w:r w:rsidRPr="00E6208B">
        <w:rPr>
          <w:i/>
          <w:iCs/>
        </w:rPr>
        <w:t>Choice</w:t>
      </w:r>
      <w:r>
        <w:t xml:space="preserve"> e também testes para cada alteração de característica da </w:t>
      </w:r>
      <w:r w:rsidRPr="00E6208B">
        <w:rPr>
          <w:i/>
          <w:iCs/>
        </w:rPr>
        <w:t>Base</w:t>
      </w:r>
      <w:r>
        <w:t xml:space="preserve"> </w:t>
      </w:r>
      <w:r w:rsidRPr="00E6208B">
        <w:rPr>
          <w:i/>
          <w:iCs/>
        </w:rPr>
        <w:t>Choice</w:t>
      </w:r>
      <w:r>
        <w:t>.</w:t>
      </w:r>
    </w:p>
    <w:p w14:paraId="58D5121A" w14:textId="6BAAA392" w:rsidR="003F258F" w:rsidRPr="00E6208B" w:rsidRDefault="005C0829" w:rsidP="003F258F">
      <w:pPr>
        <w:pStyle w:val="Heading2"/>
        <w:rPr>
          <w:lang w:val="en-US"/>
        </w:rPr>
      </w:pPr>
      <w:r w:rsidRPr="00E6208B">
        <w:rPr>
          <w:lang w:val="en-US"/>
        </w:rPr>
        <w:t>PIT Mutation Coverage</w:t>
      </w:r>
    </w:p>
    <w:p w14:paraId="217BB3EF" w14:textId="47FD83EE" w:rsidR="00390C11" w:rsidRPr="006065C4" w:rsidRDefault="006065C4" w:rsidP="00390C11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7C631E9" wp14:editId="77303CF8">
            <wp:simplePos x="0" y="0"/>
            <wp:positionH relativeFrom="margin">
              <wp:align>center</wp:align>
            </wp:positionH>
            <wp:positionV relativeFrom="paragraph">
              <wp:posOffset>676804</wp:posOffset>
            </wp:positionV>
            <wp:extent cx="5297805" cy="2188845"/>
            <wp:effectExtent l="0" t="0" r="0" b="1905"/>
            <wp:wrapTopAndBottom/>
            <wp:docPr id="170795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5C4">
        <w:t>Ao correr as mutações do</w:t>
      </w:r>
      <w:r>
        <w:t xml:space="preserve"> programa através do PIT, foi possível em (quase) todas as </w:t>
      </w:r>
      <w:r w:rsidRPr="006065C4">
        <w:rPr>
          <w:i/>
          <w:iCs/>
        </w:rPr>
        <w:t>Coverage</w:t>
      </w:r>
      <w:r>
        <w:t xml:space="preserve"> </w:t>
      </w:r>
      <w:r w:rsidRPr="006065C4">
        <w:rPr>
          <w:i/>
          <w:iCs/>
        </w:rPr>
        <w:t>Criteria</w:t>
      </w:r>
      <w:r>
        <w:t xml:space="preserve"> do </w:t>
      </w:r>
      <w:r w:rsidRPr="006065C4">
        <w:rPr>
          <w:i/>
          <w:iCs/>
        </w:rPr>
        <w:t>longestPrefixOf</w:t>
      </w:r>
      <w:r>
        <w:t xml:space="preserve"> matar os mutantes gerados:</w:t>
      </w:r>
    </w:p>
    <w:p w14:paraId="5873919C" w14:textId="5E6E4943" w:rsidR="006065C4" w:rsidRDefault="006065C4"/>
    <w:p w14:paraId="716E299B" w14:textId="16D1BDAE" w:rsidR="006065C4" w:rsidRPr="006065C4" w:rsidRDefault="006065C4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81AEF15" wp14:editId="5272C6AF">
            <wp:simplePos x="0" y="0"/>
            <wp:positionH relativeFrom="margin">
              <wp:align>center</wp:align>
            </wp:positionH>
            <wp:positionV relativeFrom="paragraph">
              <wp:posOffset>2533723</wp:posOffset>
            </wp:positionV>
            <wp:extent cx="3562985" cy="422275"/>
            <wp:effectExtent l="0" t="0" r="0" b="0"/>
            <wp:wrapTopAndBottom/>
            <wp:docPr id="1236795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02C5DA" wp14:editId="2EA485FF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88280" cy="2077085"/>
            <wp:effectExtent l="0" t="0" r="7620" b="0"/>
            <wp:wrapTopAndBottom/>
            <wp:docPr id="70637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 exceção da </w:t>
      </w:r>
      <w:r w:rsidRPr="006065C4">
        <w:rPr>
          <w:i/>
          <w:iCs/>
        </w:rPr>
        <w:t>Line</w:t>
      </w:r>
      <w:r>
        <w:t xml:space="preserve"> </w:t>
      </w:r>
      <w:r w:rsidRPr="006065C4">
        <w:rPr>
          <w:i/>
          <w:iCs/>
        </w:rPr>
        <w:t>Coverage</w:t>
      </w:r>
      <w:r>
        <w:rPr>
          <w:i/>
          <w:iCs/>
        </w:rPr>
        <w:t xml:space="preserve"> </w:t>
      </w:r>
      <w:r>
        <w:t>que não foi capaz de matar o seguinte mutante:</w:t>
      </w:r>
    </w:p>
    <w:p w14:paraId="3E0779D7" w14:textId="56534C6F" w:rsidR="00AA5DA8" w:rsidRPr="006065C4" w:rsidRDefault="006065C4">
      <w:r w:rsidRPr="00CF10E2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9178791" wp14:editId="5A801C39">
            <wp:simplePos x="0" y="0"/>
            <wp:positionH relativeFrom="margin">
              <wp:align>center</wp:align>
            </wp:positionH>
            <wp:positionV relativeFrom="paragraph">
              <wp:posOffset>276691</wp:posOffset>
            </wp:positionV>
            <wp:extent cx="3550285" cy="1558290"/>
            <wp:effectExtent l="0" t="0" r="0" b="3810"/>
            <wp:wrapTopAndBottom/>
            <wp:docPr id="232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Este mutante poderia ter sido detetado e morto com a adição do seguinte teste:</w:t>
      </w:r>
    </w:p>
    <w:p w14:paraId="4B3A21F1" w14:textId="53C5E973" w:rsidR="00AA5DA8" w:rsidRDefault="005C0829" w:rsidP="00AA5DA8">
      <w:pPr>
        <w:pStyle w:val="Heading1"/>
      </w:pPr>
      <w:r w:rsidRPr="006065C4">
        <w:t>JUnit QuickCheck</w:t>
      </w:r>
    </w:p>
    <w:p w14:paraId="39DFA795" w14:textId="1E448941" w:rsidR="00981DB0" w:rsidRDefault="005E0110" w:rsidP="00981DB0">
      <w:r>
        <w:t xml:space="preserve">Para realizar os testes de QuickCheck, foi necessário acrescentar três métodos ao sistema: </w:t>
      </w:r>
      <w:r w:rsidRPr="005E0110">
        <w:rPr>
          <w:i/>
          <w:iCs/>
        </w:rPr>
        <w:t>equals</w:t>
      </w:r>
      <w:r>
        <w:t xml:space="preserve">(), </w:t>
      </w:r>
      <w:r w:rsidRPr="005E0110">
        <w:rPr>
          <w:i/>
          <w:iCs/>
        </w:rPr>
        <w:t>delete</w:t>
      </w:r>
      <w:r>
        <w:t xml:space="preserve">() e </w:t>
      </w:r>
      <w:r w:rsidRPr="005E0110">
        <w:rPr>
          <w:i/>
          <w:iCs/>
        </w:rPr>
        <w:t>clone</w:t>
      </w:r>
      <w:r>
        <w:t xml:space="preserve">(). Foi também preciso criar três classes de geradores: </w:t>
      </w:r>
      <w:r w:rsidRPr="005E0110">
        <w:rPr>
          <w:i/>
          <w:iCs/>
        </w:rPr>
        <w:t>TrieGenerator</w:t>
      </w:r>
      <w:r>
        <w:t xml:space="preserve">, </w:t>
      </w:r>
      <w:r w:rsidRPr="005E0110">
        <w:rPr>
          <w:i/>
          <w:iCs/>
        </w:rPr>
        <w:t>KeyGenerator</w:t>
      </w:r>
      <w:r>
        <w:t xml:space="preserve"> e </w:t>
      </w:r>
      <w:r w:rsidRPr="005E0110">
        <w:rPr>
          <w:i/>
          <w:iCs/>
        </w:rPr>
        <w:t>KeyListGenerator</w:t>
      </w:r>
      <w:r>
        <w:t xml:space="preserve">. </w:t>
      </w:r>
    </w:p>
    <w:p w14:paraId="0CF007DD" w14:textId="77777777" w:rsidR="005E0110" w:rsidRDefault="005E0110">
      <w:r w:rsidRPr="005E0110">
        <w:t xml:space="preserve">Para testar a propriedade “The order of insertion of different keys does not change the final tree value” foi necessário receber uma </w:t>
      </w:r>
      <w:r w:rsidRPr="005E0110">
        <w:rPr>
          <w:i/>
          <w:iCs/>
        </w:rPr>
        <w:t>Trie</w:t>
      </w:r>
      <w:r w:rsidRPr="005E0110">
        <w:t>, uma lista</w:t>
      </w:r>
      <w:r>
        <w:t xml:space="preserve"> de </w:t>
      </w:r>
      <w:r w:rsidRPr="005E0110">
        <w:rPr>
          <w:i/>
          <w:iCs/>
        </w:rPr>
        <w:t>Keys</w:t>
      </w:r>
      <w:r>
        <w:t xml:space="preserve">, e um valor gerado aleatoriamente. Foi inicialmente clonada a Trie recebida e de seguida foram adicionadas as </w:t>
      </w:r>
      <w:r w:rsidRPr="005E0110">
        <w:rPr>
          <w:i/>
          <w:iCs/>
        </w:rPr>
        <w:t>Keys</w:t>
      </w:r>
      <w:r>
        <w:t xml:space="preserve"> à </w:t>
      </w:r>
      <w:r w:rsidRPr="005E0110">
        <w:rPr>
          <w:i/>
          <w:iCs/>
        </w:rPr>
        <w:t>Trie</w:t>
      </w:r>
      <w:r>
        <w:t xml:space="preserve"> original. Depois a ordem das </w:t>
      </w:r>
      <w:r w:rsidRPr="005E0110">
        <w:rPr>
          <w:i/>
          <w:iCs/>
        </w:rPr>
        <w:t>Keys</w:t>
      </w:r>
      <w:r>
        <w:t xml:space="preserve"> foi baralhada e foram adicionadas à </w:t>
      </w:r>
      <w:r w:rsidRPr="005E0110">
        <w:rPr>
          <w:i/>
          <w:iCs/>
        </w:rPr>
        <w:t>Trie</w:t>
      </w:r>
      <w:r>
        <w:t xml:space="preserve"> clonada. Por fim, comparou-se a </w:t>
      </w:r>
      <w:r w:rsidRPr="005E0110">
        <w:rPr>
          <w:i/>
          <w:iCs/>
        </w:rPr>
        <w:t>Trie</w:t>
      </w:r>
      <w:r>
        <w:t xml:space="preserve"> original com a </w:t>
      </w:r>
      <w:r w:rsidRPr="005E0110">
        <w:rPr>
          <w:i/>
          <w:iCs/>
        </w:rPr>
        <w:t>Trie</w:t>
      </w:r>
      <w:r>
        <w:t xml:space="preserve"> clonada.</w:t>
      </w:r>
    </w:p>
    <w:p w14:paraId="15A74E7F" w14:textId="77777777" w:rsidR="001F29FB" w:rsidRDefault="005E0110">
      <w:r w:rsidRPr="005E0110">
        <w:t xml:space="preserve">Para testar a propriedade “If you remove all keys from a tree, the tree must be empty” foi necessário </w:t>
      </w:r>
      <w:r>
        <w:t>receber</w:t>
      </w:r>
      <w:r w:rsidRPr="005E0110">
        <w:t xml:space="preserve"> uma </w:t>
      </w:r>
      <w:r w:rsidRPr="001F29FB">
        <w:rPr>
          <w:i/>
          <w:iCs/>
        </w:rPr>
        <w:t>Trie</w:t>
      </w:r>
      <w:r w:rsidRPr="005E0110">
        <w:t xml:space="preserve"> gerada</w:t>
      </w:r>
      <w:r>
        <w:t xml:space="preserve"> aleatoriamente. Foram removidas todas as </w:t>
      </w:r>
      <w:r w:rsidRPr="001F29FB">
        <w:rPr>
          <w:i/>
          <w:iCs/>
        </w:rPr>
        <w:t>Keys</w:t>
      </w:r>
      <w:r>
        <w:t xml:space="preserve"> presentes na </w:t>
      </w:r>
      <w:r w:rsidRPr="001F29FB">
        <w:rPr>
          <w:i/>
          <w:iCs/>
        </w:rPr>
        <w:t>Trie</w:t>
      </w:r>
      <w:r>
        <w:t xml:space="preserve">, e de seguida comparou-se a </w:t>
      </w:r>
      <w:r w:rsidRPr="001F29FB">
        <w:rPr>
          <w:i/>
          <w:iCs/>
        </w:rPr>
        <w:t>Trie</w:t>
      </w:r>
      <w:r>
        <w:t xml:space="preserve"> com uma </w:t>
      </w:r>
      <w:r w:rsidRPr="001F29FB">
        <w:rPr>
          <w:i/>
          <w:iCs/>
        </w:rPr>
        <w:t>Trie</w:t>
      </w:r>
      <w:r>
        <w:t xml:space="preserve"> </w:t>
      </w:r>
      <w:r w:rsidR="004F6267">
        <w:t xml:space="preserve">iniciada </w:t>
      </w:r>
      <w:r w:rsidR="005F5B54">
        <w:t xml:space="preserve">vazia, e também se verificou que o seu </w:t>
      </w:r>
      <w:r w:rsidR="005F5B54" w:rsidRPr="001F29FB">
        <w:rPr>
          <w:i/>
          <w:iCs/>
        </w:rPr>
        <w:t>size</w:t>
      </w:r>
      <w:r w:rsidR="005F5B54">
        <w:t xml:space="preserve"> é 0.</w:t>
      </w:r>
    </w:p>
    <w:p w14:paraId="6084423A" w14:textId="77777777" w:rsidR="00DC7698" w:rsidRDefault="001F29FB" w:rsidP="001F29FB">
      <w:r w:rsidRPr="001F29FB">
        <w:t xml:space="preserve">Para testar a propriedade “Given a tree, inserting and then removing the same key value will not change its initial value” </w:t>
      </w:r>
      <w:r w:rsidRPr="005E0110">
        <w:t xml:space="preserve">foi necessário receber uma </w:t>
      </w:r>
      <w:r w:rsidRPr="005E0110">
        <w:rPr>
          <w:i/>
          <w:iCs/>
        </w:rPr>
        <w:t>Trie</w:t>
      </w:r>
      <w:r w:rsidRPr="005E0110">
        <w:t xml:space="preserve">, uma </w:t>
      </w:r>
      <w:r w:rsidRPr="005E0110">
        <w:rPr>
          <w:i/>
          <w:iCs/>
        </w:rPr>
        <w:t>Key</w:t>
      </w:r>
      <w:r>
        <w:t>, e um valor gerado aleatoriamente.</w:t>
      </w:r>
      <w:r w:rsidR="00DC7698">
        <w:t xml:space="preserve"> Foi inicialmente clonada a </w:t>
      </w:r>
      <w:r w:rsidR="00DC7698" w:rsidRPr="00DC7698">
        <w:rPr>
          <w:i/>
          <w:iCs/>
        </w:rPr>
        <w:t>Trie</w:t>
      </w:r>
      <w:r w:rsidR="00DC7698">
        <w:t xml:space="preserve"> recebida, e de seguida foi adicionada a </w:t>
      </w:r>
      <w:r w:rsidR="00DC7698" w:rsidRPr="00DC7698">
        <w:rPr>
          <w:i/>
          <w:iCs/>
        </w:rPr>
        <w:t>Key</w:t>
      </w:r>
      <w:r w:rsidR="00DC7698">
        <w:t xml:space="preserve"> com o dado valor, e removida. Por fim comparou-se a </w:t>
      </w:r>
      <w:r w:rsidR="00DC7698" w:rsidRPr="00DC7698">
        <w:rPr>
          <w:i/>
          <w:iCs/>
        </w:rPr>
        <w:t>Trie</w:t>
      </w:r>
      <w:r w:rsidR="00DC7698">
        <w:t xml:space="preserve"> inicial (clonada) com a </w:t>
      </w:r>
      <w:r w:rsidR="00DC7698" w:rsidRPr="00DC7698">
        <w:rPr>
          <w:i/>
          <w:iCs/>
        </w:rPr>
        <w:t>Trie</w:t>
      </w:r>
      <w:r w:rsidR="00DC7698">
        <w:t xml:space="preserve"> final. </w:t>
      </w:r>
      <w:r w:rsidR="00F518B2">
        <w:t xml:space="preserve">Esta </w:t>
      </w:r>
      <w:r w:rsidR="00F518B2" w:rsidRPr="00873016">
        <w:rPr>
          <w:b/>
          <w:bCs/>
        </w:rPr>
        <w:t>propriedade não é verdadeira</w:t>
      </w:r>
      <w:r w:rsidR="00F518B2">
        <w:t xml:space="preserve"> para</w:t>
      </w:r>
      <w:r>
        <w:t xml:space="preserve"> </w:t>
      </w:r>
      <w:r w:rsidRPr="00DC7698">
        <w:rPr>
          <w:i/>
          <w:iCs/>
        </w:rPr>
        <w:t>Trie</w:t>
      </w:r>
      <w:r w:rsidR="00F518B2" w:rsidRPr="00DC7698">
        <w:rPr>
          <w:i/>
          <w:iCs/>
        </w:rPr>
        <w:t>s</w:t>
      </w:r>
      <w:r w:rsidR="00F518B2">
        <w:t xml:space="preserve"> que já contenham o valor a ser adicionado/removido,</w:t>
      </w:r>
      <w:r>
        <w:t xml:space="preserve"> pois</w:t>
      </w:r>
      <w:r w:rsidR="00F518B2">
        <w:t xml:space="preserve">, após a adição/remoção, </w:t>
      </w:r>
      <w:r w:rsidR="00B6541D">
        <w:t xml:space="preserve">a </w:t>
      </w:r>
      <w:r w:rsidR="00B6541D" w:rsidRPr="00DC7698">
        <w:rPr>
          <w:i/>
          <w:iCs/>
        </w:rPr>
        <w:t>Trie</w:t>
      </w:r>
      <w:r w:rsidR="00B6541D">
        <w:t xml:space="preserve"> inicial </w:t>
      </w:r>
      <w:r w:rsidR="00F518B2">
        <w:t>seria</w:t>
      </w:r>
      <w:r w:rsidR="00B6541D">
        <w:t xml:space="preserve"> diferente da final.</w:t>
      </w:r>
    </w:p>
    <w:p w14:paraId="6A99D3DD" w14:textId="0322ED37" w:rsidR="00AA5DA8" w:rsidRPr="000C5A88" w:rsidRDefault="00DC7698" w:rsidP="001F29FB">
      <w:r w:rsidRPr="000C5A88">
        <w:t xml:space="preserve">Para testar a propriedade “Selecting a stricter prefix keysWithPrefix returns a strict subset result” </w:t>
      </w:r>
      <w:r w:rsidR="000C5A88" w:rsidRPr="000C5A88">
        <w:t>foi necessário receber um</w:t>
      </w:r>
      <w:r w:rsidR="000C5A88">
        <w:t xml:space="preserve">a </w:t>
      </w:r>
      <w:r w:rsidR="000C5A88" w:rsidRPr="00321AA6">
        <w:rPr>
          <w:i/>
          <w:iCs/>
        </w:rPr>
        <w:t>Trie</w:t>
      </w:r>
      <w:r w:rsidR="000C5A88">
        <w:t xml:space="preserve">, uma lista de </w:t>
      </w:r>
      <w:r w:rsidR="000C5A88" w:rsidRPr="00321AA6">
        <w:rPr>
          <w:i/>
          <w:iCs/>
        </w:rPr>
        <w:t>Keys</w:t>
      </w:r>
      <w:r w:rsidR="000C5A88">
        <w:t xml:space="preserve">, e um valor gerado </w:t>
      </w:r>
      <w:r w:rsidR="000C5A88">
        <w:lastRenderedPageBreak/>
        <w:t xml:space="preserve">aleatoriamente. </w:t>
      </w:r>
      <w:r w:rsidR="00830C6A">
        <w:t xml:space="preserve">Foram inicialmente buscadas todas as </w:t>
      </w:r>
      <w:r w:rsidR="00830C6A" w:rsidRPr="00321AA6">
        <w:rPr>
          <w:i/>
          <w:iCs/>
        </w:rPr>
        <w:t>Keys</w:t>
      </w:r>
      <w:r w:rsidR="00830C6A">
        <w:t xml:space="preserve"> da </w:t>
      </w:r>
      <w:r w:rsidR="00830C6A" w:rsidRPr="00321AA6">
        <w:rPr>
          <w:i/>
          <w:iCs/>
        </w:rPr>
        <w:t>Trie</w:t>
      </w:r>
      <w:r w:rsidR="00830C6A">
        <w:t xml:space="preserve">, e uma delas foi selecionada aleatoriamente para ser a </w:t>
      </w:r>
      <w:r w:rsidR="00830C6A" w:rsidRPr="00321AA6">
        <w:rPr>
          <w:i/>
          <w:iCs/>
        </w:rPr>
        <w:t>Key</w:t>
      </w:r>
      <w:r w:rsidR="00830C6A">
        <w:t xml:space="preserve"> base.</w:t>
      </w:r>
      <w:r w:rsidR="00321AA6">
        <w:t xml:space="preserve"> </w:t>
      </w:r>
      <w:r w:rsidR="00830C6A">
        <w:t>De seguida, foram adicionadas</w:t>
      </w:r>
      <w:r w:rsidR="00321AA6">
        <w:t xml:space="preserve"> à </w:t>
      </w:r>
      <w:r w:rsidR="00321AA6" w:rsidRPr="00321AA6">
        <w:rPr>
          <w:i/>
          <w:iCs/>
        </w:rPr>
        <w:t>Trie</w:t>
      </w:r>
      <w:r w:rsidR="00830C6A">
        <w:t xml:space="preserve"> novas </w:t>
      </w:r>
      <w:r w:rsidR="00830C6A" w:rsidRPr="00321AA6">
        <w:rPr>
          <w:i/>
          <w:iCs/>
        </w:rPr>
        <w:t>Keys</w:t>
      </w:r>
      <w:r w:rsidR="00830C6A">
        <w:t xml:space="preserve"> aleatórias todas com o prefixo da </w:t>
      </w:r>
      <w:r w:rsidR="00830C6A" w:rsidRPr="00321AA6">
        <w:rPr>
          <w:i/>
          <w:iCs/>
        </w:rPr>
        <w:t>Key</w:t>
      </w:r>
      <w:r w:rsidR="00830C6A">
        <w:t xml:space="preserve"> base</w:t>
      </w:r>
      <w:r w:rsidR="00321AA6">
        <w:t xml:space="preserve"> e guardou-se o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Por fim, foi verificado que com todos os prefixos possíveis da </w:t>
      </w:r>
      <w:r w:rsidR="00321AA6" w:rsidRPr="00321AA6">
        <w:rPr>
          <w:i/>
          <w:iCs/>
        </w:rPr>
        <w:t>Key</w:t>
      </w:r>
      <w:r w:rsidR="00321AA6">
        <w:t xml:space="preserve"> base (removendo caracter a caracter) obtém-se sempre um subconjunto de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</w:t>
      </w:r>
      <w:r w:rsidR="00AA5DA8" w:rsidRPr="000C5A88">
        <w:br w:type="page"/>
      </w:r>
    </w:p>
    <w:p w14:paraId="1AC35CA5" w14:textId="26D2FDCB" w:rsidR="008E6B2D" w:rsidRDefault="00AA5DA8" w:rsidP="00AA5DA8">
      <w:pPr>
        <w:pStyle w:val="Heading1"/>
      </w:pPr>
      <w:r w:rsidRPr="006065C4">
        <w:lastRenderedPageBreak/>
        <w:t>Conclusão:</w:t>
      </w:r>
    </w:p>
    <w:p w14:paraId="2A319369" w14:textId="40A3EC9F" w:rsidR="00321AA6" w:rsidRPr="00321AA6" w:rsidRDefault="00F636FC" w:rsidP="00321AA6">
      <w:r>
        <w:t>Executando</w:t>
      </w:r>
      <w:r w:rsidR="00321AA6">
        <w:t xml:space="preserve"> todos os testes, o sistema ficou com uma coverage total de 80,</w:t>
      </w:r>
      <w:r w:rsidR="00042D93">
        <w:t>2</w:t>
      </w:r>
      <w:r w:rsidR="00321AA6">
        <w:t xml:space="preserve">%. Faltou testar o método privado </w:t>
      </w:r>
      <w:r w:rsidR="00321AA6" w:rsidRPr="00321AA6">
        <w:rPr>
          <w:i/>
          <w:iCs/>
        </w:rPr>
        <w:t>collect</w:t>
      </w:r>
      <w:r w:rsidR="00321AA6">
        <w:rPr>
          <w:i/>
          <w:iCs/>
        </w:rPr>
        <w:t xml:space="preserve"> </w:t>
      </w:r>
      <w:r w:rsidR="00321AA6">
        <w:t xml:space="preserve">e os métodos, posteriormente adicionados, </w:t>
      </w:r>
      <w:r w:rsidR="00321AA6" w:rsidRPr="00321AA6">
        <w:rPr>
          <w:i/>
          <w:iCs/>
        </w:rPr>
        <w:t>equals</w:t>
      </w:r>
      <w:r w:rsidR="00321AA6">
        <w:t xml:space="preserve"> e </w:t>
      </w:r>
      <w:r w:rsidR="00321AA6" w:rsidRPr="00321AA6">
        <w:rPr>
          <w:i/>
          <w:iCs/>
        </w:rPr>
        <w:t>delete</w:t>
      </w:r>
      <w:r w:rsidR="00321AA6">
        <w:t xml:space="preserve">. O método privado </w:t>
      </w:r>
      <w:r w:rsidR="00321AA6" w:rsidRPr="00321AA6">
        <w:rPr>
          <w:i/>
          <w:iCs/>
        </w:rPr>
        <w:t>get</w:t>
      </w:r>
      <w:r w:rsidR="00321AA6">
        <w:rPr>
          <w:i/>
          <w:iCs/>
        </w:rPr>
        <w:t xml:space="preserve"> </w:t>
      </w:r>
      <w:r w:rsidR="00321AA6">
        <w:t>tem uma linha de código impossível de alcançar</w:t>
      </w:r>
      <w:r w:rsidR="001F4B3A">
        <w:t>,</w:t>
      </w:r>
      <w:r w:rsidR="00321AA6">
        <w:t xml:space="preserve"> pois é relacionada com um check já feito previamente no seu método público.</w:t>
      </w:r>
    </w:p>
    <w:p w14:paraId="666066A2" w14:textId="7DF13EC5" w:rsidR="00AA5DA8" w:rsidRPr="00AA5DA8" w:rsidRDefault="00042D93" w:rsidP="00AA5DA8">
      <w:pPr>
        <w:rPr>
          <w:lang w:val="en-US"/>
        </w:rPr>
      </w:pPr>
      <w:r w:rsidRPr="00042D93">
        <w:rPr>
          <w:noProof/>
          <w:lang w:val="en-US"/>
        </w:rPr>
        <w:drawing>
          <wp:inline distT="0" distB="0" distL="0" distR="0" wp14:anchorId="2B020B05" wp14:editId="6670A08F">
            <wp:extent cx="5731510" cy="3059430"/>
            <wp:effectExtent l="0" t="0" r="2540" b="7620"/>
            <wp:docPr id="1857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9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DA8" w:rsidRPr="00AA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56680"/>
    <w:multiLevelType w:val="hybridMultilevel"/>
    <w:tmpl w:val="24E23A46"/>
    <w:lvl w:ilvl="0" w:tplc="0816000F">
      <w:start w:val="1"/>
      <w:numFmt w:val="decimal"/>
      <w:lvlText w:val="%1."/>
      <w:lvlJc w:val="lef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5F754D44"/>
    <w:multiLevelType w:val="hybridMultilevel"/>
    <w:tmpl w:val="BB3433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514830">
    <w:abstractNumId w:val="1"/>
  </w:num>
  <w:num w:numId="2" w16cid:durableId="719475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8C"/>
    <w:rsid w:val="00042D93"/>
    <w:rsid w:val="00051D34"/>
    <w:rsid w:val="000A3C5E"/>
    <w:rsid w:val="000B61EB"/>
    <w:rsid w:val="000C5A88"/>
    <w:rsid w:val="00180D3D"/>
    <w:rsid w:val="001819F9"/>
    <w:rsid w:val="00185103"/>
    <w:rsid w:val="001D28E0"/>
    <w:rsid w:val="001E4C72"/>
    <w:rsid w:val="001F29FB"/>
    <w:rsid w:val="001F4B3A"/>
    <w:rsid w:val="00233C64"/>
    <w:rsid w:val="00261269"/>
    <w:rsid w:val="002A645A"/>
    <w:rsid w:val="002B59F4"/>
    <w:rsid w:val="00321AA6"/>
    <w:rsid w:val="0037584D"/>
    <w:rsid w:val="00375DE1"/>
    <w:rsid w:val="00390C11"/>
    <w:rsid w:val="003B1927"/>
    <w:rsid w:val="003F258F"/>
    <w:rsid w:val="004209C8"/>
    <w:rsid w:val="00442D8C"/>
    <w:rsid w:val="00443BAF"/>
    <w:rsid w:val="004656B4"/>
    <w:rsid w:val="00472678"/>
    <w:rsid w:val="004F6267"/>
    <w:rsid w:val="00542B3B"/>
    <w:rsid w:val="00564E7A"/>
    <w:rsid w:val="00584831"/>
    <w:rsid w:val="005A3663"/>
    <w:rsid w:val="005C0829"/>
    <w:rsid w:val="005E0110"/>
    <w:rsid w:val="005F5B54"/>
    <w:rsid w:val="006065C4"/>
    <w:rsid w:val="00641049"/>
    <w:rsid w:val="0065361C"/>
    <w:rsid w:val="006679E3"/>
    <w:rsid w:val="00684010"/>
    <w:rsid w:val="00792C7F"/>
    <w:rsid w:val="00830C6A"/>
    <w:rsid w:val="00873016"/>
    <w:rsid w:val="008E1A96"/>
    <w:rsid w:val="008E2DEA"/>
    <w:rsid w:val="008E6B2D"/>
    <w:rsid w:val="009576DA"/>
    <w:rsid w:val="00981DB0"/>
    <w:rsid w:val="00A07E76"/>
    <w:rsid w:val="00AA5DA8"/>
    <w:rsid w:val="00AB54D1"/>
    <w:rsid w:val="00AC2CB5"/>
    <w:rsid w:val="00AD2355"/>
    <w:rsid w:val="00B34675"/>
    <w:rsid w:val="00B6541D"/>
    <w:rsid w:val="00B90FD3"/>
    <w:rsid w:val="00B921DB"/>
    <w:rsid w:val="00BA1D2B"/>
    <w:rsid w:val="00BD6422"/>
    <w:rsid w:val="00C94CA6"/>
    <w:rsid w:val="00C957C9"/>
    <w:rsid w:val="00CC05E3"/>
    <w:rsid w:val="00CD23C1"/>
    <w:rsid w:val="00CF10E2"/>
    <w:rsid w:val="00CF3DBD"/>
    <w:rsid w:val="00D01A22"/>
    <w:rsid w:val="00DB4C27"/>
    <w:rsid w:val="00DC7698"/>
    <w:rsid w:val="00E0473E"/>
    <w:rsid w:val="00E11C30"/>
    <w:rsid w:val="00E6208B"/>
    <w:rsid w:val="00E8504A"/>
    <w:rsid w:val="00F016AB"/>
    <w:rsid w:val="00F518B2"/>
    <w:rsid w:val="00F636FC"/>
    <w:rsid w:val="00F772C7"/>
    <w:rsid w:val="00F91DF8"/>
    <w:rsid w:val="00FA56D7"/>
    <w:rsid w:val="00FB18C9"/>
    <w:rsid w:val="00FE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8B281"/>
  <w15:chartTrackingRefBased/>
  <w15:docId w15:val="{DBCFC1FA-497D-4C6D-A8F4-560CB155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1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2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6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4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37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cs.gmu.edu:8443/offutt/coverage/DFGraphCoverag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1131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fc58182</dc:creator>
  <cp:keywords/>
  <dc:description/>
  <cp:lastModifiedBy>fc58182</cp:lastModifiedBy>
  <cp:revision>39</cp:revision>
  <cp:lastPrinted>2025-04-18T17:50:00Z</cp:lastPrinted>
  <dcterms:created xsi:type="dcterms:W3CDTF">2025-04-12T16:00:00Z</dcterms:created>
  <dcterms:modified xsi:type="dcterms:W3CDTF">2025-04-20T08:03:00Z</dcterms:modified>
</cp:coreProperties>
</file>