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6E3" w:rsidRDefault="00E356E3">
      <w:r>
        <w:t>CARGANDO UN MODELO</w:t>
      </w:r>
    </w:p>
    <w:p w:rsidR="00E356E3" w:rsidRDefault="00E356E3">
      <w:r>
        <w:t xml:space="preserve">En este capítulo cargaremos un modelo y </w:t>
      </w:r>
      <w:proofErr w:type="spellStart"/>
      <w:r>
        <w:t>texuras</w:t>
      </w:r>
      <w:proofErr w:type="spellEnd"/>
      <w:r>
        <w:t xml:space="preserve">. Para ello deberá incluirse la librería de </w:t>
      </w:r>
      <w:proofErr w:type="spellStart"/>
      <w:r w:rsidRPr="002C4F8B">
        <w:rPr>
          <w:i/>
        </w:rPr>
        <w:t>DevIL</w:t>
      </w:r>
      <w:proofErr w:type="spellEnd"/>
      <w:r>
        <w:t xml:space="preserve"> para las texturas y la librería </w:t>
      </w:r>
      <w:proofErr w:type="spellStart"/>
      <w:r w:rsidR="002C4F8B">
        <w:rPr>
          <w:i/>
        </w:rPr>
        <w:t>a</w:t>
      </w:r>
      <w:r w:rsidRPr="002C4F8B">
        <w:rPr>
          <w:i/>
        </w:rPr>
        <w:t>ssimp</w:t>
      </w:r>
      <w:proofErr w:type="spellEnd"/>
      <w:r>
        <w:t>.</w:t>
      </w:r>
    </w:p>
    <w:p w:rsidR="002C4F8B" w:rsidRDefault="00E356E3">
      <w:r>
        <w:t>Lo primero que debe hacerse es descargar la</w:t>
      </w:r>
      <w:r w:rsidR="002C4F8B">
        <w:t>s</w:t>
      </w:r>
      <w:r>
        <w:t xml:space="preserve"> librería</w:t>
      </w:r>
      <w:r w:rsidR="002C4F8B">
        <w:t>s</w:t>
      </w:r>
      <w:r>
        <w:t xml:space="preserve"> de</w:t>
      </w:r>
      <w:r w:rsidR="002C4F8B">
        <w:t xml:space="preserve"> </w:t>
      </w:r>
      <w:proofErr w:type="spellStart"/>
      <w:r w:rsidR="002C4F8B" w:rsidRPr="002C4F8B">
        <w:rPr>
          <w:i/>
        </w:rPr>
        <w:t>DevIL</w:t>
      </w:r>
      <w:proofErr w:type="spellEnd"/>
      <w:r w:rsidR="002C4F8B">
        <w:t xml:space="preserve"> </w:t>
      </w:r>
      <w:proofErr w:type="gramStart"/>
      <w:r w:rsidR="002C4F8B">
        <w:t xml:space="preserve">y </w:t>
      </w:r>
      <w:r>
        <w:t xml:space="preserve"> </w:t>
      </w:r>
      <w:proofErr w:type="spellStart"/>
      <w:r w:rsidRPr="002C4F8B">
        <w:rPr>
          <w:i/>
        </w:rPr>
        <w:t>assimp</w:t>
      </w:r>
      <w:proofErr w:type="spellEnd"/>
      <w:proofErr w:type="gramEnd"/>
      <w:r>
        <w:t>, puede encontrarse en la carpeta librerías.</w:t>
      </w:r>
    </w:p>
    <w:p w:rsidR="002C4F8B" w:rsidRDefault="002C4F8B">
      <w:r>
        <w:t xml:space="preserve">INCLUYENDO </w:t>
      </w:r>
      <w:proofErr w:type="spellStart"/>
      <w:r>
        <w:t>DevIL</w:t>
      </w:r>
      <w:proofErr w:type="spellEnd"/>
    </w:p>
    <w:p w:rsidR="00E356E3" w:rsidRDefault="002C4F8B">
      <w:r>
        <w:t xml:space="preserve">Primero incluiremos la librería </w:t>
      </w:r>
      <w:proofErr w:type="spellStart"/>
      <w:r>
        <w:t>DevIL</w:t>
      </w:r>
      <w:proofErr w:type="spellEnd"/>
      <w:r>
        <w:t xml:space="preserve"> en nuestro motor. Esta librería permitirá cargar texturas para nuestros modelos.</w:t>
      </w:r>
      <w:r w:rsidR="00881A4E">
        <w:t xml:space="preserve"> </w:t>
      </w:r>
      <w:r w:rsidR="00735C13">
        <w:t xml:space="preserve">Lo primero que tenemos que hacer es situarnos sobre el </w:t>
      </w:r>
      <w:r w:rsidR="00735C13" w:rsidRPr="00735C13">
        <w:rPr>
          <w:i/>
        </w:rPr>
        <w:t>Explorador</w:t>
      </w:r>
      <w:r w:rsidR="00735C13">
        <w:t xml:space="preserve"> y </w:t>
      </w:r>
      <w:proofErr w:type="spellStart"/>
      <w:r w:rsidR="00735C13">
        <w:t>pulasr</w:t>
      </w:r>
      <w:proofErr w:type="spellEnd"/>
      <w:r w:rsidR="00735C13">
        <w:t xml:space="preserve"> el </w:t>
      </w:r>
      <w:proofErr w:type="spellStart"/>
      <w:r w:rsidR="00735C13">
        <w:t>btón</w:t>
      </w:r>
      <w:proofErr w:type="spellEnd"/>
      <w:r w:rsidR="00735C13">
        <w:t xml:space="preserve"> derecho para que aparezca el menú contextual. Sobre ese menú </w:t>
      </w:r>
      <w:proofErr w:type="spellStart"/>
      <w:r w:rsidR="00735C13">
        <w:t>seleccionarems</w:t>
      </w:r>
      <w:proofErr w:type="spellEnd"/>
      <w:r w:rsidR="00735C13">
        <w:t xml:space="preserve"> la última opción: </w:t>
      </w:r>
      <w:proofErr w:type="spellStart"/>
      <w:r w:rsidR="00735C13" w:rsidRPr="00735C13">
        <w:rPr>
          <w:i/>
        </w:rPr>
        <w:t>Properies</w:t>
      </w:r>
      <w:proofErr w:type="spellEnd"/>
      <w:r w:rsidR="00735C13">
        <w:t>.</w:t>
      </w:r>
    </w:p>
    <w:p w:rsidR="00735C13" w:rsidRDefault="00735C13">
      <w:r>
        <w:rPr>
          <w:noProof/>
        </w:rPr>
        <w:drawing>
          <wp:inline distT="0" distB="0" distL="0" distR="0" wp14:anchorId="1D3F3005" wp14:editId="1095A1B9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13" w:rsidRDefault="00735C13">
      <w:r>
        <w:t xml:space="preserve">Desplegaremos el menú lateral de </w:t>
      </w:r>
      <w:r w:rsidRPr="00735C13">
        <w:rPr>
          <w:i/>
        </w:rPr>
        <w:t>C/C++</w:t>
      </w:r>
      <w:r>
        <w:t xml:space="preserve"> y seleccionaremos la opción </w:t>
      </w:r>
      <w:proofErr w:type="spellStart"/>
      <w:r w:rsidRPr="00735C13">
        <w:rPr>
          <w:i/>
        </w:rPr>
        <w:t>Additional</w:t>
      </w:r>
      <w:proofErr w:type="spellEnd"/>
      <w:r w:rsidRPr="00735C13">
        <w:rPr>
          <w:i/>
        </w:rPr>
        <w:t xml:space="preserve"> </w:t>
      </w:r>
      <w:proofErr w:type="spellStart"/>
      <w:r w:rsidRPr="00735C13">
        <w:rPr>
          <w:i/>
        </w:rPr>
        <w:t>Include</w:t>
      </w:r>
      <w:proofErr w:type="spellEnd"/>
      <w:r w:rsidRPr="00735C13">
        <w:rPr>
          <w:i/>
        </w:rPr>
        <w:t xml:space="preserve"> </w:t>
      </w:r>
      <w:proofErr w:type="spellStart"/>
      <w:r w:rsidRPr="00735C13">
        <w:rPr>
          <w:i/>
        </w:rPr>
        <w:t>Directories</w:t>
      </w:r>
      <w:proofErr w:type="spellEnd"/>
      <w:r>
        <w:t>, donde introduciremos la dirección donde está localizada la librería.</w:t>
      </w:r>
    </w:p>
    <w:p w:rsidR="00735C13" w:rsidRDefault="00735C13">
      <w:r>
        <w:rPr>
          <w:noProof/>
        </w:rPr>
        <w:lastRenderedPageBreak/>
        <w:drawing>
          <wp:inline distT="0" distB="0" distL="0" distR="0" wp14:anchorId="051ADAFB" wp14:editId="4A40E647">
            <wp:extent cx="5400040" cy="3049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13" w:rsidRDefault="00735C13">
      <w:r>
        <w:t xml:space="preserve">Después de esto, seleccionaremos del menú lateral la opción </w:t>
      </w:r>
      <w:proofErr w:type="spellStart"/>
      <w:r w:rsidRPr="00735C13">
        <w:rPr>
          <w:i/>
        </w:rPr>
        <w:t>Linker</w:t>
      </w:r>
      <w:proofErr w:type="spellEnd"/>
      <w:r>
        <w:t xml:space="preserve"> e iremos a la opción </w:t>
      </w:r>
      <w:proofErr w:type="spellStart"/>
      <w:r w:rsidRPr="00735C13">
        <w:rPr>
          <w:i/>
        </w:rPr>
        <w:t>Additional</w:t>
      </w:r>
      <w:proofErr w:type="spellEnd"/>
      <w:r w:rsidRPr="00735C13">
        <w:rPr>
          <w:i/>
        </w:rPr>
        <w:t xml:space="preserve"> Library </w:t>
      </w:r>
      <w:proofErr w:type="spellStart"/>
      <w:r w:rsidRPr="00735C13">
        <w:rPr>
          <w:i/>
        </w:rPr>
        <w:t>Directories</w:t>
      </w:r>
      <w:proofErr w:type="spellEnd"/>
      <w:r>
        <w:t xml:space="preserve"> donde introduciremos la dirección donde está localizado el archivo .</w:t>
      </w:r>
      <w:proofErr w:type="spellStart"/>
      <w:r>
        <w:t>lib</w:t>
      </w:r>
      <w:proofErr w:type="spellEnd"/>
      <w:r>
        <w:t xml:space="preserve"> de la librería. </w:t>
      </w:r>
    </w:p>
    <w:p w:rsidR="00735C13" w:rsidRDefault="00735C13">
      <w:r>
        <w:rPr>
          <w:noProof/>
        </w:rPr>
        <w:drawing>
          <wp:inline distT="0" distB="0" distL="0" distR="0" wp14:anchorId="1DB7D1EF" wp14:editId="3B85D455">
            <wp:extent cx="5400040" cy="3049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13" w:rsidRDefault="002F7728">
      <w:r>
        <w:t xml:space="preserve">Tras realizar esto seleccionaremos la opción </w:t>
      </w:r>
      <w:r w:rsidRPr="002F7728">
        <w:rPr>
          <w:i/>
        </w:rPr>
        <w:t>Input</w:t>
      </w:r>
      <w:r>
        <w:t xml:space="preserve"> dentro de </w:t>
      </w:r>
      <w:proofErr w:type="spellStart"/>
      <w:r w:rsidRPr="002F7728">
        <w:rPr>
          <w:i/>
        </w:rPr>
        <w:t>Linker</w:t>
      </w:r>
      <w:proofErr w:type="spellEnd"/>
      <w:r>
        <w:t xml:space="preserve"> e introduciremos en el campo </w:t>
      </w:r>
      <w:proofErr w:type="spellStart"/>
      <w:r w:rsidRPr="002F7728">
        <w:rPr>
          <w:i/>
        </w:rPr>
        <w:t>Additional</w:t>
      </w:r>
      <w:proofErr w:type="spellEnd"/>
      <w:r w:rsidRPr="002F7728">
        <w:rPr>
          <w:i/>
        </w:rPr>
        <w:t xml:space="preserve"> </w:t>
      </w:r>
      <w:proofErr w:type="spellStart"/>
      <w:r w:rsidRPr="002F7728">
        <w:rPr>
          <w:i/>
        </w:rPr>
        <w:t>Dependencies</w:t>
      </w:r>
      <w:proofErr w:type="spellEnd"/>
      <w:r>
        <w:t xml:space="preserve"> los archivos </w:t>
      </w:r>
      <w:r w:rsidRPr="002F7728">
        <w:rPr>
          <w:i/>
        </w:rPr>
        <w:t>.</w:t>
      </w:r>
      <w:proofErr w:type="spellStart"/>
      <w:r w:rsidRPr="002F7728">
        <w:rPr>
          <w:i/>
        </w:rPr>
        <w:t>dll</w:t>
      </w:r>
      <w:proofErr w:type="spellEnd"/>
      <w:r>
        <w:t xml:space="preserve"> necesarios para la ejecución de la </w:t>
      </w:r>
      <w:proofErr w:type="spellStart"/>
      <w:r>
        <w:t>biblioteca.</w:t>
      </w:r>
    </w:p>
    <w:p w:rsidR="002F7728" w:rsidRDefault="002F7728">
      <w:proofErr w:type="spellEnd"/>
      <w:r>
        <w:rPr>
          <w:noProof/>
        </w:rPr>
        <w:lastRenderedPageBreak/>
        <w:drawing>
          <wp:inline distT="0" distB="0" distL="0" distR="0" wp14:anchorId="1E9344B2" wp14:editId="252AF49A">
            <wp:extent cx="5400040" cy="3049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caso de haber realizado correctamente los pasos descritos, ya podremos utiliza la librería </w:t>
      </w:r>
      <w:proofErr w:type="spellStart"/>
      <w:r>
        <w:t>DevIL</w:t>
      </w:r>
      <w:proofErr w:type="spellEnd"/>
      <w:r>
        <w:t xml:space="preserve"> sin ningún tipo de problema.</w:t>
      </w:r>
    </w:p>
    <w:p w:rsidR="002F7728" w:rsidRDefault="002F7728">
      <w:r>
        <w:t>INCLUYENDO ASSIMP</w:t>
      </w:r>
    </w:p>
    <w:p w:rsidR="002F7728" w:rsidRDefault="002F7728">
      <w:r>
        <w:t xml:space="preserve">Para incluir la librería de </w:t>
      </w:r>
      <w:proofErr w:type="spellStart"/>
      <w:r w:rsidRPr="002F7728">
        <w:rPr>
          <w:i/>
        </w:rPr>
        <w:t>assimp</w:t>
      </w:r>
      <w:proofErr w:type="spellEnd"/>
      <w:r>
        <w:t xml:space="preserve"> realizaremos los mismos pasos que hemos seguido para incluir </w:t>
      </w:r>
      <w:proofErr w:type="spellStart"/>
      <w:r w:rsidRPr="002F7728">
        <w:rPr>
          <w:i/>
        </w:rPr>
        <w:t>DevIL</w:t>
      </w:r>
      <w:proofErr w:type="spellEnd"/>
      <w:r>
        <w:t>.</w:t>
      </w:r>
    </w:p>
    <w:p w:rsidR="00F5377D" w:rsidRDefault="00F5377D">
      <w:r>
        <w:t>Una vez cargad</w:t>
      </w:r>
      <w:r w:rsidR="00A35954">
        <w:t>as las librerías tendremos que crear un nuevo módulo para cargar los modelos.</w:t>
      </w:r>
    </w:p>
    <w:p w:rsidR="00A35954" w:rsidRDefault="00A35954">
      <w:r>
        <w:t>CREANDO MODULE</w:t>
      </w:r>
      <w:r w:rsidR="00F87601">
        <w:t>MODELLOADER</w:t>
      </w:r>
    </w:p>
    <w:p w:rsidR="00F87601" w:rsidRDefault="00F87601">
      <w:bookmarkStart w:id="0" w:name="_GoBack"/>
      <w:bookmarkEnd w:id="0"/>
    </w:p>
    <w:sectPr w:rsidR="00F87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E3"/>
    <w:rsid w:val="002C4F8B"/>
    <w:rsid w:val="002F7728"/>
    <w:rsid w:val="00735C13"/>
    <w:rsid w:val="00881A4E"/>
    <w:rsid w:val="00A35954"/>
    <w:rsid w:val="00AA02C6"/>
    <w:rsid w:val="00E356E3"/>
    <w:rsid w:val="00F5377D"/>
    <w:rsid w:val="00F8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977E"/>
  <w15:chartTrackingRefBased/>
  <w15:docId w15:val="{29DBE2F3-6950-45A4-848F-9DECBA52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Cambronero</dc:creator>
  <cp:keywords/>
  <dc:description/>
  <cp:lastModifiedBy>Gabriel Cambronero</cp:lastModifiedBy>
  <cp:revision>2</cp:revision>
  <dcterms:created xsi:type="dcterms:W3CDTF">2018-12-02T12:03:00Z</dcterms:created>
  <dcterms:modified xsi:type="dcterms:W3CDTF">2018-12-02T17:52:00Z</dcterms:modified>
</cp:coreProperties>
</file>