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2FC" w:rsidRDefault="00002A34">
      <w:pPr>
        <w:pStyle w:val="Standard"/>
        <w:jc w:val="center"/>
        <w:rPr>
          <w:rFonts w:ascii="Times New Roman" w:hAnsi="Times New Roman"/>
          <w:sz w:val="28"/>
          <w:szCs w:val="28"/>
        </w:rPr>
      </w:pPr>
      <w:r>
        <w:rPr>
          <w:rFonts w:ascii="Times New Roman" w:hAnsi="Times New Roman"/>
          <w:noProof/>
          <w:sz w:val="28"/>
          <w:szCs w:val="28"/>
          <w:lang w:val="en-US"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469532" cy="808878"/>
            <wp:effectExtent l="0" t="0" r="0" b="0"/>
            <wp:wrapTopAndBottom/>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69532" cy="808878"/>
                    </a:xfrm>
                    <a:prstGeom prst="rect">
                      <a:avLst/>
                    </a:prstGeom>
                  </pic:spPr>
                </pic:pic>
              </a:graphicData>
            </a:graphic>
          </wp:anchor>
        </w:drawing>
      </w:r>
      <w:r>
        <w:rPr>
          <w:rFonts w:ascii="Times New Roman" w:hAnsi="Times New Roman"/>
          <w:sz w:val="28"/>
          <w:szCs w:val="28"/>
        </w:rPr>
        <w:t>Instituto Tecnológico de Aeronáutica</w:t>
      </w:r>
    </w:p>
    <w:p w:rsidR="00F132FC" w:rsidRDefault="00002A34">
      <w:pPr>
        <w:pStyle w:val="Standard"/>
        <w:jc w:val="center"/>
        <w:rPr>
          <w:rFonts w:ascii="Times New Roman" w:hAnsi="Times New Roman"/>
          <w:sz w:val="28"/>
          <w:szCs w:val="28"/>
        </w:rPr>
      </w:pPr>
      <w:r>
        <w:rPr>
          <w:rFonts w:ascii="Times New Roman" w:hAnsi="Times New Roman"/>
          <w:sz w:val="28"/>
          <w:szCs w:val="28"/>
        </w:rPr>
        <w:t>Curso de Engenharia da Computação</w:t>
      </w:r>
    </w:p>
    <w:p w:rsidR="00F132FC" w:rsidRDefault="00002A34">
      <w:pPr>
        <w:pStyle w:val="Standard"/>
        <w:jc w:val="center"/>
        <w:rPr>
          <w:rFonts w:ascii="Times New Roman" w:hAnsi="Times New Roman"/>
          <w:sz w:val="28"/>
          <w:szCs w:val="28"/>
        </w:rPr>
      </w:pPr>
      <w:r>
        <w:rPr>
          <w:rFonts w:ascii="Times New Roman" w:hAnsi="Times New Roman"/>
          <w:sz w:val="28"/>
          <w:szCs w:val="28"/>
        </w:rPr>
        <w:t>Disciplina de CTC-21</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Sistema criptográfico em RSA</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right"/>
        <w:rPr>
          <w:rFonts w:ascii="Times New Roman" w:hAnsi="Times New Roman"/>
          <w:sz w:val="28"/>
          <w:szCs w:val="28"/>
        </w:rPr>
      </w:pPr>
    </w:p>
    <w:p w:rsidR="00F132FC" w:rsidRDefault="00F132FC">
      <w:pPr>
        <w:pStyle w:val="Standard"/>
        <w:jc w:val="right"/>
        <w:rPr>
          <w:rFonts w:ascii="Times New Roman" w:hAnsi="Times New Roman"/>
          <w:sz w:val="28"/>
          <w:szCs w:val="28"/>
        </w:rPr>
      </w:pPr>
    </w:p>
    <w:p w:rsidR="00F132FC" w:rsidRDefault="00F132FC">
      <w:pPr>
        <w:pStyle w:val="Standard"/>
        <w:jc w:val="right"/>
        <w:rPr>
          <w:rFonts w:ascii="Times New Roman" w:hAnsi="Times New Roman"/>
          <w:sz w:val="28"/>
          <w:szCs w:val="28"/>
        </w:rPr>
      </w:pPr>
    </w:p>
    <w:p w:rsidR="00F132FC" w:rsidRDefault="00002A34">
      <w:pPr>
        <w:pStyle w:val="Standard"/>
        <w:jc w:val="right"/>
        <w:rPr>
          <w:rFonts w:ascii="Times New Roman" w:hAnsi="Times New Roman"/>
          <w:sz w:val="28"/>
          <w:szCs w:val="28"/>
        </w:rPr>
      </w:pPr>
      <w:r>
        <w:rPr>
          <w:rFonts w:ascii="Times New Roman" w:hAnsi="Times New Roman"/>
          <w:sz w:val="28"/>
          <w:szCs w:val="28"/>
        </w:rPr>
        <w:t>Daniel Prince Carneiro</w:t>
      </w:r>
    </w:p>
    <w:p w:rsidR="00F132FC" w:rsidRDefault="00002A34">
      <w:pPr>
        <w:pStyle w:val="Standard"/>
        <w:jc w:val="right"/>
        <w:rPr>
          <w:rFonts w:ascii="Times New Roman" w:hAnsi="Times New Roman"/>
          <w:sz w:val="28"/>
          <w:szCs w:val="28"/>
        </w:rPr>
      </w:pPr>
      <w:r>
        <w:rPr>
          <w:rFonts w:ascii="Times New Roman" w:hAnsi="Times New Roman"/>
          <w:sz w:val="28"/>
          <w:szCs w:val="28"/>
        </w:rPr>
        <w:t xml:space="preserve">Dylan N. </w:t>
      </w:r>
      <w:proofErr w:type="spellStart"/>
      <w:r>
        <w:rPr>
          <w:rFonts w:ascii="Times New Roman" w:hAnsi="Times New Roman"/>
          <w:sz w:val="28"/>
          <w:szCs w:val="28"/>
        </w:rPr>
        <w:t>Sugimoto</w:t>
      </w:r>
      <w:proofErr w:type="spellEnd"/>
    </w:p>
    <w:p w:rsidR="00F132FC" w:rsidRDefault="00002A34">
      <w:pPr>
        <w:pStyle w:val="Standard"/>
        <w:jc w:val="right"/>
        <w:rPr>
          <w:rFonts w:ascii="Times New Roman" w:hAnsi="Times New Roman"/>
          <w:sz w:val="28"/>
          <w:szCs w:val="28"/>
        </w:rPr>
      </w:pPr>
      <w:r>
        <w:rPr>
          <w:rFonts w:ascii="Times New Roman" w:hAnsi="Times New Roman"/>
          <w:sz w:val="28"/>
          <w:szCs w:val="28"/>
        </w:rPr>
        <w:t>Gabriel Adriano de Melo</w:t>
      </w:r>
    </w:p>
    <w:p w:rsidR="00F132FC" w:rsidRDefault="00002A34">
      <w:pPr>
        <w:pStyle w:val="Standard"/>
        <w:jc w:val="right"/>
        <w:rPr>
          <w:rFonts w:ascii="Times New Roman" w:hAnsi="Times New Roman"/>
          <w:sz w:val="28"/>
          <w:szCs w:val="28"/>
        </w:rPr>
      </w:pPr>
      <w:proofErr w:type="spellStart"/>
      <w:r>
        <w:rPr>
          <w:rFonts w:ascii="Times New Roman" w:hAnsi="Times New Roman"/>
          <w:sz w:val="28"/>
          <w:szCs w:val="28"/>
        </w:rPr>
        <w:t>Laurival</w:t>
      </w:r>
      <w:proofErr w:type="spellEnd"/>
      <w:r>
        <w:rPr>
          <w:rFonts w:ascii="Times New Roman" w:hAnsi="Times New Roman"/>
          <w:sz w:val="28"/>
          <w:szCs w:val="28"/>
        </w:rPr>
        <w:t xml:space="preserve"> Siqueira Calçada Neto</w:t>
      </w:r>
    </w:p>
    <w:p w:rsidR="00F132FC" w:rsidRDefault="00002A34">
      <w:pPr>
        <w:pStyle w:val="Standard"/>
        <w:jc w:val="right"/>
        <w:rPr>
          <w:rFonts w:ascii="Times New Roman" w:hAnsi="Times New Roman"/>
          <w:sz w:val="28"/>
          <w:szCs w:val="28"/>
        </w:rPr>
      </w:pPr>
      <w:r>
        <w:rPr>
          <w:rFonts w:ascii="Times New Roman" w:hAnsi="Times New Roman"/>
          <w:sz w:val="28"/>
          <w:szCs w:val="28"/>
        </w:rPr>
        <w:t>Thiago Filipe de Medeiros</w:t>
      </w:r>
    </w:p>
    <w:p w:rsidR="00F132FC" w:rsidRDefault="00F132FC">
      <w:pPr>
        <w:pStyle w:val="Standard"/>
        <w:jc w:val="right"/>
        <w:rPr>
          <w:rFonts w:ascii="Times New Roman" w:hAnsi="Times New Roman"/>
          <w:sz w:val="28"/>
          <w:szCs w:val="28"/>
        </w:rPr>
      </w:pPr>
    </w:p>
    <w:p w:rsidR="00F132FC" w:rsidRDefault="00F132FC">
      <w:pPr>
        <w:pStyle w:val="Standard"/>
        <w:jc w:val="right"/>
        <w:rPr>
          <w:rFonts w:ascii="Times New Roman" w:hAnsi="Times New Roman"/>
          <w:sz w:val="28"/>
          <w:szCs w:val="28"/>
        </w:rPr>
      </w:pPr>
    </w:p>
    <w:p w:rsidR="00F132FC" w:rsidRDefault="00002A34">
      <w:pPr>
        <w:pStyle w:val="Standard"/>
        <w:jc w:val="right"/>
        <w:rPr>
          <w:rFonts w:ascii="Times New Roman" w:hAnsi="Times New Roman"/>
          <w:sz w:val="28"/>
          <w:szCs w:val="28"/>
        </w:rPr>
      </w:pPr>
      <w:r>
        <w:rPr>
          <w:rFonts w:ascii="Times New Roman" w:hAnsi="Times New Roman"/>
          <w:sz w:val="28"/>
          <w:szCs w:val="28"/>
        </w:rPr>
        <w:t>Docente: Professor Carlos Ribeiro</w:t>
      </w:r>
    </w:p>
    <w:p w:rsidR="00F132FC" w:rsidRDefault="00F132FC">
      <w:pPr>
        <w:pStyle w:val="Standard"/>
        <w:jc w:val="right"/>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São José dos Campos</w:t>
      </w:r>
    </w:p>
    <w:p w:rsidR="00F132FC" w:rsidRDefault="00002A34">
      <w:pPr>
        <w:pStyle w:val="Standard"/>
        <w:jc w:val="center"/>
        <w:rPr>
          <w:rFonts w:ascii="Times New Roman" w:hAnsi="Times New Roman"/>
          <w:sz w:val="28"/>
          <w:szCs w:val="28"/>
        </w:rPr>
      </w:pPr>
      <w:r>
        <w:rPr>
          <w:rFonts w:ascii="Times New Roman" w:hAnsi="Times New Roman"/>
          <w:sz w:val="28"/>
          <w:szCs w:val="28"/>
        </w:rPr>
        <w:t>11/07/2017</w:t>
      </w:r>
    </w:p>
    <w:p w:rsidR="00F132FC" w:rsidRDefault="00F132FC">
      <w:pPr>
        <w:pStyle w:val="Standard"/>
        <w:jc w:val="center"/>
        <w:rPr>
          <w:rFonts w:ascii="Times New Roman" w:hAnsi="Times New Roman"/>
          <w:sz w:val="28"/>
          <w:szCs w:val="28"/>
        </w:rPr>
      </w:pPr>
    </w:p>
    <w:p w:rsidR="00F132FC" w:rsidRDefault="00002A34">
      <w:pPr>
        <w:pStyle w:val="Standard"/>
        <w:pageBreakBefore/>
        <w:jc w:val="center"/>
        <w:rPr>
          <w:rFonts w:ascii="Times New Roman" w:hAnsi="Times New Roman"/>
          <w:sz w:val="28"/>
          <w:szCs w:val="28"/>
        </w:rPr>
      </w:pPr>
      <w:r>
        <w:rPr>
          <w:rFonts w:ascii="Times New Roman" w:hAnsi="Times New Roman"/>
          <w:sz w:val="28"/>
          <w:szCs w:val="28"/>
        </w:rPr>
        <w:lastRenderedPageBreak/>
        <w:t>Designação de responsabilidades</w:t>
      </w:r>
    </w:p>
    <w:p w:rsidR="00F132FC" w:rsidRDefault="00F132FC">
      <w:pPr>
        <w:pStyle w:val="Standard"/>
        <w:jc w:val="center"/>
        <w:rPr>
          <w:rFonts w:ascii="Times New Roman" w:hAnsi="Times New Roman"/>
          <w:sz w:val="28"/>
          <w:szCs w:val="28"/>
        </w:rPr>
      </w:pPr>
    </w:p>
    <w:p w:rsidR="00F132FC" w:rsidRPr="004B1511" w:rsidRDefault="00002A34">
      <w:pPr>
        <w:pStyle w:val="Standard"/>
        <w:jc w:val="both"/>
        <w:rPr>
          <w:rFonts w:ascii="Times New Roman" w:hAnsi="Times New Roman"/>
        </w:rPr>
      </w:pPr>
      <w:r>
        <w:rPr>
          <w:rFonts w:ascii="Times New Roman" w:hAnsi="Times New Roman"/>
          <w:sz w:val="28"/>
          <w:szCs w:val="28"/>
        </w:rPr>
        <w:t>Daniel</w:t>
      </w:r>
      <w:r w:rsidR="00E44476" w:rsidRPr="00C408D1">
        <w:rPr>
          <w:rFonts w:ascii="Times New Roman" w:hAnsi="Times New Roman"/>
          <w:sz w:val="28"/>
          <w:szCs w:val="28"/>
        </w:rPr>
        <w:t xml:space="preserve">: </w:t>
      </w:r>
      <w:r w:rsidR="00E44476" w:rsidRPr="004B1511">
        <w:rPr>
          <w:rFonts w:ascii="Times New Roman" w:hAnsi="Times New Roman"/>
        </w:rPr>
        <w:t>Pesquisa e compreensão do método RSA</w:t>
      </w:r>
      <w:r w:rsidR="00E44476" w:rsidRPr="004B1511">
        <w:rPr>
          <w:rFonts w:ascii="Times New Roman" w:hAnsi="Times New Roman"/>
        </w:rPr>
        <w:t xml:space="preserve">. </w:t>
      </w:r>
      <w:r w:rsidR="00C408D1" w:rsidRPr="004B1511">
        <w:rPr>
          <w:rFonts w:ascii="Times New Roman" w:hAnsi="Times New Roman"/>
        </w:rPr>
        <w:t xml:space="preserve"> </w:t>
      </w:r>
      <w:r w:rsidR="00E44476" w:rsidRPr="004B1511">
        <w:rPr>
          <w:rFonts w:ascii="Times New Roman" w:hAnsi="Times New Roman"/>
        </w:rPr>
        <w:t xml:space="preserve">Responsável pela </w:t>
      </w:r>
      <w:r w:rsidR="00C408D1" w:rsidRPr="004B1511">
        <w:rPr>
          <w:rFonts w:ascii="Times New Roman" w:hAnsi="Times New Roman"/>
        </w:rPr>
        <w:t>composição</w:t>
      </w:r>
      <w:r w:rsidR="00E44476" w:rsidRPr="004B1511">
        <w:rPr>
          <w:rFonts w:ascii="Times New Roman" w:hAnsi="Times New Roman"/>
        </w:rPr>
        <w:t xml:space="preserve"> parcial do relatório</w:t>
      </w:r>
      <w:r w:rsidR="00C408D1" w:rsidRPr="004B1511">
        <w:rPr>
          <w:rFonts w:ascii="Times New Roman" w:hAnsi="Times New Roman"/>
        </w:rPr>
        <w:t>.</w:t>
      </w:r>
      <w:r w:rsidR="00E44476" w:rsidRPr="004B1511">
        <w:rPr>
          <w:rFonts w:ascii="Times New Roman" w:hAnsi="Times New Roman"/>
        </w:rPr>
        <w:t xml:space="preserve"> </w:t>
      </w:r>
      <w:r w:rsidR="006016D1" w:rsidRPr="004B1511">
        <w:rPr>
          <w:rFonts w:ascii="Times New Roman" w:hAnsi="Times New Roman"/>
        </w:rPr>
        <w:t xml:space="preserve">Além disso, </w:t>
      </w:r>
      <w:r w:rsidR="00C408D1" w:rsidRPr="004B1511">
        <w:rPr>
          <w:rFonts w:ascii="Times New Roman" w:hAnsi="Times New Roman"/>
        </w:rPr>
        <w:t>revisão final do relatório e ajuste de incorreções semânticas e sintáticas</w:t>
      </w:r>
      <w:r w:rsidR="006016D1" w:rsidRPr="004B1511">
        <w:rPr>
          <w:rFonts w:ascii="Times New Roman" w:hAnsi="Times New Roman"/>
        </w:rPr>
        <w:t>.</w:t>
      </w:r>
    </w:p>
    <w:p w:rsidR="00E44476" w:rsidRDefault="00E44476">
      <w:pPr>
        <w:pStyle w:val="Standard"/>
        <w:jc w:val="both"/>
        <w:rPr>
          <w:rFonts w:ascii="Times New Roman" w:hAnsi="Times New Roman"/>
          <w:sz w:val="28"/>
          <w:szCs w:val="28"/>
        </w:rPr>
      </w:pPr>
    </w:p>
    <w:p w:rsidR="00F132FC" w:rsidRDefault="00F132FC">
      <w:pPr>
        <w:pStyle w:val="Standard"/>
        <w:jc w:val="both"/>
        <w:rPr>
          <w:rFonts w:ascii="Times New Roman" w:hAnsi="Times New Roman"/>
          <w:sz w:val="28"/>
          <w:szCs w:val="28"/>
        </w:rPr>
      </w:pPr>
    </w:p>
    <w:p w:rsidR="00F132FC" w:rsidRDefault="00002A34">
      <w:pPr>
        <w:pStyle w:val="Standard"/>
        <w:jc w:val="both"/>
        <w:rPr>
          <w:rFonts w:ascii="Times New Roman" w:hAnsi="Times New Roman"/>
          <w:sz w:val="28"/>
          <w:szCs w:val="28"/>
        </w:rPr>
      </w:pPr>
      <w:r>
        <w:rPr>
          <w:rFonts w:ascii="Times New Roman" w:hAnsi="Times New Roman"/>
          <w:sz w:val="28"/>
          <w:szCs w:val="28"/>
        </w:rPr>
        <w:t xml:space="preserve">Dylan: </w:t>
      </w:r>
      <w:r>
        <w:rPr>
          <w:rFonts w:ascii="Times New Roman" w:hAnsi="Times New Roman"/>
        </w:rPr>
        <w:t>Pesquisa e compreensão do método RSA. Pesquisa e compreensão da correlação entre o método RSA e a matemática discreta. Redação da motivação e da meto</w:t>
      </w:r>
      <w:r w:rsidR="006016D1">
        <w:rPr>
          <w:rFonts w:ascii="Times New Roman" w:hAnsi="Times New Roman"/>
        </w:rPr>
        <w:t>do</w:t>
      </w:r>
      <w:r>
        <w:rPr>
          <w:rFonts w:ascii="Times New Roman" w:hAnsi="Times New Roman"/>
        </w:rPr>
        <w:t>logia do relatório que propôs o tema desse projeto. Redação do esqueleto do relatório. Redação da capa, motivação, meto</w:t>
      </w:r>
      <w:r w:rsidR="006016D1">
        <w:rPr>
          <w:rFonts w:ascii="Times New Roman" w:hAnsi="Times New Roman"/>
        </w:rPr>
        <w:t>do</w:t>
      </w:r>
      <w:r>
        <w:rPr>
          <w:rFonts w:ascii="Times New Roman" w:hAnsi="Times New Roman"/>
        </w:rPr>
        <w:t>logia e recursos utilizados.</w:t>
      </w:r>
    </w:p>
    <w:p w:rsidR="00F132FC" w:rsidRDefault="00F132FC">
      <w:pPr>
        <w:pStyle w:val="Standard"/>
        <w:jc w:val="both"/>
        <w:rPr>
          <w:rFonts w:ascii="Times New Roman" w:hAnsi="Times New Roman"/>
          <w:sz w:val="28"/>
          <w:szCs w:val="28"/>
        </w:rPr>
      </w:pPr>
    </w:p>
    <w:p w:rsidR="00F132FC" w:rsidRDefault="00F132FC">
      <w:pPr>
        <w:pStyle w:val="Standard"/>
        <w:jc w:val="both"/>
        <w:rPr>
          <w:rFonts w:ascii="Times New Roman" w:hAnsi="Times New Roman"/>
          <w:sz w:val="28"/>
          <w:szCs w:val="28"/>
        </w:rPr>
      </w:pPr>
    </w:p>
    <w:p w:rsidR="00F132FC" w:rsidRDefault="00002A34">
      <w:pPr>
        <w:pStyle w:val="Standard"/>
        <w:jc w:val="both"/>
        <w:rPr>
          <w:rFonts w:ascii="Times New Roman" w:hAnsi="Times New Roman"/>
          <w:sz w:val="28"/>
          <w:szCs w:val="28"/>
        </w:rPr>
      </w:pPr>
      <w:r>
        <w:rPr>
          <w:rFonts w:ascii="Times New Roman" w:hAnsi="Times New Roman"/>
          <w:sz w:val="28"/>
          <w:szCs w:val="28"/>
        </w:rPr>
        <w:t xml:space="preserve">Gabriel: </w:t>
      </w:r>
      <w:r>
        <w:rPr>
          <w:rFonts w:ascii="Times New Roman" w:hAnsi="Times New Roman"/>
        </w:rPr>
        <w:t xml:space="preserve">Pesquisa do método RSA. Descrição do funcionamento do código. Avaliação </w:t>
      </w:r>
      <w:r w:rsidR="006016D1">
        <w:rPr>
          <w:rFonts w:ascii="Times New Roman" w:hAnsi="Times New Roman"/>
        </w:rPr>
        <w:t>e otimização</w:t>
      </w:r>
      <w:r>
        <w:rPr>
          <w:rFonts w:ascii="Times New Roman" w:hAnsi="Times New Roman"/>
        </w:rPr>
        <w:t xml:space="preserve"> do algoritmo. Análises de tempo e de implementação. Pesquisa e avaliação da segurança da implementação.</w:t>
      </w:r>
    </w:p>
    <w:p w:rsidR="00F132FC" w:rsidRDefault="00F132FC">
      <w:pPr>
        <w:pStyle w:val="Standard"/>
        <w:jc w:val="both"/>
        <w:rPr>
          <w:rFonts w:ascii="Times New Roman" w:hAnsi="Times New Roman"/>
          <w:sz w:val="28"/>
          <w:szCs w:val="28"/>
        </w:rPr>
      </w:pPr>
    </w:p>
    <w:p w:rsidR="00F132FC" w:rsidRDefault="00F132FC">
      <w:pPr>
        <w:pStyle w:val="Standard"/>
        <w:jc w:val="both"/>
        <w:rPr>
          <w:rFonts w:ascii="Times New Roman" w:hAnsi="Times New Roman"/>
          <w:sz w:val="28"/>
          <w:szCs w:val="28"/>
        </w:rPr>
      </w:pPr>
    </w:p>
    <w:p w:rsidR="00F132FC" w:rsidRPr="00AD5723" w:rsidRDefault="00002A34">
      <w:pPr>
        <w:pStyle w:val="Standard"/>
        <w:jc w:val="both"/>
        <w:rPr>
          <w:rFonts w:ascii="Times New Roman" w:hAnsi="Times New Roman"/>
          <w:szCs w:val="28"/>
        </w:rPr>
      </w:pPr>
      <w:proofErr w:type="spellStart"/>
      <w:r>
        <w:rPr>
          <w:rFonts w:ascii="Times New Roman" w:hAnsi="Times New Roman"/>
          <w:sz w:val="28"/>
          <w:szCs w:val="28"/>
        </w:rPr>
        <w:t>Laurival</w:t>
      </w:r>
      <w:proofErr w:type="spellEnd"/>
      <w:r>
        <w:rPr>
          <w:rFonts w:ascii="Times New Roman" w:hAnsi="Times New Roman"/>
          <w:sz w:val="28"/>
          <w:szCs w:val="28"/>
        </w:rPr>
        <w:t>:</w:t>
      </w:r>
      <w:r w:rsidR="00AD5723">
        <w:rPr>
          <w:rFonts w:ascii="Times New Roman" w:hAnsi="Times New Roman"/>
          <w:sz w:val="28"/>
          <w:szCs w:val="28"/>
        </w:rPr>
        <w:t xml:space="preserve"> </w:t>
      </w:r>
      <w:r w:rsidR="00AD5723">
        <w:rPr>
          <w:rFonts w:ascii="Times New Roman" w:hAnsi="Times New Roman"/>
          <w:szCs w:val="28"/>
        </w:rPr>
        <w:t>Pesquisa e compreensão do método RSA. Responsável pela avaliação e analise do método utilizado. Além disso, composição do relatório sobre os dados obtid</w:t>
      </w:r>
      <w:bookmarkStart w:id="0" w:name="_GoBack"/>
      <w:bookmarkEnd w:id="0"/>
      <w:r w:rsidR="00AD5723">
        <w:rPr>
          <w:rFonts w:ascii="Times New Roman" w:hAnsi="Times New Roman"/>
          <w:szCs w:val="28"/>
        </w:rPr>
        <w:t>os para comprovar a eficiência do método RSA</w:t>
      </w:r>
    </w:p>
    <w:p w:rsidR="00F132FC" w:rsidRDefault="00F132FC">
      <w:pPr>
        <w:pStyle w:val="Standard"/>
        <w:jc w:val="both"/>
        <w:rPr>
          <w:rFonts w:ascii="Times New Roman" w:hAnsi="Times New Roman"/>
          <w:sz w:val="28"/>
          <w:szCs w:val="28"/>
        </w:rPr>
      </w:pPr>
    </w:p>
    <w:p w:rsidR="00F132FC" w:rsidRDefault="00F132FC">
      <w:pPr>
        <w:pStyle w:val="Standard"/>
        <w:jc w:val="both"/>
        <w:rPr>
          <w:rFonts w:ascii="Times New Roman" w:hAnsi="Times New Roman"/>
          <w:sz w:val="28"/>
          <w:szCs w:val="28"/>
        </w:rPr>
      </w:pPr>
    </w:p>
    <w:p w:rsidR="00F132FC" w:rsidRDefault="00002A34">
      <w:pPr>
        <w:pStyle w:val="Standard"/>
        <w:jc w:val="both"/>
        <w:rPr>
          <w:rFonts w:ascii="Times New Roman" w:hAnsi="Times New Roman"/>
          <w:sz w:val="28"/>
          <w:szCs w:val="28"/>
        </w:rPr>
      </w:pPr>
      <w:r>
        <w:rPr>
          <w:rFonts w:ascii="Times New Roman" w:hAnsi="Times New Roman"/>
          <w:sz w:val="28"/>
          <w:szCs w:val="28"/>
        </w:rPr>
        <w:t>Thiago:</w:t>
      </w:r>
      <w:r>
        <w:rPr>
          <w:rFonts w:ascii="Times New Roman" w:hAnsi="Times New Roman"/>
        </w:rPr>
        <w:t xml:space="preserve"> Implementação do algoritmo RSA na linguagem Python. Comentários do código explicando e exemplificando o funcionamento do mesmo. Testes e análise do código implementado em relação ao espaço utilizado e tempo consumido durante execução.</w:t>
      </w:r>
    </w:p>
    <w:p w:rsidR="00F132FC" w:rsidRDefault="00F132FC">
      <w:pPr>
        <w:pStyle w:val="Standard"/>
        <w:jc w:val="both"/>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__________________________</w:t>
      </w:r>
    </w:p>
    <w:p w:rsidR="00F132FC" w:rsidRDefault="00002A34">
      <w:pPr>
        <w:pStyle w:val="Standard"/>
        <w:jc w:val="center"/>
        <w:rPr>
          <w:rFonts w:ascii="Times New Roman" w:hAnsi="Times New Roman"/>
          <w:sz w:val="28"/>
          <w:szCs w:val="28"/>
        </w:rPr>
      </w:pPr>
      <w:r>
        <w:rPr>
          <w:rFonts w:ascii="Times New Roman" w:hAnsi="Times New Roman"/>
          <w:sz w:val="28"/>
          <w:szCs w:val="28"/>
        </w:rPr>
        <w:t>Daniel Prince Carneiro</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___________________________</w:t>
      </w:r>
    </w:p>
    <w:p w:rsidR="00F132FC" w:rsidRDefault="00002A34">
      <w:pPr>
        <w:pStyle w:val="Standard"/>
        <w:jc w:val="center"/>
        <w:rPr>
          <w:rFonts w:ascii="Times New Roman" w:hAnsi="Times New Roman"/>
          <w:sz w:val="28"/>
          <w:szCs w:val="28"/>
        </w:rPr>
      </w:pPr>
      <w:r>
        <w:rPr>
          <w:rFonts w:ascii="Times New Roman" w:hAnsi="Times New Roman"/>
          <w:sz w:val="28"/>
          <w:szCs w:val="28"/>
        </w:rPr>
        <w:t xml:space="preserve">Dylan </w:t>
      </w:r>
      <w:proofErr w:type="spellStart"/>
      <w:r>
        <w:rPr>
          <w:rFonts w:ascii="Times New Roman" w:hAnsi="Times New Roman"/>
          <w:sz w:val="28"/>
          <w:szCs w:val="28"/>
        </w:rPr>
        <w:t>Nakandakari</w:t>
      </w:r>
      <w:proofErr w:type="spellEnd"/>
      <w:r>
        <w:rPr>
          <w:rFonts w:ascii="Times New Roman" w:hAnsi="Times New Roman"/>
          <w:sz w:val="28"/>
          <w:szCs w:val="28"/>
        </w:rPr>
        <w:t xml:space="preserve"> </w:t>
      </w:r>
      <w:proofErr w:type="spellStart"/>
      <w:r>
        <w:rPr>
          <w:rFonts w:ascii="Times New Roman" w:hAnsi="Times New Roman"/>
          <w:sz w:val="28"/>
          <w:szCs w:val="28"/>
        </w:rPr>
        <w:t>Sugimoto</w:t>
      </w:r>
      <w:proofErr w:type="spellEnd"/>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 xml:space="preserve"> ___________________________</w:t>
      </w:r>
    </w:p>
    <w:p w:rsidR="00F132FC" w:rsidRDefault="00002A34">
      <w:pPr>
        <w:pStyle w:val="Standard"/>
        <w:jc w:val="center"/>
        <w:rPr>
          <w:rFonts w:ascii="Times New Roman" w:hAnsi="Times New Roman"/>
          <w:sz w:val="28"/>
          <w:szCs w:val="28"/>
        </w:rPr>
      </w:pPr>
      <w:proofErr w:type="spellStart"/>
      <w:r>
        <w:rPr>
          <w:rFonts w:ascii="Times New Roman" w:hAnsi="Times New Roman"/>
          <w:sz w:val="28"/>
          <w:szCs w:val="28"/>
        </w:rPr>
        <w:t>Laurival</w:t>
      </w:r>
      <w:proofErr w:type="spellEnd"/>
      <w:r>
        <w:rPr>
          <w:rFonts w:ascii="Times New Roman" w:hAnsi="Times New Roman"/>
          <w:sz w:val="28"/>
          <w:szCs w:val="28"/>
        </w:rPr>
        <w:t xml:space="preserve"> Siqueira Calçada Neto</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C408D1" w:rsidRDefault="00C408D1" w:rsidP="00C408D1">
      <w:pPr>
        <w:pStyle w:val="Standard"/>
        <w:jc w:val="center"/>
        <w:rPr>
          <w:rFonts w:ascii="Times New Roman" w:hAnsi="Times New Roman"/>
          <w:sz w:val="28"/>
          <w:szCs w:val="28"/>
        </w:rPr>
      </w:pPr>
      <w:r>
        <w:rPr>
          <w:rFonts w:ascii="Times New Roman" w:hAnsi="Times New Roman"/>
          <w:sz w:val="28"/>
          <w:szCs w:val="28"/>
        </w:rPr>
        <w:t>____________________________</w:t>
      </w:r>
    </w:p>
    <w:p w:rsidR="00F132FC" w:rsidRDefault="00002A34">
      <w:pPr>
        <w:pStyle w:val="Standard"/>
        <w:jc w:val="center"/>
        <w:rPr>
          <w:rFonts w:ascii="Times New Roman" w:hAnsi="Times New Roman"/>
          <w:sz w:val="28"/>
          <w:szCs w:val="28"/>
        </w:rPr>
      </w:pPr>
      <w:r>
        <w:rPr>
          <w:rFonts w:ascii="Times New Roman" w:hAnsi="Times New Roman"/>
          <w:sz w:val="28"/>
          <w:szCs w:val="28"/>
        </w:rPr>
        <w:t xml:space="preserve"> Gabriel Adriano de Melo</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____________________________</w:t>
      </w:r>
    </w:p>
    <w:p w:rsidR="00F132FC" w:rsidRDefault="00002A34">
      <w:pPr>
        <w:pStyle w:val="Standard"/>
        <w:jc w:val="center"/>
        <w:rPr>
          <w:rFonts w:ascii="Times New Roman" w:hAnsi="Times New Roman"/>
          <w:sz w:val="28"/>
          <w:szCs w:val="28"/>
        </w:rPr>
      </w:pPr>
      <w:r>
        <w:rPr>
          <w:rFonts w:ascii="Times New Roman" w:hAnsi="Times New Roman"/>
          <w:sz w:val="28"/>
          <w:szCs w:val="28"/>
        </w:rPr>
        <w:t>Thiago Filipe de Medeiros</w:t>
      </w:r>
    </w:p>
    <w:p w:rsidR="00F132FC" w:rsidRDefault="00002A34">
      <w:pPr>
        <w:pStyle w:val="Standard"/>
        <w:pageBreakBefore/>
        <w:jc w:val="center"/>
        <w:rPr>
          <w:rFonts w:ascii="Times New Roman" w:hAnsi="Times New Roman"/>
          <w:sz w:val="28"/>
          <w:szCs w:val="28"/>
        </w:rPr>
      </w:pPr>
      <w:r>
        <w:rPr>
          <w:rFonts w:ascii="Times New Roman" w:hAnsi="Times New Roman"/>
          <w:sz w:val="28"/>
          <w:szCs w:val="28"/>
        </w:rPr>
        <w:lastRenderedPageBreak/>
        <w:t>Motivação</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Pr="006016D1" w:rsidRDefault="00002A34">
      <w:pPr>
        <w:pStyle w:val="Standard"/>
        <w:spacing w:line="360" w:lineRule="auto"/>
        <w:jc w:val="both"/>
        <w:rPr>
          <w:rFonts w:ascii="Times New Roman" w:hAnsi="Times New Roman"/>
        </w:rPr>
      </w:pPr>
      <w:r w:rsidRPr="006016D1">
        <w:rPr>
          <w:rFonts w:ascii="Times New Roman" w:hAnsi="Times New Roman"/>
        </w:rPr>
        <w:tab/>
        <w:t>Nesta Era da Informação, a humanidade está cada vez mais dependente da internet, pois a facilidade que essa tecnologia trouxe para o compartilhamento de informação mudou a forma como os indivíduos se relacionam consigo mesmo e com os outros ao seu redor. Contudo, um problema desse compartilhamento de informação é a segurança dos dados compartilhados, no sentido de evitar que agentes invasores sequestrem esses dados ou informações compartilhadas. Afinal, como praticamente todos os setores da economia e da política utilizam computadores para armazenar e compartilhar informações, torna-se evidente que haja informações sensíveis ou confidenciais armazenas na forma de bits; logo, esses computadores podem sofrer ataques cibernéticos, como ocorreu recentemente, no mês de Maio e Junho de 2017, em que “</w:t>
      </w:r>
      <w:r w:rsidRPr="006016D1">
        <w:rPr>
          <w:rFonts w:ascii="Times New Roman" w:hAnsi="Times New Roman"/>
          <w:i/>
          <w:iCs/>
        </w:rPr>
        <w:t>hackers</w:t>
      </w:r>
      <w:r w:rsidRPr="006016D1">
        <w:rPr>
          <w:rFonts w:ascii="Times New Roman" w:hAnsi="Times New Roman"/>
        </w:rPr>
        <w:t>” sequestraram informações de computadores de empresas e pediram um valor de resgate dessas informações para essas empresas.</w:t>
      </w:r>
    </w:p>
    <w:p w:rsidR="00F132FC" w:rsidRDefault="00002A34">
      <w:pPr>
        <w:pStyle w:val="Standard"/>
        <w:spacing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rPr>
        <w:t>Assim, nesse contexto da segurança da informação, destaca-se a criptografia RSA por possibilitar a comunicação segura de informações e, pelo menos até agora, ter resistido a todas as tentativas de quebra. Além disso, é o principal método de criptografia utilizado na segurança de dados compartilhados via internet, e por tudo isso foi escolhido como tema para este trabalho aplicar a criptografia RSA em textos em português, bem como pelo fato desse método de criptografia utilizar conhecimento embasado na Teoria dos Números, que está inserida no contexto da matemática discreta, ou seja, este tema está correlaciona com o conteúdo ministrado na disciplina CTC-21. De forma mais específica, foi utilizado conceitos da aritmética módulo n para aplicação do método RSA</w:t>
      </w:r>
      <w:r>
        <w:rPr>
          <w:rFonts w:ascii="Times New Roman" w:hAnsi="Times New Roman"/>
          <w:vertAlign w:val="subscript"/>
        </w:rPr>
        <w:t>[</w:t>
      </w:r>
      <w:proofErr w:type="gramStart"/>
      <w:r>
        <w:rPr>
          <w:rFonts w:ascii="Times New Roman" w:hAnsi="Times New Roman"/>
          <w:vertAlign w:val="subscript"/>
        </w:rPr>
        <w:t>1][</w:t>
      </w:r>
      <w:proofErr w:type="gramEnd"/>
      <w:r>
        <w:rPr>
          <w:rFonts w:ascii="Times New Roman" w:hAnsi="Times New Roman"/>
          <w:vertAlign w:val="subscript"/>
        </w:rPr>
        <w:t>3]</w:t>
      </w:r>
      <w:r>
        <w:rPr>
          <w:rFonts w:ascii="Times New Roman" w:hAnsi="Times New Roman"/>
        </w:rPr>
        <w:t>, porém é sabido que a criptografia faz uso de teorias mais avançadas da matemática discreta, como por exemplo, um problema da computacional da criptografia é encontrar vetores curtos em reticulados modulares, em que nesse caso faz uso de uma teoria de reticulados.</w:t>
      </w:r>
      <w:r>
        <w:rPr>
          <w:rFonts w:ascii="Times New Roman" w:hAnsi="Times New Roman"/>
          <w:vertAlign w:val="subscript"/>
        </w:rPr>
        <w:t>[4][5]</w:t>
      </w:r>
    </w:p>
    <w:p w:rsidR="00F132FC" w:rsidRDefault="00F132FC">
      <w:pPr>
        <w:pStyle w:val="Standard"/>
        <w:jc w:val="both"/>
        <w:rPr>
          <w:rFonts w:ascii="Times New Roman" w:hAnsi="Times New Roman"/>
        </w:rPr>
      </w:pPr>
    </w:p>
    <w:p w:rsidR="00F132FC" w:rsidRDefault="00F132FC">
      <w:pPr>
        <w:pStyle w:val="Standard"/>
        <w:jc w:val="both"/>
        <w:rPr>
          <w:rFonts w:ascii="Times New Roman" w:hAnsi="Times New Roman"/>
        </w:rPr>
      </w:pPr>
    </w:p>
    <w:p w:rsidR="00F132FC" w:rsidRDefault="00F132FC">
      <w:pPr>
        <w:pStyle w:val="Standard"/>
        <w:jc w:val="both"/>
        <w:rPr>
          <w:rFonts w:ascii="Times New Roman" w:hAnsi="Times New Roman"/>
          <w:sz w:val="28"/>
          <w:szCs w:val="28"/>
        </w:rPr>
      </w:pPr>
    </w:p>
    <w:p w:rsidR="00F132FC" w:rsidRDefault="00002A34">
      <w:pPr>
        <w:pStyle w:val="Standard"/>
        <w:pageBreakBefore/>
        <w:jc w:val="center"/>
        <w:rPr>
          <w:rFonts w:ascii="Times New Roman" w:hAnsi="Times New Roman"/>
          <w:sz w:val="28"/>
          <w:szCs w:val="28"/>
        </w:rPr>
      </w:pPr>
      <w:r>
        <w:rPr>
          <w:rFonts w:ascii="Times New Roman" w:hAnsi="Times New Roman"/>
          <w:sz w:val="28"/>
          <w:szCs w:val="28"/>
        </w:rPr>
        <w:lastRenderedPageBreak/>
        <w:t>Meto</w:t>
      </w:r>
      <w:r w:rsidR="00E44476">
        <w:rPr>
          <w:rFonts w:ascii="Times New Roman" w:hAnsi="Times New Roman"/>
          <w:sz w:val="28"/>
          <w:szCs w:val="28"/>
        </w:rPr>
        <w:t>do</w:t>
      </w:r>
      <w:r>
        <w:rPr>
          <w:rFonts w:ascii="Times New Roman" w:hAnsi="Times New Roman"/>
          <w:sz w:val="28"/>
          <w:szCs w:val="28"/>
        </w:rPr>
        <w:t>logia</w:t>
      </w:r>
    </w:p>
    <w:p w:rsidR="00F132FC" w:rsidRDefault="00F132FC">
      <w:pPr>
        <w:pStyle w:val="Standard"/>
        <w:jc w:val="center"/>
        <w:rPr>
          <w:rFonts w:ascii="Times New Roman" w:hAnsi="Times New Roman"/>
          <w:sz w:val="28"/>
          <w:szCs w:val="28"/>
        </w:rPr>
      </w:pPr>
    </w:p>
    <w:p w:rsidR="00F132FC" w:rsidRDefault="00002A34">
      <w:pPr>
        <w:pStyle w:val="Standard"/>
        <w:spacing w:line="360" w:lineRule="auto"/>
        <w:jc w:val="both"/>
        <w:rPr>
          <w:rFonts w:ascii="Times New Roman" w:hAnsi="Times New Roman"/>
        </w:rPr>
      </w:pPr>
      <w:r>
        <w:rPr>
          <w:rFonts w:ascii="Times New Roman" w:hAnsi="Times New Roman"/>
        </w:rPr>
        <w:tab/>
        <w:t>Este projeto foi executado em três etapas:</w:t>
      </w:r>
    </w:p>
    <w:p w:rsidR="00F132FC" w:rsidRDefault="00F132FC">
      <w:pPr>
        <w:pStyle w:val="Standard"/>
        <w:spacing w:line="360" w:lineRule="auto"/>
        <w:jc w:val="both"/>
        <w:rPr>
          <w:rFonts w:ascii="Times New Roman" w:hAnsi="Times New Roman"/>
        </w:rPr>
      </w:pPr>
    </w:p>
    <w:p w:rsidR="00F132FC" w:rsidRDefault="00002A34">
      <w:pPr>
        <w:pStyle w:val="Standard"/>
        <w:numPr>
          <w:ilvl w:val="0"/>
          <w:numId w:val="1"/>
        </w:numPr>
        <w:spacing w:line="360" w:lineRule="auto"/>
        <w:jc w:val="both"/>
        <w:rPr>
          <w:rFonts w:ascii="Times New Roman" w:hAnsi="Times New Roman"/>
        </w:rPr>
      </w:pPr>
      <w:r>
        <w:rPr>
          <w:rFonts w:ascii="Times New Roman" w:hAnsi="Times New Roman"/>
        </w:rPr>
        <w:t>Busca por informações no sentido de compreender o funcionamento do algoritmo do método de criptografia RSA e a sua correlação com a disciplina de CTC-21.</w:t>
      </w:r>
    </w:p>
    <w:p w:rsidR="00F132FC" w:rsidRDefault="00002A34">
      <w:pPr>
        <w:pStyle w:val="Standard"/>
        <w:numPr>
          <w:ilvl w:val="0"/>
          <w:numId w:val="1"/>
        </w:numPr>
        <w:spacing w:line="360" w:lineRule="auto"/>
        <w:jc w:val="both"/>
        <w:rPr>
          <w:rFonts w:ascii="Times New Roman" w:hAnsi="Times New Roman"/>
        </w:rPr>
      </w:pPr>
      <w:r>
        <w:rPr>
          <w:rFonts w:ascii="Times New Roman" w:hAnsi="Times New Roman"/>
        </w:rPr>
        <w:t xml:space="preserve">Implementação do método em código utilizando as linguagens recomendadas, em especial, a linguagem </w:t>
      </w:r>
      <w:proofErr w:type="spellStart"/>
      <w:r>
        <w:rPr>
          <w:rFonts w:ascii="Times New Roman" w:hAnsi="Times New Roman"/>
        </w:rPr>
        <w:t>python</w:t>
      </w:r>
      <w:proofErr w:type="spellEnd"/>
      <w:r>
        <w:rPr>
          <w:rFonts w:ascii="Times New Roman" w:hAnsi="Times New Roman"/>
        </w:rPr>
        <w:t>. E documentação do código.</w:t>
      </w:r>
    </w:p>
    <w:p w:rsidR="00F132FC" w:rsidRDefault="00002A34">
      <w:pPr>
        <w:pStyle w:val="Standard"/>
        <w:numPr>
          <w:ilvl w:val="0"/>
          <w:numId w:val="1"/>
        </w:numPr>
        <w:spacing w:line="360" w:lineRule="auto"/>
        <w:jc w:val="both"/>
        <w:rPr>
          <w:rFonts w:ascii="Times New Roman" w:hAnsi="Times New Roman"/>
        </w:rPr>
      </w:pPr>
      <w:r>
        <w:rPr>
          <w:rFonts w:ascii="Times New Roman" w:hAnsi="Times New Roman"/>
        </w:rPr>
        <w:t>Análise do código e redação do relatório.</w:t>
      </w:r>
    </w:p>
    <w:p w:rsidR="00F132FC" w:rsidRDefault="00F132FC">
      <w:pPr>
        <w:pStyle w:val="Standard"/>
        <w:spacing w:line="360" w:lineRule="auto"/>
        <w:jc w:val="both"/>
        <w:rPr>
          <w:rFonts w:ascii="Times New Roman" w:hAnsi="Times New Roman"/>
        </w:rPr>
      </w:pPr>
    </w:p>
    <w:p w:rsidR="00F132FC" w:rsidRDefault="00002A34">
      <w:pPr>
        <w:pStyle w:val="Standard"/>
        <w:spacing w:line="360" w:lineRule="auto"/>
        <w:jc w:val="both"/>
        <w:rPr>
          <w:rFonts w:ascii="Times New Roman" w:hAnsi="Times New Roman"/>
        </w:rPr>
      </w:pPr>
      <w:r>
        <w:rPr>
          <w:rFonts w:ascii="Times New Roman" w:hAnsi="Times New Roman"/>
        </w:rPr>
        <w:tab/>
        <w:t>Na primeira etapa, percebeu-se que há uma grande quantidade de materiais sobre a meto</w:t>
      </w:r>
      <w:r w:rsidR="00C408D1">
        <w:rPr>
          <w:rFonts w:ascii="Times New Roman" w:hAnsi="Times New Roman"/>
        </w:rPr>
        <w:t>do</w:t>
      </w:r>
      <w:r>
        <w:rPr>
          <w:rFonts w:ascii="Times New Roman" w:hAnsi="Times New Roman"/>
        </w:rPr>
        <w:t>logia RSA, e de diferentes formatos, ou seja, há diferentes fontes sobre essa meto</w:t>
      </w:r>
      <w:r w:rsidR="00C408D1">
        <w:rPr>
          <w:rFonts w:ascii="Times New Roman" w:hAnsi="Times New Roman"/>
        </w:rPr>
        <w:t>do</w:t>
      </w:r>
      <w:r>
        <w:rPr>
          <w:rFonts w:ascii="Times New Roman" w:hAnsi="Times New Roman"/>
        </w:rPr>
        <w:t xml:space="preserve">logia disponíveis na internet que variam desde web enciclopédias e outros sites da área de criptografia e matemática discreta até monografias e artigos científicos, e </w:t>
      </w:r>
      <w:r w:rsidR="00C408D1">
        <w:rPr>
          <w:rFonts w:ascii="Times New Roman" w:hAnsi="Times New Roman"/>
        </w:rPr>
        <w:t>vídeo-</w:t>
      </w:r>
      <w:r>
        <w:rPr>
          <w:rFonts w:ascii="Times New Roman" w:hAnsi="Times New Roman"/>
        </w:rPr>
        <w:t>aulas sobre a meto</w:t>
      </w:r>
      <w:r w:rsidR="00C408D1">
        <w:rPr>
          <w:rFonts w:ascii="Times New Roman" w:hAnsi="Times New Roman"/>
        </w:rPr>
        <w:t>do</w:t>
      </w:r>
      <w:r>
        <w:rPr>
          <w:rFonts w:ascii="Times New Roman" w:hAnsi="Times New Roman"/>
        </w:rPr>
        <w:t xml:space="preserve">logia RSA. Diante dessa grande variedade de fontes, deu-se prioridade para as fontes com referências confiáveis, ou para as documentações advindas de instituições de educação e de pesquisa de conceito e de alto prestígio. Assim, consultando essas fontes compreendeu-se o algoritmo de geração, de encriptação e de </w:t>
      </w:r>
      <w:r w:rsidR="00C408D1">
        <w:rPr>
          <w:rFonts w:ascii="Times New Roman" w:hAnsi="Times New Roman"/>
        </w:rPr>
        <w:t>decriptação</w:t>
      </w:r>
      <w:r>
        <w:rPr>
          <w:rFonts w:ascii="Times New Roman" w:hAnsi="Times New Roman"/>
        </w:rPr>
        <w:t>, e que tal método fundamenta-se na matemática módulo n.</w:t>
      </w:r>
      <w:r>
        <w:rPr>
          <w:rFonts w:ascii="Times New Roman" w:hAnsi="Times New Roman"/>
          <w:vertAlign w:val="subscript"/>
        </w:rPr>
        <w:t>[</w:t>
      </w:r>
      <w:proofErr w:type="gramStart"/>
      <w:r>
        <w:rPr>
          <w:rFonts w:ascii="Times New Roman" w:hAnsi="Times New Roman"/>
          <w:vertAlign w:val="subscript"/>
        </w:rPr>
        <w:t>1][</w:t>
      </w:r>
      <w:proofErr w:type="gramEnd"/>
      <w:r>
        <w:rPr>
          <w:rFonts w:ascii="Times New Roman" w:hAnsi="Times New Roman"/>
          <w:vertAlign w:val="subscript"/>
        </w:rPr>
        <w:t>3]</w:t>
      </w:r>
      <w:r>
        <w:rPr>
          <w:rFonts w:ascii="Times New Roman" w:hAnsi="Times New Roman"/>
        </w:rPr>
        <w:t xml:space="preserve"> E com uma pesquisa mais aprofundada, no sentido, de investigar mais a fundo a correlação entre a matemática discreta e a criptografia, descobriu-se a aplicação da teoria de reticulados em criptografia, em específico, na resolução do problema do vetor mais curto.</w:t>
      </w:r>
      <w:r>
        <w:rPr>
          <w:rFonts w:ascii="Times New Roman" w:hAnsi="Times New Roman"/>
          <w:vertAlign w:val="subscript"/>
        </w:rPr>
        <w:t>[4][5]</w:t>
      </w:r>
    </w:p>
    <w:p w:rsidR="00F132FC" w:rsidRDefault="00002A34">
      <w:pPr>
        <w:pStyle w:val="Standard"/>
        <w:spacing w:line="360" w:lineRule="auto"/>
        <w:jc w:val="both"/>
        <w:rPr>
          <w:rFonts w:ascii="Times New Roman" w:hAnsi="Times New Roman"/>
        </w:rPr>
      </w:pPr>
      <w:r>
        <w:rPr>
          <w:rFonts w:ascii="Times New Roman" w:hAnsi="Times New Roman"/>
        </w:rPr>
        <w:tab/>
        <w:t>De forma resumida, o método RSA é composto por geração das chaves, encrip</w:t>
      </w:r>
      <w:r w:rsidR="00C408D1">
        <w:rPr>
          <w:rFonts w:ascii="Times New Roman" w:hAnsi="Times New Roman"/>
        </w:rPr>
        <w:t>tação</w:t>
      </w:r>
      <w:r>
        <w:rPr>
          <w:rFonts w:ascii="Times New Roman" w:hAnsi="Times New Roman"/>
        </w:rPr>
        <w:t xml:space="preserve"> e </w:t>
      </w:r>
      <w:r w:rsidR="00C408D1">
        <w:rPr>
          <w:rFonts w:ascii="Times New Roman" w:hAnsi="Times New Roman"/>
        </w:rPr>
        <w:t>decriptação</w:t>
      </w:r>
      <w:r>
        <w:rPr>
          <w:rFonts w:ascii="Times New Roman" w:hAnsi="Times New Roman"/>
        </w:rPr>
        <w:t xml:space="preserve"> da mensagem. Na geração das</w:t>
      </w:r>
      <w:r w:rsidR="00C408D1">
        <w:rPr>
          <w:rFonts w:ascii="Times New Roman" w:hAnsi="Times New Roman"/>
        </w:rPr>
        <w:t xml:space="preserve"> chaves, primeiramente se escolhe</w:t>
      </w:r>
      <w:r>
        <w:rPr>
          <w:rFonts w:ascii="Times New Roman" w:hAnsi="Times New Roman"/>
        </w:rPr>
        <w:t xml:space="preserve"> dois números primos e realiza-se o produto deles, obtendo-se o primeiro número da chave pública e da chave privada. O segundo número da chave pública é escolhido de forma que seja primo com a função </w:t>
      </w:r>
      <w:proofErr w:type="spellStart"/>
      <w:r>
        <w:rPr>
          <w:rFonts w:ascii="Times New Roman" w:hAnsi="Times New Roman"/>
        </w:rPr>
        <w:t>totiente</w:t>
      </w:r>
      <w:proofErr w:type="spellEnd"/>
      <w:r>
        <w:rPr>
          <w:rFonts w:ascii="Times New Roman" w:hAnsi="Times New Roman"/>
        </w:rPr>
        <w:t xml:space="preserve"> do primeiro número, e seja menor que a função </w:t>
      </w:r>
      <w:proofErr w:type="spellStart"/>
      <w:r>
        <w:rPr>
          <w:rFonts w:ascii="Times New Roman" w:hAnsi="Times New Roman"/>
        </w:rPr>
        <w:t>totiente</w:t>
      </w:r>
      <w:proofErr w:type="spellEnd"/>
      <w:r>
        <w:rPr>
          <w:rFonts w:ascii="Times New Roman" w:hAnsi="Times New Roman"/>
        </w:rPr>
        <w:t xml:space="preserve"> do primeiro número. O segundo número da chave privada é tal que o produto entre o segundo número das duas chaves deixa resto unitário na divisão pela função </w:t>
      </w:r>
      <w:proofErr w:type="spellStart"/>
      <w:r>
        <w:rPr>
          <w:rFonts w:ascii="Times New Roman" w:hAnsi="Times New Roman"/>
        </w:rPr>
        <w:t>totiente</w:t>
      </w:r>
      <w:proofErr w:type="spellEnd"/>
      <w:r>
        <w:rPr>
          <w:rFonts w:ascii="Times New Roman" w:hAnsi="Times New Roman"/>
        </w:rPr>
        <w:t xml:space="preserve"> do primeiro número da chave pública. Na encriptação, cada caractere é transformado para um número de dois dígitos, e o texto é quebrado em blocos, chamados de mensagem. O número criptografado na mensagem é tal que deixa o mesmo resto que a mensagem elevada à potência do segundo número da chave pública na divisão pelo prim</w:t>
      </w:r>
      <w:r w:rsidR="00C408D1">
        <w:rPr>
          <w:rFonts w:ascii="Times New Roman" w:hAnsi="Times New Roman"/>
        </w:rPr>
        <w:t>eiro número da chave pública. Na decriptação</w:t>
      </w:r>
      <w:r>
        <w:rPr>
          <w:rFonts w:ascii="Times New Roman" w:hAnsi="Times New Roman"/>
        </w:rPr>
        <w:t>, recupera-se a mensagem ao calcular o número que deixa o mesmo que a mensagem criptografa elevada à potência do segundo número da chave privada na divisão pelo primeiro número da chave privada. Essa lógica matemática foi implementada computacionalmente na etapa seguinte.</w:t>
      </w:r>
    </w:p>
    <w:p w:rsidR="00F132FC" w:rsidRDefault="00002A34">
      <w:pPr>
        <w:pStyle w:val="Standard"/>
        <w:spacing w:line="360" w:lineRule="auto"/>
        <w:jc w:val="both"/>
        <w:rPr>
          <w:rFonts w:ascii="Times New Roman" w:hAnsi="Times New Roman"/>
          <w:sz w:val="28"/>
          <w:szCs w:val="28"/>
        </w:rPr>
      </w:pPr>
      <w:r>
        <w:rPr>
          <w:rFonts w:ascii="Times New Roman" w:hAnsi="Times New Roman"/>
          <w:sz w:val="28"/>
          <w:szCs w:val="28"/>
        </w:rPr>
        <w:lastRenderedPageBreak/>
        <w:tab/>
      </w:r>
      <w:r>
        <w:rPr>
          <w:rFonts w:ascii="Times New Roman" w:hAnsi="Times New Roman"/>
        </w:rPr>
        <w:t>Na segunda etapa, implementou-se o método RSA em linguagem Python começando pela geração das chaves, depois, a encri</w:t>
      </w:r>
      <w:r w:rsidR="00C408D1">
        <w:rPr>
          <w:rFonts w:ascii="Times New Roman" w:hAnsi="Times New Roman"/>
        </w:rPr>
        <w:t>ptação de texto, e finalmente, a decriptação</w:t>
      </w:r>
      <w:r>
        <w:rPr>
          <w:rFonts w:ascii="Times New Roman" w:hAnsi="Times New Roman"/>
        </w:rPr>
        <w:t xml:space="preserve">, sendo que a documentação do código foi feita à medida que parte era completada. Após o término de cada parte do código (geração, encriptação e </w:t>
      </w:r>
      <w:r w:rsidR="00C408D1">
        <w:rPr>
          <w:rFonts w:ascii="Times New Roman" w:hAnsi="Times New Roman"/>
        </w:rPr>
        <w:t>decriptação</w:t>
      </w:r>
      <w:r>
        <w:rPr>
          <w:rFonts w:ascii="Times New Roman" w:hAnsi="Times New Roman"/>
        </w:rPr>
        <w:t>), testes foram realizados para assegurar a funcionalidade do código. E ao fim das três partes estarem completas, iniciou-se os testes finais para assegurar o funcionamento global do código sendo seguidos pelos testes de análise de desempenho. Os resultados desses teste são descritos na secção “Resultados e Análise” deste relatório.</w:t>
      </w:r>
    </w:p>
    <w:p w:rsidR="00F132FC" w:rsidRDefault="00002A34">
      <w:pPr>
        <w:pStyle w:val="Standard"/>
        <w:spacing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rPr>
        <w:t>Na terceira etapa, foi feito uma análise do código, e melhorias foram sugestionadas e implementadas. E o projeto foi documentado na forma do presente relatório.</w:t>
      </w:r>
    </w:p>
    <w:p w:rsidR="00F132FC" w:rsidRDefault="00F132FC">
      <w:pPr>
        <w:pStyle w:val="Standard"/>
        <w:spacing w:line="360" w:lineRule="auto"/>
        <w:jc w:val="both"/>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jc w:val="center"/>
        <w:rPr>
          <w:rFonts w:ascii="Times New Roman" w:hAnsi="Times New Roman"/>
          <w:sz w:val="28"/>
          <w:szCs w:val="28"/>
        </w:rPr>
      </w:pPr>
      <w:r>
        <w:rPr>
          <w:rFonts w:ascii="Times New Roman" w:hAnsi="Times New Roman"/>
          <w:sz w:val="28"/>
          <w:szCs w:val="28"/>
        </w:rPr>
        <w:t>Recursos e Avaliação</w:t>
      </w:r>
    </w:p>
    <w:p w:rsidR="00F132FC" w:rsidRDefault="00F132FC">
      <w:pPr>
        <w:pStyle w:val="Standard"/>
        <w:jc w:val="center"/>
        <w:rPr>
          <w:rFonts w:ascii="Times New Roman" w:hAnsi="Times New Roman"/>
        </w:rPr>
      </w:pPr>
    </w:p>
    <w:p w:rsidR="00F132FC" w:rsidRDefault="00002A34">
      <w:pPr>
        <w:pStyle w:val="Standard"/>
        <w:jc w:val="both"/>
        <w:rPr>
          <w:rFonts w:ascii="Times New Roman" w:hAnsi="Times New Roman"/>
        </w:rPr>
      </w:pPr>
      <w:r>
        <w:rPr>
          <w:rFonts w:ascii="Times New Roman" w:hAnsi="Times New Roman"/>
        </w:rPr>
        <w:tab/>
        <w:t>Neste projeto, foi utilizado as seguintes ferramentas de pesquisa e codificação:</w:t>
      </w:r>
    </w:p>
    <w:p w:rsidR="00F132FC" w:rsidRDefault="00F132FC">
      <w:pPr>
        <w:pStyle w:val="Standard"/>
        <w:jc w:val="both"/>
        <w:rPr>
          <w:rFonts w:ascii="Times New Roman" w:hAnsi="Times New Roman"/>
        </w:rPr>
      </w:pPr>
    </w:p>
    <w:p w:rsidR="00F132FC" w:rsidRDefault="00002A34">
      <w:pPr>
        <w:pStyle w:val="Standard"/>
        <w:numPr>
          <w:ilvl w:val="0"/>
          <w:numId w:val="2"/>
        </w:numPr>
        <w:jc w:val="both"/>
        <w:rPr>
          <w:rFonts w:ascii="Times New Roman" w:hAnsi="Times New Roman"/>
        </w:rPr>
      </w:pPr>
      <w:r>
        <w:rPr>
          <w:rFonts w:ascii="Times New Roman" w:hAnsi="Times New Roman"/>
        </w:rPr>
        <w:t>Pesquisa na internet;</w:t>
      </w:r>
    </w:p>
    <w:p w:rsidR="00F132FC" w:rsidRDefault="00002A34">
      <w:pPr>
        <w:pStyle w:val="Standard"/>
        <w:numPr>
          <w:ilvl w:val="0"/>
          <w:numId w:val="2"/>
        </w:numPr>
        <w:jc w:val="both"/>
        <w:rPr>
          <w:rFonts w:ascii="Times New Roman" w:hAnsi="Times New Roman"/>
        </w:rPr>
      </w:pPr>
      <w:r>
        <w:rPr>
          <w:rFonts w:ascii="Times New Roman" w:hAnsi="Times New Roman"/>
        </w:rPr>
        <w:t xml:space="preserve">Consulta a materiais acadêmicos relacionados ao assunto (artigos científicos, monografia, livros, </w:t>
      </w:r>
      <w:proofErr w:type="spellStart"/>
      <w:r>
        <w:rPr>
          <w:rFonts w:ascii="Times New Roman" w:hAnsi="Times New Roman"/>
        </w:rPr>
        <w:t>etc</w:t>
      </w:r>
      <w:proofErr w:type="spellEnd"/>
      <w:r>
        <w:rPr>
          <w:rFonts w:ascii="Times New Roman" w:hAnsi="Times New Roman"/>
        </w:rPr>
        <w:t>);</w:t>
      </w:r>
    </w:p>
    <w:p w:rsidR="00F132FC" w:rsidRDefault="00002A34">
      <w:pPr>
        <w:pStyle w:val="Standard"/>
        <w:numPr>
          <w:ilvl w:val="0"/>
          <w:numId w:val="2"/>
        </w:numPr>
        <w:jc w:val="both"/>
        <w:rPr>
          <w:rFonts w:ascii="Times New Roman" w:hAnsi="Times New Roman"/>
        </w:rPr>
      </w:pPr>
      <w:r>
        <w:rPr>
          <w:rFonts w:ascii="Times New Roman" w:hAnsi="Times New Roman"/>
        </w:rPr>
        <w:t>Codificação em Python;</w:t>
      </w:r>
    </w:p>
    <w:p w:rsidR="00F132FC" w:rsidRDefault="00002A34">
      <w:pPr>
        <w:pStyle w:val="Standard"/>
        <w:numPr>
          <w:ilvl w:val="0"/>
          <w:numId w:val="2"/>
        </w:numPr>
        <w:jc w:val="both"/>
        <w:rPr>
          <w:rFonts w:ascii="Times New Roman" w:hAnsi="Times New Roman"/>
        </w:rPr>
      </w:pPr>
      <w:r>
        <w:rPr>
          <w:rFonts w:ascii="Times New Roman" w:hAnsi="Times New Roman"/>
        </w:rPr>
        <w:t xml:space="preserve">Código redigido utilizando o programa “Sublime </w:t>
      </w:r>
      <w:proofErr w:type="spellStart"/>
      <w:r>
        <w:rPr>
          <w:rFonts w:ascii="Times New Roman" w:hAnsi="Times New Roman"/>
        </w:rPr>
        <w:t>Text</w:t>
      </w:r>
      <w:proofErr w:type="spellEnd"/>
      <w:r>
        <w:rPr>
          <w:rFonts w:ascii="Times New Roman" w:hAnsi="Times New Roman"/>
        </w:rPr>
        <w:t>”.</w:t>
      </w:r>
    </w:p>
    <w:p w:rsidR="00F132FC" w:rsidRDefault="00002A34">
      <w:pPr>
        <w:pStyle w:val="Standard"/>
        <w:numPr>
          <w:ilvl w:val="0"/>
          <w:numId w:val="2"/>
        </w:numPr>
        <w:jc w:val="both"/>
        <w:rPr>
          <w:rFonts w:ascii="Times New Roman" w:hAnsi="Times New Roman"/>
        </w:rPr>
      </w:pPr>
      <w:r>
        <w:rPr>
          <w:rFonts w:ascii="Times New Roman" w:hAnsi="Times New Roman"/>
        </w:rPr>
        <w:t>Redação do relatório no programa “</w:t>
      </w:r>
      <w:proofErr w:type="spellStart"/>
      <w:r>
        <w:rPr>
          <w:rFonts w:ascii="Times New Roman" w:hAnsi="Times New Roman"/>
        </w:rPr>
        <w:t>LibreOffice</w:t>
      </w:r>
      <w:proofErr w:type="spellEnd"/>
      <w:r>
        <w:rPr>
          <w:rFonts w:ascii="Times New Roman" w:hAnsi="Times New Roman"/>
        </w:rPr>
        <w:t xml:space="preserve"> Writer”;</w:t>
      </w:r>
    </w:p>
    <w:p w:rsidR="00F132FC" w:rsidRDefault="00002A34">
      <w:pPr>
        <w:pStyle w:val="Standard"/>
        <w:numPr>
          <w:ilvl w:val="0"/>
          <w:numId w:val="2"/>
        </w:numPr>
        <w:jc w:val="both"/>
        <w:rPr>
          <w:rFonts w:ascii="Times New Roman" w:hAnsi="Times New Roman"/>
        </w:rPr>
      </w:pPr>
      <w:r>
        <w:rPr>
          <w:rFonts w:ascii="Times New Roman" w:hAnsi="Times New Roman"/>
        </w:rPr>
        <w:t>Geração de primos no programa “</w:t>
      </w:r>
      <w:proofErr w:type="spellStart"/>
      <w:r>
        <w:rPr>
          <w:rFonts w:ascii="Times New Roman" w:hAnsi="Times New Roman"/>
        </w:rPr>
        <w:t>OpenSSL</w:t>
      </w:r>
      <w:proofErr w:type="spellEnd"/>
      <w:r>
        <w:rPr>
          <w:rFonts w:ascii="Times New Roman" w:hAnsi="Times New Roman"/>
        </w:rPr>
        <w:t>”</w:t>
      </w:r>
    </w:p>
    <w:p w:rsidR="00F132FC" w:rsidRDefault="00F132FC">
      <w:pPr>
        <w:pStyle w:val="Standard"/>
        <w:jc w:val="both"/>
        <w:rPr>
          <w:rFonts w:ascii="Times New Roman" w:hAnsi="Times New Roman"/>
        </w:rPr>
      </w:pPr>
    </w:p>
    <w:p w:rsidR="00F132FC" w:rsidRDefault="00002A34">
      <w:pPr>
        <w:pStyle w:val="Standard"/>
        <w:spacing w:line="360" w:lineRule="auto"/>
        <w:jc w:val="both"/>
        <w:rPr>
          <w:rFonts w:ascii="Times New Roman" w:hAnsi="Times New Roman"/>
        </w:rPr>
      </w:pPr>
      <w:r>
        <w:rPr>
          <w:rFonts w:ascii="Times New Roman" w:hAnsi="Times New Roman"/>
        </w:rPr>
        <w:tab/>
        <w:t xml:space="preserve">A avaliação </w:t>
      </w:r>
      <w:r w:rsidR="00C408D1">
        <w:rPr>
          <w:rFonts w:ascii="Times New Roman" w:hAnsi="Times New Roman"/>
        </w:rPr>
        <w:t>da implementação</w:t>
      </w:r>
      <w:r>
        <w:rPr>
          <w:rFonts w:ascii="Times New Roman" w:hAnsi="Times New Roman"/>
        </w:rPr>
        <w:t xml:space="preserve"> do sistema criptográfico baseado no método RSA para textos em português deu-se na análise do tempo de processamento, da capacidade de criptografar mensagens com caracteres especiais e da segurança contra ataques de força bruta.</w:t>
      </w:r>
    </w:p>
    <w:p w:rsidR="00F132FC" w:rsidRDefault="00002A34">
      <w:pPr>
        <w:pStyle w:val="Standard"/>
        <w:spacing w:line="360" w:lineRule="auto"/>
        <w:jc w:val="both"/>
        <w:rPr>
          <w:rFonts w:ascii="Times New Roman" w:hAnsi="Times New Roman"/>
        </w:rPr>
      </w:pPr>
      <w:r>
        <w:rPr>
          <w:rFonts w:ascii="Times New Roman" w:hAnsi="Times New Roman"/>
        </w:rPr>
        <w:tab/>
        <w:t>A análise de tempo foi feita uti</w:t>
      </w:r>
      <w:r w:rsidR="006016D1">
        <w:rPr>
          <w:rFonts w:ascii="Times New Roman" w:hAnsi="Times New Roman"/>
        </w:rPr>
        <w:t>lizando-se recursos do próprio P</w:t>
      </w:r>
      <w:r>
        <w:rPr>
          <w:rFonts w:ascii="Times New Roman" w:hAnsi="Times New Roman"/>
        </w:rPr>
        <w:t>ython, contabilizando-se os tempos para cada etapa de execução do programa.</w:t>
      </w:r>
    </w:p>
    <w:p w:rsidR="00F132FC" w:rsidRDefault="00F132FC">
      <w:pPr>
        <w:pStyle w:val="Standard"/>
        <w:spacing w:line="360" w:lineRule="auto"/>
        <w:jc w:val="both"/>
        <w:rPr>
          <w:rFonts w:ascii="Times New Roman" w:hAnsi="Times New Roman"/>
        </w:rPr>
      </w:pPr>
    </w:p>
    <w:p w:rsidR="00F132FC" w:rsidRDefault="00F132FC">
      <w:pPr>
        <w:pStyle w:val="Standard"/>
        <w:spacing w:line="360" w:lineRule="auto"/>
        <w:jc w:val="both"/>
        <w:rPr>
          <w:rFonts w:ascii="Times New Roman" w:hAnsi="Times New Roman"/>
        </w:rPr>
      </w:pPr>
    </w:p>
    <w:p w:rsidR="00F132FC" w:rsidRDefault="00002A34">
      <w:pPr>
        <w:pStyle w:val="Standard"/>
        <w:spacing w:line="360" w:lineRule="auto"/>
        <w:jc w:val="center"/>
        <w:rPr>
          <w:rFonts w:ascii="Times New Roman" w:hAnsi="Times New Roman"/>
          <w:sz w:val="28"/>
          <w:szCs w:val="28"/>
        </w:rPr>
      </w:pPr>
      <w:r>
        <w:rPr>
          <w:rFonts w:ascii="Times New Roman" w:hAnsi="Times New Roman"/>
          <w:szCs w:val="28"/>
        </w:rPr>
        <w:t>Implementação</w:t>
      </w:r>
    </w:p>
    <w:p w:rsidR="00F132FC" w:rsidRDefault="00F132FC">
      <w:pPr>
        <w:pStyle w:val="Standard"/>
        <w:spacing w:line="360" w:lineRule="auto"/>
        <w:jc w:val="center"/>
        <w:rPr>
          <w:rFonts w:ascii="Times New Roman" w:hAnsi="Times New Roman"/>
          <w:sz w:val="28"/>
          <w:szCs w:val="28"/>
        </w:rPr>
      </w:pPr>
    </w:p>
    <w:p w:rsidR="00F132FC" w:rsidRDefault="00002A34">
      <w:pPr>
        <w:pStyle w:val="Standard"/>
        <w:spacing w:line="360" w:lineRule="auto"/>
        <w:jc w:val="both"/>
        <w:rPr>
          <w:rFonts w:ascii="Times New Roman" w:hAnsi="Times New Roman"/>
        </w:rPr>
      </w:pPr>
      <w:r>
        <w:rPr>
          <w:rFonts w:ascii="Times New Roman" w:hAnsi="Times New Roman"/>
        </w:rPr>
        <w:tab/>
        <w:t xml:space="preserve">O código foi dividido em três arquivos </w:t>
      </w:r>
      <w:r w:rsidR="00977E99">
        <w:rPr>
          <w:rFonts w:ascii="Times New Roman" w:hAnsi="Times New Roman"/>
        </w:rPr>
        <w:t>de forma a organizá-lo melhor. O</w:t>
      </w:r>
      <w:r>
        <w:rPr>
          <w:rFonts w:ascii="Times New Roman" w:hAnsi="Times New Roman"/>
        </w:rPr>
        <w:t xml:space="preserve"> arquivo “RSA.py”</w:t>
      </w:r>
      <w:r w:rsidR="004A31CF">
        <w:rPr>
          <w:rFonts w:ascii="Times New Roman" w:hAnsi="Times New Roman"/>
        </w:rPr>
        <w:t xml:space="preserve"> implementa efetivamente o algoritmo RSA, desde</w:t>
      </w:r>
      <w:r w:rsidR="00977E99">
        <w:rPr>
          <w:rFonts w:ascii="Times New Roman" w:hAnsi="Times New Roman"/>
        </w:rPr>
        <w:t xml:space="preserve"> a </w:t>
      </w:r>
      <w:r w:rsidR="004A31CF">
        <w:rPr>
          <w:rFonts w:ascii="Times New Roman" w:hAnsi="Times New Roman"/>
        </w:rPr>
        <w:t xml:space="preserve">conversão e </w:t>
      </w:r>
      <w:r w:rsidR="00977E99">
        <w:rPr>
          <w:rFonts w:ascii="Times New Roman" w:hAnsi="Times New Roman"/>
        </w:rPr>
        <w:t xml:space="preserve">criptografia </w:t>
      </w:r>
      <w:r w:rsidR="004A31CF">
        <w:rPr>
          <w:rFonts w:ascii="Times New Roman" w:hAnsi="Times New Roman"/>
        </w:rPr>
        <w:t>até a</w:t>
      </w:r>
      <w:r w:rsidR="00977E99">
        <w:rPr>
          <w:rFonts w:ascii="Times New Roman" w:hAnsi="Times New Roman"/>
        </w:rPr>
        <w:t xml:space="preserve"> </w:t>
      </w:r>
      <w:proofErr w:type="spellStart"/>
      <w:r w:rsidR="00977E99">
        <w:rPr>
          <w:rFonts w:ascii="Times New Roman" w:hAnsi="Times New Roman"/>
        </w:rPr>
        <w:t>descriptografia</w:t>
      </w:r>
      <w:proofErr w:type="spellEnd"/>
      <w:r w:rsidR="00977E99">
        <w:rPr>
          <w:rFonts w:ascii="Times New Roman" w:hAnsi="Times New Roman"/>
        </w:rPr>
        <w:t xml:space="preserve"> de uma mensagem de texto</w:t>
      </w:r>
      <w:r w:rsidR="007D2A34">
        <w:rPr>
          <w:rFonts w:ascii="Times New Roman" w:hAnsi="Times New Roman"/>
        </w:rPr>
        <w:t xml:space="preserve"> presente</w:t>
      </w:r>
      <w:r>
        <w:rPr>
          <w:rFonts w:ascii="Times New Roman" w:hAnsi="Times New Roman"/>
        </w:rPr>
        <w:t xml:space="preserve"> no arquivo “mensagem.txt”. No arquivo “classes.py” utilizou-se orientação a objetos para encapsular o código que definem o mensageiro e o destinatário da mensagem. No arquivo “suporte.py” definiram-se funções matemáticas básicas e computacionais auxiliares, como o máximo d</w:t>
      </w:r>
      <w:r w:rsidR="00977E99">
        <w:rPr>
          <w:rFonts w:ascii="Times New Roman" w:hAnsi="Times New Roman"/>
        </w:rPr>
        <w:t xml:space="preserve">ivisor comum entre dois números, o inverso e a </w:t>
      </w:r>
      <w:proofErr w:type="spellStart"/>
      <w:r w:rsidR="00977E99">
        <w:rPr>
          <w:rFonts w:ascii="Times New Roman" w:hAnsi="Times New Roman"/>
        </w:rPr>
        <w:t>exponenciação</w:t>
      </w:r>
      <w:proofErr w:type="spellEnd"/>
      <w:r w:rsidR="00977E99">
        <w:rPr>
          <w:rFonts w:ascii="Times New Roman" w:hAnsi="Times New Roman"/>
        </w:rPr>
        <w:t xml:space="preserve"> </w:t>
      </w:r>
      <w:r w:rsidR="00977E99">
        <w:rPr>
          <w:rFonts w:ascii="Times New Roman" w:hAnsi="Times New Roman"/>
        </w:rPr>
        <w:lastRenderedPageBreak/>
        <w:t>modulares</w:t>
      </w:r>
      <w:r>
        <w:rPr>
          <w:rFonts w:ascii="Times New Roman" w:hAnsi="Times New Roman"/>
        </w:rPr>
        <w:t>.</w:t>
      </w:r>
    </w:p>
    <w:p w:rsidR="00F132FC" w:rsidRDefault="00002A34">
      <w:pPr>
        <w:pStyle w:val="Standard"/>
        <w:spacing w:line="360" w:lineRule="auto"/>
        <w:jc w:val="both"/>
        <w:rPr>
          <w:rFonts w:ascii="Times New Roman" w:hAnsi="Times New Roman"/>
          <w:sz w:val="28"/>
          <w:szCs w:val="28"/>
        </w:rPr>
      </w:pPr>
      <w:r>
        <w:rPr>
          <w:rFonts w:ascii="Times New Roman" w:hAnsi="Times New Roman"/>
        </w:rPr>
        <w:tab/>
        <w:t>Deve-se utilizar dois primos maiores com mais de 100 dígitos decimais para que o código possa funcionar,</w:t>
      </w:r>
      <w:r w:rsidR="00F35A8B">
        <w:rPr>
          <w:rFonts w:ascii="Times New Roman" w:hAnsi="Times New Roman"/>
        </w:rPr>
        <w:t xml:space="preserve"> apesar de que também foi codi</w:t>
      </w:r>
      <w:r>
        <w:rPr>
          <w:rFonts w:ascii="Times New Roman" w:hAnsi="Times New Roman"/>
        </w:rPr>
        <w:t xml:space="preserve">ficada uma função que gera primos aleatórios, mas que não é utilizada em toda a execução por ser lenta. Além da utilização de primos gerados por implementação própria, obtendo-se uma </w:t>
      </w:r>
      <w:r w:rsidR="00F35A8B">
        <w:rPr>
          <w:rFonts w:ascii="Times New Roman" w:hAnsi="Times New Roman"/>
        </w:rPr>
        <w:t>chave de 768 bits, também se gerou</w:t>
      </w:r>
      <w:r>
        <w:rPr>
          <w:rFonts w:ascii="Times New Roman" w:hAnsi="Times New Roman"/>
        </w:rPr>
        <w:t xml:space="preserve"> primos com o programa </w:t>
      </w:r>
      <w:proofErr w:type="spellStart"/>
      <w:r>
        <w:rPr>
          <w:rFonts w:ascii="Times New Roman" w:hAnsi="Times New Roman"/>
        </w:rPr>
        <w:t>OpenSSL</w:t>
      </w:r>
      <w:proofErr w:type="spellEnd"/>
      <w:r>
        <w:rPr>
          <w:rFonts w:ascii="Times New Roman" w:hAnsi="Times New Roman"/>
        </w:rPr>
        <w:t>, de forma a se obter uma chave de 2048 bits.</w:t>
      </w:r>
    </w:p>
    <w:p w:rsidR="00F132FC" w:rsidRDefault="00002A34">
      <w:pPr>
        <w:pStyle w:val="Standard"/>
        <w:spacing w:line="360" w:lineRule="auto"/>
        <w:jc w:val="both"/>
        <w:rPr>
          <w:rFonts w:ascii="Times New Roman" w:hAnsi="Times New Roman"/>
          <w:sz w:val="28"/>
          <w:szCs w:val="28"/>
        </w:rPr>
      </w:pPr>
      <w:r>
        <w:rPr>
          <w:rFonts w:ascii="Times New Roman" w:hAnsi="Times New Roman"/>
        </w:rPr>
        <w:tab/>
        <w:t xml:space="preserve">No arquivo “RSA.py”, as chaves públicas e privadas são geradas a partir dos números primos, isto é, primeiro faz-se a multiplicação de ambos os primos para obter a chave pública e o seu expoente é obtido como o </w:t>
      </w:r>
      <w:proofErr w:type="spellStart"/>
      <w:r>
        <w:rPr>
          <w:rFonts w:ascii="Times New Roman" w:hAnsi="Times New Roman"/>
        </w:rPr>
        <w:t>co</w:t>
      </w:r>
      <w:r w:rsidR="00F35A8B">
        <w:rPr>
          <w:rFonts w:ascii="Times New Roman" w:hAnsi="Times New Roman"/>
        </w:rPr>
        <w:t>-</w:t>
      </w:r>
      <w:r>
        <w:rPr>
          <w:rFonts w:ascii="Times New Roman" w:hAnsi="Times New Roman"/>
        </w:rPr>
        <w:t>primo</w:t>
      </w:r>
      <w:proofErr w:type="spellEnd"/>
      <w:r>
        <w:rPr>
          <w:rFonts w:ascii="Times New Roman" w:hAnsi="Times New Roman"/>
        </w:rPr>
        <w:t xml:space="preserve"> do produto dos dois primos menos um. O expoente da chave privada é obtido como o inverso modular do expoente da chave pública. Em seguida, a mensagem é lida de um arquivo e criptografada utilizando-se a chave pública, sendo a mensagem criptografada impressa na tela. Por fim, a mensagem é </w:t>
      </w:r>
      <w:proofErr w:type="spellStart"/>
      <w:r>
        <w:rPr>
          <w:rFonts w:ascii="Times New Roman" w:hAnsi="Times New Roman"/>
        </w:rPr>
        <w:t>descriptografada</w:t>
      </w:r>
      <w:proofErr w:type="spellEnd"/>
      <w:r>
        <w:rPr>
          <w:rFonts w:ascii="Times New Roman" w:hAnsi="Times New Roman"/>
        </w:rPr>
        <w:t xml:space="preserve"> utilizando-se a chave privada, sendo então impressa na tela.</w:t>
      </w:r>
    </w:p>
    <w:p w:rsidR="00F132FC" w:rsidRDefault="00002A34">
      <w:pPr>
        <w:pStyle w:val="Standard"/>
        <w:spacing w:line="360" w:lineRule="auto"/>
        <w:jc w:val="both"/>
        <w:rPr>
          <w:rFonts w:ascii="Times New Roman" w:hAnsi="Times New Roman"/>
          <w:sz w:val="28"/>
          <w:szCs w:val="28"/>
        </w:rPr>
      </w:pPr>
      <w:r>
        <w:rPr>
          <w:rFonts w:ascii="Times New Roman" w:hAnsi="Times New Roman"/>
        </w:rPr>
        <w:tab/>
        <w:t>É importante notar que como a criptografia ocorre em texto, é necessário que o mesmo seja convertido para uma forma numérica. Para melhorar a segurança da implementaçã</w:t>
      </w:r>
      <w:r w:rsidR="007D2A34">
        <w:rPr>
          <w:rFonts w:ascii="Times New Roman" w:hAnsi="Times New Roman"/>
        </w:rPr>
        <w:t xml:space="preserve">o, cada grupo de 78 caracteres </w:t>
      </w:r>
      <w:proofErr w:type="spellStart"/>
      <w:r w:rsidR="007D2A34">
        <w:rPr>
          <w:rFonts w:ascii="Times New Roman" w:hAnsi="Times New Roman"/>
        </w:rPr>
        <w:t>é</w:t>
      </w:r>
      <w:proofErr w:type="spellEnd"/>
      <w:r w:rsidR="007D2A34">
        <w:rPr>
          <w:rFonts w:ascii="Times New Roman" w:hAnsi="Times New Roman"/>
        </w:rPr>
        <w:t xml:space="preserve"> convertido</w:t>
      </w:r>
      <w:r>
        <w:rPr>
          <w:rFonts w:ascii="Times New Roman" w:hAnsi="Times New Roman"/>
        </w:rPr>
        <w:t xml:space="preserve"> para um único número, </w:t>
      </w:r>
      <w:r w:rsidR="007D2A34">
        <w:rPr>
          <w:rFonts w:ascii="Times New Roman" w:hAnsi="Times New Roman"/>
        </w:rPr>
        <w:t xml:space="preserve">e </w:t>
      </w:r>
      <w:r>
        <w:rPr>
          <w:rFonts w:ascii="Times New Roman" w:hAnsi="Times New Roman"/>
        </w:rPr>
        <w:t xml:space="preserve">este número pode ser aumentado caso se escolham números primos ainda maiores. É importante, contudo, que a codificação da mensagem original esteja no formato UTF-8, pois cada caractere poderá ser codificado com até 1000 códigos diferentes, na implementação utilizada em </w:t>
      </w:r>
      <w:proofErr w:type="spellStart"/>
      <w:r>
        <w:rPr>
          <w:rFonts w:ascii="Times New Roman" w:hAnsi="Times New Roman"/>
        </w:rPr>
        <w:t>python</w:t>
      </w:r>
      <w:proofErr w:type="spellEnd"/>
      <w:r>
        <w:rPr>
          <w:rFonts w:ascii="Times New Roman" w:hAnsi="Times New Roman"/>
        </w:rPr>
        <w:t>, o que cobre todos os acentos e caracteres especiais utilizados em português. Esse passo de converte</w:t>
      </w:r>
      <w:r w:rsidR="007D2A34">
        <w:rPr>
          <w:rFonts w:ascii="Times New Roman" w:hAnsi="Times New Roman"/>
        </w:rPr>
        <w:t>r</w:t>
      </w:r>
      <w:r>
        <w:rPr>
          <w:rFonts w:ascii="Times New Roman" w:hAnsi="Times New Roman"/>
        </w:rPr>
        <w:t xml:space="preserve"> o texto em número é realizado pela função “conversor” presente na classe “mensageiro”.</w:t>
      </w:r>
    </w:p>
    <w:p w:rsidR="00F132FC" w:rsidRDefault="00002A34">
      <w:pPr>
        <w:pStyle w:val="Standard"/>
        <w:spacing w:line="360" w:lineRule="auto"/>
        <w:jc w:val="both"/>
        <w:rPr>
          <w:rFonts w:ascii="Times New Roman" w:hAnsi="Times New Roman"/>
        </w:rPr>
      </w:pPr>
      <w:r>
        <w:rPr>
          <w:rFonts w:ascii="Times New Roman" w:hAnsi="Times New Roman"/>
        </w:rPr>
        <w:tab/>
        <w:t xml:space="preserve">Após ter a mensagem de texto expressa como um vetor de números, cada número é então criptografado utilizando-se a chave pública, isto é, é realizada uma </w:t>
      </w:r>
      <w:proofErr w:type="spellStart"/>
      <w:r w:rsidR="007D2A34">
        <w:rPr>
          <w:rFonts w:ascii="Times New Roman" w:hAnsi="Times New Roman"/>
        </w:rPr>
        <w:t>exponenciação</w:t>
      </w:r>
      <w:proofErr w:type="spellEnd"/>
      <w:r>
        <w:rPr>
          <w:rFonts w:ascii="Times New Roman" w:hAnsi="Times New Roman"/>
        </w:rPr>
        <w:t xml:space="preserve"> modular desse número na base da chave pública.</w:t>
      </w:r>
    </w:p>
    <w:p w:rsidR="00F132FC" w:rsidRPr="004A31CF" w:rsidRDefault="00002A34">
      <w:pPr>
        <w:pStyle w:val="Standard"/>
        <w:spacing w:line="360" w:lineRule="auto"/>
        <w:jc w:val="both"/>
        <w:rPr>
          <w:rFonts w:ascii="Times New Roman" w:hAnsi="Times New Roman"/>
          <w:sz w:val="28"/>
          <w:szCs w:val="28"/>
        </w:rPr>
      </w:pPr>
      <w:r>
        <w:rPr>
          <w:rFonts w:ascii="Times New Roman" w:hAnsi="Times New Roman"/>
        </w:rPr>
        <w:tab/>
        <w:t xml:space="preserve">Assim, a mensagem criptografada, que corresponde a esse vetor de números criptografados pode ser transmitida com segurança para o destinatário, que ao recebê-la, utilizará a sua chave privada para </w:t>
      </w:r>
      <w:proofErr w:type="spellStart"/>
      <w:r>
        <w:rPr>
          <w:rFonts w:ascii="Times New Roman" w:hAnsi="Times New Roman"/>
        </w:rPr>
        <w:t>descriptografar</w:t>
      </w:r>
      <w:proofErr w:type="spellEnd"/>
      <w:r>
        <w:rPr>
          <w:rFonts w:ascii="Times New Roman" w:hAnsi="Times New Roman"/>
        </w:rPr>
        <w:t xml:space="preserve"> cada número desse vetor de números. Assim, com um vetor de números </w:t>
      </w:r>
      <w:proofErr w:type="spellStart"/>
      <w:r>
        <w:rPr>
          <w:rFonts w:ascii="Times New Roman" w:hAnsi="Times New Roman"/>
        </w:rPr>
        <w:t>descriptografados</w:t>
      </w:r>
      <w:proofErr w:type="spellEnd"/>
      <w:r>
        <w:rPr>
          <w:rFonts w:ascii="Times New Roman" w:hAnsi="Times New Roman"/>
        </w:rPr>
        <w:t>, basta converter cada número em uma sequência de 78 caracteres, que poderá ser lido no formato UTF-8.</w:t>
      </w:r>
    </w:p>
    <w:p w:rsidR="00F132FC" w:rsidRDefault="00002A34">
      <w:pPr>
        <w:pStyle w:val="Standard"/>
        <w:pageBreakBefore/>
        <w:jc w:val="center"/>
        <w:rPr>
          <w:rFonts w:ascii="Times New Roman" w:hAnsi="Times New Roman"/>
          <w:sz w:val="28"/>
          <w:szCs w:val="28"/>
        </w:rPr>
      </w:pPr>
      <w:r>
        <w:rPr>
          <w:rFonts w:ascii="Times New Roman" w:hAnsi="Times New Roman"/>
          <w:sz w:val="28"/>
          <w:szCs w:val="28"/>
        </w:rPr>
        <w:lastRenderedPageBreak/>
        <w:t>Resultados e Análise</w:t>
      </w:r>
    </w:p>
    <w:p w:rsidR="00F132FC" w:rsidRDefault="00F132FC">
      <w:pPr>
        <w:pStyle w:val="Standard"/>
        <w:jc w:val="center"/>
        <w:rPr>
          <w:rFonts w:ascii="Times New Roman" w:hAnsi="Times New Roman"/>
          <w:sz w:val="28"/>
          <w:szCs w:val="28"/>
        </w:rPr>
      </w:pPr>
    </w:p>
    <w:p w:rsidR="00F132FC" w:rsidRDefault="00002A34">
      <w:pPr>
        <w:pStyle w:val="Standard"/>
        <w:spacing w:line="360" w:lineRule="auto"/>
        <w:jc w:val="both"/>
        <w:rPr>
          <w:rFonts w:ascii="Times New Roman" w:hAnsi="Times New Roman"/>
        </w:rPr>
      </w:pPr>
      <w:r>
        <w:rPr>
          <w:rFonts w:ascii="Times New Roman" w:hAnsi="Times New Roman"/>
        </w:rPr>
        <w:tab/>
        <w:t>A implementação do algoritmo teve um tempo linear para a quantidade de caracteres criptografados, o que pode ser observado nas Figuras 1 e 2. Isso se deve ao fato de que a criptografia empregada se deu por blocos de caracteres, e não pela a mensagem como um todo. Dessa forma, como cada bloco tem um tempo de processamento aproximadamente constante, o tempo de execução do algoritmo depende apenas da quantidade de blocos de caracteres a serem criptografados, e como cada bloco contém um número constante de caracteres, o tempo de execução do algoritmo depende linearmente da quantidade de caracteres a serem criptografada.</w:t>
      </w:r>
    </w:p>
    <w:p w:rsidR="00F132FC" w:rsidRDefault="00002A34">
      <w:pPr>
        <w:pStyle w:val="Standard"/>
        <w:spacing w:line="360" w:lineRule="auto"/>
        <w:jc w:val="both"/>
        <w:rPr>
          <w:rFonts w:ascii="Times New Roman" w:hAnsi="Times New Roman"/>
        </w:rPr>
      </w:pPr>
      <w:r>
        <w:rPr>
          <w:rFonts w:ascii="Times New Roman" w:hAnsi="Times New Roman"/>
          <w:noProof/>
          <w:lang w:val="en-US" w:eastAsia="en-US" w:bidi="ar-SA"/>
        </w:rPr>
        <w:drawing>
          <wp:inline distT="0" distB="0" distL="0" distR="0">
            <wp:extent cx="6119987" cy="3459998"/>
            <wp:effectExtent l="0" t="0" r="0" b="7102"/>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3459998"/>
                    </a:xfrm>
                    <a:prstGeom prst="rect">
                      <a:avLst/>
                    </a:prstGeom>
                  </pic:spPr>
                </pic:pic>
              </a:graphicData>
            </a:graphic>
          </wp:inline>
        </w:drawing>
      </w:r>
    </w:p>
    <w:p w:rsidR="00F132FC" w:rsidRDefault="00002A34">
      <w:pPr>
        <w:pStyle w:val="Standard"/>
        <w:spacing w:line="360" w:lineRule="auto"/>
        <w:jc w:val="center"/>
        <w:rPr>
          <w:rFonts w:ascii="Times New Roman" w:hAnsi="Times New Roman"/>
        </w:rPr>
      </w:pPr>
      <w:r>
        <w:rPr>
          <w:rFonts w:ascii="Times New Roman" w:hAnsi="Times New Roman"/>
        </w:rPr>
        <w:t>Figura 1 – Tempo de processamento em função do número de palavras.</w:t>
      </w:r>
    </w:p>
    <w:p w:rsidR="00F132FC" w:rsidRDefault="00F132FC">
      <w:pPr>
        <w:pStyle w:val="Standard"/>
        <w:spacing w:line="360" w:lineRule="auto"/>
        <w:jc w:val="center"/>
        <w:rPr>
          <w:rFonts w:ascii="Times New Roman" w:hAnsi="Times New Roman"/>
        </w:rPr>
      </w:pPr>
    </w:p>
    <w:p w:rsidR="00F132FC" w:rsidRDefault="00002A34">
      <w:pPr>
        <w:pStyle w:val="Standard"/>
        <w:spacing w:line="360" w:lineRule="auto"/>
        <w:jc w:val="both"/>
        <w:rPr>
          <w:rFonts w:ascii="Times New Roman" w:hAnsi="Times New Roman"/>
        </w:rPr>
      </w:pPr>
      <w:r>
        <w:rPr>
          <w:rFonts w:ascii="Times New Roman" w:hAnsi="Times New Roman"/>
        </w:rPr>
        <w:tab/>
        <w:t>É importante notar que cada bloco de caractere deve ter um tamanho considerável, caso contrário, um atacante que conhecesse a chave pública poderia simplesmente gerar todas as combinações de blocos possíveis. Por exemplo, considerando o caso no qual cada caractere fosse individualmente criptografado, um atacante poderia simplesmente gerar todos os 255 caracteres possíveis e assim teria a tabela numérica de transformação do caractere para o número criptografado e assim poderia descobrir a mensagem criptografada.</w:t>
      </w:r>
    </w:p>
    <w:p w:rsidR="00F132FC" w:rsidRDefault="00002A34">
      <w:pPr>
        <w:pStyle w:val="Standard"/>
        <w:spacing w:line="360" w:lineRule="auto"/>
        <w:jc w:val="both"/>
        <w:rPr>
          <w:rFonts w:ascii="Times New Roman" w:hAnsi="Times New Roman"/>
        </w:rPr>
      </w:pPr>
      <w:r>
        <w:rPr>
          <w:rFonts w:ascii="Times New Roman" w:hAnsi="Times New Roman"/>
        </w:rPr>
        <w:tab/>
        <w:t>A segurança da implementação dá-se pelo tamanho do bloco de caracteres e pelo tamanho dos números primos empregados. O tamanho do bloco de caracteres é importante para impedir que um atacante, por força bruta, obtenha todas as possíveis combinações de blocos e seus respectivos números criptográficos e, uma vez que o processo de criptografia é determinístico, obter a mensagem original. Os grandeza da chave empregada, isto é, dos números primos</w:t>
      </w:r>
      <w:r w:rsidR="007D2A34">
        <w:rPr>
          <w:rFonts w:ascii="Times New Roman" w:hAnsi="Times New Roman"/>
        </w:rPr>
        <w:t xml:space="preserve"> utilizados</w:t>
      </w:r>
      <w:r>
        <w:rPr>
          <w:rFonts w:ascii="Times New Roman" w:hAnsi="Times New Roman"/>
        </w:rPr>
        <w:t xml:space="preserve">, é importante não </w:t>
      </w:r>
      <w:r>
        <w:rPr>
          <w:rFonts w:ascii="Times New Roman" w:hAnsi="Times New Roman"/>
        </w:rPr>
        <w:lastRenderedPageBreak/>
        <w:t xml:space="preserve">só por determinar o tamanho máximo do bloco, como também por ser necessário </w:t>
      </w:r>
      <w:proofErr w:type="spellStart"/>
      <w:r>
        <w:rPr>
          <w:rFonts w:ascii="Times New Roman" w:hAnsi="Times New Roman"/>
        </w:rPr>
        <w:t>fatorá-lo</w:t>
      </w:r>
      <w:proofErr w:type="spellEnd"/>
      <w:r>
        <w:rPr>
          <w:rFonts w:ascii="Times New Roman" w:hAnsi="Times New Roman"/>
        </w:rPr>
        <w:t xml:space="preserve"> para obter a chave privada e poder ler a mensagem original.</w:t>
      </w:r>
    </w:p>
    <w:p w:rsidR="00F132FC" w:rsidRDefault="00002A34">
      <w:pPr>
        <w:pStyle w:val="Standard"/>
        <w:spacing w:line="360" w:lineRule="auto"/>
        <w:jc w:val="both"/>
        <w:rPr>
          <w:rFonts w:ascii="Times New Roman" w:hAnsi="Times New Roman"/>
        </w:rPr>
      </w:pPr>
      <w:r>
        <w:rPr>
          <w:rFonts w:ascii="Times New Roman" w:hAnsi="Times New Roman"/>
        </w:rPr>
        <w:tab/>
        <w:t>A fim de avaliar a segurança do método RSA pela fatoração da chave pública, efetuou-se uma pesquisa bibliográfica. A maior chave encontrada a qual foi possível ser quebrada tinha um tamanho de 768 b</w:t>
      </w:r>
      <w:r w:rsidR="007D2A34">
        <w:rPr>
          <w:rFonts w:ascii="Times New Roman" w:hAnsi="Times New Roman"/>
        </w:rPr>
        <w:t>its, consideravelmente próximo à</w:t>
      </w:r>
      <w:r>
        <w:rPr>
          <w:rFonts w:ascii="Times New Roman" w:hAnsi="Times New Roman"/>
        </w:rPr>
        <w:t xml:space="preserve"> chave de 781 bits utilizada inicialmente no projeto. Em um processador de um único núcleo, AMD </w:t>
      </w:r>
      <w:proofErr w:type="spellStart"/>
      <w:r>
        <w:rPr>
          <w:rFonts w:ascii="Times New Roman" w:hAnsi="Times New Roman"/>
        </w:rPr>
        <w:t>Opteron</w:t>
      </w:r>
      <w:proofErr w:type="spellEnd"/>
      <w:r>
        <w:rPr>
          <w:rFonts w:ascii="Times New Roman" w:hAnsi="Times New Roman"/>
        </w:rPr>
        <w:t>, operando a 2.2 GHz e utilizando 2 GB de RAM, essa fatoração levaria cerca de 1500 anos [6].</w:t>
      </w:r>
    </w:p>
    <w:p w:rsidR="00F132FC" w:rsidRDefault="00002A34">
      <w:pPr>
        <w:pStyle w:val="Standard"/>
        <w:spacing w:line="360" w:lineRule="auto"/>
        <w:jc w:val="both"/>
        <w:rPr>
          <w:rFonts w:ascii="Times New Roman" w:hAnsi="Times New Roman"/>
        </w:rPr>
      </w:pPr>
      <w:r>
        <w:rPr>
          <w:rFonts w:ascii="Times New Roman" w:hAnsi="Times New Roman"/>
        </w:rPr>
        <w:tab/>
        <w:t>Outro fator importante de segurança é o fato de que uma pequena variação na mensagem, seja de apenas um caractere, afeta significativamente o código criptografado do seu respectivo bloco de criptografia. Dessa forma um atacante não consegue avaliar, em um ataque de força bruta, se a sua tentativa está próxima da mensagem interceptada.</w:t>
      </w:r>
    </w:p>
    <w:p w:rsidR="00F132FC" w:rsidRDefault="00002A34">
      <w:pPr>
        <w:pStyle w:val="Standard"/>
        <w:spacing w:line="360" w:lineRule="auto"/>
        <w:jc w:val="both"/>
        <w:rPr>
          <w:rFonts w:ascii="Times New Roman" w:hAnsi="Times New Roman"/>
        </w:rPr>
      </w:pPr>
      <w:r>
        <w:rPr>
          <w:rFonts w:ascii="Times New Roman" w:hAnsi="Times New Roman"/>
          <w:noProof/>
          <w:lang w:val="en-US" w:eastAsia="en-US" w:bidi="ar-SA"/>
        </w:rPr>
        <w:drawing>
          <wp:inline distT="0" distB="0" distL="0" distR="0">
            <wp:extent cx="6119987" cy="3488070"/>
            <wp:effectExtent l="0" t="0" r="0" b="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3488070"/>
                    </a:xfrm>
                    <a:prstGeom prst="rect">
                      <a:avLst/>
                    </a:prstGeom>
                  </pic:spPr>
                </pic:pic>
              </a:graphicData>
            </a:graphic>
          </wp:inline>
        </w:drawing>
      </w:r>
    </w:p>
    <w:p w:rsidR="00F132FC" w:rsidRDefault="00002A34">
      <w:pPr>
        <w:pStyle w:val="Standard"/>
        <w:spacing w:line="360" w:lineRule="auto"/>
        <w:jc w:val="center"/>
        <w:rPr>
          <w:rFonts w:ascii="Times New Roman" w:hAnsi="Times New Roman"/>
        </w:rPr>
      </w:pPr>
      <w:r>
        <w:rPr>
          <w:rFonts w:ascii="Times New Roman" w:hAnsi="Times New Roman"/>
        </w:rPr>
        <w:t>Figura 2 – Comparação entre os tempos de execução de chaves de 2048 e 781 bits.</w:t>
      </w:r>
    </w:p>
    <w:p w:rsidR="00F132FC" w:rsidRDefault="00F132FC">
      <w:pPr>
        <w:pStyle w:val="Standard"/>
        <w:spacing w:line="360" w:lineRule="auto"/>
        <w:jc w:val="center"/>
        <w:rPr>
          <w:rFonts w:ascii="Times New Roman" w:hAnsi="Times New Roman"/>
        </w:rPr>
      </w:pPr>
    </w:p>
    <w:p w:rsidR="00F132FC" w:rsidRDefault="00002A34">
      <w:pPr>
        <w:pStyle w:val="Standard"/>
        <w:spacing w:line="360" w:lineRule="auto"/>
        <w:jc w:val="both"/>
        <w:rPr>
          <w:rFonts w:ascii="Times New Roman" w:hAnsi="Times New Roman"/>
        </w:rPr>
      </w:pPr>
      <w:r>
        <w:rPr>
          <w:rFonts w:ascii="Times New Roman" w:hAnsi="Times New Roman"/>
        </w:rPr>
        <w:tab/>
        <w:t xml:space="preserve">Para gerar uma chave e 2048 bits aleatória, utilizou-se o programa </w:t>
      </w:r>
      <w:proofErr w:type="spellStart"/>
      <w:r>
        <w:rPr>
          <w:rFonts w:ascii="Times New Roman" w:hAnsi="Times New Roman"/>
        </w:rPr>
        <w:t>OpenSSL</w:t>
      </w:r>
      <w:proofErr w:type="spellEnd"/>
      <w:r>
        <w:rPr>
          <w:rFonts w:ascii="Times New Roman" w:hAnsi="Times New Roman"/>
        </w:rPr>
        <w:t xml:space="preserve"> para gerar os números primos aleatórios. Dessa forma, efetuou-se os testes com o algoritmo utilizando-se um chave de 2048 e blocos de 250 caracteres. Como cada caractere foi representado por 8 bits na codificação utilizada, uma codificação de 2048 bits permite blocos de até 256 caracteres para que a mensagem fosse </w:t>
      </w:r>
      <w:proofErr w:type="spellStart"/>
      <w:r>
        <w:rPr>
          <w:rFonts w:ascii="Times New Roman" w:hAnsi="Times New Roman"/>
        </w:rPr>
        <w:t>descriptografada</w:t>
      </w:r>
      <w:proofErr w:type="spellEnd"/>
      <w:r>
        <w:rPr>
          <w:rFonts w:ascii="Times New Roman" w:hAnsi="Times New Roman"/>
        </w:rPr>
        <w:t xml:space="preserve"> unicamente.</w:t>
      </w:r>
    </w:p>
    <w:p w:rsidR="00F132FC" w:rsidRDefault="00002A34">
      <w:pPr>
        <w:pStyle w:val="Standard"/>
        <w:spacing w:line="360" w:lineRule="auto"/>
        <w:jc w:val="both"/>
        <w:rPr>
          <w:rFonts w:ascii="Times New Roman" w:hAnsi="Times New Roman"/>
        </w:rPr>
      </w:pPr>
      <w:r>
        <w:rPr>
          <w:rFonts w:ascii="Times New Roman" w:hAnsi="Times New Roman"/>
        </w:rPr>
        <w:tab/>
        <w:t>Dessa forma, a implementação do algoritmo pode ser avaliada também utilizando-se primos ainda maiores do que os utilizados inicialmente. Tais primos, apesar de aumentarem a segurança contra fatoração e força bruta, aumentam o tempo de processamento, como observado na Figura 2.</w:t>
      </w:r>
    </w:p>
    <w:p w:rsidR="00F132FC" w:rsidRDefault="00002A34">
      <w:pPr>
        <w:pStyle w:val="Standard"/>
        <w:spacing w:line="360" w:lineRule="auto"/>
        <w:jc w:val="both"/>
        <w:rPr>
          <w:rFonts w:ascii="Times New Roman" w:hAnsi="Times New Roman"/>
        </w:rPr>
      </w:pPr>
      <w:r>
        <w:rPr>
          <w:rFonts w:ascii="Times New Roman" w:hAnsi="Times New Roman"/>
        </w:rPr>
        <w:lastRenderedPageBreak/>
        <w:tab/>
        <w:t xml:space="preserve">Com relação aos tempos de execução, observou-se que entre os tempos de conversão e de </w:t>
      </w:r>
      <w:proofErr w:type="spellStart"/>
      <w:r>
        <w:rPr>
          <w:rFonts w:ascii="Times New Roman" w:hAnsi="Times New Roman"/>
        </w:rPr>
        <w:t>desconversão</w:t>
      </w:r>
      <w:proofErr w:type="spellEnd"/>
      <w:r>
        <w:rPr>
          <w:rFonts w:ascii="Times New Roman" w:hAnsi="Times New Roman"/>
        </w:rPr>
        <w:t xml:space="preserve"> de texto para número, o último é consideravelmente mais lento que o primeiro, o que pode ser explicado pela realização da operação módulo, presente apenas no último. Dessa forma, a operação de </w:t>
      </w:r>
      <w:proofErr w:type="spellStart"/>
      <w:r>
        <w:rPr>
          <w:rFonts w:ascii="Times New Roman" w:hAnsi="Times New Roman"/>
        </w:rPr>
        <w:t>exponenciação</w:t>
      </w:r>
      <w:proofErr w:type="spellEnd"/>
      <w:r>
        <w:rPr>
          <w:rFonts w:ascii="Times New Roman" w:hAnsi="Times New Roman"/>
        </w:rPr>
        <w:t xml:space="preserve"> modular, que realiza várias vezes a operação de módulo, é ainda mais lenta, o que explica os maiores tempos de processamento na encriptação e decriptação em todo o algoritmo.</w:t>
      </w:r>
    </w:p>
    <w:p w:rsidR="00AD5723" w:rsidRDefault="00AD5723">
      <w:pPr>
        <w:pStyle w:val="Standard"/>
        <w:spacing w:line="360" w:lineRule="auto"/>
        <w:jc w:val="both"/>
        <w:rPr>
          <w:rFonts w:ascii="Times New Roman" w:hAnsi="Times New Roman"/>
        </w:rPr>
      </w:pPr>
      <w:r>
        <w:rPr>
          <w:rFonts w:ascii="Times New Roman" w:hAnsi="Times New Roman"/>
        </w:rPr>
        <w:tab/>
        <w:t>Sobre uma análise espacial e temporal, foram feitos alguns teste</w:t>
      </w:r>
      <w:r w:rsidR="00F35A8B">
        <w:rPr>
          <w:rFonts w:ascii="Times New Roman" w:hAnsi="Times New Roman"/>
        </w:rPr>
        <w:t>s</w:t>
      </w:r>
      <w:r>
        <w:rPr>
          <w:rFonts w:ascii="Times New Roman" w:hAnsi="Times New Roman"/>
        </w:rPr>
        <w:t xml:space="preserve"> que serão discutidos a seguir. Primeiramente, para a codificação ASCII, cada caractere corresponde a </w:t>
      </w:r>
      <w:r w:rsidR="00F35A8B">
        <w:rPr>
          <w:rFonts w:ascii="Times New Roman" w:hAnsi="Times New Roman"/>
        </w:rPr>
        <w:t xml:space="preserve">1 byte. Para armazenar inteiros positivos até K são necessários cerca </w:t>
      </w:r>
      <w:proofErr w:type="gramStart"/>
      <w:r w:rsidR="00F35A8B">
        <w:rPr>
          <w:rFonts w:ascii="Times New Roman" w:hAnsi="Times New Roman"/>
        </w:rPr>
        <w:t xml:space="preserve">de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K</m:t>
            </m:r>
          </m:e>
        </m:func>
      </m:oMath>
      <w:r w:rsidR="00F35A8B">
        <w:rPr>
          <w:rFonts w:ascii="Times New Roman" w:hAnsi="Times New Roman"/>
        </w:rPr>
        <w:t xml:space="preserve"> bits</w:t>
      </w:r>
      <w:proofErr w:type="gramEnd"/>
      <w:r w:rsidR="00F35A8B">
        <w:rPr>
          <w:rFonts w:ascii="Times New Roman" w:hAnsi="Times New Roman"/>
        </w:rPr>
        <w:t>. Exemplificando com os valores utilizados no algoritmo implementado: a criptografia foi realizada agrupando o texto em blocos de 95 caracteres cada, 97x8 = 776 bits de informação. Os primos escolhidos resultam em um valor ‘n’ de aproximadamente 10</w:t>
      </w:r>
      <w:r w:rsidR="00F35A8B">
        <w:rPr>
          <w:rFonts w:ascii="Times New Roman" w:hAnsi="Times New Roman"/>
          <w:vertAlign w:val="superscript"/>
        </w:rPr>
        <w:t>235</w:t>
      </w:r>
      <w:r w:rsidR="00F35A8B">
        <w:rPr>
          <w:rFonts w:ascii="Times New Roman" w:hAnsi="Times New Roman"/>
        </w:rPr>
        <w:t xml:space="preserve">, valor que limita ‘m’ em cerca </w:t>
      </w:r>
      <w:proofErr w:type="gramStart"/>
      <w:r w:rsidR="00F35A8B">
        <w:rPr>
          <w:rFonts w:ascii="Times New Roman" w:hAnsi="Times New Roman"/>
        </w:rPr>
        <w:t xml:space="preserve">de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p>
              <m:sSupPr>
                <m:ctrlPr>
                  <w:rPr>
                    <w:rFonts w:ascii="Cambria Math" w:hAnsi="Cambria Math"/>
                    <w:i/>
                  </w:rPr>
                </m:ctrlPr>
              </m:sSupPr>
              <m:e>
                <m:r>
                  <w:rPr>
                    <w:rFonts w:ascii="Cambria Math" w:hAnsi="Cambria Math"/>
                  </w:rPr>
                  <m:t>10</m:t>
                </m:r>
              </m:e>
              <m:sup>
                <m:r>
                  <w:rPr>
                    <w:rFonts w:ascii="Cambria Math" w:hAnsi="Cambria Math"/>
                  </w:rPr>
                  <m:t>235</m:t>
                </m:r>
              </m:sup>
            </m:sSup>
          </m:e>
        </m:func>
      </m:oMath>
      <w:r w:rsidR="00F35A8B">
        <w:rPr>
          <w:rFonts w:ascii="Times New Roman" w:hAnsi="Times New Roman"/>
        </w:rPr>
        <w:t>,</w:t>
      </w:r>
      <w:proofErr w:type="gramEnd"/>
      <w:r w:rsidR="00F35A8B">
        <w:rPr>
          <w:rFonts w:ascii="Times New Roman" w:hAnsi="Times New Roman"/>
        </w:rPr>
        <w:t xml:space="preserve"> ou seja, 781 bits de informação. Assim, essencialmente, a quantidade de espaço ocupado após a encriptação é a mesma da mensagem original. Isso ocorre porque o protocolo reversível a ser utilizado é uma função </w:t>
      </w:r>
      <w:proofErr w:type="spellStart"/>
      <w:r w:rsidR="00F35A8B">
        <w:rPr>
          <w:rFonts w:ascii="Times New Roman" w:hAnsi="Times New Roman"/>
        </w:rPr>
        <w:t>bijetiva</w:t>
      </w:r>
      <w:proofErr w:type="spellEnd"/>
      <w:r w:rsidR="00F35A8B">
        <w:rPr>
          <w:rFonts w:ascii="Times New Roman" w:hAnsi="Times New Roman"/>
        </w:rPr>
        <w:t xml:space="preserve"> e o algoritmo RSA é, portanto, reversível, resultando em uma correspondência entre o limitante ‘n’, produto dos primos grandes, e a quantidade de caracteres que podem ser agrupados em um bloco a ser criptografado. </w:t>
      </w:r>
    </w:p>
    <w:p w:rsidR="00F35A8B" w:rsidRDefault="00F35A8B">
      <w:pPr>
        <w:pStyle w:val="Standard"/>
        <w:spacing w:line="360" w:lineRule="auto"/>
        <w:jc w:val="both"/>
        <w:rPr>
          <w:rFonts w:ascii="Times New Roman" w:hAnsi="Times New Roman"/>
        </w:rPr>
      </w:pPr>
      <w:r>
        <w:rPr>
          <w:rFonts w:ascii="Times New Roman" w:hAnsi="Times New Roman"/>
        </w:rPr>
        <w:tab/>
        <w:t xml:space="preserve">Dessa forma, para a análise temporal, foi construído a tabela a seguir baseada no número de palavras. </w:t>
      </w:r>
    </w:p>
    <w:tbl>
      <w:tblPr>
        <w:tblStyle w:val="Tabelacomgrade"/>
        <w:tblW w:w="9741" w:type="dxa"/>
        <w:jc w:val="center"/>
        <w:tblLook w:val="04A0" w:firstRow="1" w:lastRow="0" w:firstColumn="1" w:lastColumn="0" w:noHBand="0" w:noVBand="1"/>
      </w:tblPr>
      <w:tblGrid>
        <w:gridCol w:w="1352"/>
        <w:gridCol w:w="2031"/>
        <w:gridCol w:w="1266"/>
        <w:gridCol w:w="1356"/>
        <w:gridCol w:w="1366"/>
        <w:gridCol w:w="1506"/>
        <w:gridCol w:w="864"/>
      </w:tblGrid>
      <w:tr w:rsidR="00036F16" w:rsidRPr="00036F16" w:rsidTr="00036F16">
        <w:trPr>
          <w:jc w:val="center"/>
        </w:trPr>
        <w:tc>
          <w:tcPr>
            <w:tcW w:w="1352" w:type="dxa"/>
          </w:tcPr>
          <w:p w:rsidR="00F35A8B" w:rsidRPr="00036F16" w:rsidRDefault="00F35A8B"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Nº de palavras</w:t>
            </w:r>
          </w:p>
        </w:tc>
        <w:tc>
          <w:tcPr>
            <w:tcW w:w="2031" w:type="dxa"/>
          </w:tcPr>
          <w:p w:rsidR="00F35A8B" w:rsidRPr="00036F16" w:rsidRDefault="00F35A8B"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 xml:space="preserve">Leitura </w:t>
            </w:r>
            <w:r w:rsidR="00036F16" w:rsidRPr="00036F16">
              <w:rPr>
                <w:rFonts w:ascii="Times New Roman" w:hAnsi="Times New Roman"/>
                <w:sz w:val="18"/>
                <w:szCs w:val="18"/>
              </w:rPr>
              <w:t>da mensagem[s]</w:t>
            </w:r>
          </w:p>
        </w:tc>
        <w:tc>
          <w:tcPr>
            <w:tcW w:w="1266" w:type="dxa"/>
          </w:tcPr>
          <w:p w:rsidR="00F35A8B" w:rsidRPr="00036F16" w:rsidRDefault="00F35A8B"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Conversão</w:t>
            </w:r>
            <w:r w:rsidR="00036F16" w:rsidRPr="00036F16">
              <w:rPr>
                <w:rFonts w:ascii="Times New Roman" w:hAnsi="Times New Roman"/>
                <w:sz w:val="18"/>
                <w:szCs w:val="18"/>
              </w:rPr>
              <w:t>[s]</w:t>
            </w:r>
          </w:p>
        </w:tc>
        <w:tc>
          <w:tcPr>
            <w:tcW w:w="1356" w:type="dxa"/>
          </w:tcPr>
          <w:p w:rsidR="00F35A8B" w:rsidRPr="00036F16" w:rsidRDefault="00F35A8B"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Encriptação</w:t>
            </w:r>
            <w:r w:rsidR="00036F16" w:rsidRPr="00036F16">
              <w:rPr>
                <w:rFonts w:ascii="Times New Roman" w:hAnsi="Times New Roman"/>
                <w:sz w:val="18"/>
                <w:szCs w:val="18"/>
              </w:rPr>
              <w:t>[s]</w:t>
            </w:r>
          </w:p>
        </w:tc>
        <w:tc>
          <w:tcPr>
            <w:tcW w:w="1366" w:type="dxa"/>
          </w:tcPr>
          <w:p w:rsidR="00F35A8B" w:rsidRPr="00036F16" w:rsidRDefault="00F35A8B"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Decriptação</w:t>
            </w:r>
            <w:r w:rsidR="00036F16" w:rsidRPr="00036F16">
              <w:rPr>
                <w:rFonts w:ascii="Times New Roman" w:hAnsi="Times New Roman"/>
                <w:sz w:val="18"/>
                <w:szCs w:val="18"/>
              </w:rPr>
              <w:t>[s]</w:t>
            </w:r>
          </w:p>
        </w:tc>
        <w:tc>
          <w:tcPr>
            <w:tcW w:w="1506" w:type="dxa"/>
          </w:tcPr>
          <w:p w:rsidR="00F35A8B" w:rsidRPr="00036F16" w:rsidRDefault="00F35A8B" w:rsidP="00036F16">
            <w:pPr>
              <w:pStyle w:val="Standard"/>
              <w:spacing w:line="360" w:lineRule="auto"/>
              <w:jc w:val="center"/>
              <w:rPr>
                <w:rFonts w:ascii="Times New Roman" w:hAnsi="Times New Roman"/>
                <w:sz w:val="18"/>
                <w:szCs w:val="18"/>
              </w:rPr>
            </w:pPr>
            <w:proofErr w:type="spellStart"/>
            <w:r w:rsidRPr="00036F16">
              <w:rPr>
                <w:rFonts w:ascii="Times New Roman" w:hAnsi="Times New Roman"/>
                <w:sz w:val="18"/>
                <w:szCs w:val="18"/>
              </w:rPr>
              <w:t>Desconversão</w:t>
            </w:r>
            <w:proofErr w:type="spellEnd"/>
            <w:r w:rsidR="00036F16" w:rsidRPr="00036F16">
              <w:rPr>
                <w:rFonts w:ascii="Times New Roman" w:hAnsi="Times New Roman"/>
                <w:sz w:val="18"/>
                <w:szCs w:val="18"/>
              </w:rPr>
              <w:t>[s]</w:t>
            </w:r>
          </w:p>
        </w:tc>
        <w:tc>
          <w:tcPr>
            <w:tcW w:w="864" w:type="dxa"/>
          </w:tcPr>
          <w:p w:rsidR="00F35A8B" w:rsidRPr="00036F16" w:rsidRDefault="00F35A8B"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Total</w:t>
            </w:r>
            <w:r w:rsidR="00036F16" w:rsidRPr="00036F16">
              <w:rPr>
                <w:rFonts w:ascii="Times New Roman" w:hAnsi="Times New Roman"/>
                <w:b/>
                <w:sz w:val="18"/>
                <w:szCs w:val="18"/>
              </w:rPr>
              <w:t>[s]</w:t>
            </w:r>
          </w:p>
        </w:tc>
      </w:tr>
      <w:tr w:rsidR="00036F16" w:rsidRPr="00036F16" w:rsidTr="00036F16">
        <w:trPr>
          <w:jc w:val="center"/>
        </w:trPr>
        <w:tc>
          <w:tcPr>
            <w:tcW w:w="1352" w:type="dxa"/>
          </w:tcPr>
          <w:p w:rsidR="00F35A8B"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100</w:t>
            </w:r>
          </w:p>
        </w:tc>
        <w:tc>
          <w:tcPr>
            <w:tcW w:w="2031" w:type="dxa"/>
          </w:tcPr>
          <w:p w:rsidR="00F35A8B"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266" w:type="dxa"/>
          </w:tcPr>
          <w:p w:rsidR="00F35A8B"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356" w:type="dxa"/>
          </w:tcPr>
          <w:p w:rsidR="00F35A8B"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0.032</w:t>
            </w:r>
          </w:p>
        </w:tc>
        <w:tc>
          <w:tcPr>
            <w:tcW w:w="1366" w:type="dxa"/>
          </w:tcPr>
          <w:p w:rsidR="00F35A8B"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0.036</w:t>
            </w:r>
          </w:p>
        </w:tc>
        <w:tc>
          <w:tcPr>
            <w:tcW w:w="1506" w:type="dxa"/>
          </w:tcPr>
          <w:p w:rsidR="00F35A8B"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0.076</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200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0.060</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0.064</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0.128</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300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0.096</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0.096</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0.012</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0.204</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400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0.128</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0.128</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0.012</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0.268</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500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0.180</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0.192</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0.020</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0.400</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600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0.008</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0.188</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0.188</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0.020</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0.404</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700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0.220</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0.220</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0.020</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0.464</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800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0.008</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0.260</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0.256</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0.024</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0.548</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900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0.008</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0.284</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0.280</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0.032</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0.608</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1000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0.004</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0.328</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0.308</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sidRPr="00036F16">
              <w:rPr>
                <w:rFonts w:ascii="Times New Roman" w:hAnsi="Times New Roman"/>
                <w:sz w:val="18"/>
                <w:szCs w:val="18"/>
              </w:rPr>
              <w:t>0.032</w:t>
            </w:r>
          </w:p>
        </w:tc>
        <w:tc>
          <w:tcPr>
            <w:tcW w:w="864" w:type="dxa"/>
          </w:tcPr>
          <w:p w:rsidR="00036F16" w:rsidRPr="00036F16" w:rsidRDefault="00036F16" w:rsidP="00036F16">
            <w:pPr>
              <w:pStyle w:val="Standard"/>
              <w:spacing w:line="360" w:lineRule="auto"/>
              <w:jc w:val="center"/>
              <w:rPr>
                <w:rFonts w:ascii="Times New Roman" w:hAnsi="Times New Roman"/>
                <w:b/>
                <w:sz w:val="18"/>
                <w:szCs w:val="18"/>
              </w:rPr>
            </w:pPr>
            <w:r w:rsidRPr="00036F16">
              <w:rPr>
                <w:rFonts w:ascii="Times New Roman" w:hAnsi="Times New Roman"/>
                <w:b/>
                <w:sz w:val="18"/>
                <w:szCs w:val="18"/>
              </w:rPr>
              <w:t>0.676</w:t>
            </w:r>
          </w:p>
        </w:tc>
      </w:tr>
      <w:tr w:rsidR="00036F16" w:rsidRPr="00036F16" w:rsidTr="00036F16">
        <w:trPr>
          <w:jc w:val="center"/>
        </w:trPr>
        <w:tc>
          <w:tcPr>
            <w:tcW w:w="1352" w:type="dxa"/>
          </w:tcPr>
          <w:p w:rsidR="00036F16" w:rsidRPr="00036F16" w:rsidRDefault="00036F16" w:rsidP="00036F16">
            <w:pPr>
              <w:pStyle w:val="Standard"/>
              <w:spacing w:line="360" w:lineRule="auto"/>
              <w:jc w:val="center"/>
              <w:rPr>
                <w:rFonts w:ascii="Times New Roman" w:hAnsi="Times New Roman"/>
                <w:b/>
                <w:sz w:val="18"/>
                <w:szCs w:val="18"/>
              </w:rPr>
            </w:pPr>
            <w:r>
              <w:rPr>
                <w:rFonts w:ascii="Times New Roman" w:hAnsi="Times New Roman"/>
                <w:b/>
                <w:sz w:val="18"/>
                <w:szCs w:val="18"/>
              </w:rPr>
              <w:t>2000</w:t>
            </w:r>
          </w:p>
        </w:tc>
        <w:tc>
          <w:tcPr>
            <w:tcW w:w="2031" w:type="dxa"/>
          </w:tcPr>
          <w:p w:rsidR="00036F16" w:rsidRPr="00036F16" w:rsidRDefault="00036F16"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036F16" w:rsidRPr="00036F16" w:rsidRDefault="00036F16" w:rsidP="00036F16">
            <w:pPr>
              <w:pStyle w:val="Standard"/>
              <w:spacing w:line="360" w:lineRule="auto"/>
              <w:jc w:val="center"/>
              <w:rPr>
                <w:rFonts w:ascii="Times New Roman" w:hAnsi="Times New Roman"/>
                <w:sz w:val="18"/>
                <w:szCs w:val="18"/>
              </w:rPr>
            </w:pPr>
            <w:r>
              <w:rPr>
                <w:rFonts w:ascii="Times New Roman" w:hAnsi="Times New Roman"/>
                <w:sz w:val="18"/>
                <w:szCs w:val="18"/>
              </w:rPr>
              <w:t>0.012</w:t>
            </w:r>
          </w:p>
        </w:tc>
        <w:tc>
          <w:tcPr>
            <w:tcW w:w="1356" w:type="dxa"/>
          </w:tcPr>
          <w:p w:rsidR="00036F16" w:rsidRPr="00036F16" w:rsidRDefault="00036F16" w:rsidP="00036F16">
            <w:pPr>
              <w:pStyle w:val="Standard"/>
              <w:spacing w:line="360" w:lineRule="auto"/>
              <w:jc w:val="center"/>
              <w:rPr>
                <w:rFonts w:ascii="Times New Roman" w:hAnsi="Times New Roman"/>
                <w:sz w:val="18"/>
                <w:szCs w:val="18"/>
              </w:rPr>
            </w:pPr>
            <w:r>
              <w:rPr>
                <w:rFonts w:ascii="Times New Roman" w:hAnsi="Times New Roman"/>
                <w:sz w:val="18"/>
                <w:szCs w:val="18"/>
              </w:rPr>
              <w:t>0.625</w:t>
            </w:r>
          </w:p>
        </w:tc>
        <w:tc>
          <w:tcPr>
            <w:tcW w:w="1366" w:type="dxa"/>
          </w:tcPr>
          <w:p w:rsidR="00036F16" w:rsidRPr="00036F16" w:rsidRDefault="00036F16" w:rsidP="00036F16">
            <w:pPr>
              <w:pStyle w:val="Standard"/>
              <w:spacing w:line="360" w:lineRule="auto"/>
              <w:jc w:val="center"/>
              <w:rPr>
                <w:rFonts w:ascii="Times New Roman" w:hAnsi="Times New Roman"/>
                <w:sz w:val="18"/>
                <w:szCs w:val="18"/>
              </w:rPr>
            </w:pPr>
            <w:r>
              <w:rPr>
                <w:rFonts w:ascii="Times New Roman" w:hAnsi="Times New Roman"/>
                <w:sz w:val="18"/>
                <w:szCs w:val="18"/>
              </w:rPr>
              <w:t>0.620</w:t>
            </w:r>
          </w:p>
        </w:tc>
        <w:tc>
          <w:tcPr>
            <w:tcW w:w="1506" w:type="dxa"/>
          </w:tcPr>
          <w:p w:rsidR="00036F16" w:rsidRPr="00036F16" w:rsidRDefault="00036F16" w:rsidP="00036F16">
            <w:pPr>
              <w:pStyle w:val="Standard"/>
              <w:spacing w:line="360" w:lineRule="auto"/>
              <w:jc w:val="center"/>
              <w:rPr>
                <w:rFonts w:ascii="Times New Roman" w:hAnsi="Times New Roman"/>
                <w:sz w:val="18"/>
                <w:szCs w:val="18"/>
              </w:rPr>
            </w:pPr>
            <w:r>
              <w:rPr>
                <w:rFonts w:ascii="Times New Roman" w:hAnsi="Times New Roman"/>
                <w:sz w:val="18"/>
                <w:szCs w:val="18"/>
              </w:rPr>
              <w:t>0.068</w:t>
            </w:r>
          </w:p>
        </w:tc>
        <w:tc>
          <w:tcPr>
            <w:tcW w:w="864" w:type="dxa"/>
          </w:tcPr>
          <w:p w:rsidR="00036F16" w:rsidRPr="00036F16"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1.325</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3000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0.016</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0.962</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0.936</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0.104</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2.018</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4000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0.004</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0.020</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1.270</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1.272</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0.152</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2.719</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5000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0.024</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1.608</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1.572</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0.212</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3.416</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6000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0.032</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1.888</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1.878</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0.248</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4.046</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7000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0.036</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2.212</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2.180</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0.308</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4.736</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8000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0.040</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2.544</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2.496</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0.360</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5.440</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9000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0.044</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2.884</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2.828</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0.444</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6.200</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10000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0.048</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3.112</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3.124</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0.564</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6.8485</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lastRenderedPageBreak/>
              <w:t>20000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0.010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0.090</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6.081</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6.085</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1.650</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13.916</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30000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0.133</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9.118</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9.123</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3.700</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22.074</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40000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0.180</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12.160</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12.210</w:t>
            </w:r>
          </w:p>
        </w:tc>
        <w:tc>
          <w:tcPr>
            <w:tcW w:w="150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4.937</w:t>
            </w:r>
          </w:p>
        </w:tc>
        <w:tc>
          <w:tcPr>
            <w:tcW w:w="864"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29.487</w:t>
            </w:r>
          </w:p>
        </w:tc>
      </w:tr>
      <w:tr w:rsidR="00A4611C" w:rsidRPr="00036F16" w:rsidTr="00036F16">
        <w:trPr>
          <w:jc w:val="center"/>
        </w:trPr>
        <w:tc>
          <w:tcPr>
            <w:tcW w:w="1352" w:type="dxa"/>
          </w:tcPr>
          <w:p w:rsidR="00A4611C" w:rsidRDefault="00A4611C" w:rsidP="00036F16">
            <w:pPr>
              <w:pStyle w:val="Standard"/>
              <w:spacing w:line="360" w:lineRule="auto"/>
              <w:jc w:val="center"/>
              <w:rPr>
                <w:rFonts w:ascii="Times New Roman" w:hAnsi="Times New Roman"/>
                <w:b/>
                <w:sz w:val="18"/>
                <w:szCs w:val="18"/>
              </w:rPr>
            </w:pPr>
            <w:r>
              <w:rPr>
                <w:rFonts w:ascii="Times New Roman" w:hAnsi="Times New Roman"/>
                <w:b/>
                <w:sz w:val="18"/>
                <w:szCs w:val="18"/>
              </w:rPr>
              <w:t>50000</w:t>
            </w:r>
          </w:p>
        </w:tc>
        <w:tc>
          <w:tcPr>
            <w:tcW w:w="2031"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0.000</w:t>
            </w:r>
          </w:p>
        </w:tc>
        <w:tc>
          <w:tcPr>
            <w:tcW w:w="12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0.240</w:t>
            </w:r>
          </w:p>
        </w:tc>
        <w:tc>
          <w:tcPr>
            <w:tcW w:w="135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15.296</w:t>
            </w:r>
          </w:p>
        </w:tc>
        <w:tc>
          <w:tcPr>
            <w:tcW w:w="1366" w:type="dxa"/>
          </w:tcPr>
          <w:p w:rsidR="00A4611C" w:rsidRDefault="00A4611C" w:rsidP="00036F16">
            <w:pPr>
              <w:pStyle w:val="Standard"/>
              <w:spacing w:line="360" w:lineRule="auto"/>
              <w:jc w:val="center"/>
              <w:rPr>
                <w:rFonts w:ascii="Times New Roman" w:hAnsi="Times New Roman"/>
                <w:sz w:val="18"/>
                <w:szCs w:val="18"/>
              </w:rPr>
            </w:pPr>
            <w:r>
              <w:rPr>
                <w:rFonts w:ascii="Times New Roman" w:hAnsi="Times New Roman"/>
                <w:sz w:val="18"/>
                <w:szCs w:val="18"/>
              </w:rPr>
              <w:t>15.684</w:t>
            </w:r>
          </w:p>
        </w:tc>
        <w:tc>
          <w:tcPr>
            <w:tcW w:w="1506" w:type="dxa"/>
          </w:tcPr>
          <w:p w:rsidR="00A4611C"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8.051</w:t>
            </w:r>
          </w:p>
        </w:tc>
        <w:tc>
          <w:tcPr>
            <w:tcW w:w="864" w:type="dxa"/>
          </w:tcPr>
          <w:p w:rsidR="00A4611C"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39.272</w:t>
            </w:r>
          </w:p>
        </w:tc>
      </w:tr>
      <w:tr w:rsidR="00954A9B" w:rsidRPr="00036F16" w:rsidTr="00036F16">
        <w:trPr>
          <w:jc w:val="center"/>
        </w:trPr>
        <w:tc>
          <w:tcPr>
            <w:tcW w:w="1352"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60000</w:t>
            </w:r>
          </w:p>
        </w:tc>
        <w:tc>
          <w:tcPr>
            <w:tcW w:w="2031"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0.008</w:t>
            </w:r>
          </w:p>
        </w:tc>
        <w:tc>
          <w:tcPr>
            <w:tcW w:w="12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0.280</w:t>
            </w:r>
          </w:p>
        </w:tc>
        <w:tc>
          <w:tcPr>
            <w:tcW w:w="135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18.848</w:t>
            </w:r>
          </w:p>
        </w:tc>
        <w:tc>
          <w:tcPr>
            <w:tcW w:w="13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18.954</w:t>
            </w:r>
          </w:p>
        </w:tc>
        <w:tc>
          <w:tcPr>
            <w:tcW w:w="150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11.848</w:t>
            </w:r>
          </w:p>
        </w:tc>
        <w:tc>
          <w:tcPr>
            <w:tcW w:w="864"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49.939</w:t>
            </w:r>
          </w:p>
        </w:tc>
      </w:tr>
      <w:tr w:rsidR="00954A9B" w:rsidRPr="00036F16" w:rsidTr="00036F16">
        <w:trPr>
          <w:jc w:val="center"/>
        </w:trPr>
        <w:tc>
          <w:tcPr>
            <w:tcW w:w="1352"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70000</w:t>
            </w:r>
          </w:p>
        </w:tc>
        <w:tc>
          <w:tcPr>
            <w:tcW w:w="2031"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0.008</w:t>
            </w:r>
          </w:p>
        </w:tc>
        <w:tc>
          <w:tcPr>
            <w:tcW w:w="12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0.332</w:t>
            </w:r>
          </w:p>
        </w:tc>
        <w:tc>
          <w:tcPr>
            <w:tcW w:w="135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21.980</w:t>
            </w:r>
          </w:p>
        </w:tc>
        <w:tc>
          <w:tcPr>
            <w:tcW w:w="13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22.095</w:t>
            </w:r>
          </w:p>
        </w:tc>
        <w:tc>
          <w:tcPr>
            <w:tcW w:w="150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15.396</w:t>
            </w:r>
          </w:p>
        </w:tc>
        <w:tc>
          <w:tcPr>
            <w:tcW w:w="864"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59.812</w:t>
            </w:r>
          </w:p>
        </w:tc>
      </w:tr>
      <w:tr w:rsidR="00954A9B" w:rsidRPr="00036F16" w:rsidTr="00036F16">
        <w:trPr>
          <w:jc w:val="center"/>
        </w:trPr>
        <w:tc>
          <w:tcPr>
            <w:tcW w:w="1352"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80000</w:t>
            </w:r>
          </w:p>
        </w:tc>
        <w:tc>
          <w:tcPr>
            <w:tcW w:w="2031"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0.008</w:t>
            </w:r>
          </w:p>
        </w:tc>
        <w:tc>
          <w:tcPr>
            <w:tcW w:w="12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0.376</w:t>
            </w:r>
          </w:p>
        </w:tc>
        <w:tc>
          <w:tcPr>
            <w:tcW w:w="135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25.214</w:t>
            </w:r>
          </w:p>
        </w:tc>
        <w:tc>
          <w:tcPr>
            <w:tcW w:w="13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25.432</w:t>
            </w:r>
          </w:p>
        </w:tc>
        <w:tc>
          <w:tcPr>
            <w:tcW w:w="150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19.755</w:t>
            </w:r>
          </w:p>
        </w:tc>
        <w:tc>
          <w:tcPr>
            <w:tcW w:w="864"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70.785</w:t>
            </w:r>
          </w:p>
        </w:tc>
      </w:tr>
      <w:tr w:rsidR="00954A9B" w:rsidRPr="00036F16" w:rsidTr="00036F16">
        <w:trPr>
          <w:jc w:val="center"/>
        </w:trPr>
        <w:tc>
          <w:tcPr>
            <w:tcW w:w="1352"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90000</w:t>
            </w:r>
          </w:p>
        </w:tc>
        <w:tc>
          <w:tcPr>
            <w:tcW w:w="2031"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0.008</w:t>
            </w:r>
          </w:p>
        </w:tc>
        <w:tc>
          <w:tcPr>
            <w:tcW w:w="12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0.428</w:t>
            </w:r>
          </w:p>
        </w:tc>
        <w:tc>
          <w:tcPr>
            <w:tcW w:w="135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28.252</w:t>
            </w:r>
          </w:p>
        </w:tc>
        <w:tc>
          <w:tcPr>
            <w:tcW w:w="13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27.514</w:t>
            </w:r>
          </w:p>
        </w:tc>
        <w:tc>
          <w:tcPr>
            <w:tcW w:w="150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24.188</w:t>
            </w:r>
          </w:p>
        </w:tc>
        <w:tc>
          <w:tcPr>
            <w:tcW w:w="864"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80.389</w:t>
            </w:r>
          </w:p>
        </w:tc>
      </w:tr>
      <w:tr w:rsidR="00954A9B" w:rsidRPr="00036F16" w:rsidTr="00036F16">
        <w:trPr>
          <w:jc w:val="center"/>
        </w:trPr>
        <w:tc>
          <w:tcPr>
            <w:tcW w:w="1352"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100000</w:t>
            </w:r>
          </w:p>
        </w:tc>
        <w:tc>
          <w:tcPr>
            <w:tcW w:w="2031"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0.004</w:t>
            </w:r>
          </w:p>
        </w:tc>
        <w:tc>
          <w:tcPr>
            <w:tcW w:w="12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0.484</w:t>
            </w:r>
          </w:p>
        </w:tc>
        <w:tc>
          <w:tcPr>
            <w:tcW w:w="135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31.776</w:t>
            </w:r>
          </w:p>
        </w:tc>
        <w:tc>
          <w:tcPr>
            <w:tcW w:w="136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31.520</w:t>
            </w:r>
          </w:p>
        </w:tc>
        <w:tc>
          <w:tcPr>
            <w:tcW w:w="1506" w:type="dxa"/>
          </w:tcPr>
          <w:p w:rsidR="00954A9B" w:rsidRDefault="00954A9B" w:rsidP="00036F16">
            <w:pPr>
              <w:pStyle w:val="Standard"/>
              <w:spacing w:line="360" w:lineRule="auto"/>
              <w:jc w:val="center"/>
              <w:rPr>
                <w:rFonts w:ascii="Times New Roman" w:hAnsi="Times New Roman"/>
                <w:sz w:val="18"/>
                <w:szCs w:val="18"/>
              </w:rPr>
            </w:pPr>
            <w:r>
              <w:rPr>
                <w:rFonts w:ascii="Times New Roman" w:hAnsi="Times New Roman"/>
                <w:sz w:val="18"/>
                <w:szCs w:val="18"/>
              </w:rPr>
              <w:t>36.028</w:t>
            </w:r>
          </w:p>
        </w:tc>
        <w:tc>
          <w:tcPr>
            <w:tcW w:w="864" w:type="dxa"/>
          </w:tcPr>
          <w:p w:rsidR="00954A9B" w:rsidRDefault="00954A9B" w:rsidP="00036F16">
            <w:pPr>
              <w:pStyle w:val="Standard"/>
              <w:spacing w:line="360" w:lineRule="auto"/>
              <w:jc w:val="center"/>
              <w:rPr>
                <w:rFonts w:ascii="Times New Roman" w:hAnsi="Times New Roman"/>
                <w:b/>
                <w:sz w:val="18"/>
                <w:szCs w:val="18"/>
              </w:rPr>
            </w:pPr>
            <w:r>
              <w:rPr>
                <w:rFonts w:ascii="Times New Roman" w:hAnsi="Times New Roman"/>
                <w:b/>
                <w:sz w:val="18"/>
                <w:szCs w:val="18"/>
              </w:rPr>
              <w:t>99.812</w:t>
            </w:r>
          </w:p>
        </w:tc>
      </w:tr>
    </w:tbl>
    <w:p w:rsidR="00F35A8B" w:rsidRDefault="00036F16">
      <w:pPr>
        <w:pStyle w:val="Standard"/>
        <w:spacing w:line="360" w:lineRule="auto"/>
        <w:jc w:val="both"/>
        <w:rPr>
          <w:rFonts w:ascii="Times New Roman" w:hAnsi="Times New Roman"/>
        </w:rPr>
      </w:pPr>
      <w:r>
        <w:rPr>
          <w:rFonts w:ascii="Times New Roman" w:hAnsi="Times New Roman"/>
        </w:rPr>
        <w:tab/>
      </w:r>
    </w:p>
    <w:p w:rsidR="00954A9B" w:rsidRDefault="009A4D3D">
      <w:pPr>
        <w:pStyle w:val="Standard"/>
        <w:spacing w:line="360" w:lineRule="auto"/>
        <w:jc w:val="both"/>
        <w:rPr>
          <w:rFonts w:ascii="Times New Roman" w:hAnsi="Times New Roman"/>
        </w:rPr>
      </w:pPr>
      <w:r>
        <w:rPr>
          <w:rFonts w:ascii="Times New Roman" w:hAnsi="Times New Roman"/>
          <w:noProof/>
          <w:lang w:val="en-US" w:eastAsia="en-US" w:bidi="ar-SA"/>
        </w:rPr>
        <w:drawing>
          <wp:inline distT="0" distB="0" distL="0" distR="0" wp14:anchorId="53AF8513" wp14:editId="0F9117E7">
            <wp:extent cx="5953125" cy="3200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noProof/>
          <w:lang w:val="en-US" w:eastAsia="en-US" w:bidi="ar-SA"/>
        </w:rPr>
        <w:drawing>
          <wp:inline distT="0" distB="0" distL="0" distR="0" wp14:anchorId="47A82C44" wp14:editId="19B6FBC1">
            <wp:extent cx="5953125" cy="320040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954A9B">
        <w:rPr>
          <w:rFonts w:ascii="Times New Roman" w:hAnsi="Times New Roman"/>
          <w:noProof/>
          <w:lang w:val="en-US" w:eastAsia="en-US" w:bidi="ar-SA"/>
        </w:rPr>
        <w:lastRenderedPageBreak/>
        <w:drawing>
          <wp:inline distT="0" distB="0" distL="0" distR="0">
            <wp:extent cx="5953125" cy="3200400"/>
            <wp:effectExtent l="0" t="0" r="952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4D3D" w:rsidRPr="00F35A8B" w:rsidRDefault="009A4D3D">
      <w:pPr>
        <w:pStyle w:val="Standard"/>
        <w:spacing w:line="360" w:lineRule="auto"/>
        <w:jc w:val="both"/>
        <w:rPr>
          <w:rFonts w:ascii="Times New Roman" w:hAnsi="Times New Roman"/>
        </w:rPr>
      </w:pPr>
      <w:r>
        <w:rPr>
          <w:rFonts w:ascii="Times New Roman" w:hAnsi="Times New Roman"/>
        </w:rPr>
        <w:tab/>
        <w:t xml:space="preserve">Como é possível observar, todos os gráficos têm o comportamento linear do tempo de execução em função do </w:t>
      </w:r>
      <w:r w:rsidR="006A6025">
        <w:rPr>
          <w:rFonts w:ascii="Times New Roman" w:hAnsi="Times New Roman"/>
        </w:rPr>
        <w:t>n</w:t>
      </w:r>
      <w:r>
        <w:rPr>
          <w:rFonts w:ascii="Times New Roman" w:hAnsi="Times New Roman"/>
        </w:rPr>
        <w:t>úmero de palavras no texto, palavras de 2 a 11 caracteres geradas aleatoriamente dentro dos caracteres da tabela ASCII – em média palavras de 5 letras. Devido ao valor constante de ‘n’ nas simulações, o tempo de execução depende praticamente apenas do número de blocos a serem criptografados, que cresce linearmente com o número de caracteres presentes no texto.</w:t>
      </w:r>
    </w:p>
    <w:p w:rsidR="00F132FC" w:rsidRDefault="00002A34">
      <w:pPr>
        <w:pStyle w:val="Standard"/>
        <w:pageBreakBefore/>
        <w:jc w:val="center"/>
        <w:rPr>
          <w:rFonts w:ascii="Times New Roman" w:hAnsi="Times New Roman"/>
          <w:sz w:val="28"/>
          <w:szCs w:val="28"/>
        </w:rPr>
      </w:pPr>
      <w:r>
        <w:rPr>
          <w:rFonts w:ascii="Times New Roman" w:hAnsi="Times New Roman"/>
          <w:sz w:val="28"/>
          <w:szCs w:val="28"/>
        </w:rPr>
        <w:lastRenderedPageBreak/>
        <w:t>Considerações Finais</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002A34">
      <w:pPr>
        <w:pStyle w:val="Standard"/>
        <w:spacing w:line="360" w:lineRule="auto"/>
        <w:jc w:val="both"/>
        <w:rPr>
          <w:rFonts w:ascii="Times New Roman" w:hAnsi="Times New Roman"/>
        </w:rPr>
      </w:pPr>
      <w:r>
        <w:rPr>
          <w:rFonts w:ascii="Times New Roman" w:hAnsi="Times New Roman"/>
        </w:rPr>
        <w:tab/>
        <w:t>A implementação do sistema criptográfico baseado no método RSA para textos em português foi bem sucedida ao realizar a criptografia de caracteres especiais, ao ter uma ordem linear e a utilizar números primos e blocos suficientemente grandes para inviabilizar a sua quebra por força bruta.</w:t>
      </w:r>
    </w:p>
    <w:p w:rsidR="00F132FC" w:rsidRDefault="00002A34">
      <w:pPr>
        <w:pStyle w:val="Standard"/>
        <w:spacing w:line="360" w:lineRule="auto"/>
        <w:jc w:val="both"/>
        <w:rPr>
          <w:rFonts w:ascii="Times New Roman" w:hAnsi="Times New Roman"/>
        </w:rPr>
      </w:pPr>
      <w:r>
        <w:rPr>
          <w:rFonts w:ascii="Times New Roman" w:hAnsi="Times New Roman"/>
        </w:rPr>
        <w:tab/>
        <w:t xml:space="preserve">Observou-se que a maior parte do tempo de processamento da implementação se deu na encriptação e na decriptação das mensagens, o que pode ser justificado pela da </w:t>
      </w:r>
      <w:proofErr w:type="spellStart"/>
      <w:r>
        <w:rPr>
          <w:rFonts w:ascii="Times New Roman" w:hAnsi="Times New Roman"/>
        </w:rPr>
        <w:t>exponenciação</w:t>
      </w:r>
      <w:proofErr w:type="spellEnd"/>
      <w:r>
        <w:rPr>
          <w:rFonts w:ascii="Times New Roman" w:hAnsi="Times New Roman"/>
        </w:rPr>
        <w:t xml:space="preserve"> modular. Uma melhoria do algoritmo seria na otimização dessa função matemática, diminuindo assim o tempo de processamento.</w:t>
      </w:r>
    </w:p>
    <w:p w:rsidR="00F132FC" w:rsidRDefault="00002A34">
      <w:pPr>
        <w:pStyle w:val="Standard"/>
        <w:spacing w:line="360" w:lineRule="auto"/>
        <w:jc w:val="both"/>
        <w:rPr>
          <w:rFonts w:ascii="Times New Roman" w:hAnsi="Times New Roman"/>
        </w:rPr>
      </w:pPr>
      <w:r>
        <w:rPr>
          <w:rFonts w:ascii="Times New Roman" w:hAnsi="Times New Roman"/>
        </w:rPr>
        <w:tab/>
        <w:t xml:space="preserve">A fim de melhorar a segurança da implementação cada bloco de caracteres poderiam ter pelo menos um espaço destinado a um caractere aleatório, o que deixaria a mensagem criptografada não determinística. Dessa forma, não seria possível descobrir a mensagem por força bruta, uma vez que a mesma mensagem teria um código criptografado diferente. Para o destinatário bastaria </w:t>
      </w:r>
      <w:proofErr w:type="spellStart"/>
      <w:r>
        <w:rPr>
          <w:rFonts w:ascii="Times New Roman" w:hAnsi="Times New Roman"/>
        </w:rPr>
        <w:t>descriptografar</w:t>
      </w:r>
      <w:proofErr w:type="spellEnd"/>
      <w:r>
        <w:rPr>
          <w:rFonts w:ascii="Times New Roman" w:hAnsi="Times New Roman"/>
        </w:rPr>
        <w:t xml:space="preserve"> a mensagem e retirar o caractere aleatório, presente em uma posição conhecida, como no final de cada bloco.</w:t>
      </w:r>
    </w:p>
    <w:p w:rsidR="00F132FC" w:rsidRDefault="006A6025">
      <w:pPr>
        <w:pStyle w:val="Standard"/>
        <w:spacing w:line="360" w:lineRule="auto"/>
        <w:jc w:val="both"/>
        <w:rPr>
          <w:rFonts w:ascii="Times New Roman" w:hAnsi="Times New Roman"/>
        </w:rPr>
      </w:pPr>
      <w:r>
        <w:rPr>
          <w:rFonts w:ascii="Times New Roman" w:hAnsi="Times New Roman"/>
        </w:rPr>
        <w:tab/>
        <w:t>Finalmente, o projeto cumpriu com a proposta pedagógica de aprofundar os conceitos de matemática discreta apre</w:t>
      </w:r>
      <w:r w:rsidR="004B1511">
        <w:rPr>
          <w:rFonts w:ascii="Times New Roman" w:hAnsi="Times New Roman"/>
        </w:rPr>
        <w:t>ndidos em sala de aula, além de contextualizar o conteúdo</w:t>
      </w:r>
      <w:r>
        <w:rPr>
          <w:rFonts w:ascii="Times New Roman" w:hAnsi="Times New Roman"/>
        </w:rPr>
        <w:t xml:space="preserve"> com </w:t>
      </w:r>
      <w:r w:rsidR="004B1511">
        <w:rPr>
          <w:rFonts w:ascii="Times New Roman" w:hAnsi="Times New Roman"/>
        </w:rPr>
        <w:t>a aplicação da criptografia RSA, uma importante área de conhecimento da Engenharia de Computação.</w:t>
      </w:r>
      <w:r>
        <w:rPr>
          <w:rFonts w:ascii="Times New Roman" w:hAnsi="Times New Roman"/>
        </w:rPr>
        <w:t xml:space="preserve"> </w:t>
      </w:r>
    </w:p>
    <w:p w:rsidR="00F132FC" w:rsidRDefault="00002A34">
      <w:pPr>
        <w:pStyle w:val="Standard"/>
        <w:pageBreakBefore/>
        <w:jc w:val="center"/>
        <w:rPr>
          <w:rFonts w:ascii="Times New Roman" w:hAnsi="Times New Roman"/>
          <w:sz w:val="28"/>
          <w:szCs w:val="28"/>
        </w:rPr>
      </w:pPr>
      <w:r>
        <w:rPr>
          <w:rFonts w:ascii="Times New Roman" w:hAnsi="Times New Roman"/>
          <w:sz w:val="28"/>
          <w:szCs w:val="28"/>
        </w:rPr>
        <w:lastRenderedPageBreak/>
        <w:t>Referência Bibliográfica</w:t>
      </w:r>
    </w:p>
    <w:p w:rsidR="00F132FC" w:rsidRDefault="00F132FC">
      <w:pPr>
        <w:pStyle w:val="Standard"/>
        <w:jc w:val="center"/>
        <w:rPr>
          <w:rFonts w:ascii="Times New Roman" w:hAnsi="Times New Roman"/>
          <w:sz w:val="28"/>
          <w:szCs w:val="28"/>
        </w:rPr>
      </w:pPr>
    </w:p>
    <w:p w:rsidR="00F132FC" w:rsidRDefault="00002A34">
      <w:pPr>
        <w:pStyle w:val="Standard"/>
        <w:jc w:val="both"/>
        <w:rPr>
          <w:rFonts w:ascii="Times New Roman" w:hAnsi="Times New Roman"/>
        </w:rPr>
      </w:pPr>
      <w:r>
        <w:rPr>
          <w:rFonts w:ascii="Times New Roman" w:hAnsi="Times New Roman"/>
        </w:rPr>
        <w:t xml:space="preserve">[1] de Oliveira, P. E. R.; de Andrade, P. T. E.; D'Oliveira, R. L. G. </w:t>
      </w:r>
      <w:proofErr w:type="spellStart"/>
      <w:r>
        <w:rPr>
          <w:rFonts w:ascii="Times New Roman" w:hAnsi="Times New Roman"/>
          <w:i/>
          <w:iCs/>
        </w:rPr>
        <w:t>Rsa</w:t>
      </w:r>
      <w:proofErr w:type="spellEnd"/>
      <w:r>
        <w:rPr>
          <w:rFonts w:ascii="Times New Roman" w:hAnsi="Times New Roman"/>
        </w:rPr>
        <w:t xml:space="preserve">. Disponível em: </w:t>
      </w:r>
      <w:hyperlink r:id="rId14" w:history="1">
        <w:r>
          <w:rPr>
            <w:rFonts w:ascii="Times New Roman" w:hAnsi="Times New Roman"/>
          </w:rPr>
          <w:t>http://www.ime.unicamp.br/~ftorres/ENSINO/MONOGRAFIAS/oliv_RSA.pdf</w:t>
        </w:r>
      </w:hyperlink>
      <w:r>
        <w:rPr>
          <w:rFonts w:ascii="Times New Roman" w:hAnsi="Times New Roman"/>
        </w:rPr>
        <w:t>, acessado em: 11 julho. 2017.</w:t>
      </w:r>
    </w:p>
    <w:p w:rsidR="00F132FC" w:rsidRDefault="00002A34">
      <w:pPr>
        <w:pStyle w:val="Standard"/>
        <w:jc w:val="both"/>
        <w:rPr>
          <w:rFonts w:ascii="Times New Roman" w:hAnsi="Times New Roman"/>
        </w:rPr>
      </w:pPr>
      <w:r>
        <w:rPr>
          <w:rFonts w:ascii="Times New Roman" w:hAnsi="Times New Roman"/>
        </w:rPr>
        <w:t xml:space="preserve">[2] Disponível em: </w:t>
      </w:r>
      <w:hyperlink r:id="rId15" w:history="1">
        <w:r>
          <w:rPr>
            <w:rFonts w:ascii="Times New Roman" w:hAnsi="Times New Roman"/>
          </w:rPr>
          <w:t>https://pt.wikipedia.org/wiki/Fun%C3%A7%C3%A3o_totiente_de_Euler</w:t>
        </w:r>
      </w:hyperlink>
      <w:r>
        <w:rPr>
          <w:rFonts w:ascii="Times New Roman" w:hAnsi="Times New Roman"/>
        </w:rPr>
        <w:t>, acessado em: 11 julho. 2017.</w:t>
      </w:r>
    </w:p>
    <w:p w:rsidR="00F132FC" w:rsidRDefault="00002A34">
      <w:pPr>
        <w:pStyle w:val="Standard"/>
        <w:jc w:val="both"/>
        <w:rPr>
          <w:rFonts w:ascii="Times New Roman" w:hAnsi="Times New Roman"/>
        </w:rPr>
      </w:pPr>
      <w:r>
        <w:rPr>
          <w:rFonts w:ascii="Times New Roman" w:hAnsi="Times New Roman"/>
        </w:rPr>
        <w:t xml:space="preserve">[3] Disponível em: </w:t>
      </w:r>
      <w:hyperlink r:id="rId16" w:history="1">
        <w:r>
          <w:rPr>
            <w:rFonts w:ascii="Times New Roman" w:hAnsi="Times New Roman"/>
          </w:rPr>
          <w:t>https://pt.wikipedia.org/wiki/RSA</w:t>
        </w:r>
      </w:hyperlink>
      <w:r>
        <w:rPr>
          <w:rFonts w:ascii="Times New Roman" w:hAnsi="Times New Roman"/>
        </w:rPr>
        <w:t>, acessado em: 20 maio. 2017.</w:t>
      </w:r>
    </w:p>
    <w:p w:rsidR="00F132FC" w:rsidRDefault="00002A34">
      <w:pPr>
        <w:pStyle w:val="Standard"/>
        <w:jc w:val="both"/>
        <w:rPr>
          <w:rFonts w:ascii="Times New Roman" w:hAnsi="Times New Roman"/>
        </w:rPr>
      </w:pPr>
      <w:r>
        <w:rPr>
          <w:rFonts w:ascii="Times New Roman" w:hAnsi="Times New Roman"/>
        </w:rPr>
        <w:t xml:space="preserve">[4] </w:t>
      </w:r>
      <w:proofErr w:type="spellStart"/>
      <w:r>
        <w:rPr>
          <w:rFonts w:ascii="Times New Roman" w:hAnsi="Times New Roman"/>
        </w:rPr>
        <w:t>Zanon</w:t>
      </w:r>
      <w:proofErr w:type="spellEnd"/>
      <w:r>
        <w:rPr>
          <w:rFonts w:ascii="Times New Roman" w:hAnsi="Times New Roman"/>
        </w:rPr>
        <w:t xml:space="preserve">, G. H. </w:t>
      </w:r>
      <w:proofErr w:type="gramStart"/>
      <w:r>
        <w:rPr>
          <w:rFonts w:ascii="Times New Roman" w:hAnsi="Times New Roman"/>
        </w:rPr>
        <w:t>M..</w:t>
      </w:r>
      <w:proofErr w:type="gramEnd"/>
      <w:r>
        <w:rPr>
          <w:rFonts w:ascii="Times New Roman" w:hAnsi="Times New Roman"/>
        </w:rPr>
        <w:t xml:space="preserve"> </w:t>
      </w:r>
      <w:r>
        <w:rPr>
          <w:rFonts w:ascii="Times New Roman" w:hAnsi="Times New Roman"/>
          <w:i/>
          <w:iCs/>
        </w:rPr>
        <w:t xml:space="preserve">Criptografia </w:t>
      </w:r>
      <w:proofErr w:type="spellStart"/>
      <w:r>
        <w:rPr>
          <w:rFonts w:ascii="Times New Roman" w:hAnsi="Times New Roman"/>
          <w:i/>
          <w:iCs/>
        </w:rPr>
        <w:t>Homomórfica</w:t>
      </w:r>
      <w:proofErr w:type="spellEnd"/>
      <w:r>
        <w:rPr>
          <w:rFonts w:ascii="Times New Roman" w:hAnsi="Times New Roman"/>
        </w:rPr>
        <w:t xml:space="preserve">. São Paulo: Novembro de 2016. Disponível em: </w:t>
      </w:r>
      <w:hyperlink r:id="rId17" w:history="1">
        <w:r>
          <w:rPr>
            <w:rFonts w:ascii="Times New Roman" w:hAnsi="Times New Roman"/>
          </w:rPr>
          <w:t>http://bcc.ime.usp.br/tccs/2016/gustavozanon/monografia.pdf</w:t>
        </w:r>
      </w:hyperlink>
      <w:r>
        <w:rPr>
          <w:rFonts w:ascii="Times New Roman" w:hAnsi="Times New Roman"/>
        </w:rPr>
        <w:t>, acessado em: 20 maio. 2017.</w:t>
      </w:r>
    </w:p>
    <w:p w:rsidR="00F132FC" w:rsidRDefault="00002A34">
      <w:pPr>
        <w:pStyle w:val="Standard"/>
        <w:jc w:val="both"/>
        <w:rPr>
          <w:rFonts w:ascii="Times New Roman" w:hAnsi="Times New Roman"/>
        </w:rPr>
      </w:pPr>
      <w:r>
        <w:rPr>
          <w:rFonts w:ascii="Times New Roman" w:hAnsi="Times New Roman"/>
        </w:rPr>
        <w:t xml:space="preserve">[5] </w:t>
      </w:r>
      <w:proofErr w:type="spellStart"/>
      <w:r>
        <w:rPr>
          <w:rFonts w:ascii="Times New Roman" w:hAnsi="Times New Roman"/>
        </w:rPr>
        <w:t>Bollauf</w:t>
      </w:r>
      <w:proofErr w:type="spellEnd"/>
      <w:r>
        <w:rPr>
          <w:rFonts w:ascii="Times New Roman" w:hAnsi="Times New Roman"/>
        </w:rPr>
        <w:t xml:space="preserve">, M. F. </w:t>
      </w:r>
      <w:r>
        <w:rPr>
          <w:rFonts w:ascii="Times New Roman" w:hAnsi="Times New Roman"/>
          <w:i/>
          <w:iCs/>
        </w:rPr>
        <w:t>Criptografia baseada em Reticulados</w:t>
      </w:r>
      <w:r>
        <w:rPr>
          <w:rFonts w:ascii="Times New Roman" w:hAnsi="Times New Roman"/>
        </w:rPr>
        <w:t xml:space="preserve">. Campinas: 21 de Novembro de 2014. Disponível em: </w:t>
      </w:r>
      <w:hyperlink r:id="rId18" w:history="1">
        <w:r>
          <w:rPr>
            <w:rFonts w:ascii="Times New Roman" w:hAnsi="Times New Roman"/>
          </w:rPr>
          <w:t>http://www.ime.unicamp.br/~campello/geometria/maiara.pdf</w:t>
        </w:r>
      </w:hyperlink>
      <w:r>
        <w:rPr>
          <w:rFonts w:ascii="Times New Roman" w:hAnsi="Times New Roman"/>
        </w:rPr>
        <w:t>, acessado em: 20 maio. 2017.</w:t>
      </w:r>
    </w:p>
    <w:p w:rsidR="00F132FC" w:rsidRDefault="00002A34">
      <w:pPr>
        <w:pStyle w:val="Standard"/>
        <w:jc w:val="both"/>
        <w:rPr>
          <w:rFonts w:ascii="Times New Roman" w:hAnsi="Times New Roman"/>
        </w:rPr>
      </w:pPr>
      <w:r>
        <w:rPr>
          <w:rFonts w:ascii="Times New Roman" w:hAnsi="Times New Roman"/>
        </w:rPr>
        <w:t xml:space="preserve">[6] </w:t>
      </w:r>
      <w:proofErr w:type="spellStart"/>
      <w:r>
        <w:rPr>
          <w:rFonts w:ascii="Times New Roman" w:hAnsi="Times New Roman"/>
        </w:rPr>
        <w:t>Kleinjung</w:t>
      </w:r>
      <w:proofErr w:type="spellEnd"/>
      <w:r>
        <w:rPr>
          <w:rFonts w:ascii="Times New Roman" w:hAnsi="Times New Roman"/>
        </w:rPr>
        <w:t xml:space="preserve"> et. al.; </w:t>
      </w:r>
      <w:proofErr w:type="spellStart"/>
      <w:r>
        <w:rPr>
          <w:rFonts w:ascii="Times New Roman" w:hAnsi="Times New Roman"/>
        </w:rPr>
        <w:t>Factorization</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a 768-bit RSA </w:t>
      </w:r>
      <w:proofErr w:type="spellStart"/>
      <w:r>
        <w:rPr>
          <w:rFonts w:ascii="Times New Roman" w:hAnsi="Times New Roman"/>
        </w:rPr>
        <w:t>modulus</w:t>
      </w:r>
      <w:proofErr w:type="spellEnd"/>
      <w:r>
        <w:rPr>
          <w:rFonts w:ascii="Times New Roman" w:hAnsi="Times New Roman"/>
        </w:rPr>
        <w:t>; Disponível em: &lt;https://eprint.iacr.org/2010/006&gt;. Acessado em 4 de julho de 2017.</w:t>
      </w: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pPr>
        <w:pStyle w:val="Standard"/>
        <w:jc w:val="center"/>
        <w:rPr>
          <w:rFonts w:ascii="Times New Roman" w:hAnsi="Times New Roman"/>
          <w:sz w:val="28"/>
          <w:szCs w:val="28"/>
        </w:rPr>
      </w:pPr>
    </w:p>
    <w:p w:rsidR="00F132FC" w:rsidRDefault="00F132FC" w:rsidP="00E44476">
      <w:pPr>
        <w:pStyle w:val="Standard"/>
        <w:rPr>
          <w:rFonts w:ascii="Times New Roman" w:hAnsi="Times New Roman"/>
          <w:sz w:val="28"/>
          <w:szCs w:val="28"/>
        </w:rPr>
      </w:pPr>
    </w:p>
    <w:p w:rsidR="005E293E" w:rsidRDefault="005E293E" w:rsidP="00E44476">
      <w:pPr>
        <w:pStyle w:val="Standard"/>
        <w:rPr>
          <w:rFonts w:ascii="Times New Roman" w:hAnsi="Times New Roman"/>
          <w:sz w:val="28"/>
          <w:szCs w:val="28"/>
        </w:rPr>
      </w:pPr>
    </w:p>
    <w:p w:rsidR="005E293E" w:rsidRDefault="005E293E" w:rsidP="00E44476">
      <w:pPr>
        <w:pStyle w:val="Standard"/>
        <w:rPr>
          <w:rFonts w:ascii="Times New Roman" w:hAnsi="Times New Roman"/>
          <w:sz w:val="28"/>
          <w:szCs w:val="28"/>
        </w:rPr>
      </w:pPr>
    </w:p>
    <w:p w:rsidR="005E293E" w:rsidRDefault="005E293E" w:rsidP="00E44476">
      <w:pPr>
        <w:pStyle w:val="Standard"/>
        <w:rPr>
          <w:rFonts w:ascii="Times New Roman" w:hAnsi="Times New Roman"/>
          <w:sz w:val="28"/>
          <w:szCs w:val="28"/>
        </w:rPr>
      </w:pPr>
    </w:p>
    <w:p w:rsidR="005E293E" w:rsidRDefault="005E293E" w:rsidP="00E44476">
      <w:pPr>
        <w:pStyle w:val="Standard"/>
        <w:rPr>
          <w:rFonts w:ascii="Times New Roman" w:hAnsi="Times New Roman"/>
          <w:sz w:val="28"/>
          <w:szCs w:val="28"/>
        </w:rPr>
      </w:pPr>
    </w:p>
    <w:p w:rsidR="005E293E" w:rsidRDefault="005E293E" w:rsidP="00E44476">
      <w:pPr>
        <w:pStyle w:val="Standard"/>
        <w:rPr>
          <w:rFonts w:ascii="Times New Roman" w:hAnsi="Times New Roman"/>
          <w:sz w:val="28"/>
          <w:szCs w:val="28"/>
        </w:rPr>
      </w:pPr>
    </w:p>
    <w:p w:rsidR="005E293E" w:rsidRDefault="005E293E" w:rsidP="00E44476">
      <w:pPr>
        <w:pStyle w:val="Standard"/>
        <w:rPr>
          <w:rFonts w:ascii="Times New Roman" w:hAnsi="Times New Roman"/>
          <w:sz w:val="28"/>
          <w:szCs w:val="28"/>
        </w:rPr>
      </w:pPr>
    </w:p>
    <w:p w:rsidR="005E293E" w:rsidRDefault="005E293E" w:rsidP="005E293E">
      <w:pPr>
        <w:pStyle w:val="Standard"/>
        <w:spacing w:line="360" w:lineRule="auto"/>
        <w:jc w:val="center"/>
        <w:rPr>
          <w:rFonts w:ascii="Times New Roman" w:hAnsi="Times New Roman"/>
          <w:sz w:val="28"/>
          <w:szCs w:val="28"/>
        </w:rPr>
      </w:pPr>
      <w:r>
        <w:rPr>
          <w:rFonts w:ascii="Times New Roman" w:hAnsi="Times New Roman"/>
          <w:sz w:val="28"/>
          <w:szCs w:val="28"/>
        </w:rPr>
        <w:lastRenderedPageBreak/>
        <w:t>Apêndice</w:t>
      </w:r>
    </w:p>
    <w:p w:rsidR="005E293E" w:rsidRDefault="005E293E" w:rsidP="005E293E">
      <w:pPr>
        <w:pStyle w:val="SemEspaamento"/>
        <w:jc w:val="center"/>
        <w:rPr>
          <w:rFonts w:ascii="Times New Roman" w:hAnsi="Times New Roman" w:cs="Times New Roman"/>
        </w:rPr>
      </w:pPr>
      <w:r w:rsidRPr="005E293E">
        <w:rPr>
          <w:rFonts w:ascii="Times New Roman" w:hAnsi="Times New Roman" w:cs="Times New Roman"/>
        </w:rPr>
        <w:t>Arquivo RSA.py</w:t>
      </w:r>
    </w:p>
    <w:p w:rsidR="007D2A34" w:rsidRPr="005E293E" w:rsidRDefault="007D2A34" w:rsidP="005E293E">
      <w:pPr>
        <w:pStyle w:val="SemEspaamento"/>
        <w:jc w:val="center"/>
        <w:rPr>
          <w:rFonts w:ascii="Times New Roman" w:hAnsi="Times New Roman" w:cs="Times New Roman"/>
        </w:rPr>
      </w:pPr>
    </w:p>
    <w:bookmarkStart w:id="1" w:name="_MON_1561329659"/>
    <w:bookmarkEnd w:id="1"/>
    <w:p w:rsidR="00F132FC" w:rsidRPr="005E293E" w:rsidRDefault="005E293E" w:rsidP="005E293E">
      <w:pPr>
        <w:pStyle w:val="Standard"/>
        <w:spacing w:line="360" w:lineRule="auto"/>
        <w:jc w:val="center"/>
        <w:rPr>
          <w:rFonts w:ascii="Times New Roman" w:hAnsi="Times New Roman"/>
          <w:sz w:val="28"/>
          <w:szCs w:val="28"/>
        </w:rPr>
      </w:pPr>
      <w:r>
        <w:rPr>
          <w:rFonts w:ascii="Times New Roman" w:hAnsi="Times New Roman"/>
          <w:sz w:val="28"/>
          <w:szCs w:val="28"/>
        </w:rPr>
        <w:object w:dxaOrig="9360" w:dyaOrig="12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642.4pt" o:ole="">
            <v:imagedata r:id="rId19" o:title=""/>
          </v:shape>
          <o:OLEObject Type="Embed" ProgID="Word.OpenDocumentText.12" ShapeID="_x0000_i1025" DrawAspect="Content" ObjectID="_1561332898" r:id="rId20"/>
        </w:object>
      </w:r>
    </w:p>
    <w:p w:rsidR="005E293E" w:rsidRDefault="005E293E">
      <w:pPr>
        <w:pStyle w:val="Standard"/>
        <w:jc w:val="center"/>
        <w:rPr>
          <w:rFonts w:ascii="Times New Roman" w:hAnsi="Times New Roman"/>
        </w:rPr>
      </w:pPr>
    </w:p>
    <w:p w:rsidR="005E293E" w:rsidRDefault="005E293E">
      <w:pPr>
        <w:pStyle w:val="Standard"/>
        <w:jc w:val="center"/>
        <w:rPr>
          <w:rFonts w:ascii="Times New Roman" w:hAnsi="Times New Roman"/>
        </w:rPr>
      </w:pPr>
    </w:p>
    <w:p w:rsidR="006016D1" w:rsidRDefault="005E293E">
      <w:pPr>
        <w:pStyle w:val="Standard"/>
        <w:jc w:val="center"/>
        <w:rPr>
          <w:rFonts w:ascii="Times New Roman" w:hAnsi="Times New Roman"/>
        </w:rPr>
      </w:pPr>
      <w:r w:rsidRPr="005E293E">
        <w:rPr>
          <w:rFonts w:ascii="Times New Roman" w:hAnsi="Times New Roman"/>
        </w:rPr>
        <w:t xml:space="preserve">Arquivo </w:t>
      </w:r>
      <w:r>
        <w:rPr>
          <w:rFonts w:ascii="Times New Roman" w:hAnsi="Times New Roman"/>
        </w:rPr>
        <w:t>classes</w:t>
      </w:r>
      <w:r w:rsidRPr="005E293E">
        <w:rPr>
          <w:rFonts w:ascii="Times New Roman" w:hAnsi="Times New Roman"/>
        </w:rPr>
        <w:t>.py</w:t>
      </w:r>
    </w:p>
    <w:p w:rsidR="005E293E" w:rsidRDefault="005E293E">
      <w:pPr>
        <w:pStyle w:val="Standard"/>
        <w:jc w:val="center"/>
        <w:rPr>
          <w:rFonts w:ascii="Times New Roman" w:hAnsi="Times New Roman"/>
        </w:rPr>
      </w:pPr>
    </w:p>
    <w:p w:rsidR="007D2A34" w:rsidRDefault="007D2A34">
      <w:pPr>
        <w:pStyle w:val="Standard"/>
        <w:jc w:val="center"/>
        <w:rPr>
          <w:rFonts w:ascii="Times New Roman" w:hAnsi="Times New Roman"/>
        </w:rPr>
      </w:pPr>
    </w:p>
    <w:bookmarkStart w:id="2" w:name="_MON_1561329964"/>
    <w:bookmarkEnd w:id="2"/>
    <w:p w:rsidR="005E293E" w:rsidRDefault="005E293E">
      <w:pPr>
        <w:pStyle w:val="Standard"/>
        <w:jc w:val="center"/>
        <w:rPr>
          <w:rFonts w:ascii="Times New Roman" w:hAnsi="Times New Roman"/>
        </w:rPr>
      </w:pPr>
      <w:r>
        <w:rPr>
          <w:rFonts w:ascii="Times New Roman" w:hAnsi="Times New Roman"/>
        </w:rPr>
        <w:object w:dxaOrig="9360" w:dyaOrig="12846">
          <v:shape id="_x0000_i1026" type="#_x0000_t75" style="width:468.45pt;height:642.4pt" o:ole="">
            <v:imagedata r:id="rId21" o:title=""/>
          </v:shape>
          <o:OLEObject Type="Embed" ProgID="Word.OpenDocumentText.12" ShapeID="_x0000_i1026" DrawAspect="Content" ObjectID="_1561332899" r:id="rId22"/>
        </w:object>
      </w:r>
    </w:p>
    <w:p w:rsidR="005E293E" w:rsidRDefault="005E293E">
      <w:pPr>
        <w:pStyle w:val="Standard"/>
        <w:jc w:val="center"/>
        <w:rPr>
          <w:rFonts w:ascii="Times New Roman" w:hAnsi="Times New Roman"/>
        </w:rPr>
      </w:pPr>
    </w:p>
    <w:p w:rsidR="005E293E" w:rsidRDefault="005E293E">
      <w:pPr>
        <w:pStyle w:val="Standard"/>
        <w:jc w:val="center"/>
        <w:rPr>
          <w:rFonts w:ascii="Times New Roman" w:hAnsi="Times New Roman"/>
        </w:rPr>
      </w:pPr>
    </w:p>
    <w:p w:rsidR="005E293E" w:rsidRDefault="005E293E" w:rsidP="005E293E">
      <w:pPr>
        <w:pStyle w:val="Standard"/>
        <w:tabs>
          <w:tab w:val="left" w:pos="3120"/>
        </w:tabs>
        <w:jc w:val="center"/>
        <w:rPr>
          <w:rFonts w:ascii="Times New Roman" w:hAnsi="Times New Roman"/>
        </w:rPr>
      </w:pPr>
      <w:r w:rsidRPr="005E293E">
        <w:rPr>
          <w:rFonts w:ascii="Times New Roman" w:hAnsi="Times New Roman"/>
        </w:rPr>
        <w:lastRenderedPageBreak/>
        <w:t xml:space="preserve">Arquivo </w:t>
      </w:r>
      <w:r>
        <w:rPr>
          <w:rFonts w:ascii="Times New Roman" w:hAnsi="Times New Roman"/>
        </w:rPr>
        <w:t>suporte</w:t>
      </w:r>
      <w:r w:rsidRPr="005E293E">
        <w:rPr>
          <w:rFonts w:ascii="Times New Roman" w:hAnsi="Times New Roman"/>
        </w:rPr>
        <w:t>.py</w:t>
      </w:r>
    </w:p>
    <w:p w:rsidR="007D2A34" w:rsidRDefault="007D2A34" w:rsidP="007D2A34">
      <w:pPr>
        <w:pStyle w:val="Standard"/>
        <w:tabs>
          <w:tab w:val="left" w:pos="3120"/>
        </w:tabs>
        <w:rPr>
          <w:rFonts w:ascii="Times New Roman" w:hAnsi="Times New Roman"/>
        </w:rPr>
      </w:pPr>
    </w:p>
    <w:p w:rsidR="007D2A34" w:rsidRDefault="007D2A34" w:rsidP="007D2A34">
      <w:pPr>
        <w:pStyle w:val="Standard"/>
        <w:tabs>
          <w:tab w:val="left" w:pos="3120"/>
        </w:tabs>
        <w:rPr>
          <w:rFonts w:ascii="Times New Roman" w:hAnsi="Times New Roman"/>
        </w:rPr>
      </w:pPr>
    </w:p>
    <w:bookmarkStart w:id="3" w:name="_MON_1561330079"/>
    <w:bookmarkEnd w:id="3"/>
    <w:p w:rsidR="005E293E" w:rsidRDefault="005E293E">
      <w:pPr>
        <w:pStyle w:val="Standard"/>
        <w:jc w:val="center"/>
        <w:rPr>
          <w:rFonts w:ascii="Times New Roman" w:hAnsi="Times New Roman"/>
        </w:rPr>
      </w:pPr>
      <w:r>
        <w:rPr>
          <w:rFonts w:ascii="Times New Roman" w:hAnsi="Times New Roman"/>
        </w:rPr>
        <w:object w:dxaOrig="9360" w:dyaOrig="11665">
          <v:shape id="_x0000_i1027" type="#_x0000_t75" style="width:468.45pt;height:583.5pt" o:ole="">
            <v:imagedata r:id="rId23" o:title=""/>
          </v:shape>
          <o:OLEObject Type="Embed" ProgID="Word.OpenDocumentText.12" ShapeID="_x0000_i1027" DrawAspect="Content" ObjectID="_1561332900" r:id="rId24"/>
        </w:object>
      </w:r>
    </w:p>
    <w:sectPr w:rsidR="005E293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EB1" w:rsidRDefault="00E60EB1">
      <w:pPr>
        <w:rPr>
          <w:rFonts w:hint="eastAsia"/>
        </w:rPr>
      </w:pPr>
      <w:r>
        <w:separator/>
      </w:r>
    </w:p>
  </w:endnote>
  <w:endnote w:type="continuationSeparator" w:id="0">
    <w:p w:rsidR="00E60EB1" w:rsidRDefault="00E60E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EB1" w:rsidRDefault="00E60EB1">
      <w:pPr>
        <w:rPr>
          <w:rFonts w:hint="eastAsia"/>
        </w:rPr>
      </w:pPr>
      <w:r>
        <w:rPr>
          <w:color w:val="000000"/>
        </w:rPr>
        <w:separator/>
      </w:r>
    </w:p>
  </w:footnote>
  <w:footnote w:type="continuationSeparator" w:id="0">
    <w:p w:rsidR="00E60EB1" w:rsidRDefault="00E60EB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E14FE"/>
    <w:multiLevelType w:val="hybridMultilevel"/>
    <w:tmpl w:val="03BE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A40EE"/>
    <w:multiLevelType w:val="multilevel"/>
    <w:tmpl w:val="40DA4DF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
    <w:nsid w:val="513513B7"/>
    <w:multiLevelType w:val="multilevel"/>
    <w:tmpl w:val="05CA7240"/>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
    <w:nsid w:val="5C255147"/>
    <w:multiLevelType w:val="hybridMultilevel"/>
    <w:tmpl w:val="982E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FC"/>
    <w:rsid w:val="00002A34"/>
    <w:rsid w:val="00036F16"/>
    <w:rsid w:val="00353F00"/>
    <w:rsid w:val="004A31CF"/>
    <w:rsid w:val="004B1511"/>
    <w:rsid w:val="005E293E"/>
    <w:rsid w:val="006016D1"/>
    <w:rsid w:val="006A6025"/>
    <w:rsid w:val="007D2A34"/>
    <w:rsid w:val="00954A9B"/>
    <w:rsid w:val="00977E99"/>
    <w:rsid w:val="009A4D3D"/>
    <w:rsid w:val="00A4611C"/>
    <w:rsid w:val="00AD5723"/>
    <w:rsid w:val="00C408D1"/>
    <w:rsid w:val="00E44476"/>
    <w:rsid w:val="00E60EB1"/>
    <w:rsid w:val="00F132FC"/>
    <w:rsid w:val="00F35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84D1B-AEAC-4700-BC85-13796BFE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styleId="TextodoEspaoReservado">
    <w:name w:val="Placeholder Text"/>
    <w:basedOn w:val="Fontepargpadro"/>
    <w:uiPriority w:val="99"/>
    <w:semiHidden/>
    <w:rsid w:val="00F35A8B"/>
    <w:rPr>
      <w:color w:val="808080"/>
    </w:rPr>
  </w:style>
  <w:style w:type="table" w:styleId="Tabelacomgrade">
    <w:name w:val="Table Grid"/>
    <w:basedOn w:val="Tabelanormal"/>
    <w:uiPriority w:val="39"/>
    <w:rsid w:val="00F35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5E293E"/>
    <w:pPr>
      <w:tabs>
        <w:tab w:val="center" w:pos="4680"/>
        <w:tab w:val="right" w:pos="9360"/>
      </w:tabs>
    </w:pPr>
    <w:rPr>
      <w:rFonts w:cs="Mangal"/>
      <w:szCs w:val="21"/>
    </w:rPr>
  </w:style>
  <w:style w:type="character" w:customStyle="1" w:styleId="CabealhoChar">
    <w:name w:val="Cabeçalho Char"/>
    <w:basedOn w:val="Fontepargpadro"/>
    <w:link w:val="Cabealho"/>
    <w:uiPriority w:val="99"/>
    <w:rsid w:val="005E293E"/>
    <w:rPr>
      <w:rFonts w:cs="Mangal"/>
      <w:szCs w:val="21"/>
    </w:rPr>
  </w:style>
  <w:style w:type="paragraph" w:styleId="Rodap">
    <w:name w:val="footer"/>
    <w:basedOn w:val="Normal"/>
    <w:link w:val="RodapChar"/>
    <w:uiPriority w:val="99"/>
    <w:unhideWhenUsed/>
    <w:rsid w:val="005E293E"/>
    <w:pPr>
      <w:tabs>
        <w:tab w:val="center" w:pos="4680"/>
        <w:tab w:val="right" w:pos="9360"/>
      </w:tabs>
    </w:pPr>
    <w:rPr>
      <w:rFonts w:cs="Mangal"/>
      <w:szCs w:val="21"/>
    </w:rPr>
  </w:style>
  <w:style w:type="character" w:customStyle="1" w:styleId="RodapChar">
    <w:name w:val="Rodapé Char"/>
    <w:basedOn w:val="Fontepargpadro"/>
    <w:link w:val="Rodap"/>
    <w:uiPriority w:val="99"/>
    <w:rsid w:val="005E293E"/>
    <w:rPr>
      <w:rFonts w:cs="Mangal"/>
      <w:szCs w:val="21"/>
    </w:rPr>
  </w:style>
  <w:style w:type="paragraph" w:styleId="SemEspaamento">
    <w:name w:val="No Spacing"/>
    <w:uiPriority w:val="1"/>
    <w:qFormat/>
    <w:rsid w:val="005E293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www.ime.unicamp.br/~campello/geometria/maiara.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bcc.ime.usp.br/tccs/2016/gustavozanon/monografia.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RSA"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s://pt.wikipedia.org/wiki/Fun&#231;&#227;o_totiente_de_Euler" TargetMode="External"/><Relationship Id="rId23"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me.unicamp.br/~ftorres/ENSINO/MONOGRAFIAS/oliv_RSA.pdf" TargetMode="External"/><Relationship Id="rId22"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Palavras de 10000 a 100000</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Planilha1!$B$1</c:f>
              <c:strCache>
                <c:ptCount val="1"/>
                <c:pt idx="0">
                  <c:v>Palavras de 100 a 1000</c:v>
                </c:pt>
              </c:strCache>
            </c:strRef>
          </c:tx>
          <c:spPr>
            <a:ln w="28575" cap="rnd">
              <a:solidFill>
                <a:schemeClr val="tx1"/>
              </a:solidFill>
              <a:round/>
            </a:ln>
            <a:effectLst/>
          </c:spPr>
          <c:marker>
            <c:symbol val="none"/>
          </c:marker>
          <c:cat>
            <c:numRef>
              <c:f>Planilha1!$A$2:$A$11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Planilha1!$B$2:$B$11</c:f>
              <c:numCache>
                <c:formatCode>#,##0</c:formatCode>
                <c:ptCount val="10"/>
                <c:pt idx="0">
                  <c:v>6848</c:v>
                </c:pt>
                <c:pt idx="1">
                  <c:v>13916</c:v>
                </c:pt>
                <c:pt idx="2">
                  <c:v>22074</c:v>
                </c:pt>
                <c:pt idx="3">
                  <c:v>29487</c:v>
                </c:pt>
                <c:pt idx="4">
                  <c:v>39272</c:v>
                </c:pt>
                <c:pt idx="5">
                  <c:v>49939</c:v>
                </c:pt>
                <c:pt idx="6">
                  <c:v>59812</c:v>
                </c:pt>
                <c:pt idx="7">
                  <c:v>70785</c:v>
                </c:pt>
                <c:pt idx="8">
                  <c:v>80389</c:v>
                </c:pt>
                <c:pt idx="9">
                  <c:v>99812</c:v>
                </c:pt>
              </c:numCache>
            </c:numRef>
          </c:val>
          <c:smooth val="0"/>
          <c:extLst xmlns:c16r2="http://schemas.microsoft.com/office/drawing/2015/06/chart">
            <c:ext xmlns:c16="http://schemas.microsoft.com/office/drawing/2014/chart" uri="{C3380CC4-5D6E-409C-BE32-E72D297353CC}">
              <c16:uniqueId val="{00000000-ECD3-48EB-A533-9B569D25E851}"/>
            </c:ext>
          </c:extLst>
        </c:ser>
        <c:dLbls>
          <c:showLegendKey val="0"/>
          <c:showVal val="0"/>
          <c:showCatName val="0"/>
          <c:showSerName val="0"/>
          <c:showPercent val="0"/>
          <c:showBubbleSize val="0"/>
        </c:dLbls>
        <c:smooth val="0"/>
        <c:axId val="393419488"/>
        <c:axId val="393419880"/>
      </c:lineChart>
      <c:catAx>
        <c:axId val="39341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latin typeface="Times New Roman" panose="02020603050405020304" pitchFamily="18" charset="0"/>
                    <a:cs typeface="Times New Roman" panose="02020603050405020304" pitchFamily="18" charset="0"/>
                  </a:rPr>
                  <a:t>Nº</a:t>
                </a:r>
                <a:r>
                  <a:rPr lang="pt-BR" baseline="0">
                    <a:latin typeface="Times New Roman" panose="02020603050405020304" pitchFamily="18" charset="0"/>
                    <a:cs typeface="Times New Roman" panose="02020603050405020304" pitchFamily="18" charset="0"/>
                  </a:rPr>
                  <a:t> de palavras</a:t>
                </a:r>
                <a:endParaRPr lang="pt-B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3419880"/>
        <c:crosses val="autoZero"/>
        <c:auto val="1"/>
        <c:lblAlgn val="ctr"/>
        <c:lblOffset val="100"/>
        <c:noMultiLvlLbl val="0"/>
      </c:catAx>
      <c:valAx>
        <c:axId val="39341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latin typeface="Times New Roman" panose="02020603050405020304" pitchFamily="18" charset="0"/>
                    <a:cs typeface="Times New Roman" panose="02020603050405020304" pitchFamily="18" charset="0"/>
                  </a:rP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341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Palavras de 1000 a 10000</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Planilha1!$B$1</c:f>
              <c:strCache>
                <c:ptCount val="1"/>
                <c:pt idx="0">
                  <c:v>Palavras de 100 a 1000</c:v>
                </c:pt>
              </c:strCache>
            </c:strRef>
          </c:tx>
          <c:spPr>
            <a:ln w="28575" cap="rnd">
              <a:solidFill>
                <a:schemeClr val="tx1"/>
              </a:solidFill>
              <a:round/>
            </a:ln>
            <a:effectLst/>
          </c:spPr>
          <c:marker>
            <c:symbol val="none"/>
          </c:marker>
          <c:cat>
            <c:numRef>
              <c:f>Planilha1!$A$2:$A$11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Planilha1!$B$2:$B$11</c:f>
              <c:numCache>
                <c:formatCode>#,##0</c:formatCode>
                <c:ptCount val="10"/>
                <c:pt idx="0" formatCode="General">
                  <c:v>676</c:v>
                </c:pt>
                <c:pt idx="1">
                  <c:v>1325</c:v>
                </c:pt>
                <c:pt idx="2">
                  <c:v>2018</c:v>
                </c:pt>
                <c:pt idx="3">
                  <c:v>2719</c:v>
                </c:pt>
                <c:pt idx="4">
                  <c:v>3416</c:v>
                </c:pt>
                <c:pt idx="5">
                  <c:v>4046</c:v>
                </c:pt>
                <c:pt idx="6">
                  <c:v>4736</c:v>
                </c:pt>
                <c:pt idx="7">
                  <c:v>5440</c:v>
                </c:pt>
                <c:pt idx="8">
                  <c:v>6200</c:v>
                </c:pt>
                <c:pt idx="9">
                  <c:v>6848</c:v>
                </c:pt>
              </c:numCache>
            </c:numRef>
          </c:val>
          <c:smooth val="0"/>
          <c:extLst xmlns:c16r2="http://schemas.microsoft.com/office/drawing/2015/06/chart">
            <c:ext xmlns:c16="http://schemas.microsoft.com/office/drawing/2014/chart" uri="{C3380CC4-5D6E-409C-BE32-E72D297353CC}">
              <c16:uniqueId val="{00000000-66DF-4741-A90F-DACAA1FACFBF}"/>
            </c:ext>
          </c:extLst>
        </c:ser>
        <c:dLbls>
          <c:showLegendKey val="0"/>
          <c:showVal val="0"/>
          <c:showCatName val="0"/>
          <c:showSerName val="0"/>
          <c:showPercent val="0"/>
          <c:showBubbleSize val="0"/>
        </c:dLbls>
        <c:smooth val="0"/>
        <c:axId val="393413608"/>
        <c:axId val="393414000"/>
      </c:lineChart>
      <c:catAx>
        <c:axId val="393413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latin typeface="Times New Roman" panose="02020603050405020304" pitchFamily="18" charset="0"/>
                    <a:cs typeface="Times New Roman" panose="02020603050405020304" pitchFamily="18" charset="0"/>
                  </a:rPr>
                  <a:t>Nº</a:t>
                </a:r>
                <a:r>
                  <a:rPr lang="pt-BR" baseline="0">
                    <a:latin typeface="Times New Roman" panose="02020603050405020304" pitchFamily="18" charset="0"/>
                    <a:cs typeface="Times New Roman" panose="02020603050405020304" pitchFamily="18" charset="0"/>
                  </a:rPr>
                  <a:t> de palavras</a:t>
                </a:r>
                <a:endParaRPr lang="pt-B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3414000"/>
        <c:crosses val="autoZero"/>
        <c:auto val="1"/>
        <c:lblAlgn val="ctr"/>
        <c:lblOffset val="100"/>
        <c:noMultiLvlLbl val="0"/>
      </c:catAx>
      <c:valAx>
        <c:axId val="39341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latin typeface="Times New Roman" panose="02020603050405020304" pitchFamily="18" charset="0"/>
                    <a:cs typeface="Times New Roman" panose="02020603050405020304" pitchFamily="18" charset="0"/>
                  </a:rP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3413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Planilha1!$B$1</c:f>
              <c:strCache>
                <c:ptCount val="1"/>
                <c:pt idx="0">
                  <c:v>Palavras de 100 a 1000</c:v>
                </c:pt>
              </c:strCache>
            </c:strRef>
          </c:tx>
          <c:spPr>
            <a:ln w="28575" cap="rnd">
              <a:solidFill>
                <a:schemeClr val="tx1"/>
              </a:solidFill>
              <a:round/>
            </a:ln>
            <a:effectLst/>
          </c:spPr>
          <c:marker>
            <c:symbol val="none"/>
          </c:marker>
          <c:cat>
            <c:numRef>
              <c:f>Planilha1!$A$2:$A$11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Planilha1!$B$2:$B$11</c:f>
              <c:numCache>
                <c:formatCode>General</c:formatCode>
                <c:ptCount val="10"/>
                <c:pt idx="0">
                  <c:v>76</c:v>
                </c:pt>
                <c:pt idx="1">
                  <c:v>128</c:v>
                </c:pt>
                <c:pt idx="2">
                  <c:v>204</c:v>
                </c:pt>
                <c:pt idx="3">
                  <c:v>268</c:v>
                </c:pt>
                <c:pt idx="4">
                  <c:v>400</c:v>
                </c:pt>
                <c:pt idx="5">
                  <c:v>404</c:v>
                </c:pt>
                <c:pt idx="6">
                  <c:v>464</c:v>
                </c:pt>
                <c:pt idx="7">
                  <c:v>548</c:v>
                </c:pt>
                <c:pt idx="8">
                  <c:v>608</c:v>
                </c:pt>
                <c:pt idx="9">
                  <c:v>676</c:v>
                </c:pt>
              </c:numCache>
            </c:numRef>
          </c:val>
          <c:smooth val="0"/>
          <c:extLst xmlns:c16r2="http://schemas.microsoft.com/office/drawing/2015/06/chart">
            <c:ext xmlns:c16="http://schemas.microsoft.com/office/drawing/2014/chart" uri="{C3380CC4-5D6E-409C-BE32-E72D297353CC}">
              <c16:uniqueId val="{00000000-A534-4CD0-B1A8-1E452D86104A}"/>
            </c:ext>
          </c:extLst>
        </c:ser>
        <c:dLbls>
          <c:showLegendKey val="0"/>
          <c:showVal val="0"/>
          <c:showCatName val="0"/>
          <c:showSerName val="0"/>
          <c:showPercent val="0"/>
          <c:showBubbleSize val="0"/>
        </c:dLbls>
        <c:smooth val="0"/>
        <c:axId val="393416352"/>
        <c:axId val="393416744"/>
      </c:lineChart>
      <c:catAx>
        <c:axId val="39341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latin typeface="Times New Roman" panose="02020603050405020304" pitchFamily="18" charset="0"/>
                    <a:cs typeface="Times New Roman" panose="02020603050405020304" pitchFamily="18" charset="0"/>
                  </a:rPr>
                  <a:t>Nº</a:t>
                </a:r>
                <a:r>
                  <a:rPr lang="pt-BR" baseline="0">
                    <a:latin typeface="Times New Roman" panose="02020603050405020304" pitchFamily="18" charset="0"/>
                    <a:cs typeface="Times New Roman" panose="02020603050405020304" pitchFamily="18" charset="0"/>
                  </a:rPr>
                  <a:t> de palavras</a:t>
                </a:r>
                <a:endParaRPr lang="pt-B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3416744"/>
        <c:crosses val="autoZero"/>
        <c:auto val="1"/>
        <c:lblAlgn val="ctr"/>
        <c:lblOffset val="100"/>
        <c:noMultiLvlLbl val="0"/>
      </c:catAx>
      <c:valAx>
        <c:axId val="39341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latin typeface="Times New Roman" panose="02020603050405020304" pitchFamily="18" charset="0"/>
                    <a:cs typeface="Times New Roman" panose="02020603050405020304" pitchFamily="18" charset="0"/>
                  </a:rP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3416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D4BD-04AC-4136-8143-F8541157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16</Pages>
  <Words>3079</Words>
  <Characters>17551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Laurival Neto</dc:creator>
  <cp:lastModifiedBy>Daniel</cp:lastModifiedBy>
  <cp:revision>10</cp:revision>
  <dcterms:created xsi:type="dcterms:W3CDTF">2017-07-12T03:43:00Z</dcterms:created>
  <dcterms:modified xsi:type="dcterms:W3CDTF">2017-07-12T05:48:00Z</dcterms:modified>
</cp:coreProperties>
</file>