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E124C" w14:textId="77777777" w:rsidR="00001511" w:rsidRPr="00001511" w:rsidRDefault="00001511" w:rsidP="00001511">
      <w:pPr>
        <w:spacing w:after="0" w:line="276" w:lineRule="auto"/>
        <w:rPr>
          <w:b/>
          <w:bCs/>
          <w:sz w:val="28"/>
          <w:szCs w:val="28"/>
        </w:rPr>
      </w:pPr>
      <w:r w:rsidRPr="00001511">
        <w:rPr>
          <w:b/>
          <w:bCs/>
          <w:sz w:val="28"/>
          <w:szCs w:val="28"/>
        </w:rPr>
        <w:t>HTML (</w:t>
      </w:r>
      <w:proofErr w:type="spellStart"/>
      <w:r w:rsidRPr="00001511">
        <w:rPr>
          <w:b/>
          <w:bCs/>
          <w:sz w:val="28"/>
          <w:szCs w:val="28"/>
        </w:rPr>
        <w:t>HyperText</w:t>
      </w:r>
      <w:proofErr w:type="spellEnd"/>
      <w:r w:rsidRPr="00001511">
        <w:rPr>
          <w:b/>
          <w:bCs/>
          <w:sz w:val="28"/>
          <w:szCs w:val="28"/>
        </w:rPr>
        <w:t xml:space="preserve"> </w:t>
      </w:r>
      <w:proofErr w:type="spellStart"/>
      <w:r w:rsidRPr="00001511">
        <w:rPr>
          <w:b/>
          <w:bCs/>
          <w:sz w:val="28"/>
          <w:szCs w:val="28"/>
        </w:rPr>
        <w:t>Markup</w:t>
      </w:r>
      <w:proofErr w:type="spellEnd"/>
      <w:r w:rsidRPr="00001511">
        <w:rPr>
          <w:b/>
          <w:bCs/>
          <w:sz w:val="28"/>
          <w:szCs w:val="28"/>
        </w:rPr>
        <w:t xml:space="preserve"> </w:t>
      </w:r>
      <w:proofErr w:type="spellStart"/>
      <w:r w:rsidRPr="00001511">
        <w:rPr>
          <w:b/>
          <w:bCs/>
          <w:sz w:val="28"/>
          <w:szCs w:val="28"/>
        </w:rPr>
        <w:t>Language</w:t>
      </w:r>
      <w:proofErr w:type="spellEnd"/>
      <w:r w:rsidRPr="00001511">
        <w:rPr>
          <w:b/>
          <w:bCs/>
          <w:sz w:val="28"/>
          <w:szCs w:val="28"/>
        </w:rPr>
        <w:t>):</w:t>
      </w:r>
    </w:p>
    <w:p w14:paraId="6400D768" w14:textId="3CF6D360" w:rsidR="00001511" w:rsidRDefault="00001511" w:rsidP="00001511">
      <w:pPr>
        <w:spacing w:after="0" w:line="276" w:lineRule="auto"/>
      </w:pPr>
      <w:r>
        <w:t xml:space="preserve">• Componente </w:t>
      </w:r>
      <w:r>
        <w:t>más</w:t>
      </w:r>
      <w:r>
        <w:t xml:space="preserve"> </w:t>
      </w:r>
      <w:r>
        <w:t>básico</w:t>
      </w:r>
      <w:r>
        <w:t xml:space="preserve"> de la web.</w:t>
      </w:r>
    </w:p>
    <w:p w14:paraId="0F549CE8" w14:textId="77777777" w:rsidR="00001511" w:rsidRDefault="00001511" w:rsidP="00001511">
      <w:pPr>
        <w:spacing w:after="0" w:line="276" w:lineRule="auto"/>
      </w:pPr>
      <w:r>
        <w:t>• Define significado y estructura del contenido web.</w:t>
      </w:r>
    </w:p>
    <w:p w14:paraId="1DF05D0D" w14:textId="5687B4C3" w:rsidR="00235539" w:rsidRDefault="00001511" w:rsidP="00001511">
      <w:pPr>
        <w:spacing w:after="0" w:line="276" w:lineRule="auto"/>
      </w:pPr>
      <w:r>
        <w:t>• Se organiza mediante etiquetas.</w:t>
      </w:r>
    </w:p>
    <w:p w14:paraId="65737CD3" w14:textId="77777777" w:rsidR="00001511" w:rsidRDefault="00001511" w:rsidP="00001511">
      <w:pPr>
        <w:spacing w:after="0" w:line="276" w:lineRule="auto"/>
      </w:pPr>
    </w:p>
    <w:p w14:paraId="363774D4" w14:textId="3F5CFD22" w:rsidR="00001511" w:rsidRDefault="00001511" w:rsidP="00001511">
      <w:pPr>
        <w:spacing w:after="0" w:line="276" w:lineRule="auto"/>
        <w:rPr>
          <w:b/>
          <w:bCs/>
        </w:rPr>
      </w:pPr>
      <w:r>
        <w:rPr>
          <w:noProof/>
          <w:lang w:val="es-ES"/>
        </w:rPr>
        <w:drawing>
          <wp:anchor distT="0" distB="0" distL="114300" distR="114300" simplePos="0" relativeHeight="251663360" behindDoc="0" locked="0" layoutInCell="1" allowOverlap="1" wp14:anchorId="674380A4" wp14:editId="462446F9">
            <wp:simplePos x="0" y="0"/>
            <wp:positionH relativeFrom="margin">
              <wp:posOffset>276225</wp:posOffset>
            </wp:positionH>
            <wp:positionV relativeFrom="paragraph">
              <wp:posOffset>177165</wp:posOffset>
            </wp:positionV>
            <wp:extent cx="3691255" cy="1666875"/>
            <wp:effectExtent l="0" t="0" r="444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25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1511">
        <w:rPr>
          <w:b/>
          <w:bCs/>
        </w:rPr>
        <w:t>Sintaxis de un elemento:</w:t>
      </w:r>
    </w:p>
    <w:p w14:paraId="1A432191" w14:textId="66DD84F7" w:rsidR="00001511" w:rsidRDefault="00001511" w:rsidP="00001511">
      <w:pPr>
        <w:spacing w:after="0" w:line="276" w:lineRule="auto"/>
        <w:rPr>
          <w:b/>
          <w:bCs/>
        </w:rPr>
      </w:pPr>
    </w:p>
    <w:p w14:paraId="61D1F3A1" w14:textId="19C313AD" w:rsidR="00001511" w:rsidRDefault="00001511" w:rsidP="00001511">
      <w:pPr>
        <w:spacing w:after="0" w:line="276" w:lineRule="auto"/>
        <w:rPr>
          <w:b/>
          <w:bCs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1E88BA" wp14:editId="147014CD">
                <wp:simplePos x="0" y="0"/>
                <wp:positionH relativeFrom="column">
                  <wp:posOffset>3996055</wp:posOffset>
                </wp:positionH>
                <wp:positionV relativeFrom="paragraph">
                  <wp:posOffset>168910</wp:posOffset>
                </wp:positionV>
                <wp:extent cx="2047875" cy="100012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1000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BEFFFE" w14:textId="77777777" w:rsidR="00001511" w:rsidRPr="0010386D" w:rsidRDefault="00001511" w:rsidP="0000151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10386D">
                              <w:rPr>
                                <w:sz w:val="18"/>
                                <w:szCs w:val="18"/>
                                <w:u w:val="single"/>
                                <w:lang w:val="es-ES"/>
                              </w:rPr>
                              <w:t>&lt;h1&gt; Etiqueta de apertura</w:t>
                            </w:r>
                            <w:r w:rsidRPr="0010386D">
                              <w:rPr>
                                <w:sz w:val="18"/>
                                <w:szCs w:val="18"/>
                                <w:lang w:val="es-ES"/>
                              </w:rPr>
                              <w:t>: comienzo del elemento. Dentro va el nombre de la etiqueta.</w:t>
                            </w:r>
                          </w:p>
                          <w:p w14:paraId="436F70DD" w14:textId="77777777" w:rsidR="00001511" w:rsidRPr="0010386D" w:rsidRDefault="00001511" w:rsidP="0000151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10386D">
                              <w:rPr>
                                <w:sz w:val="18"/>
                                <w:szCs w:val="18"/>
                                <w:u w:val="single"/>
                                <w:lang w:val="es-ES"/>
                              </w:rPr>
                              <w:t>&lt;/h1&gt; Etiqueta de clausura</w:t>
                            </w:r>
                            <w:r w:rsidRPr="0010386D">
                              <w:rPr>
                                <w:sz w:val="18"/>
                                <w:szCs w:val="18"/>
                                <w:lang w:val="es-ES"/>
                              </w:rPr>
                              <w:t>: final del</w:t>
                            </w: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elemento, Va con una barra diagonal.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1E88B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14.65pt;margin-top:13.3pt;width:161.25pt;height:7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" filled="f" stroked="f" strokeweight=".5pt">
                <v:textbox>
                  <w:txbxContent>
                    <w:p w14:paraId="1DBEFFFE" w14:textId="77777777" w:rsidR="00001511" w:rsidRPr="0010386D" w:rsidRDefault="00001511" w:rsidP="0000151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10386D">
                        <w:rPr>
                          <w:sz w:val="18"/>
                          <w:szCs w:val="18"/>
                          <w:u w:val="single"/>
                          <w:lang w:val="es-ES"/>
                        </w:rPr>
                        <w:t>&lt;h1&gt; Etiqueta de apertura</w:t>
                      </w:r>
                      <w:r w:rsidRPr="0010386D">
                        <w:rPr>
                          <w:sz w:val="18"/>
                          <w:szCs w:val="18"/>
                          <w:lang w:val="es-ES"/>
                        </w:rPr>
                        <w:t>: comienzo del elemento. Dentro va el nombre de la etiqueta.</w:t>
                      </w:r>
                    </w:p>
                    <w:p w14:paraId="436F70DD" w14:textId="77777777" w:rsidR="00001511" w:rsidRPr="0010386D" w:rsidRDefault="00001511" w:rsidP="0000151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10386D">
                        <w:rPr>
                          <w:sz w:val="18"/>
                          <w:szCs w:val="18"/>
                          <w:u w:val="single"/>
                          <w:lang w:val="es-ES"/>
                        </w:rPr>
                        <w:t>&lt;/h1&gt; Etiqueta de clausura</w:t>
                      </w:r>
                      <w:r w:rsidRPr="0010386D">
                        <w:rPr>
                          <w:sz w:val="18"/>
                          <w:szCs w:val="18"/>
                          <w:lang w:val="es-ES"/>
                        </w:rPr>
                        <w:t>: final del</w:t>
                      </w:r>
                      <w:r>
                        <w:rPr>
                          <w:sz w:val="18"/>
                          <w:szCs w:val="18"/>
                          <w:lang w:val="es-ES"/>
                        </w:rPr>
                        <w:t xml:space="preserve"> elemento, Va con una barra diagonal.</w:t>
                      </w:r>
                    </w:p>
                  </w:txbxContent>
                </v:textbox>
              </v:shape>
            </w:pict>
          </mc:Fallback>
        </mc:AlternateContent>
      </w:r>
    </w:p>
    <w:p w14:paraId="12052C9E" w14:textId="2629F168" w:rsidR="00001511" w:rsidRDefault="00001511" w:rsidP="00001511">
      <w:pPr>
        <w:spacing w:after="0" w:line="276" w:lineRule="auto"/>
        <w:rPr>
          <w:b/>
          <w:bCs/>
        </w:rPr>
      </w:pPr>
    </w:p>
    <w:p w14:paraId="2C83A8C5" w14:textId="77777777" w:rsidR="00001511" w:rsidRDefault="00001511" w:rsidP="00001511">
      <w:pPr>
        <w:spacing w:after="0" w:line="276" w:lineRule="auto"/>
        <w:rPr>
          <w:b/>
          <w:bCs/>
        </w:rPr>
      </w:pPr>
    </w:p>
    <w:p w14:paraId="3D6187BC" w14:textId="5DDA462D" w:rsidR="00001511" w:rsidRDefault="00001511" w:rsidP="00001511">
      <w:pPr>
        <w:spacing w:after="0" w:line="276" w:lineRule="auto"/>
        <w:rPr>
          <w:b/>
          <w:bCs/>
        </w:rPr>
      </w:pPr>
    </w:p>
    <w:p w14:paraId="7C856D17" w14:textId="77777777" w:rsidR="00001511" w:rsidRDefault="00001511" w:rsidP="00001511">
      <w:pPr>
        <w:spacing w:after="0" w:line="276" w:lineRule="auto"/>
        <w:rPr>
          <w:b/>
          <w:bCs/>
        </w:rPr>
      </w:pPr>
    </w:p>
    <w:p w14:paraId="771E62E7" w14:textId="35B7BD46" w:rsidR="00001511" w:rsidRDefault="00001511" w:rsidP="00001511">
      <w:pPr>
        <w:spacing w:after="0" w:line="276" w:lineRule="auto"/>
        <w:rPr>
          <w:b/>
          <w:bCs/>
        </w:rPr>
      </w:pPr>
    </w:p>
    <w:p w14:paraId="2173DEA9" w14:textId="77777777" w:rsidR="00001511" w:rsidRDefault="00001511" w:rsidP="00001511">
      <w:pPr>
        <w:spacing w:after="0" w:line="276" w:lineRule="auto"/>
        <w:rPr>
          <w:b/>
          <w:bCs/>
        </w:rPr>
      </w:pPr>
    </w:p>
    <w:p w14:paraId="11D529BE" w14:textId="44B30FDD" w:rsidR="00001511" w:rsidRDefault="00001511" w:rsidP="00001511">
      <w:pPr>
        <w:spacing w:after="0" w:line="276" w:lineRule="auto"/>
        <w:rPr>
          <w:b/>
          <w:bCs/>
        </w:rPr>
      </w:pPr>
    </w:p>
    <w:p w14:paraId="46A67909" w14:textId="094C4DDA" w:rsidR="00001511" w:rsidRDefault="00001511" w:rsidP="00001511">
      <w:pPr>
        <w:spacing w:after="0" w:line="276" w:lineRule="auto"/>
        <w:rPr>
          <w:b/>
          <w:bCs/>
        </w:rPr>
      </w:pPr>
      <w:r>
        <w:rPr>
          <w:b/>
          <w:bCs/>
        </w:rPr>
        <w:t>Estructura básica de un documento HTML:</w:t>
      </w:r>
    </w:p>
    <w:p w14:paraId="4F534BE8" w14:textId="59CD61A4" w:rsidR="00001511" w:rsidRDefault="00001511" w:rsidP="00001511">
      <w:pPr>
        <w:spacing w:after="0" w:line="276" w:lineRule="auto"/>
        <w:jc w:val="center"/>
        <w:rPr>
          <w:b/>
          <w:bCs/>
        </w:rPr>
      </w:pPr>
      <w:r>
        <w:rPr>
          <w:noProof/>
          <w:lang w:val="es-ES"/>
        </w:rPr>
        <w:drawing>
          <wp:inline distT="0" distB="0" distL="0" distR="0" wp14:anchorId="4A236E16" wp14:editId="500F87E6">
            <wp:extent cx="3533285" cy="18478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5755" cy="185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5724B" w14:textId="77777777" w:rsidR="00001511" w:rsidRDefault="00001511" w:rsidP="00001511">
      <w:pPr>
        <w:spacing w:after="0" w:line="276" w:lineRule="auto"/>
        <w:rPr>
          <w:b/>
          <w:bCs/>
        </w:rPr>
      </w:pPr>
    </w:p>
    <w:p w14:paraId="3727B595" w14:textId="5E89E216" w:rsidR="00001511" w:rsidRDefault="00001511" w:rsidP="00001511">
      <w:pPr>
        <w:spacing w:after="0" w:line="276" w:lineRule="auto"/>
      </w:pPr>
      <w:r>
        <w:rPr>
          <w:b/>
          <w:bCs/>
        </w:rPr>
        <w:t>Etiquetas semánticas:</w:t>
      </w:r>
      <w:r>
        <w:t xml:space="preserve"> </w:t>
      </w:r>
      <w:r w:rsidRPr="00001511">
        <w:t>permite generar un código más entendible, tanto para los humanos como para los buscadores.</w:t>
      </w:r>
    </w:p>
    <w:p w14:paraId="6AB35F00" w14:textId="7E506A3F" w:rsidR="00001511" w:rsidRDefault="00001511" w:rsidP="00001511">
      <w:pPr>
        <w:spacing w:after="0" w:line="276" w:lineRule="auto"/>
      </w:pPr>
    </w:p>
    <w:p w14:paraId="37BF4A5B" w14:textId="06ED3EAF" w:rsidR="00001511" w:rsidRDefault="00001511" w:rsidP="00001511">
      <w:pPr>
        <w:spacing w:after="0" w:line="276" w:lineRule="auto"/>
      </w:pPr>
      <w:r w:rsidRPr="00001511">
        <w:rPr>
          <w:b/>
          <w:bCs/>
        </w:rPr>
        <w:t>Etiquetas de bloque:</w:t>
      </w:r>
      <w:r w:rsidRPr="00001511">
        <w:t xml:space="preserve"> </w:t>
      </w:r>
      <w:r>
        <w:t xml:space="preserve">sirven para definir el esquema principal del documento. Indican qué es el contenido que engloban y cuál es su relación con el conjunto de elementos del documento HTML. </w:t>
      </w:r>
    </w:p>
    <w:p w14:paraId="409444AC" w14:textId="37659B9C" w:rsidR="00001511" w:rsidRDefault="00001511" w:rsidP="00001511">
      <w:pPr>
        <w:spacing w:after="0" w:line="276" w:lineRule="auto"/>
      </w:pPr>
      <w:r>
        <w:t xml:space="preserve">• </w:t>
      </w:r>
      <w:proofErr w:type="spellStart"/>
      <w:r w:rsidRPr="00001511">
        <w:rPr>
          <w:u w:val="single"/>
        </w:rPr>
        <w:t>Header</w:t>
      </w:r>
      <w:proofErr w:type="spellEnd"/>
      <w:r>
        <w:t>: cabecera del documento o cabecera de una sección de contenido. Ej</w:t>
      </w:r>
      <w:r>
        <w:t>.</w:t>
      </w:r>
      <w:r>
        <w:t>: logotipo, barra de navegación, barra de búsqueda, enlaces a redes sociales.</w:t>
      </w:r>
    </w:p>
    <w:p w14:paraId="131B5C7E" w14:textId="00268C3D" w:rsidR="00001511" w:rsidRDefault="00001511" w:rsidP="00001511">
      <w:pPr>
        <w:spacing w:after="0" w:line="276" w:lineRule="auto"/>
      </w:pPr>
      <w:r>
        <w:t xml:space="preserve">• </w:t>
      </w:r>
      <w:proofErr w:type="spellStart"/>
      <w:r w:rsidRPr="00001511">
        <w:rPr>
          <w:u w:val="single"/>
        </w:rPr>
        <w:t>Nav</w:t>
      </w:r>
      <w:proofErr w:type="spellEnd"/>
      <w:r>
        <w:t>: genera una barra de navegación, sea la principal o alternativa. Ej</w:t>
      </w:r>
      <w:r>
        <w:t>.</w:t>
      </w:r>
      <w:r>
        <w:t>: listas desordenadas, elementos de listas, enlaces, hipervínculos.</w:t>
      </w:r>
    </w:p>
    <w:p w14:paraId="1BB817BB" w14:textId="379B6605" w:rsidR="00001511" w:rsidRDefault="00001511" w:rsidP="00001511">
      <w:pPr>
        <w:spacing w:after="0" w:line="276" w:lineRule="auto"/>
      </w:pPr>
      <w:r>
        <w:t xml:space="preserve">• </w:t>
      </w:r>
      <w:proofErr w:type="spellStart"/>
      <w:r w:rsidRPr="00001511">
        <w:rPr>
          <w:u w:val="single"/>
        </w:rPr>
        <w:t>Footer</w:t>
      </w:r>
      <w:proofErr w:type="spellEnd"/>
      <w:r>
        <w:t>: pie de página principal del documento o de una sección de contenido. Ej</w:t>
      </w:r>
      <w:r>
        <w:t>.</w:t>
      </w:r>
      <w:r>
        <w:t>: derechos reservados, enlaces adicionales.</w:t>
      </w:r>
    </w:p>
    <w:p w14:paraId="00731F21" w14:textId="77777777" w:rsidR="00001511" w:rsidRDefault="00001511" w:rsidP="00001511">
      <w:pPr>
        <w:spacing w:after="0" w:line="276" w:lineRule="auto"/>
      </w:pPr>
      <w:r>
        <w:t xml:space="preserve">• </w:t>
      </w:r>
      <w:proofErr w:type="spellStart"/>
      <w:r w:rsidRPr="00001511">
        <w:rPr>
          <w:u w:val="single"/>
        </w:rPr>
        <w:t>Section</w:t>
      </w:r>
      <w:proofErr w:type="spellEnd"/>
      <w:r>
        <w:t>: define una sección de contenido, principalmente si se quiere crear un breve apartado sobre un producto o servicio. Ejemplo: etiquetas de encabezado y pie.</w:t>
      </w:r>
    </w:p>
    <w:p w14:paraId="6E08FEA0" w14:textId="5FA59359" w:rsidR="00001511" w:rsidRDefault="00001511" w:rsidP="00001511">
      <w:pPr>
        <w:spacing w:after="0" w:line="276" w:lineRule="auto"/>
      </w:pPr>
      <w:r>
        <w:t xml:space="preserve">• </w:t>
      </w:r>
      <w:proofErr w:type="spellStart"/>
      <w:r w:rsidRPr="00001511">
        <w:rPr>
          <w:u w:val="single"/>
        </w:rPr>
        <w:t>Article</w:t>
      </w:r>
      <w:proofErr w:type="spellEnd"/>
      <w:r>
        <w:t>: define una pieza de contenido independiente. Generalmente se ve dentro de secciones, pero no es obligatorio.</w:t>
      </w:r>
    </w:p>
    <w:p w14:paraId="6E12ACBF" w14:textId="5D7A1F69" w:rsidR="00001511" w:rsidRDefault="00001511" w:rsidP="00001511">
      <w:pPr>
        <w:spacing w:after="0" w:line="276" w:lineRule="auto"/>
      </w:pPr>
    </w:p>
    <w:p w14:paraId="6DBBC7F3" w14:textId="77777777" w:rsidR="00001511" w:rsidRDefault="00001511" w:rsidP="00001511">
      <w:pPr>
        <w:autoSpaceDE w:val="0"/>
        <w:autoSpaceDN w:val="0"/>
        <w:adjustRightInd w:val="0"/>
        <w:spacing w:after="0" w:line="240" w:lineRule="auto"/>
        <w:rPr>
          <w:lang w:val="es-ES"/>
        </w:rPr>
      </w:pPr>
      <w:r w:rsidRPr="00001511">
        <w:rPr>
          <w:b/>
          <w:bCs/>
        </w:rPr>
        <w:t>Elemento en bloque:</w:t>
      </w:r>
      <w:r>
        <w:t xml:space="preserve"> </w:t>
      </w:r>
      <w:r>
        <w:rPr>
          <w:lang w:val="es-ES"/>
        </w:rPr>
        <w:t>ocupa todo el espacio, el 100% del ancho de su elemento padre (contenedor), creando así un bloque. Visualmente generan un salto de línea.</w:t>
      </w:r>
    </w:p>
    <w:p w14:paraId="57F2B64E" w14:textId="1E3225FD" w:rsidR="00001511" w:rsidRDefault="00001511" w:rsidP="00001511">
      <w:pPr>
        <w:autoSpaceDE w:val="0"/>
        <w:autoSpaceDN w:val="0"/>
        <w:adjustRightInd w:val="0"/>
        <w:spacing w:after="0" w:line="240" w:lineRule="auto"/>
        <w:rPr>
          <w:lang w:val="es-ES"/>
        </w:rPr>
      </w:pPr>
      <w:r>
        <w:rPr>
          <w:lang w:val="es-ES"/>
        </w:rPr>
        <w:t xml:space="preserve">• </w:t>
      </w:r>
      <w:proofErr w:type="spellStart"/>
      <w:r w:rsidRPr="00001511">
        <w:rPr>
          <w:u w:val="single"/>
          <w:lang w:val="es-ES"/>
        </w:rPr>
        <w:t>Div</w:t>
      </w:r>
      <w:proofErr w:type="spellEnd"/>
      <w:r>
        <w:rPr>
          <w:lang w:val="es-ES"/>
        </w:rPr>
        <w:t>: genera divisiones en el sitio.</w:t>
      </w:r>
    </w:p>
    <w:p w14:paraId="04E82505" w14:textId="58E0D694" w:rsidR="00001511" w:rsidRDefault="00001511" w:rsidP="00001511">
      <w:pPr>
        <w:autoSpaceDE w:val="0"/>
        <w:autoSpaceDN w:val="0"/>
        <w:adjustRightInd w:val="0"/>
        <w:spacing w:after="0" w:line="240" w:lineRule="auto"/>
        <w:rPr>
          <w:lang w:val="es-ES"/>
        </w:rPr>
      </w:pPr>
    </w:p>
    <w:p w14:paraId="3CA3A13A" w14:textId="77777777" w:rsidR="00001511" w:rsidRDefault="00001511" w:rsidP="00001511">
      <w:pPr>
        <w:autoSpaceDE w:val="0"/>
        <w:autoSpaceDN w:val="0"/>
        <w:adjustRightInd w:val="0"/>
        <w:spacing w:after="0" w:line="240" w:lineRule="auto"/>
        <w:rPr>
          <w:lang w:val="es-ES"/>
        </w:rPr>
      </w:pPr>
      <w:r w:rsidRPr="00001511">
        <w:rPr>
          <w:b/>
          <w:bCs/>
          <w:lang w:val="es-ES"/>
        </w:rPr>
        <w:t>Elemento en línea:</w:t>
      </w:r>
      <w:r>
        <w:rPr>
          <w:lang w:val="es-ES"/>
        </w:rPr>
        <w:t xml:space="preserve"> </w:t>
      </w:r>
      <w:r>
        <w:rPr>
          <w:lang w:val="es-ES"/>
        </w:rPr>
        <w:t>determinan su tamaño en base al contenido que tengan, es decir, pueden convivir uno al lado del otro en el ancho total del sitio.</w:t>
      </w:r>
    </w:p>
    <w:p w14:paraId="3113DB15" w14:textId="1044DCCD" w:rsidR="00001511" w:rsidRDefault="00001511" w:rsidP="00001511">
      <w:pPr>
        <w:autoSpaceDE w:val="0"/>
        <w:autoSpaceDN w:val="0"/>
        <w:adjustRightInd w:val="0"/>
        <w:spacing w:after="0" w:line="240" w:lineRule="auto"/>
        <w:rPr>
          <w:lang w:val="es-ES"/>
        </w:rPr>
      </w:pPr>
      <w:r>
        <w:rPr>
          <w:lang w:val="es-ES"/>
        </w:rPr>
        <w:t xml:space="preserve">• </w:t>
      </w:r>
      <w:proofErr w:type="spellStart"/>
      <w:r w:rsidRPr="00001511">
        <w:rPr>
          <w:u w:val="single"/>
          <w:lang w:val="es-ES"/>
        </w:rPr>
        <w:t>Span</w:t>
      </w:r>
      <w:proofErr w:type="spellEnd"/>
      <w:r>
        <w:rPr>
          <w:lang w:val="es-ES"/>
        </w:rPr>
        <w:t>: contienen porciones de texto para poder determinarle un estilo independiente al bloque de código al que pertenecen.</w:t>
      </w:r>
    </w:p>
    <w:p w14:paraId="3CD7692F" w14:textId="539D567C" w:rsidR="00001511" w:rsidRPr="00001511" w:rsidRDefault="00001511" w:rsidP="00001511">
      <w:pPr>
        <w:autoSpaceDE w:val="0"/>
        <w:autoSpaceDN w:val="0"/>
        <w:adjustRightInd w:val="0"/>
        <w:spacing w:after="0" w:line="240" w:lineRule="auto"/>
        <w:rPr>
          <w:b/>
          <w:bCs/>
          <w:lang w:val="es-ES"/>
        </w:rPr>
      </w:pPr>
      <w:r w:rsidRPr="00001511">
        <w:rPr>
          <w:b/>
          <w:bCs/>
          <w:lang w:val="es-ES"/>
        </w:rPr>
        <w:lastRenderedPageBreak/>
        <w:t>Configuración de caracteres:</w:t>
      </w:r>
    </w:p>
    <w:p w14:paraId="3D7B6D96" w14:textId="1207B6A6" w:rsidR="00001511" w:rsidRDefault="00001511" w:rsidP="00001511">
      <w:pPr>
        <w:autoSpaceDE w:val="0"/>
        <w:autoSpaceDN w:val="0"/>
        <w:adjustRightInd w:val="0"/>
        <w:spacing w:after="0" w:line="240" w:lineRule="auto"/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F2ABBEE" wp14:editId="4A05C85B">
            <wp:extent cx="4135415" cy="21621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093" cy="21682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F6C0B1" w14:textId="0DB8554B" w:rsidR="00001511" w:rsidRPr="003871EF" w:rsidRDefault="003871EF" w:rsidP="00001511">
      <w:pPr>
        <w:autoSpaceDE w:val="0"/>
        <w:autoSpaceDN w:val="0"/>
        <w:adjustRightInd w:val="0"/>
        <w:spacing w:after="0" w:line="240" w:lineRule="auto"/>
        <w:rPr>
          <w:b/>
          <w:bCs/>
          <w:lang w:val="es-ES"/>
        </w:rPr>
      </w:pPr>
      <w:r w:rsidRPr="003871EF">
        <w:rPr>
          <w:b/>
          <w:bCs/>
          <w:lang w:val="es-ES"/>
        </w:rPr>
        <w:t>Etiquetas de texto:</w:t>
      </w:r>
    </w:p>
    <w:p w14:paraId="65C9906D" w14:textId="28031060" w:rsidR="003871EF" w:rsidRDefault="003871EF" w:rsidP="003871EF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• </w:t>
      </w:r>
      <w:r w:rsidRPr="003871EF">
        <w:rPr>
          <w:rFonts w:cstheme="minorHAnsi"/>
          <w:u w:val="single"/>
          <w:lang w:val="es-ES"/>
        </w:rPr>
        <w:t>Encabezados</w:t>
      </w:r>
      <w:r>
        <w:rPr>
          <w:rFonts w:cstheme="minorHAnsi"/>
          <w:lang w:val="es-ES"/>
        </w:rPr>
        <w:t xml:space="preserve">: </w:t>
      </w:r>
      <w:r w:rsidRPr="00C02D1D">
        <w:rPr>
          <w:rFonts w:cstheme="minorHAnsi"/>
          <w:lang w:val="es-ES"/>
        </w:rPr>
        <w:t>describe brevemente el tema de la sección que</w:t>
      </w:r>
      <w:r>
        <w:rPr>
          <w:rFonts w:cstheme="minorHAnsi"/>
          <w:lang w:val="es-ES"/>
        </w:rPr>
        <w:t xml:space="preserve"> </w:t>
      </w:r>
      <w:r w:rsidRPr="00C02D1D">
        <w:rPr>
          <w:rFonts w:cstheme="minorHAnsi"/>
          <w:lang w:val="es-ES"/>
        </w:rPr>
        <w:t>presenta. Son elementos de bloque.</w:t>
      </w:r>
      <w:r>
        <w:rPr>
          <w:rFonts w:cstheme="minorHAnsi"/>
          <w:lang w:val="es-ES"/>
        </w:rPr>
        <w:t xml:space="preserve"> Van desde el </w:t>
      </w:r>
      <w:r>
        <w:rPr>
          <w:rFonts w:cstheme="minorHAnsi"/>
          <w:lang w:val="es-ES"/>
        </w:rPr>
        <w:t>más</w:t>
      </w:r>
      <w:r>
        <w:rPr>
          <w:rFonts w:cstheme="minorHAnsi"/>
          <w:lang w:val="es-ES"/>
        </w:rPr>
        <w:t xml:space="preserve"> importante &lt;h1&gt; (solo se puede usar una vez) hasta el menos importante &lt;h6&gt;.</w:t>
      </w:r>
    </w:p>
    <w:p w14:paraId="00B69BD7" w14:textId="1898012E" w:rsidR="003871EF" w:rsidRDefault="003871EF" w:rsidP="003871EF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• </w:t>
      </w:r>
      <w:r w:rsidRPr="003871EF">
        <w:rPr>
          <w:rFonts w:cstheme="minorHAnsi"/>
          <w:u w:val="single"/>
          <w:lang w:val="es-ES"/>
        </w:rPr>
        <w:t>Párrafo</w:t>
      </w:r>
      <w:r>
        <w:rPr>
          <w:rFonts w:cstheme="minorHAnsi"/>
          <w:lang w:val="es-ES"/>
        </w:rPr>
        <w:t>:</w:t>
      </w:r>
      <w:r w:rsidRPr="00C02D1D">
        <w:t xml:space="preserve"> </w:t>
      </w:r>
      <w:r w:rsidRPr="00C02D1D">
        <w:rPr>
          <w:rFonts w:cstheme="minorHAnsi"/>
          <w:lang w:val="es-ES"/>
        </w:rPr>
        <w:t>nos permiten distribuir el texto en párrafos</w:t>
      </w:r>
      <w:r>
        <w:rPr>
          <w:rFonts w:cstheme="minorHAnsi"/>
          <w:lang w:val="es-ES"/>
        </w:rPr>
        <w:t xml:space="preserve"> &lt;p&gt;</w:t>
      </w:r>
      <w:r w:rsidRPr="00C02D1D">
        <w:rPr>
          <w:rFonts w:cstheme="minorHAnsi"/>
          <w:lang w:val="es-ES"/>
        </w:rPr>
        <w:t>.</w:t>
      </w:r>
      <w:r>
        <w:rPr>
          <w:rFonts w:cstheme="minorHAnsi"/>
          <w:lang w:val="es-ES"/>
        </w:rPr>
        <w:t xml:space="preserve"> </w:t>
      </w:r>
      <w:r w:rsidRPr="00C02D1D">
        <w:rPr>
          <w:rFonts w:cstheme="minorHAnsi"/>
          <w:lang w:val="es-ES"/>
        </w:rPr>
        <w:t>Podemos usar tantos como necesitemos</w:t>
      </w:r>
      <w:r>
        <w:rPr>
          <w:rFonts w:cstheme="minorHAnsi"/>
          <w:lang w:val="es-ES"/>
        </w:rPr>
        <w:t xml:space="preserve"> y s</w:t>
      </w:r>
      <w:r w:rsidRPr="00C02D1D">
        <w:rPr>
          <w:rFonts w:cstheme="minorHAnsi"/>
          <w:lang w:val="es-ES"/>
        </w:rPr>
        <w:t>on elementos de bloque.</w:t>
      </w:r>
    </w:p>
    <w:p w14:paraId="1A71EE12" w14:textId="1FC6F066" w:rsidR="003871EF" w:rsidRDefault="003871EF" w:rsidP="003871EF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14:paraId="2E0133F3" w14:textId="44440477" w:rsidR="003871EF" w:rsidRDefault="003871EF" w:rsidP="003871EF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3871EF">
        <w:rPr>
          <w:rFonts w:cstheme="minorHAnsi"/>
          <w:b/>
          <w:bCs/>
          <w:lang w:val="es-ES"/>
        </w:rPr>
        <w:t>Rutas:</w:t>
      </w:r>
      <w:r>
        <w:rPr>
          <w:rFonts w:cstheme="minorHAnsi"/>
          <w:lang w:val="es-ES"/>
        </w:rPr>
        <w:t xml:space="preserve"> </w:t>
      </w:r>
      <w:r w:rsidRPr="003871EF">
        <w:rPr>
          <w:rFonts w:cstheme="minorHAnsi"/>
          <w:lang w:val="es-ES"/>
        </w:rPr>
        <w:t>dirección o camino que le va a permitir al navegador encontrar un recurso. Ese recurso puede ser otra página web, una imagen, un video o cualquier otro tipo de archivo. Pueden ser:</w:t>
      </w:r>
    </w:p>
    <w:p w14:paraId="006C22B3" w14:textId="739402B9" w:rsidR="003871EF" w:rsidRDefault="003871EF" w:rsidP="003871EF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• </w:t>
      </w:r>
      <w:r w:rsidRPr="003871EF">
        <w:rPr>
          <w:rFonts w:cstheme="minorHAnsi"/>
          <w:u w:val="single"/>
          <w:lang w:val="es-ES"/>
        </w:rPr>
        <w:t>Absolutas</w:t>
      </w:r>
      <w:r>
        <w:rPr>
          <w:rFonts w:cstheme="minorHAnsi"/>
          <w:lang w:val="es-ES"/>
        </w:rPr>
        <w:t xml:space="preserve">: </w:t>
      </w:r>
      <w:r w:rsidRPr="00062BAB">
        <w:rPr>
          <w:rFonts w:cstheme="minorHAnsi"/>
          <w:lang w:val="es-ES"/>
        </w:rPr>
        <w:t>https://www.google.com</w:t>
      </w:r>
      <w:r>
        <w:rPr>
          <w:rFonts w:cstheme="minorHAnsi"/>
          <w:lang w:val="es-ES"/>
        </w:rPr>
        <w:t>.</w:t>
      </w:r>
    </w:p>
    <w:p w14:paraId="7557A2E1" w14:textId="039E5FE0" w:rsidR="003871EF" w:rsidRDefault="003871EF" w:rsidP="003871EF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• </w:t>
      </w:r>
      <w:r w:rsidRPr="003871EF">
        <w:rPr>
          <w:rFonts w:cstheme="minorHAnsi"/>
          <w:u w:val="single"/>
          <w:lang w:val="es-ES"/>
        </w:rPr>
        <w:t>Relativas</w:t>
      </w:r>
      <w:r>
        <w:rPr>
          <w:rFonts w:cstheme="minorHAnsi"/>
          <w:lang w:val="es-ES"/>
        </w:rPr>
        <w:t xml:space="preserve">: </w:t>
      </w:r>
      <w:r>
        <w:rPr>
          <w:rFonts w:cstheme="minorHAnsi"/>
          <w:lang w:val="es-ES"/>
        </w:rPr>
        <w:t>../</w:t>
      </w:r>
      <w:proofErr w:type="spellStart"/>
      <w:r>
        <w:rPr>
          <w:rFonts w:cstheme="minorHAnsi"/>
          <w:lang w:val="es-ES"/>
        </w:rPr>
        <w:t>img</w:t>
      </w:r>
      <w:proofErr w:type="spellEnd"/>
      <w:r>
        <w:rPr>
          <w:rFonts w:cstheme="minorHAnsi"/>
          <w:lang w:val="es-ES"/>
        </w:rPr>
        <w:t>/perfil.jpg.</w:t>
      </w:r>
    </w:p>
    <w:p w14:paraId="6DD0C273" w14:textId="7CC0A32F" w:rsidR="003871EF" w:rsidRDefault="003871EF" w:rsidP="003871EF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14:paraId="05413A57" w14:textId="66087E52" w:rsidR="003871EF" w:rsidRPr="003871EF" w:rsidRDefault="003871EF" w:rsidP="003871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s-ES"/>
        </w:rPr>
      </w:pPr>
      <w:r w:rsidRPr="003871EF">
        <w:rPr>
          <w:rFonts w:cstheme="minorHAnsi"/>
          <w:b/>
          <w:bCs/>
          <w:lang w:val="es-ES"/>
        </w:rPr>
        <w:t>Hipervínculos o enlaces:</w:t>
      </w:r>
    </w:p>
    <w:p w14:paraId="5E6D3616" w14:textId="6548F85E" w:rsidR="003871EF" w:rsidRDefault="003871EF" w:rsidP="003871E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lang w:val="es-ES"/>
        </w:rPr>
      </w:pPr>
      <w:r>
        <w:rPr>
          <w:rFonts w:cstheme="minorHAnsi"/>
          <w:noProof/>
          <w:lang w:val="es-ES"/>
        </w:rPr>
        <w:drawing>
          <wp:inline distT="0" distB="0" distL="0" distR="0" wp14:anchorId="25F87F77" wp14:editId="4B57F31B">
            <wp:extent cx="4132730" cy="2124075"/>
            <wp:effectExtent l="0" t="0" r="127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415" cy="21300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6D0943" w14:textId="77777777" w:rsidR="003871EF" w:rsidRDefault="003871EF" w:rsidP="003871E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lang w:val="es-ES"/>
        </w:rPr>
      </w:pPr>
    </w:p>
    <w:p w14:paraId="12BF6900" w14:textId="1C2CB6B2" w:rsidR="003871EF" w:rsidRPr="003871EF" w:rsidRDefault="003871EF" w:rsidP="003871EF">
      <w:pPr>
        <w:autoSpaceDE w:val="0"/>
        <w:autoSpaceDN w:val="0"/>
        <w:adjustRightInd w:val="0"/>
        <w:spacing w:after="0" w:line="240" w:lineRule="auto"/>
        <w:rPr>
          <w:lang w:val="es-ES"/>
        </w:rPr>
      </w:pPr>
      <w:r w:rsidRPr="003871EF">
        <w:rPr>
          <w:lang w:val="es-ES"/>
        </w:rPr>
        <w:t xml:space="preserve">• </w:t>
      </w:r>
      <w:r w:rsidRPr="003871EF">
        <w:rPr>
          <w:u w:val="single"/>
          <w:lang w:val="es-ES"/>
        </w:rPr>
        <w:t>Externos</w:t>
      </w:r>
      <w:r w:rsidRPr="003871EF">
        <w:rPr>
          <w:lang w:val="es-ES"/>
        </w:rPr>
        <w:t>: sus rutas están fuera de</w:t>
      </w:r>
      <w:r>
        <w:rPr>
          <w:lang w:val="es-ES"/>
        </w:rPr>
        <w:t xml:space="preserve">l </w:t>
      </w:r>
      <w:r w:rsidRPr="003871EF">
        <w:rPr>
          <w:lang w:val="es-ES"/>
        </w:rPr>
        <w:t>sitio, en general serán absolutas. Ej</w:t>
      </w:r>
      <w:r>
        <w:rPr>
          <w:lang w:val="es-ES"/>
        </w:rPr>
        <w:t>.</w:t>
      </w:r>
      <w:r w:rsidRPr="003871EF">
        <w:rPr>
          <w:lang w:val="es-ES"/>
        </w:rPr>
        <w:t>: &lt;a</w:t>
      </w:r>
      <w:r>
        <w:rPr>
          <w:lang w:val="es-ES"/>
        </w:rPr>
        <w:t xml:space="preserve"> </w:t>
      </w:r>
      <w:proofErr w:type="spellStart"/>
      <w:r w:rsidRPr="003871EF">
        <w:rPr>
          <w:lang w:val="es-ES"/>
        </w:rPr>
        <w:t>href</w:t>
      </w:r>
      <w:proofErr w:type="spellEnd"/>
      <w:proofErr w:type="gramStart"/>
      <w:r w:rsidRPr="003871EF">
        <w:rPr>
          <w:lang w:val="es-ES"/>
        </w:rPr>
        <w:t>=”https://www.google.com</w:t>
      </w:r>
      <w:proofErr w:type="gramEnd"/>
      <w:r w:rsidRPr="003871EF">
        <w:rPr>
          <w:lang w:val="es-ES"/>
        </w:rPr>
        <w:t>”&gt;.</w:t>
      </w:r>
    </w:p>
    <w:p w14:paraId="33CE72F4" w14:textId="33339EE0" w:rsidR="003871EF" w:rsidRPr="003871EF" w:rsidRDefault="003871EF" w:rsidP="003871EF">
      <w:pPr>
        <w:autoSpaceDE w:val="0"/>
        <w:autoSpaceDN w:val="0"/>
        <w:adjustRightInd w:val="0"/>
        <w:spacing w:after="0" w:line="240" w:lineRule="auto"/>
        <w:rPr>
          <w:lang w:val="es-ES"/>
        </w:rPr>
      </w:pPr>
      <w:r w:rsidRPr="003871EF">
        <w:rPr>
          <w:lang w:val="es-ES"/>
        </w:rPr>
        <w:t xml:space="preserve">• </w:t>
      </w:r>
      <w:r w:rsidRPr="003871EF">
        <w:rPr>
          <w:u w:val="single"/>
          <w:lang w:val="es-ES"/>
        </w:rPr>
        <w:t>Locales</w:t>
      </w:r>
      <w:r w:rsidRPr="003871EF">
        <w:rPr>
          <w:lang w:val="es-ES"/>
        </w:rPr>
        <w:t>: sus rutas están dentro de</w:t>
      </w:r>
      <w:r>
        <w:rPr>
          <w:lang w:val="es-ES"/>
        </w:rPr>
        <w:t>l</w:t>
      </w:r>
      <w:r w:rsidRPr="003871EF">
        <w:rPr>
          <w:lang w:val="es-ES"/>
        </w:rPr>
        <w:t xml:space="preserve"> sitio</w:t>
      </w:r>
      <w:r>
        <w:rPr>
          <w:lang w:val="es-ES"/>
        </w:rPr>
        <w:t>,</w:t>
      </w:r>
      <w:r w:rsidRPr="003871EF">
        <w:rPr>
          <w:lang w:val="es-ES"/>
        </w:rPr>
        <w:t xml:space="preserve"> </w:t>
      </w:r>
      <w:r>
        <w:rPr>
          <w:lang w:val="es-ES"/>
        </w:rPr>
        <w:t>s</w:t>
      </w:r>
      <w:r w:rsidRPr="003871EF">
        <w:rPr>
          <w:lang w:val="es-ES"/>
        </w:rPr>
        <w:t>e recomienda que sean relativa. Ej</w:t>
      </w:r>
      <w:r>
        <w:rPr>
          <w:lang w:val="es-ES"/>
        </w:rPr>
        <w:t>.</w:t>
      </w:r>
      <w:r w:rsidRPr="003871EF">
        <w:rPr>
          <w:lang w:val="es-ES"/>
        </w:rPr>
        <w:t xml:space="preserve">: &lt;a </w:t>
      </w:r>
      <w:proofErr w:type="spellStart"/>
      <w:r w:rsidRPr="003871EF">
        <w:rPr>
          <w:lang w:val="es-ES"/>
        </w:rPr>
        <w:t>href</w:t>
      </w:r>
      <w:proofErr w:type="spellEnd"/>
      <w:proofErr w:type="gramStart"/>
      <w:r w:rsidRPr="003871EF">
        <w:rPr>
          <w:lang w:val="es-ES"/>
        </w:rPr>
        <w:t>=“</w:t>
      </w:r>
      <w:proofErr w:type="gramEnd"/>
      <w:r w:rsidRPr="003871EF">
        <w:rPr>
          <w:lang w:val="es-ES"/>
        </w:rPr>
        <w:t>inicio.html”&gt;.</w:t>
      </w:r>
    </w:p>
    <w:p w14:paraId="6723B97D" w14:textId="77777777" w:rsidR="003871EF" w:rsidRDefault="003871EF" w:rsidP="003871EF">
      <w:pPr>
        <w:autoSpaceDE w:val="0"/>
        <w:autoSpaceDN w:val="0"/>
        <w:adjustRightInd w:val="0"/>
        <w:spacing w:after="0" w:line="240" w:lineRule="auto"/>
        <w:rPr>
          <w:lang w:val="es-ES"/>
        </w:rPr>
      </w:pPr>
      <w:r w:rsidRPr="003871EF">
        <w:rPr>
          <w:lang w:val="es-ES"/>
        </w:rPr>
        <w:t xml:space="preserve">• </w:t>
      </w:r>
      <w:r w:rsidRPr="003871EF">
        <w:rPr>
          <w:u w:val="single"/>
          <w:lang w:val="es-ES"/>
        </w:rPr>
        <w:t>Anclas</w:t>
      </w:r>
      <w:r w:rsidRPr="003871EF">
        <w:rPr>
          <w:lang w:val="es-ES"/>
        </w:rPr>
        <w:t xml:space="preserve">: hacen referencia a un fragmento o elemento dentro de una página; como puede ser una sección o un titular y pueden combinarse con las anteriores. Inician con el </w:t>
      </w:r>
      <w:proofErr w:type="spellStart"/>
      <w:r w:rsidRPr="003871EF">
        <w:rPr>
          <w:lang w:val="es-ES"/>
        </w:rPr>
        <w:t>caracter</w:t>
      </w:r>
      <w:proofErr w:type="spellEnd"/>
      <w:r w:rsidRPr="003871EF">
        <w:rPr>
          <w:lang w:val="es-ES"/>
        </w:rPr>
        <w:t xml:space="preserve"> # y hacen referencia a la propiedad id. Ej</w:t>
      </w:r>
      <w:r>
        <w:rPr>
          <w:lang w:val="es-ES"/>
        </w:rPr>
        <w:t>.</w:t>
      </w:r>
      <w:r w:rsidRPr="003871EF">
        <w:rPr>
          <w:lang w:val="es-ES"/>
        </w:rPr>
        <w:t xml:space="preserve">: </w:t>
      </w:r>
    </w:p>
    <w:p w14:paraId="121CDC6D" w14:textId="2A5DAF88" w:rsidR="003871EF" w:rsidRPr="003871EF" w:rsidRDefault="003871EF" w:rsidP="003871EF">
      <w:pPr>
        <w:autoSpaceDE w:val="0"/>
        <w:autoSpaceDN w:val="0"/>
        <w:adjustRightInd w:val="0"/>
        <w:spacing w:after="0" w:line="240" w:lineRule="auto"/>
        <w:rPr>
          <w:lang w:val="es-ES"/>
        </w:rPr>
      </w:pPr>
      <w:r w:rsidRPr="003871EF">
        <w:rPr>
          <w:lang w:val="es-ES"/>
        </w:rPr>
        <w:t xml:space="preserve">&lt;a </w:t>
      </w:r>
      <w:proofErr w:type="spellStart"/>
      <w:r w:rsidRPr="003871EF">
        <w:rPr>
          <w:lang w:val="es-ES"/>
        </w:rPr>
        <w:t>href</w:t>
      </w:r>
      <w:proofErr w:type="spellEnd"/>
      <w:proofErr w:type="gramStart"/>
      <w:r w:rsidRPr="003871EF">
        <w:rPr>
          <w:lang w:val="es-ES"/>
        </w:rPr>
        <w:t>=”#</w:t>
      </w:r>
      <w:proofErr w:type="spellStart"/>
      <w:proofErr w:type="gramEnd"/>
      <w:r w:rsidRPr="003871EF">
        <w:rPr>
          <w:lang w:val="es-ES"/>
        </w:rPr>
        <w:t>biografia</w:t>
      </w:r>
      <w:proofErr w:type="spellEnd"/>
      <w:r w:rsidRPr="003871EF">
        <w:rPr>
          <w:lang w:val="es-ES"/>
        </w:rPr>
        <w:t xml:space="preserve">”&gt;, &lt;a </w:t>
      </w:r>
      <w:proofErr w:type="spellStart"/>
      <w:r w:rsidRPr="003871EF">
        <w:rPr>
          <w:lang w:val="es-ES"/>
        </w:rPr>
        <w:t>href</w:t>
      </w:r>
      <w:proofErr w:type="spellEnd"/>
      <w:r w:rsidRPr="003871EF">
        <w:rPr>
          <w:lang w:val="es-ES"/>
        </w:rPr>
        <w:t xml:space="preserve">=”https://www.sitio.com/#contacto”&gt;, &lt;a </w:t>
      </w:r>
      <w:proofErr w:type="spellStart"/>
      <w:r w:rsidRPr="003871EF">
        <w:rPr>
          <w:lang w:val="es-ES"/>
        </w:rPr>
        <w:t>href</w:t>
      </w:r>
      <w:proofErr w:type="spellEnd"/>
      <w:r w:rsidRPr="003871EF">
        <w:rPr>
          <w:lang w:val="es-ES"/>
        </w:rPr>
        <w:t>=”</w:t>
      </w:r>
      <w:proofErr w:type="spellStart"/>
      <w:r w:rsidRPr="003871EF">
        <w:rPr>
          <w:lang w:val="es-ES"/>
        </w:rPr>
        <w:t>nosotros.html#nuestro-equipo</w:t>
      </w:r>
      <w:proofErr w:type="spellEnd"/>
      <w:r w:rsidRPr="003871EF">
        <w:rPr>
          <w:lang w:val="es-ES"/>
        </w:rPr>
        <w:t>”&gt;.</w:t>
      </w:r>
    </w:p>
    <w:p w14:paraId="7840F6A5" w14:textId="0A066BA1" w:rsidR="003871EF" w:rsidRPr="003871EF" w:rsidRDefault="003871EF" w:rsidP="003871EF">
      <w:pPr>
        <w:autoSpaceDE w:val="0"/>
        <w:autoSpaceDN w:val="0"/>
        <w:adjustRightInd w:val="0"/>
        <w:spacing w:after="0" w:line="240" w:lineRule="auto"/>
        <w:rPr>
          <w:lang w:val="es-ES"/>
        </w:rPr>
      </w:pPr>
      <w:r w:rsidRPr="003871EF">
        <w:rPr>
          <w:lang w:val="es-ES"/>
        </w:rPr>
        <w:t xml:space="preserve">• </w:t>
      </w:r>
      <w:r w:rsidRPr="003871EF">
        <w:rPr>
          <w:u w:val="single"/>
          <w:lang w:val="es-ES"/>
        </w:rPr>
        <w:t>Correo</w:t>
      </w:r>
      <w:r w:rsidRPr="003871EF">
        <w:rPr>
          <w:lang w:val="es-ES"/>
        </w:rPr>
        <w:t>: al hacer clic en ellos, se abrirá el programa de correo que tengamos como predeterminado para enviar un correo a esa dirección de e-mail. Ej</w:t>
      </w:r>
      <w:r>
        <w:rPr>
          <w:lang w:val="es-ES"/>
        </w:rPr>
        <w:t>.</w:t>
      </w:r>
      <w:r w:rsidRPr="003871EF">
        <w:rPr>
          <w:lang w:val="es-ES"/>
        </w:rPr>
        <w:t xml:space="preserve">: &lt;a </w:t>
      </w:r>
      <w:proofErr w:type="spellStart"/>
      <w:r w:rsidRPr="003871EF">
        <w:rPr>
          <w:lang w:val="es-ES"/>
        </w:rPr>
        <w:t>href</w:t>
      </w:r>
      <w:proofErr w:type="spellEnd"/>
      <w:r w:rsidRPr="003871EF">
        <w:rPr>
          <w:lang w:val="es-ES"/>
        </w:rPr>
        <w:t>="mailto:user@server.com"&gt;.</w:t>
      </w:r>
    </w:p>
    <w:p w14:paraId="73ACD444" w14:textId="7C23C43E" w:rsidR="003871EF" w:rsidRDefault="003871EF" w:rsidP="003871EF">
      <w:pPr>
        <w:autoSpaceDE w:val="0"/>
        <w:autoSpaceDN w:val="0"/>
        <w:adjustRightInd w:val="0"/>
        <w:spacing w:after="0" w:line="240" w:lineRule="auto"/>
        <w:rPr>
          <w:lang w:val="es-ES"/>
        </w:rPr>
      </w:pPr>
      <w:r w:rsidRPr="003871EF">
        <w:rPr>
          <w:lang w:val="es-ES"/>
        </w:rPr>
        <w:t xml:space="preserve">• </w:t>
      </w:r>
      <w:r w:rsidRPr="003871EF">
        <w:rPr>
          <w:u w:val="single"/>
          <w:lang w:val="es-ES"/>
        </w:rPr>
        <w:t>Teléfono</w:t>
      </w:r>
      <w:r w:rsidRPr="003871EF">
        <w:rPr>
          <w:lang w:val="es-ES"/>
        </w:rPr>
        <w:t xml:space="preserve">: parecido al caso anterior, pero a un </w:t>
      </w:r>
      <w:proofErr w:type="spellStart"/>
      <w:r>
        <w:rPr>
          <w:lang w:val="es-ES"/>
        </w:rPr>
        <w:t>nº</w:t>
      </w:r>
      <w:proofErr w:type="spellEnd"/>
      <w:r w:rsidRPr="003871EF">
        <w:rPr>
          <w:lang w:val="es-ES"/>
        </w:rPr>
        <w:t xml:space="preserve"> telefónico. Ej</w:t>
      </w:r>
      <w:r>
        <w:rPr>
          <w:lang w:val="es-ES"/>
        </w:rPr>
        <w:t>.</w:t>
      </w:r>
      <w:r w:rsidRPr="003871EF">
        <w:rPr>
          <w:lang w:val="es-ES"/>
        </w:rPr>
        <w:t xml:space="preserve">: &lt;a </w:t>
      </w:r>
      <w:proofErr w:type="spellStart"/>
      <w:r w:rsidRPr="003871EF">
        <w:rPr>
          <w:lang w:val="es-ES"/>
        </w:rPr>
        <w:t>href</w:t>
      </w:r>
      <w:proofErr w:type="spellEnd"/>
      <w:r w:rsidRPr="003871EF">
        <w:rPr>
          <w:lang w:val="es-ES"/>
        </w:rPr>
        <w:t>=”tel:544564”&gt;.</w:t>
      </w:r>
    </w:p>
    <w:p w14:paraId="032C719E" w14:textId="5B0F6DDF" w:rsidR="003871EF" w:rsidRDefault="003871EF" w:rsidP="003871EF">
      <w:pPr>
        <w:autoSpaceDE w:val="0"/>
        <w:autoSpaceDN w:val="0"/>
        <w:adjustRightInd w:val="0"/>
        <w:spacing w:after="0" w:line="240" w:lineRule="auto"/>
        <w:rPr>
          <w:lang w:val="es-ES"/>
        </w:rPr>
      </w:pPr>
    </w:p>
    <w:p w14:paraId="21DD0968" w14:textId="7F554E33" w:rsidR="003871EF" w:rsidRDefault="003871EF" w:rsidP="003871EF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3871EF">
        <w:rPr>
          <w:rFonts w:cstheme="minorHAnsi"/>
          <w:b/>
          <w:bCs/>
          <w:lang w:val="es-ES"/>
        </w:rPr>
        <w:t>Imágenes:</w:t>
      </w:r>
      <w:r>
        <w:rPr>
          <w:rFonts w:cstheme="minorHAnsi"/>
          <w:lang w:val="es-ES"/>
        </w:rPr>
        <w:t xml:space="preserve"> </w:t>
      </w:r>
      <w:r w:rsidRPr="006F1C08">
        <w:rPr>
          <w:rFonts w:cstheme="minorHAnsi"/>
          <w:lang w:val="es-ES"/>
        </w:rPr>
        <w:t>la</w:t>
      </w:r>
      <w:r>
        <w:rPr>
          <w:rFonts w:cstheme="minorHAnsi"/>
          <w:lang w:val="es-ES"/>
        </w:rPr>
        <w:t xml:space="preserve"> </w:t>
      </w:r>
      <w:r w:rsidRPr="006F1C08">
        <w:rPr>
          <w:rFonts w:cstheme="minorHAnsi"/>
          <w:lang w:val="es-ES"/>
        </w:rPr>
        <w:t>etiqueta &lt;</w:t>
      </w:r>
      <w:proofErr w:type="spellStart"/>
      <w:r w:rsidRPr="006F1C08">
        <w:rPr>
          <w:rFonts w:cstheme="minorHAnsi"/>
          <w:lang w:val="es-ES"/>
        </w:rPr>
        <w:t>img</w:t>
      </w:r>
      <w:proofErr w:type="spellEnd"/>
      <w:r w:rsidRPr="006F1C08">
        <w:rPr>
          <w:rFonts w:cstheme="minorHAnsi"/>
          <w:lang w:val="es-ES"/>
        </w:rPr>
        <w:t>&gt; permite invocar las imágenes</w:t>
      </w:r>
      <w:r>
        <w:rPr>
          <w:rFonts w:cstheme="minorHAnsi"/>
          <w:lang w:val="es-ES"/>
        </w:rPr>
        <w:t xml:space="preserve">. El atributo </w:t>
      </w:r>
      <w:proofErr w:type="spellStart"/>
      <w:r>
        <w:rPr>
          <w:rFonts w:cstheme="minorHAnsi"/>
          <w:lang w:val="es-ES"/>
        </w:rPr>
        <w:t>src</w:t>
      </w:r>
      <w:proofErr w:type="spellEnd"/>
      <w:r>
        <w:rPr>
          <w:rFonts w:cstheme="minorHAnsi"/>
          <w:lang w:val="es-ES"/>
        </w:rPr>
        <w:t xml:space="preserve"> indica el destino en donde esta alojada la imagen y luego se especifica la ruta. Ej</w:t>
      </w:r>
      <w:r>
        <w:rPr>
          <w:rFonts w:cstheme="minorHAnsi"/>
          <w:lang w:val="es-ES"/>
        </w:rPr>
        <w:t>.</w:t>
      </w:r>
      <w:r>
        <w:rPr>
          <w:rFonts w:cstheme="minorHAnsi"/>
          <w:lang w:val="es-ES"/>
        </w:rPr>
        <w:t>: &lt;</w:t>
      </w:r>
      <w:proofErr w:type="spellStart"/>
      <w:r>
        <w:rPr>
          <w:rFonts w:cstheme="minorHAnsi"/>
          <w:lang w:val="es-ES"/>
        </w:rPr>
        <w:t>img</w:t>
      </w:r>
      <w:proofErr w:type="spellEnd"/>
      <w:r>
        <w:rPr>
          <w:rFonts w:cstheme="minorHAnsi"/>
          <w:lang w:val="es-ES"/>
        </w:rPr>
        <w:t xml:space="preserve"> </w:t>
      </w:r>
      <w:proofErr w:type="spellStart"/>
      <w:r>
        <w:rPr>
          <w:rFonts w:cstheme="minorHAnsi"/>
          <w:lang w:val="es-ES"/>
        </w:rPr>
        <w:t>src</w:t>
      </w:r>
      <w:proofErr w:type="spellEnd"/>
      <w:proofErr w:type="gramStart"/>
      <w:r>
        <w:rPr>
          <w:rFonts w:cstheme="minorHAnsi"/>
          <w:lang w:val="es-ES"/>
        </w:rPr>
        <w:t>=”</w:t>
      </w:r>
      <w:proofErr w:type="spellStart"/>
      <w:r>
        <w:rPr>
          <w:rFonts w:cstheme="minorHAnsi"/>
          <w:lang w:val="es-ES"/>
        </w:rPr>
        <w:t>img</w:t>
      </w:r>
      <w:proofErr w:type="spellEnd"/>
      <w:r>
        <w:rPr>
          <w:rFonts w:cstheme="minorHAnsi"/>
          <w:lang w:val="es-ES"/>
        </w:rPr>
        <w:t>/foto.jpg</w:t>
      </w:r>
      <w:proofErr w:type="gramEnd"/>
      <w:r>
        <w:rPr>
          <w:rFonts w:cstheme="minorHAnsi"/>
          <w:lang w:val="es-ES"/>
        </w:rPr>
        <w:t>”</w:t>
      </w:r>
      <w:r>
        <w:rPr>
          <w:rFonts w:cstheme="minorHAnsi"/>
          <w:lang w:val="es-ES"/>
        </w:rPr>
        <w:t xml:space="preserve"> </w:t>
      </w:r>
      <w:proofErr w:type="spellStart"/>
      <w:r>
        <w:rPr>
          <w:rFonts w:cstheme="minorHAnsi"/>
          <w:lang w:val="es-ES"/>
        </w:rPr>
        <w:t>alt</w:t>
      </w:r>
      <w:proofErr w:type="spellEnd"/>
      <w:r>
        <w:rPr>
          <w:rFonts w:cstheme="minorHAnsi"/>
          <w:lang w:val="es-ES"/>
        </w:rPr>
        <w:t>=”imagen de perfil”</w:t>
      </w:r>
      <w:r>
        <w:rPr>
          <w:rFonts w:cstheme="minorHAnsi"/>
          <w:lang w:val="es-ES"/>
        </w:rPr>
        <w:t>&gt;.</w:t>
      </w:r>
    </w:p>
    <w:p w14:paraId="37BE8D10" w14:textId="1756398F" w:rsidR="003871EF" w:rsidRDefault="003871EF" w:rsidP="003871EF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• </w:t>
      </w:r>
      <w:r w:rsidRPr="003871EF">
        <w:rPr>
          <w:rFonts w:cstheme="minorHAnsi"/>
          <w:u w:val="single"/>
          <w:lang w:val="es-ES"/>
        </w:rPr>
        <w:t>Texto alternativo</w:t>
      </w:r>
      <w:r>
        <w:rPr>
          <w:rFonts w:cstheme="minorHAnsi"/>
          <w:u w:val="single"/>
          <w:lang w:val="es-ES"/>
        </w:rPr>
        <w:t xml:space="preserve"> (</w:t>
      </w:r>
      <w:proofErr w:type="spellStart"/>
      <w:r>
        <w:rPr>
          <w:rFonts w:cstheme="minorHAnsi"/>
          <w:u w:val="single"/>
          <w:lang w:val="es-ES"/>
        </w:rPr>
        <w:t>alt</w:t>
      </w:r>
      <w:proofErr w:type="spellEnd"/>
      <w:r>
        <w:rPr>
          <w:rFonts w:cstheme="minorHAnsi"/>
          <w:u w:val="single"/>
          <w:lang w:val="es-ES"/>
        </w:rPr>
        <w:t>)</w:t>
      </w:r>
      <w:r>
        <w:rPr>
          <w:rFonts w:cstheme="minorHAnsi"/>
          <w:lang w:val="es-ES"/>
        </w:rPr>
        <w:t xml:space="preserve">: ayuda a que los buscadores entiendan la imagen, mostrar un texto si la </w:t>
      </w:r>
      <w:proofErr w:type="spellStart"/>
      <w:r>
        <w:rPr>
          <w:rFonts w:cstheme="minorHAnsi"/>
          <w:lang w:val="es-ES"/>
        </w:rPr>
        <w:t>img</w:t>
      </w:r>
      <w:proofErr w:type="spellEnd"/>
      <w:r>
        <w:rPr>
          <w:rFonts w:cstheme="minorHAnsi"/>
          <w:lang w:val="es-ES"/>
        </w:rPr>
        <w:t xml:space="preserve"> no carga y </w:t>
      </w:r>
      <w:r>
        <w:rPr>
          <w:rFonts w:cstheme="minorHAnsi"/>
          <w:lang w:val="es-ES"/>
        </w:rPr>
        <w:t>darles</w:t>
      </w:r>
      <w:r>
        <w:rPr>
          <w:rFonts w:cstheme="minorHAnsi"/>
          <w:lang w:val="es-ES"/>
        </w:rPr>
        <w:t xml:space="preserve"> contexto a las personas con discapacidades visuales. El texto solamente soporta 125 caracteres.</w:t>
      </w:r>
    </w:p>
    <w:p w14:paraId="243664B9" w14:textId="77777777" w:rsidR="003871EF" w:rsidRDefault="003871EF" w:rsidP="003871EF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• </w:t>
      </w:r>
      <w:r w:rsidRPr="003871EF">
        <w:rPr>
          <w:rFonts w:cstheme="minorHAnsi"/>
          <w:u w:val="single"/>
          <w:lang w:val="es-ES"/>
        </w:rPr>
        <w:t>Ancho (</w:t>
      </w:r>
      <w:proofErr w:type="spellStart"/>
      <w:r w:rsidRPr="003871EF">
        <w:rPr>
          <w:rFonts w:cstheme="minorHAnsi"/>
          <w:u w:val="single"/>
          <w:lang w:val="es-ES"/>
        </w:rPr>
        <w:t>width</w:t>
      </w:r>
      <w:proofErr w:type="spellEnd"/>
      <w:r w:rsidRPr="003871EF">
        <w:rPr>
          <w:rFonts w:cstheme="minorHAnsi"/>
          <w:u w:val="single"/>
          <w:lang w:val="es-ES"/>
        </w:rPr>
        <w:t>)</w:t>
      </w:r>
      <w:r>
        <w:rPr>
          <w:rFonts w:cstheme="minorHAnsi"/>
          <w:lang w:val="es-ES"/>
        </w:rPr>
        <w:t xml:space="preserve">: indica el ancho en pixeles (si solo escribimos </w:t>
      </w:r>
      <w:proofErr w:type="spellStart"/>
      <w:r>
        <w:rPr>
          <w:rFonts w:cstheme="minorHAnsi"/>
          <w:lang w:val="es-ES"/>
        </w:rPr>
        <w:t>nº</w:t>
      </w:r>
      <w:proofErr w:type="spellEnd"/>
      <w:r>
        <w:rPr>
          <w:rFonts w:cstheme="minorHAnsi"/>
          <w:lang w:val="es-ES"/>
        </w:rPr>
        <w:t xml:space="preserve">) o en porcentajes (con </w:t>
      </w:r>
      <w:proofErr w:type="spellStart"/>
      <w:r>
        <w:rPr>
          <w:rFonts w:cstheme="minorHAnsi"/>
          <w:lang w:val="es-ES"/>
        </w:rPr>
        <w:t>el</w:t>
      </w:r>
      <w:proofErr w:type="spellEnd"/>
      <w:r>
        <w:rPr>
          <w:rFonts w:cstheme="minorHAnsi"/>
          <w:lang w:val="es-ES"/>
        </w:rPr>
        <w:t xml:space="preserve"> % al final). No es obligatorio.</w:t>
      </w:r>
    </w:p>
    <w:p w14:paraId="55C2D2BD" w14:textId="61EAE3C3" w:rsidR="003871EF" w:rsidRDefault="003871EF" w:rsidP="003871EF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• </w:t>
      </w:r>
      <w:r w:rsidRPr="003871EF">
        <w:rPr>
          <w:rFonts w:cstheme="minorHAnsi"/>
          <w:u w:val="single"/>
          <w:lang w:val="es-ES"/>
        </w:rPr>
        <w:t>Alto (</w:t>
      </w:r>
      <w:proofErr w:type="spellStart"/>
      <w:r w:rsidRPr="003871EF">
        <w:rPr>
          <w:rFonts w:cstheme="minorHAnsi"/>
          <w:u w:val="single"/>
          <w:lang w:val="es-ES"/>
        </w:rPr>
        <w:t>height</w:t>
      </w:r>
      <w:proofErr w:type="spellEnd"/>
      <w:r w:rsidRPr="003871EF">
        <w:rPr>
          <w:rFonts w:cstheme="minorHAnsi"/>
          <w:u w:val="single"/>
          <w:lang w:val="es-ES"/>
        </w:rPr>
        <w:t>)</w:t>
      </w:r>
      <w:r>
        <w:rPr>
          <w:rFonts w:cstheme="minorHAnsi"/>
          <w:lang w:val="es-ES"/>
        </w:rPr>
        <w:t>: i</w:t>
      </w:r>
      <w:r w:rsidRPr="00B86C51">
        <w:rPr>
          <w:rFonts w:cstheme="minorHAnsi"/>
          <w:lang w:val="es-ES"/>
        </w:rPr>
        <w:t xml:space="preserve">ndica el </w:t>
      </w:r>
      <w:r>
        <w:rPr>
          <w:rFonts w:cstheme="minorHAnsi"/>
          <w:lang w:val="es-ES"/>
        </w:rPr>
        <w:t>alto</w:t>
      </w:r>
      <w:r w:rsidRPr="00B86C51">
        <w:rPr>
          <w:rFonts w:cstheme="minorHAnsi"/>
          <w:lang w:val="es-ES"/>
        </w:rPr>
        <w:t xml:space="preserve"> en pixeles (si solo escribimos </w:t>
      </w:r>
      <w:proofErr w:type="spellStart"/>
      <w:r w:rsidRPr="00B86C51">
        <w:rPr>
          <w:rFonts w:cstheme="minorHAnsi"/>
          <w:lang w:val="es-ES"/>
        </w:rPr>
        <w:t>nº</w:t>
      </w:r>
      <w:proofErr w:type="spellEnd"/>
      <w:r w:rsidRPr="00B86C51">
        <w:rPr>
          <w:rFonts w:cstheme="minorHAnsi"/>
          <w:lang w:val="es-ES"/>
        </w:rPr>
        <w:t xml:space="preserve">) o en porcentajes (con </w:t>
      </w:r>
      <w:proofErr w:type="spellStart"/>
      <w:r w:rsidRPr="00B86C51">
        <w:rPr>
          <w:rFonts w:cstheme="minorHAnsi"/>
          <w:lang w:val="es-ES"/>
        </w:rPr>
        <w:t>el</w:t>
      </w:r>
      <w:proofErr w:type="spellEnd"/>
      <w:r w:rsidRPr="00B86C51">
        <w:rPr>
          <w:rFonts w:cstheme="minorHAnsi"/>
          <w:lang w:val="es-ES"/>
        </w:rPr>
        <w:t xml:space="preserve"> % al final). No es obligatorio.</w:t>
      </w:r>
    </w:p>
    <w:p w14:paraId="0B308E41" w14:textId="60CE01FE" w:rsidR="003871EF" w:rsidRDefault="003871EF" w:rsidP="003871EF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14:paraId="5A2F57D2" w14:textId="77777777" w:rsidR="003871EF" w:rsidRDefault="003871EF" w:rsidP="003871EF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14:paraId="79F6FC0C" w14:textId="6F3A972C" w:rsidR="003871EF" w:rsidRPr="00E37543" w:rsidRDefault="003871EF" w:rsidP="003871EF">
      <w:pPr>
        <w:autoSpaceDE w:val="0"/>
        <w:autoSpaceDN w:val="0"/>
        <w:adjustRightInd w:val="0"/>
        <w:spacing w:after="0" w:line="240" w:lineRule="auto"/>
        <w:rPr>
          <w:b/>
          <w:bCs/>
          <w:lang w:val="es-ES"/>
        </w:rPr>
      </w:pPr>
      <w:r w:rsidRPr="00E37543">
        <w:rPr>
          <w:b/>
          <w:bCs/>
          <w:lang w:val="es-ES"/>
        </w:rPr>
        <w:lastRenderedPageBreak/>
        <w:t>Listas:</w:t>
      </w:r>
    </w:p>
    <w:p w14:paraId="4764BC12" w14:textId="4650502D" w:rsidR="003871EF" w:rsidRDefault="003871EF" w:rsidP="003871EF">
      <w:pPr>
        <w:autoSpaceDE w:val="0"/>
        <w:autoSpaceDN w:val="0"/>
        <w:adjustRightInd w:val="0"/>
        <w:spacing w:after="0" w:line="240" w:lineRule="auto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2835"/>
        <w:gridCol w:w="1701"/>
        <w:gridCol w:w="3231"/>
      </w:tblGrid>
      <w:tr w:rsidR="00E37543" w14:paraId="0BAAC377" w14:textId="77777777" w:rsidTr="006A10C4">
        <w:tc>
          <w:tcPr>
            <w:tcW w:w="2689" w:type="dxa"/>
          </w:tcPr>
          <w:p w14:paraId="104380B7" w14:textId="547D1AF2" w:rsidR="00E37543" w:rsidRPr="00E37543" w:rsidRDefault="00E37543" w:rsidP="003871EF">
            <w:pPr>
              <w:autoSpaceDE w:val="0"/>
              <w:autoSpaceDN w:val="0"/>
              <w:adjustRightInd w:val="0"/>
              <w:rPr>
                <w:b/>
                <w:bCs/>
                <w:lang w:val="es-ES"/>
              </w:rPr>
            </w:pPr>
            <w:r w:rsidRPr="00E37543">
              <w:rPr>
                <w:b/>
                <w:bCs/>
                <w:lang w:val="es-ES"/>
              </w:rPr>
              <w:t>Tipo:</w:t>
            </w:r>
          </w:p>
        </w:tc>
        <w:tc>
          <w:tcPr>
            <w:tcW w:w="2835" w:type="dxa"/>
          </w:tcPr>
          <w:p w14:paraId="08ADB7A3" w14:textId="60762D97" w:rsidR="00E37543" w:rsidRPr="00E37543" w:rsidRDefault="00E37543" w:rsidP="003871EF">
            <w:pPr>
              <w:autoSpaceDE w:val="0"/>
              <w:autoSpaceDN w:val="0"/>
              <w:adjustRightInd w:val="0"/>
              <w:rPr>
                <w:b/>
                <w:bCs/>
                <w:lang w:val="es-ES"/>
              </w:rPr>
            </w:pPr>
            <w:r w:rsidRPr="00E37543">
              <w:rPr>
                <w:b/>
                <w:bCs/>
                <w:lang w:val="es-ES"/>
              </w:rPr>
              <w:t>Estructura:</w:t>
            </w:r>
          </w:p>
        </w:tc>
        <w:tc>
          <w:tcPr>
            <w:tcW w:w="1701" w:type="dxa"/>
          </w:tcPr>
          <w:p w14:paraId="0B6AA2D0" w14:textId="39D45B48" w:rsidR="00E37543" w:rsidRPr="00E37543" w:rsidRDefault="00E37543" w:rsidP="003871EF">
            <w:pPr>
              <w:autoSpaceDE w:val="0"/>
              <w:autoSpaceDN w:val="0"/>
              <w:adjustRightInd w:val="0"/>
              <w:rPr>
                <w:b/>
                <w:bCs/>
                <w:lang w:val="es-ES"/>
              </w:rPr>
            </w:pPr>
            <w:r w:rsidRPr="00E37543">
              <w:rPr>
                <w:b/>
                <w:bCs/>
                <w:lang w:val="es-ES"/>
              </w:rPr>
              <w:t>Navegador:</w:t>
            </w:r>
          </w:p>
        </w:tc>
        <w:tc>
          <w:tcPr>
            <w:tcW w:w="3231" w:type="dxa"/>
          </w:tcPr>
          <w:p w14:paraId="14F4BAB1" w14:textId="5DEBB223" w:rsidR="00E37543" w:rsidRPr="00E37543" w:rsidRDefault="00E37543" w:rsidP="003871EF">
            <w:pPr>
              <w:autoSpaceDE w:val="0"/>
              <w:autoSpaceDN w:val="0"/>
              <w:adjustRightInd w:val="0"/>
              <w:rPr>
                <w:b/>
                <w:bCs/>
                <w:lang w:val="es-ES"/>
              </w:rPr>
            </w:pPr>
            <w:r w:rsidRPr="00E37543">
              <w:rPr>
                <w:b/>
                <w:bCs/>
                <w:lang w:val="es-ES"/>
              </w:rPr>
              <w:t>Extras:</w:t>
            </w:r>
          </w:p>
        </w:tc>
      </w:tr>
      <w:tr w:rsidR="00E37543" w14:paraId="3C0BBD9F" w14:textId="77777777" w:rsidTr="006A10C4">
        <w:tc>
          <w:tcPr>
            <w:tcW w:w="2689" w:type="dxa"/>
          </w:tcPr>
          <w:p w14:paraId="31195152" w14:textId="231A81B9" w:rsidR="00E37543" w:rsidRDefault="00E37543" w:rsidP="003871EF">
            <w:pPr>
              <w:autoSpaceDE w:val="0"/>
              <w:autoSpaceDN w:val="0"/>
              <w:adjustRightInd w:val="0"/>
              <w:rPr>
                <w:lang w:val="es-ES"/>
              </w:rPr>
            </w:pPr>
            <w:r w:rsidRPr="00E37543">
              <w:rPr>
                <w:u w:val="single"/>
                <w:lang w:val="es-ES"/>
              </w:rPr>
              <w:t>Ordenadas</w:t>
            </w:r>
            <w:r w:rsidRPr="00E37543">
              <w:rPr>
                <w:lang w:val="es-ES"/>
              </w:rPr>
              <w:t>: enumeran ítems de manera consecutiva. Por defecto comienzan en el nº1.</w:t>
            </w:r>
          </w:p>
        </w:tc>
        <w:tc>
          <w:tcPr>
            <w:tcW w:w="2835" w:type="dxa"/>
          </w:tcPr>
          <w:p w14:paraId="1F61C4C3" w14:textId="77777777" w:rsidR="00E37543" w:rsidRPr="00E37543" w:rsidRDefault="00E37543" w:rsidP="00E37543">
            <w:pPr>
              <w:autoSpaceDE w:val="0"/>
              <w:autoSpaceDN w:val="0"/>
              <w:adjustRightInd w:val="0"/>
              <w:rPr>
                <w:lang w:val="es-ES"/>
              </w:rPr>
            </w:pPr>
            <w:r w:rsidRPr="00E37543">
              <w:rPr>
                <w:lang w:val="es-ES"/>
              </w:rPr>
              <w:t>&lt;</w:t>
            </w:r>
            <w:proofErr w:type="spellStart"/>
            <w:r w:rsidRPr="00E37543">
              <w:rPr>
                <w:lang w:val="es-ES"/>
              </w:rPr>
              <w:t>ol</w:t>
            </w:r>
            <w:proofErr w:type="spellEnd"/>
            <w:r w:rsidRPr="00E37543">
              <w:rPr>
                <w:lang w:val="es-ES"/>
              </w:rPr>
              <w:t>&gt;</w:t>
            </w:r>
          </w:p>
          <w:p w14:paraId="04C61DFF" w14:textId="77777777" w:rsidR="00E37543" w:rsidRPr="00E37543" w:rsidRDefault="00E37543" w:rsidP="00E37543">
            <w:pPr>
              <w:autoSpaceDE w:val="0"/>
              <w:autoSpaceDN w:val="0"/>
              <w:adjustRightInd w:val="0"/>
              <w:rPr>
                <w:lang w:val="es-ES"/>
              </w:rPr>
            </w:pPr>
            <w:r w:rsidRPr="00E37543">
              <w:rPr>
                <w:lang w:val="es-ES"/>
              </w:rPr>
              <w:t>&lt;</w:t>
            </w:r>
            <w:proofErr w:type="spellStart"/>
            <w:r w:rsidRPr="00E37543">
              <w:rPr>
                <w:lang w:val="es-ES"/>
              </w:rPr>
              <w:t>li</w:t>
            </w:r>
            <w:proofErr w:type="spellEnd"/>
            <w:r w:rsidRPr="00E37543">
              <w:rPr>
                <w:lang w:val="es-ES"/>
              </w:rPr>
              <w:t>&gt;Primer ítem&lt;/</w:t>
            </w:r>
            <w:proofErr w:type="spellStart"/>
            <w:r w:rsidRPr="00E37543">
              <w:rPr>
                <w:lang w:val="es-ES"/>
              </w:rPr>
              <w:t>li</w:t>
            </w:r>
            <w:proofErr w:type="spellEnd"/>
            <w:r w:rsidRPr="00E37543">
              <w:rPr>
                <w:lang w:val="es-ES"/>
              </w:rPr>
              <w:t>&gt;</w:t>
            </w:r>
          </w:p>
          <w:p w14:paraId="3F79791B" w14:textId="77777777" w:rsidR="00E37543" w:rsidRPr="00E37543" w:rsidRDefault="00E37543" w:rsidP="00E37543">
            <w:pPr>
              <w:autoSpaceDE w:val="0"/>
              <w:autoSpaceDN w:val="0"/>
              <w:adjustRightInd w:val="0"/>
              <w:rPr>
                <w:lang w:val="es-ES"/>
              </w:rPr>
            </w:pPr>
            <w:r w:rsidRPr="00E37543">
              <w:rPr>
                <w:lang w:val="es-ES"/>
              </w:rPr>
              <w:t>&lt;</w:t>
            </w:r>
            <w:proofErr w:type="spellStart"/>
            <w:r w:rsidRPr="00E37543">
              <w:rPr>
                <w:lang w:val="es-ES"/>
              </w:rPr>
              <w:t>li</w:t>
            </w:r>
            <w:proofErr w:type="spellEnd"/>
            <w:r w:rsidRPr="00E37543">
              <w:rPr>
                <w:lang w:val="es-ES"/>
              </w:rPr>
              <w:t>&gt;Segundo ítem&lt;/</w:t>
            </w:r>
            <w:proofErr w:type="spellStart"/>
            <w:r w:rsidRPr="00E37543">
              <w:rPr>
                <w:lang w:val="es-ES"/>
              </w:rPr>
              <w:t>li</w:t>
            </w:r>
            <w:proofErr w:type="spellEnd"/>
            <w:r w:rsidRPr="00E37543">
              <w:rPr>
                <w:lang w:val="es-ES"/>
              </w:rPr>
              <w:t>&gt;</w:t>
            </w:r>
          </w:p>
          <w:p w14:paraId="33518D42" w14:textId="3227E6DD" w:rsidR="00E37543" w:rsidRDefault="00E37543" w:rsidP="00E37543">
            <w:pPr>
              <w:autoSpaceDE w:val="0"/>
              <w:autoSpaceDN w:val="0"/>
              <w:adjustRightInd w:val="0"/>
              <w:rPr>
                <w:lang w:val="es-ES"/>
              </w:rPr>
            </w:pPr>
            <w:r w:rsidRPr="00E37543">
              <w:rPr>
                <w:lang w:val="es-ES"/>
              </w:rPr>
              <w:t>&lt;/</w:t>
            </w:r>
            <w:proofErr w:type="spellStart"/>
            <w:r w:rsidRPr="00E37543">
              <w:rPr>
                <w:lang w:val="es-ES"/>
              </w:rPr>
              <w:t>ol</w:t>
            </w:r>
            <w:proofErr w:type="spellEnd"/>
            <w:r w:rsidRPr="00E37543">
              <w:rPr>
                <w:lang w:val="es-ES"/>
              </w:rPr>
              <w:t>&gt;</w:t>
            </w:r>
          </w:p>
        </w:tc>
        <w:tc>
          <w:tcPr>
            <w:tcW w:w="1701" w:type="dxa"/>
          </w:tcPr>
          <w:p w14:paraId="285497C1" w14:textId="7DF528ED" w:rsidR="00E37543" w:rsidRPr="00E37543" w:rsidRDefault="00E37543" w:rsidP="00E37543">
            <w:pPr>
              <w:autoSpaceDE w:val="0"/>
              <w:autoSpaceDN w:val="0"/>
              <w:adjustRightInd w:val="0"/>
              <w:rPr>
                <w:lang w:val="es-ES"/>
              </w:rPr>
            </w:pPr>
            <w:r w:rsidRPr="00E37543">
              <w:rPr>
                <w:lang w:val="es-ES"/>
              </w:rPr>
              <w:t>1.</w:t>
            </w:r>
            <w:r>
              <w:rPr>
                <w:lang w:val="es-ES"/>
              </w:rPr>
              <w:t xml:space="preserve"> </w:t>
            </w:r>
            <w:r w:rsidRPr="00E37543">
              <w:rPr>
                <w:lang w:val="es-ES"/>
              </w:rPr>
              <w:t>Primer ítem</w:t>
            </w:r>
          </w:p>
          <w:p w14:paraId="5AA4E7FA" w14:textId="6B99B49D" w:rsidR="00E37543" w:rsidRDefault="00E37543" w:rsidP="00E37543">
            <w:pPr>
              <w:autoSpaceDE w:val="0"/>
              <w:autoSpaceDN w:val="0"/>
              <w:adjustRightInd w:val="0"/>
              <w:rPr>
                <w:lang w:val="es-ES"/>
              </w:rPr>
            </w:pPr>
            <w:r w:rsidRPr="00E37543">
              <w:rPr>
                <w:lang w:val="es-ES"/>
              </w:rPr>
              <w:t>2.</w:t>
            </w:r>
            <w:r>
              <w:rPr>
                <w:lang w:val="es-ES"/>
              </w:rPr>
              <w:t xml:space="preserve"> </w:t>
            </w:r>
            <w:r w:rsidRPr="00E37543">
              <w:rPr>
                <w:lang w:val="es-ES"/>
              </w:rPr>
              <w:t>Segundo ítem</w:t>
            </w:r>
          </w:p>
        </w:tc>
        <w:tc>
          <w:tcPr>
            <w:tcW w:w="3231" w:type="dxa"/>
          </w:tcPr>
          <w:p w14:paraId="0AEA70DB" w14:textId="77777777" w:rsidR="00E37543" w:rsidRPr="00E37543" w:rsidRDefault="00E37543" w:rsidP="00E37543">
            <w:pPr>
              <w:autoSpaceDE w:val="0"/>
              <w:autoSpaceDN w:val="0"/>
              <w:adjustRightInd w:val="0"/>
              <w:rPr>
                <w:lang w:val="es-ES"/>
              </w:rPr>
            </w:pPr>
            <w:r w:rsidRPr="00E37543">
              <w:rPr>
                <w:u w:val="single"/>
                <w:lang w:val="es-ES"/>
              </w:rPr>
              <w:t xml:space="preserve">Atributo </w:t>
            </w:r>
            <w:proofErr w:type="spellStart"/>
            <w:r w:rsidRPr="00E37543">
              <w:rPr>
                <w:u w:val="single"/>
                <w:lang w:val="es-ES"/>
              </w:rPr>
              <w:t>type</w:t>
            </w:r>
            <w:proofErr w:type="spellEnd"/>
            <w:r w:rsidRPr="00E37543">
              <w:rPr>
                <w:lang w:val="es-ES"/>
              </w:rPr>
              <w:t>: cambia el tipo de viñeta.</w:t>
            </w:r>
          </w:p>
          <w:p w14:paraId="5EF83DA6" w14:textId="77777777" w:rsidR="00E37543" w:rsidRPr="00E37543" w:rsidRDefault="00E37543" w:rsidP="00E37543">
            <w:pPr>
              <w:autoSpaceDE w:val="0"/>
              <w:autoSpaceDN w:val="0"/>
              <w:adjustRightInd w:val="0"/>
              <w:rPr>
                <w:lang w:val="es-ES"/>
              </w:rPr>
            </w:pPr>
            <w:r w:rsidRPr="00E37543">
              <w:rPr>
                <w:lang w:val="es-ES"/>
              </w:rPr>
              <w:t>• “1”: numérico.</w:t>
            </w:r>
          </w:p>
          <w:p w14:paraId="7461FD11" w14:textId="77777777" w:rsidR="00E37543" w:rsidRPr="00E37543" w:rsidRDefault="00E37543" w:rsidP="00E37543">
            <w:pPr>
              <w:autoSpaceDE w:val="0"/>
              <w:autoSpaceDN w:val="0"/>
              <w:adjustRightInd w:val="0"/>
              <w:rPr>
                <w:lang w:val="es-ES"/>
              </w:rPr>
            </w:pPr>
            <w:r w:rsidRPr="00E37543">
              <w:rPr>
                <w:lang w:val="es-ES"/>
              </w:rPr>
              <w:t>• “A”: alfabético.</w:t>
            </w:r>
          </w:p>
          <w:p w14:paraId="6E36675D" w14:textId="77777777" w:rsidR="00E37543" w:rsidRPr="00E37543" w:rsidRDefault="00E37543" w:rsidP="00E37543">
            <w:pPr>
              <w:autoSpaceDE w:val="0"/>
              <w:autoSpaceDN w:val="0"/>
              <w:adjustRightInd w:val="0"/>
              <w:rPr>
                <w:lang w:val="es-ES"/>
              </w:rPr>
            </w:pPr>
            <w:r w:rsidRPr="00E37543">
              <w:rPr>
                <w:lang w:val="es-ES"/>
              </w:rPr>
              <w:t>• “I”: numérico romano.</w:t>
            </w:r>
          </w:p>
          <w:p w14:paraId="03645B35" w14:textId="38285418" w:rsidR="00E37543" w:rsidRDefault="00E37543" w:rsidP="00E37543">
            <w:pPr>
              <w:autoSpaceDE w:val="0"/>
              <w:autoSpaceDN w:val="0"/>
              <w:adjustRightInd w:val="0"/>
              <w:rPr>
                <w:lang w:val="es-ES"/>
              </w:rPr>
            </w:pPr>
            <w:r w:rsidRPr="00E37543">
              <w:rPr>
                <w:lang w:val="es-ES"/>
              </w:rPr>
              <w:t xml:space="preserve">Atributo </w:t>
            </w:r>
            <w:proofErr w:type="spellStart"/>
            <w:r w:rsidRPr="00E37543">
              <w:rPr>
                <w:lang w:val="es-ES"/>
              </w:rPr>
              <w:t>start</w:t>
            </w:r>
            <w:proofErr w:type="spellEnd"/>
            <w:r w:rsidRPr="00E37543">
              <w:rPr>
                <w:lang w:val="es-ES"/>
              </w:rPr>
              <w:t xml:space="preserve">: define donde va a empezar la numeración. Puede ser de </w:t>
            </w:r>
            <w:proofErr w:type="spellStart"/>
            <w:r w:rsidRPr="00E37543">
              <w:rPr>
                <w:lang w:val="es-ES"/>
              </w:rPr>
              <w:t>nº</w:t>
            </w:r>
            <w:proofErr w:type="spellEnd"/>
            <w:r w:rsidRPr="00E37543">
              <w:rPr>
                <w:lang w:val="es-ES"/>
              </w:rPr>
              <w:t xml:space="preserve"> positivos o negativos.</w:t>
            </w:r>
          </w:p>
        </w:tc>
      </w:tr>
      <w:tr w:rsidR="00E37543" w14:paraId="05032CC8" w14:textId="77777777" w:rsidTr="006A10C4">
        <w:tc>
          <w:tcPr>
            <w:tcW w:w="2689" w:type="dxa"/>
          </w:tcPr>
          <w:p w14:paraId="29764D89" w14:textId="1104651B" w:rsidR="00E37543" w:rsidRDefault="00E37543" w:rsidP="003871EF">
            <w:pPr>
              <w:autoSpaceDE w:val="0"/>
              <w:autoSpaceDN w:val="0"/>
              <w:adjustRightInd w:val="0"/>
              <w:rPr>
                <w:lang w:val="es-ES"/>
              </w:rPr>
            </w:pPr>
            <w:r w:rsidRPr="00E37543">
              <w:rPr>
                <w:u w:val="single"/>
                <w:lang w:val="es-ES"/>
              </w:rPr>
              <w:t>Desordenadas</w:t>
            </w:r>
            <w:r w:rsidRPr="00E37543">
              <w:rPr>
                <w:lang w:val="es-ES"/>
              </w:rPr>
              <w:t>: listan ítems. Por defecto genera la viñeta tipo “bolita” por cada ítem nuevo que se agregue.</w:t>
            </w:r>
          </w:p>
        </w:tc>
        <w:tc>
          <w:tcPr>
            <w:tcW w:w="2835" w:type="dxa"/>
          </w:tcPr>
          <w:p w14:paraId="4E6B7D74" w14:textId="77777777" w:rsidR="00E37543" w:rsidRPr="00E37543" w:rsidRDefault="00E37543" w:rsidP="00E37543">
            <w:pPr>
              <w:autoSpaceDE w:val="0"/>
              <w:autoSpaceDN w:val="0"/>
              <w:adjustRightInd w:val="0"/>
              <w:rPr>
                <w:lang w:val="es-ES"/>
              </w:rPr>
            </w:pPr>
            <w:r w:rsidRPr="00E37543">
              <w:rPr>
                <w:lang w:val="es-ES"/>
              </w:rPr>
              <w:t>&lt;</w:t>
            </w:r>
            <w:proofErr w:type="spellStart"/>
            <w:r w:rsidRPr="00E37543">
              <w:rPr>
                <w:lang w:val="es-ES"/>
              </w:rPr>
              <w:t>ul</w:t>
            </w:r>
            <w:proofErr w:type="spellEnd"/>
            <w:r w:rsidRPr="00E37543">
              <w:rPr>
                <w:lang w:val="es-ES"/>
              </w:rPr>
              <w:t>&gt;</w:t>
            </w:r>
          </w:p>
          <w:p w14:paraId="0CB8B2EB" w14:textId="77777777" w:rsidR="00E37543" w:rsidRPr="00E37543" w:rsidRDefault="00E37543" w:rsidP="00E37543">
            <w:pPr>
              <w:autoSpaceDE w:val="0"/>
              <w:autoSpaceDN w:val="0"/>
              <w:adjustRightInd w:val="0"/>
              <w:rPr>
                <w:lang w:val="es-ES"/>
              </w:rPr>
            </w:pPr>
            <w:r w:rsidRPr="00E37543">
              <w:rPr>
                <w:lang w:val="es-ES"/>
              </w:rPr>
              <w:t>&lt;</w:t>
            </w:r>
            <w:proofErr w:type="spellStart"/>
            <w:r w:rsidRPr="00E37543">
              <w:rPr>
                <w:lang w:val="es-ES"/>
              </w:rPr>
              <w:t>li</w:t>
            </w:r>
            <w:proofErr w:type="spellEnd"/>
            <w:r w:rsidRPr="00E37543">
              <w:rPr>
                <w:lang w:val="es-ES"/>
              </w:rPr>
              <w:t>&gt;Primer ítem&lt;/</w:t>
            </w:r>
            <w:proofErr w:type="spellStart"/>
            <w:r w:rsidRPr="00E37543">
              <w:rPr>
                <w:lang w:val="es-ES"/>
              </w:rPr>
              <w:t>li</w:t>
            </w:r>
            <w:proofErr w:type="spellEnd"/>
            <w:r w:rsidRPr="00E37543">
              <w:rPr>
                <w:lang w:val="es-ES"/>
              </w:rPr>
              <w:t>&gt;</w:t>
            </w:r>
          </w:p>
          <w:p w14:paraId="24B4AACE" w14:textId="77777777" w:rsidR="00E37543" w:rsidRPr="00E37543" w:rsidRDefault="00E37543" w:rsidP="00E37543">
            <w:pPr>
              <w:autoSpaceDE w:val="0"/>
              <w:autoSpaceDN w:val="0"/>
              <w:adjustRightInd w:val="0"/>
              <w:rPr>
                <w:lang w:val="es-ES"/>
              </w:rPr>
            </w:pPr>
            <w:r w:rsidRPr="00E37543">
              <w:rPr>
                <w:lang w:val="es-ES"/>
              </w:rPr>
              <w:t>&lt;</w:t>
            </w:r>
            <w:proofErr w:type="spellStart"/>
            <w:r w:rsidRPr="00E37543">
              <w:rPr>
                <w:lang w:val="es-ES"/>
              </w:rPr>
              <w:t>li</w:t>
            </w:r>
            <w:proofErr w:type="spellEnd"/>
            <w:r w:rsidRPr="00E37543">
              <w:rPr>
                <w:lang w:val="es-ES"/>
              </w:rPr>
              <w:t>&gt;Segundo ítem&lt;/</w:t>
            </w:r>
            <w:proofErr w:type="spellStart"/>
            <w:r w:rsidRPr="00E37543">
              <w:rPr>
                <w:lang w:val="es-ES"/>
              </w:rPr>
              <w:t>li</w:t>
            </w:r>
            <w:proofErr w:type="spellEnd"/>
            <w:r w:rsidRPr="00E37543">
              <w:rPr>
                <w:lang w:val="es-ES"/>
              </w:rPr>
              <w:t>&gt;</w:t>
            </w:r>
          </w:p>
          <w:p w14:paraId="3A895344" w14:textId="4209549D" w:rsidR="00E37543" w:rsidRDefault="00E37543" w:rsidP="00E37543">
            <w:pPr>
              <w:autoSpaceDE w:val="0"/>
              <w:autoSpaceDN w:val="0"/>
              <w:adjustRightInd w:val="0"/>
              <w:rPr>
                <w:lang w:val="es-ES"/>
              </w:rPr>
            </w:pPr>
            <w:r w:rsidRPr="00E37543">
              <w:rPr>
                <w:lang w:val="es-ES"/>
              </w:rPr>
              <w:t>&lt;/</w:t>
            </w:r>
            <w:proofErr w:type="spellStart"/>
            <w:r w:rsidRPr="00E37543">
              <w:rPr>
                <w:lang w:val="es-ES"/>
              </w:rPr>
              <w:t>ul</w:t>
            </w:r>
            <w:proofErr w:type="spellEnd"/>
            <w:r w:rsidRPr="00E37543">
              <w:rPr>
                <w:lang w:val="es-ES"/>
              </w:rPr>
              <w:t>&gt;</w:t>
            </w:r>
          </w:p>
        </w:tc>
        <w:tc>
          <w:tcPr>
            <w:tcW w:w="1701" w:type="dxa"/>
          </w:tcPr>
          <w:p w14:paraId="348946AE" w14:textId="77777777" w:rsidR="00E37543" w:rsidRPr="00E37543" w:rsidRDefault="00E37543" w:rsidP="00E37543">
            <w:pPr>
              <w:autoSpaceDE w:val="0"/>
              <w:autoSpaceDN w:val="0"/>
              <w:adjustRightInd w:val="0"/>
              <w:rPr>
                <w:lang w:val="es-ES"/>
              </w:rPr>
            </w:pPr>
            <w:r w:rsidRPr="00E37543">
              <w:rPr>
                <w:lang w:val="es-ES"/>
              </w:rPr>
              <w:t>• Primer ítem</w:t>
            </w:r>
          </w:p>
          <w:p w14:paraId="414C3105" w14:textId="11694F70" w:rsidR="00E37543" w:rsidRDefault="00E37543" w:rsidP="00E37543">
            <w:pPr>
              <w:autoSpaceDE w:val="0"/>
              <w:autoSpaceDN w:val="0"/>
              <w:adjustRightInd w:val="0"/>
              <w:rPr>
                <w:lang w:val="es-ES"/>
              </w:rPr>
            </w:pPr>
            <w:r w:rsidRPr="00E37543">
              <w:rPr>
                <w:lang w:val="es-ES"/>
              </w:rPr>
              <w:t>• Segundo ítem</w:t>
            </w:r>
          </w:p>
        </w:tc>
        <w:tc>
          <w:tcPr>
            <w:tcW w:w="3231" w:type="dxa"/>
          </w:tcPr>
          <w:p w14:paraId="7EEB1F03" w14:textId="77777777" w:rsidR="00E37543" w:rsidRPr="00E37543" w:rsidRDefault="00E37543" w:rsidP="00E37543">
            <w:pPr>
              <w:autoSpaceDE w:val="0"/>
              <w:autoSpaceDN w:val="0"/>
              <w:adjustRightInd w:val="0"/>
              <w:rPr>
                <w:lang w:val="es-ES"/>
              </w:rPr>
            </w:pPr>
            <w:r w:rsidRPr="00E37543">
              <w:rPr>
                <w:u w:val="single"/>
                <w:lang w:val="es-ES"/>
              </w:rPr>
              <w:t xml:space="preserve">Atributo </w:t>
            </w:r>
            <w:proofErr w:type="spellStart"/>
            <w:r w:rsidRPr="00E37543">
              <w:rPr>
                <w:u w:val="single"/>
                <w:lang w:val="es-ES"/>
              </w:rPr>
              <w:t>type</w:t>
            </w:r>
            <w:proofErr w:type="spellEnd"/>
            <w:r w:rsidRPr="00E37543">
              <w:rPr>
                <w:lang w:val="es-ES"/>
              </w:rPr>
              <w:t>: cambia el tipo de viñeta.</w:t>
            </w:r>
          </w:p>
          <w:p w14:paraId="1D11A4C3" w14:textId="77777777" w:rsidR="00E37543" w:rsidRPr="00E37543" w:rsidRDefault="00E37543" w:rsidP="00E37543">
            <w:pPr>
              <w:autoSpaceDE w:val="0"/>
              <w:autoSpaceDN w:val="0"/>
              <w:adjustRightInd w:val="0"/>
              <w:rPr>
                <w:lang w:val="es-ES"/>
              </w:rPr>
            </w:pPr>
            <w:proofErr w:type="gramStart"/>
            <w:r w:rsidRPr="00E37543">
              <w:rPr>
                <w:lang w:val="es-ES"/>
              </w:rPr>
              <w:t>• ”disc</w:t>
            </w:r>
            <w:proofErr w:type="gramEnd"/>
            <w:r w:rsidRPr="00E37543">
              <w:rPr>
                <w:lang w:val="es-ES"/>
              </w:rPr>
              <w:t>”: •.</w:t>
            </w:r>
          </w:p>
          <w:p w14:paraId="48EA8B41" w14:textId="77777777" w:rsidR="00E37543" w:rsidRPr="00E37543" w:rsidRDefault="00E37543" w:rsidP="00E37543">
            <w:pPr>
              <w:autoSpaceDE w:val="0"/>
              <w:autoSpaceDN w:val="0"/>
              <w:adjustRightInd w:val="0"/>
              <w:rPr>
                <w:lang w:val="es-ES"/>
              </w:rPr>
            </w:pPr>
            <w:proofErr w:type="gramStart"/>
            <w:r w:rsidRPr="00E37543">
              <w:rPr>
                <w:lang w:val="es-ES"/>
              </w:rPr>
              <w:t>• ”</w:t>
            </w:r>
            <w:proofErr w:type="spellStart"/>
            <w:r w:rsidRPr="00E37543">
              <w:rPr>
                <w:lang w:val="es-ES"/>
              </w:rPr>
              <w:t>circle</w:t>
            </w:r>
            <w:proofErr w:type="spellEnd"/>
            <w:proofErr w:type="gramEnd"/>
            <w:r w:rsidRPr="00E37543">
              <w:rPr>
                <w:lang w:val="es-ES"/>
              </w:rPr>
              <w:t>”: ○.</w:t>
            </w:r>
          </w:p>
          <w:p w14:paraId="68ED2237" w14:textId="77777777" w:rsidR="00E37543" w:rsidRPr="00E37543" w:rsidRDefault="00E37543" w:rsidP="00E37543">
            <w:pPr>
              <w:autoSpaceDE w:val="0"/>
              <w:autoSpaceDN w:val="0"/>
              <w:adjustRightInd w:val="0"/>
              <w:rPr>
                <w:lang w:val="es-ES"/>
              </w:rPr>
            </w:pPr>
            <w:proofErr w:type="gramStart"/>
            <w:r w:rsidRPr="00E37543">
              <w:rPr>
                <w:lang w:val="es-ES"/>
              </w:rPr>
              <w:t>• ”</w:t>
            </w:r>
            <w:proofErr w:type="spellStart"/>
            <w:r w:rsidRPr="00E37543">
              <w:rPr>
                <w:lang w:val="es-ES"/>
              </w:rPr>
              <w:t>square</w:t>
            </w:r>
            <w:proofErr w:type="spellEnd"/>
            <w:proofErr w:type="gramEnd"/>
            <w:r w:rsidRPr="00E37543">
              <w:rPr>
                <w:lang w:val="es-ES"/>
              </w:rPr>
              <w:t xml:space="preserve">”: </w:t>
            </w:r>
            <w:r w:rsidRPr="00E37543">
              <w:rPr>
                <w:rFonts w:ascii="Segoe UI Emoji" w:hAnsi="Segoe UI Emoji" w:cs="Segoe UI Emoji"/>
                <w:lang w:val="es-ES"/>
              </w:rPr>
              <w:t>◼</w:t>
            </w:r>
            <w:r w:rsidRPr="00E37543">
              <w:rPr>
                <w:lang w:val="es-ES"/>
              </w:rPr>
              <w:t>.</w:t>
            </w:r>
          </w:p>
          <w:p w14:paraId="23015413" w14:textId="6C467D82" w:rsidR="00E37543" w:rsidRDefault="00E37543" w:rsidP="00E37543">
            <w:pPr>
              <w:autoSpaceDE w:val="0"/>
              <w:autoSpaceDN w:val="0"/>
              <w:adjustRightInd w:val="0"/>
              <w:rPr>
                <w:lang w:val="es-ES"/>
              </w:rPr>
            </w:pPr>
            <w:proofErr w:type="gramStart"/>
            <w:r w:rsidRPr="00E37543">
              <w:rPr>
                <w:lang w:val="es-ES"/>
              </w:rPr>
              <w:t>• ”</w:t>
            </w:r>
            <w:proofErr w:type="spellStart"/>
            <w:r w:rsidRPr="00E37543">
              <w:rPr>
                <w:lang w:val="es-ES"/>
              </w:rPr>
              <w:t>none</w:t>
            </w:r>
            <w:proofErr w:type="spellEnd"/>
            <w:proofErr w:type="gramEnd"/>
            <w:r w:rsidRPr="00E37543">
              <w:rPr>
                <w:lang w:val="es-ES"/>
              </w:rPr>
              <w:t>”: ninguno.</w:t>
            </w:r>
          </w:p>
        </w:tc>
      </w:tr>
      <w:tr w:rsidR="00E37543" w14:paraId="338C6859" w14:textId="77777777" w:rsidTr="006A10C4">
        <w:tc>
          <w:tcPr>
            <w:tcW w:w="2689" w:type="dxa"/>
          </w:tcPr>
          <w:p w14:paraId="65D999E5" w14:textId="4AB9E55C" w:rsidR="00E37543" w:rsidRDefault="00E37543" w:rsidP="003871EF">
            <w:pPr>
              <w:autoSpaceDE w:val="0"/>
              <w:autoSpaceDN w:val="0"/>
              <w:adjustRightInd w:val="0"/>
              <w:rPr>
                <w:lang w:val="es-ES"/>
              </w:rPr>
            </w:pPr>
            <w:r w:rsidRPr="00E37543">
              <w:rPr>
                <w:u w:val="single"/>
                <w:lang w:val="es-ES"/>
              </w:rPr>
              <w:t>Descriptivas</w:t>
            </w:r>
            <w:r w:rsidRPr="00E37543">
              <w:rPr>
                <w:lang w:val="es-ES"/>
              </w:rPr>
              <w:t>: encierra una lista de grupos de términos y de descripciones. Generalmente se implementa para glosarios.</w:t>
            </w:r>
          </w:p>
        </w:tc>
        <w:tc>
          <w:tcPr>
            <w:tcW w:w="2835" w:type="dxa"/>
          </w:tcPr>
          <w:p w14:paraId="217255A1" w14:textId="77777777" w:rsidR="00E37543" w:rsidRPr="00E37543" w:rsidRDefault="00E37543" w:rsidP="00E37543">
            <w:pPr>
              <w:autoSpaceDE w:val="0"/>
              <w:autoSpaceDN w:val="0"/>
              <w:adjustRightInd w:val="0"/>
              <w:rPr>
                <w:lang w:val="es-ES"/>
              </w:rPr>
            </w:pPr>
            <w:r w:rsidRPr="00E37543">
              <w:rPr>
                <w:lang w:val="es-ES"/>
              </w:rPr>
              <w:t>&lt;dl&gt;</w:t>
            </w:r>
          </w:p>
          <w:p w14:paraId="3A4BCEE4" w14:textId="77777777" w:rsidR="00E37543" w:rsidRPr="00E37543" w:rsidRDefault="00E37543" w:rsidP="00E37543">
            <w:pPr>
              <w:autoSpaceDE w:val="0"/>
              <w:autoSpaceDN w:val="0"/>
              <w:adjustRightInd w:val="0"/>
              <w:rPr>
                <w:lang w:val="es-ES"/>
              </w:rPr>
            </w:pPr>
            <w:r w:rsidRPr="00E37543">
              <w:rPr>
                <w:lang w:val="es-ES"/>
              </w:rPr>
              <w:t>&lt;</w:t>
            </w:r>
            <w:proofErr w:type="spellStart"/>
            <w:r w:rsidRPr="00E37543">
              <w:rPr>
                <w:lang w:val="es-ES"/>
              </w:rPr>
              <w:t>dt</w:t>
            </w:r>
            <w:proofErr w:type="spellEnd"/>
            <w:r w:rsidRPr="00E37543">
              <w:rPr>
                <w:lang w:val="es-ES"/>
              </w:rPr>
              <w:t>&gt;Firefox&lt;/</w:t>
            </w:r>
            <w:proofErr w:type="spellStart"/>
            <w:r w:rsidRPr="00E37543">
              <w:rPr>
                <w:lang w:val="es-ES"/>
              </w:rPr>
              <w:t>dt</w:t>
            </w:r>
            <w:proofErr w:type="spellEnd"/>
            <w:r w:rsidRPr="00E37543">
              <w:rPr>
                <w:lang w:val="es-ES"/>
              </w:rPr>
              <w:t>&gt;</w:t>
            </w:r>
          </w:p>
          <w:p w14:paraId="094CCCA9" w14:textId="77777777" w:rsidR="00E37543" w:rsidRPr="00E37543" w:rsidRDefault="00E37543" w:rsidP="00E37543">
            <w:pPr>
              <w:autoSpaceDE w:val="0"/>
              <w:autoSpaceDN w:val="0"/>
              <w:adjustRightInd w:val="0"/>
              <w:rPr>
                <w:lang w:val="es-ES"/>
              </w:rPr>
            </w:pPr>
            <w:r w:rsidRPr="00E37543">
              <w:rPr>
                <w:lang w:val="es-ES"/>
              </w:rPr>
              <w:t>&lt;</w:t>
            </w:r>
            <w:proofErr w:type="spellStart"/>
            <w:r w:rsidRPr="00E37543">
              <w:rPr>
                <w:lang w:val="es-ES"/>
              </w:rPr>
              <w:t>dd</w:t>
            </w:r>
            <w:proofErr w:type="spellEnd"/>
            <w:r w:rsidRPr="00E37543">
              <w:rPr>
                <w:lang w:val="es-ES"/>
              </w:rPr>
              <w:t>&gt;</w:t>
            </w:r>
          </w:p>
          <w:p w14:paraId="62541BFA" w14:textId="77777777" w:rsidR="00E37543" w:rsidRPr="00E37543" w:rsidRDefault="00E37543" w:rsidP="00E37543">
            <w:pPr>
              <w:autoSpaceDE w:val="0"/>
              <w:autoSpaceDN w:val="0"/>
              <w:adjustRightInd w:val="0"/>
              <w:rPr>
                <w:lang w:val="es-ES"/>
              </w:rPr>
            </w:pPr>
            <w:r w:rsidRPr="00E37543">
              <w:rPr>
                <w:lang w:val="es-ES"/>
              </w:rPr>
              <w:t xml:space="preserve">Open </w:t>
            </w:r>
            <w:proofErr w:type="spellStart"/>
            <w:r w:rsidRPr="00E37543">
              <w:rPr>
                <w:lang w:val="es-ES"/>
              </w:rPr>
              <w:t>source</w:t>
            </w:r>
            <w:proofErr w:type="spellEnd"/>
            <w:r w:rsidRPr="00E37543">
              <w:rPr>
                <w:lang w:val="es-ES"/>
              </w:rPr>
              <w:t xml:space="preserve">, </w:t>
            </w:r>
            <w:proofErr w:type="spellStart"/>
            <w:r w:rsidRPr="00E37543">
              <w:rPr>
                <w:lang w:val="es-ES"/>
              </w:rPr>
              <w:t>cross-platform</w:t>
            </w:r>
            <w:proofErr w:type="spellEnd"/>
          </w:p>
          <w:p w14:paraId="4FC22295" w14:textId="77777777" w:rsidR="00E37543" w:rsidRPr="00E37543" w:rsidRDefault="00E37543" w:rsidP="00E37543">
            <w:pPr>
              <w:autoSpaceDE w:val="0"/>
              <w:autoSpaceDN w:val="0"/>
              <w:adjustRightInd w:val="0"/>
              <w:rPr>
                <w:lang w:val="es-ES"/>
              </w:rPr>
            </w:pPr>
            <w:r w:rsidRPr="00E37543">
              <w:rPr>
                <w:lang w:val="es-ES"/>
              </w:rPr>
              <w:t>&lt;/</w:t>
            </w:r>
            <w:proofErr w:type="spellStart"/>
            <w:r w:rsidRPr="00E37543">
              <w:rPr>
                <w:lang w:val="es-ES"/>
              </w:rPr>
              <w:t>dd</w:t>
            </w:r>
            <w:proofErr w:type="spellEnd"/>
            <w:r w:rsidRPr="00E37543">
              <w:rPr>
                <w:lang w:val="es-ES"/>
              </w:rPr>
              <w:t>&gt;</w:t>
            </w:r>
          </w:p>
          <w:p w14:paraId="67F1CA98" w14:textId="65B58305" w:rsidR="00E37543" w:rsidRDefault="00E37543" w:rsidP="00E37543">
            <w:pPr>
              <w:autoSpaceDE w:val="0"/>
              <w:autoSpaceDN w:val="0"/>
              <w:adjustRightInd w:val="0"/>
              <w:rPr>
                <w:lang w:val="es-ES"/>
              </w:rPr>
            </w:pPr>
            <w:r w:rsidRPr="00E37543">
              <w:rPr>
                <w:lang w:val="es-ES"/>
              </w:rPr>
              <w:t>&lt;/dl&gt;</w:t>
            </w:r>
          </w:p>
        </w:tc>
        <w:tc>
          <w:tcPr>
            <w:tcW w:w="1701" w:type="dxa"/>
          </w:tcPr>
          <w:p w14:paraId="35C7D7C0" w14:textId="77777777" w:rsidR="00E37543" w:rsidRPr="00E37543" w:rsidRDefault="00E37543" w:rsidP="00E37543">
            <w:pPr>
              <w:autoSpaceDE w:val="0"/>
              <w:autoSpaceDN w:val="0"/>
              <w:adjustRightInd w:val="0"/>
              <w:rPr>
                <w:lang w:val="es-ES"/>
              </w:rPr>
            </w:pPr>
            <w:r w:rsidRPr="00E37543">
              <w:rPr>
                <w:lang w:val="es-ES"/>
              </w:rPr>
              <w:t xml:space="preserve">Firefox: </w:t>
            </w:r>
          </w:p>
          <w:p w14:paraId="41F61258" w14:textId="4EACA5D5" w:rsidR="00E37543" w:rsidRDefault="00E37543" w:rsidP="00E37543">
            <w:pPr>
              <w:autoSpaceDE w:val="0"/>
              <w:autoSpaceDN w:val="0"/>
              <w:adjustRightInd w:val="0"/>
              <w:rPr>
                <w:lang w:val="es-ES"/>
              </w:rPr>
            </w:pPr>
            <w:r w:rsidRPr="00E37543">
              <w:rPr>
                <w:lang w:val="es-ES"/>
              </w:rPr>
              <w:t xml:space="preserve">              Open </w:t>
            </w:r>
            <w:proofErr w:type="spellStart"/>
            <w:r w:rsidRPr="00E37543">
              <w:rPr>
                <w:lang w:val="es-ES"/>
              </w:rPr>
              <w:t>source</w:t>
            </w:r>
            <w:proofErr w:type="spellEnd"/>
            <w:r w:rsidRPr="00E37543">
              <w:rPr>
                <w:lang w:val="es-ES"/>
              </w:rPr>
              <w:t xml:space="preserve">, </w:t>
            </w:r>
            <w:proofErr w:type="spellStart"/>
            <w:r w:rsidRPr="00E37543">
              <w:rPr>
                <w:lang w:val="es-ES"/>
              </w:rPr>
              <w:t>cross-platform</w:t>
            </w:r>
            <w:proofErr w:type="spellEnd"/>
          </w:p>
        </w:tc>
        <w:tc>
          <w:tcPr>
            <w:tcW w:w="3231" w:type="dxa"/>
          </w:tcPr>
          <w:p w14:paraId="6D732A4A" w14:textId="77777777" w:rsidR="00E37543" w:rsidRPr="00E37543" w:rsidRDefault="00E37543" w:rsidP="00E37543">
            <w:pPr>
              <w:autoSpaceDE w:val="0"/>
              <w:autoSpaceDN w:val="0"/>
              <w:adjustRightInd w:val="0"/>
              <w:rPr>
                <w:lang w:val="es-ES"/>
              </w:rPr>
            </w:pPr>
            <w:r w:rsidRPr="00E37543">
              <w:rPr>
                <w:u w:val="single"/>
                <w:lang w:val="es-ES"/>
              </w:rPr>
              <w:t>Terminología</w:t>
            </w:r>
            <w:r w:rsidRPr="00E37543">
              <w:rPr>
                <w:lang w:val="es-ES"/>
              </w:rPr>
              <w:t>:</w:t>
            </w:r>
          </w:p>
          <w:p w14:paraId="762A4108" w14:textId="77777777" w:rsidR="00E37543" w:rsidRPr="00E37543" w:rsidRDefault="00E37543" w:rsidP="00E37543">
            <w:pPr>
              <w:autoSpaceDE w:val="0"/>
              <w:autoSpaceDN w:val="0"/>
              <w:adjustRightInd w:val="0"/>
              <w:rPr>
                <w:lang w:val="es-ES"/>
              </w:rPr>
            </w:pPr>
            <w:r w:rsidRPr="00E37543">
              <w:rPr>
                <w:lang w:val="es-ES"/>
              </w:rPr>
              <w:t>• Dl: se define la lista.</w:t>
            </w:r>
          </w:p>
          <w:p w14:paraId="4E0DBC54" w14:textId="77777777" w:rsidR="00E37543" w:rsidRPr="00E37543" w:rsidRDefault="00E37543" w:rsidP="00E37543">
            <w:pPr>
              <w:autoSpaceDE w:val="0"/>
              <w:autoSpaceDN w:val="0"/>
              <w:adjustRightInd w:val="0"/>
              <w:rPr>
                <w:lang w:val="es-ES"/>
              </w:rPr>
            </w:pPr>
            <w:r w:rsidRPr="00E37543">
              <w:rPr>
                <w:lang w:val="es-ES"/>
              </w:rPr>
              <w:t xml:space="preserve">• </w:t>
            </w:r>
            <w:proofErr w:type="spellStart"/>
            <w:r w:rsidRPr="00E37543">
              <w:rPr>
                <w:lang w:val="es-ES"/>
              </w:rPr>
              <w:t>Dt</w:t>
            </w:r>
            <w:proofErr w:type="spellEnd"/>
            <w:r w:rsidRPr="00E37543">
              <w:rPr>
                <w:lang w:val="es-ES"/>
              </w:rPr>
              <w:t>: se define el término.</w:t>
            </w:r>
          </w:p>
          <w:p w14:paraId="182A8DBE" w14:textId="7FFEB60F" w:rsidR="00E37543" w:rsidRDefault="00E37543" w:rsidP="00E37543">
            <w:pPr>
              <w:autoSpaceDE w:val="0"/>
              <w:autoSpaceDN w:val="0"/>
              <w:adjustRightInd w:val="0"/>
              <w:rPr>
                <w:lang w:val="es-ES"/>
              </w:rPr>
            </w:pPr>
            <w:r w:rsidRPr="00E37543">
              <w:rPr>
                <w:lang w:val="es-ES"/>
              </w:rPr>
              <w:t xml:space="preserve">• </w:t>
            </w:r>
            <w:proofErr w:type="spellStart"/>
            <w:r w:rsidRPr="00E37543">
              <w:rPr>
                <w:lang w:val="es-ES"/>
              </w:rPr>
              <w:t>Dd</w:t>
            </w:r>
            <w:proofErr w:type="spellEnd"/>
            <w:r w:rsidRPr="00E37543">
              <w:rPr>
                <w:lang w:val="es-ES"/>
              </w:rPr>
              <w:t>: se utiliza para la definición.</w:t>
            </w:r>
          </w:p>
        </w:tc>
      </w:tr>
      <w:tr w:rsidR="00E37543" w14:paraId="6D0DDAF2" w14:textId="77777777" w:rsidTr="006A10C4">
        <w:tc>
          <w:tcPr>
            <w:tcW w:w="2689" w:type="dxa"/>
          </w:tcPr>
          <w:p w14:paraId="2C8BEC42" w14:textId="2058BE0A" w:rsidR="00E37543" w:rsidRDefault="00E37543" w:rsidP="003871EF">
            <w:pPr>
              <w:autoSpaceDE w:val="0"/>
              <w:autoSpaceDN w:val="0"/>
              <w:adjustRightInd w:val="0"/>
              <w:rPr>
                <w:lang w:val="es-ES"/>
              </w:rPr>
            </w:pPr>
            <w:r w:rsidRPr="00E37543">
              <w:rPr>
                <w:u w:val="single"/>
                <w:lang w:val="es-ES"/>
              </w:rPr>
              <w:t>A</w:t>
            </w:r>
            <w:r w:rsidRPr="00E37543">
              <w:rPr>
                <w:u w:val="single"/>
                <w:lang w:val="es-ES"/>
              </w:rPr>
              <w:t>nidadas</w:t>
            </w:r>
            <w:r w:rsidRPr="00E37543">
              <w:rPr>
                <w:lang w:val="es-ES"/>
              </w:rPr>
              <w:t>: permiten crear varios niveles de jerarquía y organización. Las podemos anidar como deseemos y generar los niveles que necesitemos.</w:t>
            </w:r>
          </w:p>
        </w:tc>
        <w:tc>
          <w:tcPr>
            <w:tcW w:w="2835" w:type="dxa"/>
          </w:tcPr>
          <w:p w14:paraId="4F5CF569" w14:textId="77777777" w:rsidR="00E37543" w:rsidRDefault="00E37543" w:rsidP="00E37543">
            <w:pPr>
              <w:tabs>
                <w:tab w:val="left" w:pos="945"/>
              </w:tabs>
              <w:autoSpaceDE w:val="0"/>
              <w:autoSpaceDN w:val="0"/>
              <w:adjustRightInd w:val="0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&lt;</w:t>
            </w:r>
            <w:proofErr w:type="spellStart"/>
            <w:r>
              <w:rPr>
                <w:rFonts w:cstheme="minorHAnsi"/>
                <w:lang w:val="es-ES"/>
              </w:rPr>
              <w:t>ul</w:t>
            </w:r>
            <w:proofErr w:type="spellEnd"/>
            <w:r>
              <w:rPr>
                <w:rFonts w:cstheme="minorHAnsi"/>
                <w:lang w:val="es-ES"/>
              </w:rPr>
              <w:t>&gt;</w:t>
            </w:r>
          </w:p>
          <w:p w14:paraId="3C3FAC30" w14:textId="77777777" w:rsidR="00E37543" w:rsidRDefault="00E37543" w:rsidP="00E37543">
            <w:pPr>
              <w:tabs>
                <w:tab w:val="left" w:pos="945"/>
              </w:tabs>
              <w:autoSpaceDE w:val="0"/>
              <w:autoSpaceDN w:val="0"/>
              <w:adjustRightInd w:val="0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&lt;</w:t>
            </w:r>
            <w:proofErr w:type="spellStart"/>
            <w:r>
              <w:rPr>
                <w:rFonts w:cstheme="minorHAnsi"/>
                <w:lang w:val="es-ES"/>
              </w:rPr>
              <w:t>li</w:t>
            </w:r>
            <w:proofErr w:type="spellEnd"/>
            <w:r>
              <w:rPr>
                <w:rFonts w:cstheme="minorHAnsi"/>
                <w:lang w:val="es-ES"/>
              </w:rPr>
              <w:t>&gt;Recordar para el viaje:</w:t>
            </w:r>
          </w:p>
          <w:p w14:paraId="71BD8E9E" w14:textId="77777777" w:rsidR="00E37543" w:rsidRDefault="00E37543" w:rsidP="00E37543">
            <w:pPr>
              <w:tabs>
                <w:tab w:val="left" w:pos="945"/>
              </w:tabs>
              <w:autoSpaceDE w:val="0"/>
              <w:autoSpaceDN w:val="0"/>
              <w:adjustRightInd w:val="0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&lt;</w:t>
            </w:r>
            <w:proofErr w:type="spellStart"/>
            <w:r>
              <w:rPr>
                <w:rFonts w:cstheme="minorHAnsi"/>
                <w:lang w:val="es-ES"/>
              </w:rPr>
              <w:t>ol</w:t>
            </w:r>
            <w:proofErr w:type="spellEnd"/>
            <w:r>
              <w:rPr>
                <w:rFonts w:cstheme="minorHAnsi"/>
                <w:lang w:val="es-ES"/>
              </w:rPr>
              <w:t>&gt;</w:t>
            </w:r>
          </w:p>
          <w:p w14:paraId="1870B7E8" w14:textId="265FFB73" w:rsidR="00E37543" w:rsidRDefault="00E37543" w:rsidP="00E37543">
            <w:pPr>
              <w:tabs>
                <w:tab w:val="left" w:pos="945"/>
              </w:tabs>
              <w:autoSpaceDE w:val="0"/>
              <w:autoSpaceDN w:val="0"/>
              <w:adjustRightInd w:val="0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&lt;</w:t>
            </w:r>
            <w:proofErr w:type="spellStart"/>
            <w:r>
              <w:rPr>
                <w:rFonts w:cstheme="minorHAnsi"/>
                <w:lang w:val="es-ES"/>
              </w:rPr>
              <w:t>li</w:t>
            </w:r>
            <w:proofErr w:type="spellEnd"/>
            <w:r>
              <w:rPr>
                <w:rFonts w:cstheme="minorHAnsi"/>
                <w:lang w:val="es-ES"/>
              </w:rPr>
              <w:t>&gt;DNI&lt;/</w:t>
            </w:r>
            <w:proofErr w:type="spellStart"/>
            <w:r>
              <w:rPr>
                <w:rFonts w:cstheme="minorHAnsi"/>
                <w:lang w:val="es-ES"/>
              </w:rPr>
              <w:t>li</w:t>
            </w:r>
            <w:proofErr w:type="spellEnd"/>
            <w:r>
              <w:rPr>
                <w:rFonts w:cstheme="minorHAnsi"/>
                <w:lang w:val="es-ES"/>
              </w:rPr>
              <w:t>&gt;</w:t>
            </w:r>
          </w:p>
          <w:p w14:paraId="4B3E2A17" w14:textId="3FCF5B37" w:rsidR="006A10C4" w:rsidRDefault="006A10C4" w:rsidP="00E37543">
            <w:pPr>
              <w:tabs>
                <w:tab w:val="left" w:pos="945"/>
              </w:tabs>
              <w:autoSpaceDE w:val="0"/>
              <w:autoSpaceDN w:val="0"/>
              <w:adjustRightInd w:val="0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&lt;</w:t>
            </w:r>
            <w:proofErr w:type="spellStart"/>
            <w:r>
              <w:rPr>
                <w:rFonts w:cstheme="minorHAnsi"/>
                <w:lang w:val="es-ES"/>
              </w:rPr>
              <w:t>li</w:t>
            </w:r>
            <w:proofErr w:type="spellEnd"/>
            <w:r>
              <w:rPr>
                <w:rFonts w:cstheme="minorHAnsi"/>
                <w:lang w:val="es-ES"/>
              </w:rPr>
              <w:t>&gt;Pasajes&lt;/</w:t>
            </w:r>
            <w:proofErr w:type="spellStart"/>
            <w:r>
              <w:rPr>
                <w:rFonts w:cstheme="minorHAnsi"/>
                <w:lang w:val="es-ES"/>
              </w:rPr>
              <w:t>li</w:t>
            </w:r>
            <w:proofErr w:type="spellEnd"/>
            <w:r>
              <w:rPr>
                <w:rFonts w:cstheme="minorHAnsi"/>
                <w:lang w:val="es-ES"/>
              </w:rPr>
              <w:t>&gt;</w:t>
            </w:r>
          </w:p>
          <w:p w14:paraId="374C0BDC" w14:textId="77777777" w:rsidR="00E37543" w:rsidRDefault="00E37543" w:rsidP="00E37543">
            <w:pPr>
              <w:tabs>
                <w:tab w:val="left" w:pos="945"/>
              </w:tabs>
              <w:autoSpaceDE w:val="0"/>
              <w:autoSpaceDN w:val="0"/>
              <w:adjustRightInd w:val="0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&lt;/</w:t>
            </w:r>
            <w:proofErr w:type="spellStart"/>
            <w:r>
              <w:rPr>
                <w:rFonts w:cstheme="minorHAnsi"/>
                <w:lang w:val="es-ES"/>
              </w:rPr>
              <w:t>ol</w:t>
            </w:r>
            <w:proofErr w:type="spellEnd"/>
            <w:r>
              <w:rPr>
                <w:rFonts w:cstheme="minorHAnsi"/>
                <w:lang w:val="es-ES"/>
              </w:rPr>
              <w:t>&gt;</w:t>
            </w:r>
          </w:p>
          <w:p w14:paraId="7B6FC2D2" w14:textId="77777777" w:rsidR="00E37543" w:rsidRDefault="00E37543" w:rsidP="00E37543">
            <w:pPr>
              <w:tabs>
                <w:tab w:val="left" w:pos="945"/>
              </w:tabs>
              <w:autoSpaceDE w:val="0"/>
              <w:autoSpaceDN w:val="0"/>
              <w:adjustRightInd w:val="0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&lt;/</w:t>
            </w:r>
            <w:proofErr w:type="spellStart"/>
            <w:r>
              <w:rPr>
                <w:rFonts w:cstheme="minorHAnsi"/>
                <w:lang w:val="es-ES"/>
              </w:rPr>
              <w:t>li</w:t>
            </w:r>
            <w:proofErr w:type="spellEnd"/>
            <w:r>
              <w:rPr>
                <w:rFonts w:cstheme="minorHAnsi"/>
                <w:lang w:val="es-ES"/>
              </w:rPr>
              <w:t>&gt;</w:t>
            </w:r>
          </w:p>
          <w:p w14:paraId="0991F292" w14:textId="77777777" w:rsidR="00E37543" w:rsidRDefault="00E37543" w:rsidP="00E37543">
            <w:pPr>
              <w:tabs>
                <w:tab w:val="left" w:pos="945"/>
              </w:tabs>
              <w:autoSpaceDE w:val="0"/>
              <w:autoSpaceDN w:val="0"/>
              <w:adjustRightInd w:val="0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&lt;</w:t>
            </w:r>
            <w:proofErr w:type="spellStart"/>
            <w:r>
              <w:rPr>
                <w:rFonts w:cstheme="minorHAnsi"/>
                <w:lang w:val="es-ES"/>
              </w:rPr>
              <w:t>li</w:t>
            </w:r>
            <w:proofErr w:type="spellEnd"/>
            <w:r>
              <w:rPr>
                <w:rFonts w:cstheme="minorHAnsi"/>
                <w:lang w:val="es-ES"/>
              </w:rPr>
              <w:t xml:space="preserve">&gt;Llamar </w:t>
            </w:r>
            <w:proofErr w:type="spellStart"/>
            <w:r>
              <w:rPr>
                <w:rFonts w:cstheme="minorHAnsi"/>
                <w:lang w:val="es-ES"/>
              </w:rPr>
              <w:t>Assist</w:t>
            </w:r>
            <w:proofErr w:type="spellEnd"/>
            <w:r>
              <w:rPr>
                <w:rFonts w:cstheme="minorHAnsi"/>
                <w:lang w:val="es-ES"/>
              </w:rPr>
              <w:t xml:space="preserve"> </w:t>
            </w:r>
            <w:proofErr w:type="spellStart"/>
            <w:r>
              <w:rPr>
                <w:rFonts w:cstheme="minorHAnsi"/>
                <w:lang w:val="es-ES"/>
              </w:rPr>
              <w:t>Card</w:t>
            </w:r>
            <w:proofErr w:type="spellEnd"/>
            <w:r>
              <w:rPr>
                <w:rFonts w:cstheme="minorHAnsi"/>
                <w:lang w:val="es-ES"/>
              </w:rPr>
              <w:t>&lt;/</w:t>
            </w:r>
            <w:proofErr w:type="spellStart"/>
            <w:r>
              <w:rPr>
                <w:rFonts w:cstheme="minorHAnsi"/>
                <w:lang w:val="es-ES"/>
              </w:rPr>
              <w:t>li</w:t>
            </w:r>
            <w:proofErr w:type="spellEnd"/>
            <w:r>
              <w:rPr>
                <w:rFonts w:cstheme="minorHAnsi"/>
                <w:lang w:val="es-ES"/>
              </w:rPr>
              <w:t>&gt;</w:t>
            </w:r>
          </w:p>
          <w:p w14:paraId="0EF37639" w14:textId="69BB61B1" w:rsidR="00E37543" w:rsidRDefault="00E37543" w:rsidP="00E37543">
            <w:pPr>
              <w:autoSpaceDE w:val="0"/>
              <w:autoSpaceDN w:val="0"/>
              <w:adjustRightInd w:val="0"/>
              <w:rPr>
                <w:lang w:val="es-ES"/>
              </w:rPr>
            </w:pPr>
            <w:r>
              <w:rPr>
                <w:rFonts w:cstheme="minorHAnsi"/>
                <w:lang w:val="es-ES"/>
              </w:rPr>
              <w:t>&lt;/</w:t>
            </w:r>
            <w:proofErr w:type="spellStart"/>
            <w:r>
              <w:rPr>
                <w:rFonts w:cstheme="minorHAnsi"/>
                <w:lang w:val="es-ES"/>
              </w:rPr>
              <w:t>ul</w:t>
            </w:r>
            <w:proofErr w:type="spellEnd"/>
            <w:r>
              <w:rPr>
                <w:rFonts w:cstheme="minorHAnsi"/>
                <w:lang w:val="es-ES"/>
              </w:rPr>
              <w:t>&gt;</w:t>
            </w:r>
          </w:p>
        </w:tc>
        <w:tc>
          <w:tcPr>
            <w:tcW w:w="1701" w:type="dxa"/>
          </w:tcPr>
          <w:p w14:paraId="5AAF2C74" w14:textId="77777777" w:rsidR="00E37543" w:rsidRDefault="00E37543" w:rsidP="00E37543">
            <w:pPr>
              <w:autoSpaceDE w:val="0"/>
              <w:autoSpaceDN w:val="0"/>
              <w:adjustRightInd w:val="0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• Recordar para el viaje:</w:t>
            </w:r>
          </w:p>
          <w:p w14:paraId="0D4953EE" w14:textId="77777777" w:rsidR="00E37543" w:rsidRDefault="00E37543" w:rsidP="00E37543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DNI</w:t>
            </w:r>
          </w:p>
          <w:p w14:paraId="5125999E" w14:textId="77777777" w:rsidR="00E37543" w:rsidRDefault="00E37543" w:rsidP="00E37543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Pasajes</w:t>
            </w:r>
          </w:p>
          <w:p w14:paraId="2D0B1ECF" w14:textId="118B4197" w:rsidR="00E37543" w:rsidRPr="006A10C4" w:rsidRDefault="00E37543" w:rsidP="00E37543">
            <w:pPr>
              <w:autoSpaceDE w:val="0"/>
              <w:autoSpaceDN w:val="0"/>
              <w:adjustRightInd w:val="0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• Llamar </w:t>
            </w:r>
            <w:proofErr w:type="spellStart"/>
            <w:r>
              <w:rPr>
                <w:rFonts w:cstheme="minorHAnsi"/>
                <w:lang w:val="es-ES"/>
              </w:rPr>
              <w:t>Assist</w:t>
            </w:r>
            <w:proofErr w:type="spellEnd"/>
            <w:r>
              <w:rPr>
                <w:rFonts w:cstheme="minorHAnsi"/>
                <w:lang w:val="es-ES"/>
              </w:rPr>
              <w:t xml:space="preserve"> </w:t>
            </w:r>
            <w:proofErr w:type="spellStart"/>
            <w:r>
              <w:rPr>
                <w:rFonts w:cstheme="minorHAnsi"/>
                <w:lang w:val="es-ES"/>
              </w:rPr>
              <w:t>Card</w:t>
            </w:r>
            <w:proofErr w:type="spellEnd"/>
          </w:p>
        </w:tc>
        <w:tc>
          <w:tcPr>
            <w:tcW w:w="3231" w:type="dxa"/>
          </w:tcPr>
          <w:p w14:paraId="1EA9A439" w14:textId="5BB2AA01" w:rsidR="006A10C4" w:rsidRDefault="006A10C4" w:rsidP="003871EF">
            <w:pPr>
              <w:autoSpaceDE w:val="0"/>
              <w:autoSpaceDN w:val="0"/>
              <w:adjustRightInd w:val="0"/>
              <w:rPr>
                <w:lang w:val="es-ES"/>
              </w:rPr>
            </w:pPr>
            <w:r>
              <w:rPr>
                <w:lang w:val="es-ES"/>
              </w:rPr>
              <w:t xml:space="preserve">Ambos atributos de </w:t>
            </w:r>
            <w:proofErr w:type="spellStart"/>
            <w:r>
              <w:rPr>
                <w:lang w:val="es-ES"/>
              </w:rPr>
              <w:t>type</w:t>
            </w:r>
            <w:proofErr w:type="spellEnd"/>
            <w:r>
              <w:rPr>
                <w:lang w:val="es-ES"/>
              </w:rPr>
              <w:t xml:space="preserve"> y </w:t>
            </w:r>
            <w:proofErr w:type="spellStart"/>
            <w:r>
              <w:rPr>
                <w:lang w:val="es-ES"/>
              </w:rPr>
              <w:t>start</w:t>
            </w:r>
            <w:proofErr w:type="spellEnd"/>
            <w:r>
              <w:rPr>
                <w:lang w:val="es-ES"/>
              </w:rPr>
              <w:t xml:space="preserve"> pueden ser usados según corresponda el lugar indicado para hacerlo.</w:t>
            </w:r>
          </w:p>
        </w:tc>
      </w:tr>
    </w:tbl>
    <w:p w14:paraId="12209EAD" w14:textId="64FC808C" w:rsidR="00E37543" w:rsidRDefault="00E37543" w:rsidP="003871EF">
      <w:pPr>
        <w:autoSpaceDE w:val="0"/>
        <w:autoSpaceDN w:val="0"/>
        <w:adjustRightInd w:val="0"/>
        <w:spacing w:after="0" w:line="240" w:lineRule="auto"/>
        <w:rPr>
          <w:lang w:val="es-ES"/>
        </w:rPr>
      </w:pPr>
    </w:p>
    <w:p w14:paraId="45DC78BD" w14:textId="77777777" w:rsidR="006A10C4" w:rsidRPr="00001511" w:rsidRDefault="006A10C4" w:rsidP="003871EF">
      <w:pPr>
        <w:autoSpaceDE w:val="0"/>
        <w:autoSpaceDN w:val="0"/>
        <w:adjustRightInd w:val="0"/>
        <w:spacing w:after="0" w:line="240" w:lineRule="auto"/>
        <w:rPr>
          <w:lang w:val="es-ES"/>
        </w:rPr>
      </w:pPr>
    </w:p>
    <w:sectPr w:rsidR="006A10C4" w:rsidRPr="00001511" w:rsidSect="000015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1506D"/>
    <w:multiLevelType w:val="hybridMultilevel"/>
    <w:tmpl w:val="7E0AB97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B3EC0"/>
    <w:multiLevelType w:val="hybridMultilevel"/>
    <w:tmpl w:val="B6A6B72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511"/>
    <w:rsid w:val="00001511"/>
    <w:rsid w:val="00235539"/>
    <w:rsid w:val="003871EF"/>
    <w:rsid w:val="006A10C4"/>
    <w:rsid w:val="00E3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4700D"/>
  <w15:chartTrackingRefBased/>
  <w15:docId w15:val="{95CD10B9-A2FE-4E05-83AA-98081C6B6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871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37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822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2021-08-05T05:13:00Z</dcterms:created>
  <dcterms:modified xsi:type="dcterms:W3CDTF">2021-08-05T05:50:00Z</dcterms:modified>
</cp:coreProperties>
</file>