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157"/>
      </w:tblGrid>
      <w:tr w:rsidR="004A2AB7" w14:paraId="457328E8" w14:textId="77777777" w:rsidTr="004A2AB7">
        <w:tc>
          <w:tcPr>
            <w:tcW w:w="7054" w:type="dxa"/>
          </w:tcPr>
          <w:p w14:paraId="74E67DD1" w14:textId="77777777"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bookmarkStart w:id="0" w:name="_Toc511581457"/>
            <w:r w:rsidRPr="00D873E0">
              <w:rPr>
                <w:rFonts w:ascii="Calibri Light" w:hAnsi="Calibri Light"/>
                <w:i/>
                <w:sz w:val="28"/>
              </w:rPr>
              <w:t>NOME: GUSTAVO HENRIQUE DE MEIRA</w:t>
            </w:r>
          </w:p>
        </w:tc>
        <w:tc>
          <w:tcPr>
            <w:tcW w:w="2157" w:type="dxa"/>
          </w:tcPr>
          <w:p w14:paraId="4975C0D3" w14:textId="77777777"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RA: 18015</w:t>
            </w:r>
          </w:p>
        </w:tc>
      </w:tr>
      <w:tr w:rsidR="004A2AB7" w14:paraId="7F689BF5" w14:textId="77777777" w:rsidTr="004A2AB7">
        <w:tc>
          <w:tcPr>
            <w:tcW w:w="7054" w:type="dxa"/>
          </w:tcPr>
          <w:p w14:paraId="6DF52658" w14:textId="77777777" w:rsidR="004A2AB7" w:rsidRPr="00D873E0" w:rsidRDefault="004A2AB7" w:rsidP="00D00560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 xml:space="preserve">NOME: </w:t>
            </w:r>
            <w:r w:rsidR="00D00560">
              <w:rPr>
                <w:rFonts w:ascii="Calibri Light" w:hAnsi="Calibri Light"/>
                <w:i/>
                <w:sz w:val="28"/>
              </w:rPr>
              <w:t>GABRIEL DA SILVA JULIO</w:t>
            </w:r>
          </w:p>
        </w:tc>
        <w:tc>
          <w:tcPr>
            <w:tcW w:w="2157" w:type="dxa"/>
          </w:tcPr>
          <w:p w14:paraId="70CCE48B" w14:textId="77777777" w:rsidR="004A2AB7" w:rsidRPr="00D873E0" w:rsidRDefault="00D00560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>
              <w:rPr>
                <w:rFonts w:ascii="Calibri Light" w:hAnsi="Calibri Light"/>
                <w:i/>
                <w:sz w:val="28"/>
              </w:rPr>
              <w:t>RA: 18196</w:t>
            </w:r>
          </w:p>
        </w:tc>
      </w:tr>
    </w:tbl>
    <w:p w14:paraId="6B3402C2" w14:textId="77777777" w:rsidR="004A2AB7" w:rsidRDefault="004A2AB7" w:rsidP="004A2AB7"/>
    <w:p w14:paraId="455AB6F3" w14:textId="773B0574" w:rsidR="00792746" w:rsidRPr="004A2AB7" w:rsidRDefault="00DF15A1" w:rsidP="00792746">
      <w:pPr>
        <w:pStyle w:val="Heading1"/>
        <w:jc w:val="center"/>
      </w:pPr>
      <w:bookmarkStart w:id="1" w:name="_Toc5346086"/>
      <w:bookmarkStart w:id="2" w:name="_Toc5348886"/>
      <w:bookmarkStart w:id="3" w:name="_Toc5746576"/>
      <w:bookmarkStart w:id="4" w:name="_Toc5775395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0EDF7" wp14:editId="366609AD">
                <wp:simplePos x="0" y="0"/>
                <wp:positionH relativeFrom="column">
                  <wp:posOffset>-718185</wp:posOffset>
                </wp:positionH>
                <wp:positionV relativeFrom="paragraph">
                  <wp:posOffset>822960</wp:posOffset>
                </wp:positionV>
                <wp:extent cx="687705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DF7B8"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55pt,64.8pt" to="484.9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" strokecolor="#5a5a5a [2109]"/>
            </w:pict>
          </mc:Fallback>
        </mc:AlternateContent>
      </w:r>
      <w:r w:rsidR="00792746" w:rsidRPr="004A2AB7">
        <w:t>PROJET</w:t>
      </w:r>
      <w:r w:rsidR="00FF7CC1">
        <w:t>O:</w:t>
      </w:r>
      <w:r w:rsidR="00792746" w:rsidRPr="004A2AB7">
        <w:t xml:space="preserve"> </w:t>
      </w:r>
      <w:bookmarkEnd w:id="1"/>
      <w:bookmarkEnd w:id="2"/>
      <w:bookmarkEnd w:id="3"/>
      <w:bookmarkEnd w:id="4"/>
      <w:r w:rsidR="00FF7CC1">
        <w:t xml:space="preserve"> </w:t>
      </w:r>
      <w:r w:rsidR="0005719B">
        <w:t>CAMINHO ENTRE CIDADES DE MARTE</w:t>
      </w:r>
    </w:p>
    <w:p w14:paraId="44296676" w14:textId="77777777" w:rsidR="008B7686" w:rsidRDefault="008B7686" w:rsidP="008B7686"/>
    <w:p w14:paraId="034CA313" w14:textId="77777777" w:rsidR="004B08A6" w:rsidRPr="004B08A6" w:rsidRDefault="000925BC" w:rsidP="008B7686">
      <w:pPr>
        <w:pStyle w:val="Heading1"/>
      </w:pPr>
      <w:bookmarkStart w:id="5" w:name="_Toc5346087"/>
      <w:bookmarkStart w:id="6" w:name="_Toc5348887"/>
      <w:bookmarkStart w:id="7" w:name="_Toc5746577"/>
      <w:bookmarkStart w:id="8" w:name="_Toc5775396"/>
      <w:r>
        <w:t>Sumário</w:t>
      </w:r>
      <w:bookmarkEnd w:id="0"/>
      <w:bookmarkEnd w:id="5"/>
      <w:bookmarkEnd w:id="6"/>
      <w:bookmarkEnd w:id="7"/>
      <w:bookmarkEnd w:id="8"/>
    </w:p>
    <w:sdt>
      <w:sdtPr>
        <w:rPr>
          <w:b/>
          <w:bCs/>
        </w:rPr>
        <w:id w:val="2524797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E18BA17" w14:textId="77777777" w:rsidR="000F1C05" w:rsidRDefault="000F1C05">
          <w:pPr>
            <w:pStyle w:val="TOC1"/>
            <w:tabs>
              <w:tab w:val="right" w:leader="dot" w:pos="9061"/>
            </w:tabs>
            <w:rPr>
              <w:b/>
              <w:bCs/>
            </w:rPr>
          </w:pPr>
        </w:p>
        <w:p w14:paraId="05A7C1F4" w14:textId="77777777" w:rsidR="00B0095D" w:rsidRDefault="000925B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separate"/>
          </w:r>
          <w:hyperlink w:anchor="_Toc5775397" w:history="1">
            <w:r w:rsidR="00B0095D" w:rsidRPr="00230FEB">
              <w:rPr>
                <w:rStyle w:val="Hyperlink"/>
                <w:noProof/>
              </w:rPr>
              <w:t>Introdução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_Toc5775397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2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14:paraId="0FC85D99" w14:textId="77777777" w:rsidR="00B0095D" w:rsidRDefault="001F49AD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75398" w:history="1">
            <w:r w:rsidR="00B0095D" w:rsidRPr="00230FEB">
              <w:rPr>
                <w:rStyle w:val="Hyperlink"/>
                <w:noProof/>
              </w:rPr>
              <w:t>Desenvolvimento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_Toc5775398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3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14:paraId="56D1489C" w14:textId="3EEAB80B" w:rsidR="00FF7CC1" w:rsidRDefault="001F49AD" w:rsidP="00FF7CC1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5775399" w:history="1">
            <w:r w:rsidR="00B0095D" w:rsidRPr="00230FEB">
              <w:rPr>
                <w:rStyle w:val="Hyperlink"/>
                <w:noProof/>
              </w:rPr>
              <w:t>Datas, horas e tempo de desenvolvimento</w:t>
            </w:r>
            <w:r w:rsidR="00FF7CC1">
              <w:rPr>
                <w:rStyle w:val="Hyperlink"/>
                <w:noProof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_Toc5775399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3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14:paraId="76508290" w14:textId="4E22CC01" w:rsidR="00B0095D" w:rsidRDefault="003C67A0" w:rsidP="00C43291">
          <w:r>
            <w:t>Imagens do desenvolvimento..........................................................................6</w:t>
          </w:r>
        </w:p>
        <w:p w14:paraId="27F91D67" w14:textId="61F9D0C6" w:rsidR="00C43291" w:rsidRPr="00C43291" w:rsidRDefault="00C43291" w:rsidP="00C43291">
          <w:r>
            <w:t>Conclusão......................................................................................................11</w:t>
          </w:r>
        </w:p>
        <w:p w14:paraId="09ADD7A9" w14:textId="77777777" w:rsidR="000925BC" w:rsidRDefault="000925BC" w:rsidP="000F1C0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6D371FEB" w14:textId="77777777" w:rsidR="000925BC" w:rsidRPr="000925BC" w:rsidRDefault="000925BC" w:rsidP="000925BC"/>
    <w:p w14:paraId="76D07D0B" w14:textId="77777777" w:rsidR="004158E6" w:rsidRDefault="004158E6" w:rsidP="004158E6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14:paraId="375A06CF" w14:textId="54542172" w:rsidR="003B49EE" w:rsidRDefault="005F33CA" w:rsidP="003B49EE">
      <w:pPr>
        <w:pStyle w:val="Heading1"/>
      </w:pPr>
      <w:bookmarkStart w:id="9" w:name="_Toc5775397"/>
      <w:r w:rsidRPr="00A42CDF">
        <w:lastRenderedPageBreak/>
        <w:t>Introdução</w:t>
      </w:r>
      <w:bookmarkEnd w:id="9"/>
    </w:p>
    <w:p w14:paraId="13C3F7C3" w14:textId="77777777" w:rsidR="0005719B" w:rsidRDefault="0005719B" w:rsidP="003B49EE">
      <w:r>
        <w:t>O projeto se trata da confecção de um grafo de caminhos para interligar cidades de Marte que permita exibir as rotas entre elas e desenhar o trajeto de uma à outra. Além disso, deve-se exibir as cidades em uma estrutura de dados chamada árvore, em uma página diferente da do grafo.</w:t>
      </w:r>
    </w:p>
    <w:p w14:paraId="6004AF08" w14:textId="77777777" w:rsidR="0005719B" w:rsidRDefault="0005719B" w:rsidP="003B49EE">
      <w:r>
        <w:t>Na primeira aba, devemos permitir que o usuário selecione duas cidades distintas para o programa exibir, através de um mapa, os caminhos entre elas.</w:t>
      </w:r>
      <w:r w:rsidR="00D6324A">
        <w:t xml:space="preserve"> Essas cidades são representadas por um ponto no mapa.</w:t>
      </w:r>
    </w:p>
    <w:p w14:paraId="2EBBB2C7" w14:textId="77777777" w:rsidR="00D6324A" w:rsidRDefault="00D6324A" w:rsidP="003B49EE">
      <w:r>
        <w:t xml:space="preserve">Já na segunda aba, como foi dito, devemos exibir as cidades em uma árvore binária, apenas listando-as. </w:t>
      </w:r>
    </w:p>
    <w:p w14:paraId="71C65335" w14:textId="77777777" w:rsidR="00636B1F" w:rsidRPr="003B49EE" w:rsidRDefault="00636B1F" w:rsidP="003B49EE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14:paraId="60730D11" w14:textId="08078481" w:rsidR="008B7686" w:rsidRDefault="006228C7" w:rsidP="008B7686">
      <w:pPr>
        <w:pStyle w:val="Heading1"/>
      </w:pPr>
      <w:bookmarkStart w:id="10" w:name="_Toc5775398"/>
      <w:r>
        <w:lastRenderedPageBreak/>
        <w:t>Desenvolvimento</w:t>
      </w:r>
      <w:bookmarkEnd w:id="10"/>
    </w:p>
    <w:p w14:paraId="38C925E9" w14:textId="74BE696D" w:rsidR="001B04AF" w:rsidRDefault="001B04AF" w:rsidP="001B04AF">
      <w:pPr>
        <w:pStyle w:val="Heading2"/>
      </w:pPr>
      <w:bookmarkStart w:id="11" w:name="_Toc5775399"/>
      <w:r w:rsidRPr="001B04AF">
        <w:t>Datas, horas e tempo de desenvolvimento</w:t>
      </w:r>
      <w:bookmarkEnd w:id="11"/>
    </w:p>
    <w:p w14:paraId="17C0223B" w14:textId="77777777" w:rsidR="001032FD" w:rsidRDefault="001032FD" w:rsidP="001032FD">
      <w:r>
        <w:t>A maioria dos horários de desenvolvimento está relacionada com o horário de aulas vagas que tivemos ao longo das semanas, na parte da manhã.</w:t>
      </w:r>
    </w:p>
    <w:p w14:paraId="40EDE8F5" w14:textId="77777777" w:rsidR="001032FD" w:rsidRPr="001032FD" w:rsidRDefault="001032FD" w:rsidP="001032FD"/>
    <w:tbl>
      <w:tblPr>
        <w:tblStyle w:val="TableGrid"/>
        <w:tblW w:w="0" w:type="auto"/>
        <w:tblBorders>
          <w:top w:val="single" w:sz="4" w:space="0" w:color="404040" w:themeColor="text1" w:themeTint="BF"/>
          <w:left w:val="none" w:sz="0" w:space="0" w:color="auto"/>
          <w:bottom w:val="single" w:sz="4" w:space="0" w:color="404040" w:themeColor="text1" w:themeTint="BF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761"/>
        <w:gridCol w:w="1891"/>
        <w:gridCol w:w="5635"/>
      </w:tblGrid>
      <w:tr w:rsidR="001B04AF" w14:paraId="293374D7" w14:textId="77777777" w:rsidTr="001B04AF">
        <w:trPr>
          <w:trHeight w:val="489"/>
        </w:trPr>
        <w:tc>
          <w:tcPr>
            <w:tcW w:w="1761" w:type="dxa"/>
            <w:shd w:val="clear" w:color="auto" w:fill="262626" w:themeFill="text1" w:themeFillTint="D9"/>
            <w:vAlign w:val="center"/>
          </w:tcPr>
          <w:p w14:paraId="020EC956" w14:textId="77777777" w:rsidR="001B04AF" w:rsidRPr="0004413E" w:rsidRDefault="001B04AF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Datas</w:t>
            </w:r>
          </w:p>
        </w:tc>
        <w:tc>
          <w:tcPr>
            <w:tcW w:w="1891" w:type="dxa"/>
            <w:shd w:val="clear" w:color="auto" w:fill="262626" w:themeFill="text1" w:themeFillTint="D9"/>
            <w:vAlign w:val="center"/>
          </w:tcPr>
          <w:p w14:paraId="0C4EA2EA" w14:textId="77777777" w:rsidR="001B04AF" w:rsidRPr="0004413E" w:rsidRDefault="001B04AF" w:rsidP="001B04A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>
              <w:rPr>
                <w:rFonts w:ascii="Candara" w:hAnsi="Candara"/>
                <w:b/>
                <w:i/>
                <w:sz w:val="32"/>
              </w:rPr>
              <w:t>Horas</w:t>
            </w:r>
          </w:p>
        </w:tc>
        <w:tc>
          <w:tcPr>
            <w:tcW w:w="5635" w:type="dxa"/>
            <w:shd w:val="clear" w:color="auto" w:fill="262626" w:themeFill="text1" w:themeFillTint="D9"/>
            <w:vAlign w:val="center"/>
          </w:tcPr>
          <w:p w14:paraId="3FCCA71A" w14:textId="77777777" w:rsidR="001B04AF" w:rsidRPr="0004413E" w:rsidRDefault="001B04AF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Modificações</w:t>
            </w:r>
          </w:p>
        </w:tc>
      </w:tr>
      <w:tr w:rsidR="001B04AF" w14:paraId="5C059E0B" w14:textId="77777777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14:paraId="361635F2" w14:textId="77777777" w:rsidR="001B04AF" w:rsidRPr="0004413E" w:rsidRDefault="00F21502" w:rsidP="00BC08DE">
            <w:pPr>
              <w:pStyle w:val="NoSpacing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24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</w:t>
            </w:r>
            <w:r>
              <w:rPr>
                <w:b/>
                <w:i w:val="0"/>
                <w:color w:val="0097A7"/>
                <w:sz w:val="28"/>
                <w:u w:val="single"/>
              </w:rPr>
              <w:t>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14:paraId="0D205697" w14:textId="77777777" w:rsidR="001B04AF" w:rsidRDefault="00CC3B87" w:rsidP="001B04AF">
            <w:pPr>
              <w:pStyle w:val="NoSpacing"/>
              <w:jc w:val="center"/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07:30 às </w:t>
            </w:r>
            <w:r w:rsidR="006E49F7">
              <w:rPr>
                <w:color w:val="262626" w:themeColor="text1" w:themeTint="D9"/>
                <w:sz w:val="28"/>
              </w:rPr>
              <w:t>0</w:t>
            </w:r>
            <w:r>
              <w:rPr>
                <w:color w:val="262626" w:themeColor="text1" w:themeTint="D9"/>
                <w:sz w:val="28"/>
              </w:rPr>
              <w:t>9:10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14:paraId="2CA691E2" w14:textId="77777777" w:rsidR="00F674B1" w:rsidRDefault="00F21502" w:rsidP="00F21502">
            <w:pPr>
              <w:pStyle w:val="NoSpacing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Inserimos as classes Arvore, NoArvore, ListaSimples e Cidade, além da interface IGravarEmArquivo</w:t>
            </w:r>
            <w:r w:rsidR="00F674B1">
              <w:rPr>
                <w:color w:val="262626" w:themeColor="text1" w:themeTint="D9"/>
                <w:sz w:val="28"/>
              </w:rPr>
              <w:t>.</w:t>
            </w:r>
          </w:p>
          <w:p w14:paraId="0D375955" w14:textId="77777777" w:rsidR="00C41AA4" w:rsidRDefault="00F674B1" w:rsidP="00F21502">
            <w:pPr>
              <w:pStyle w:val="NoSpacing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Codificamos os construtores da classe Cidade e seus atributos, que serão preenchidos após a leitura</w:t>
            </w:r>
            <w:r w:rsidR="00B81EBA">
              <w:rPr>
                <w:color w:val="262626" w:themeColor="text1" w:themeTint="D9"/>
                <w:sz w:val="28"/>
              </w:rPr>
              <w:t xml:space="preserve"> de uma linha passada no construtor</w:t>
            </w:r>
            <w:r>
              <w:rPr>
                <w:color w:val="262626" w:themeColor="text1" w:themeTint="D9"/>
                <w:sz w:val="28"/>
              </w:rPr>
              <w:t>.</w:t>
            </w:r>
            <w:r w:rsidR="00F21502">
              <w:rPr>
                <w:color w:val="262626" w:themeColor="text1" w:themeTint="D9"/>
                <w:sz w:val="28"/>
              </w:rPr>
              <w:t xml:space="preserve"> </w:t>
            </w:r>
          </w:p>
          <w:p w14:paraId="1F6AB745" w14:textId="77777777" w:rsidR="00B94043" w:rsidRPr="00C41AA4" w:rsidRDefault="00B94043" w:rsidP="00B94043">
            <w:pPr>
              <w:pStyle w:val="NoSpacing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Baseando-se no projeto de árvore de funcionários, desenvolvemos a parte de exibição da árvore de cidades, sem problemas.</w:t>
            </w:r>
          </w:p>
        </w:tc>
      </w:tr>
      <w:tr w:rsidR="001B04AF" w14:paraId="6FE45BD6" w14:textId="77777777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14:paraId="5E8CECE0" w14:textId="77777777" w:rsidR="001B04AF" w:rsidRPr="0004413E" w:rsidRDefault="00B94043" w:rsidP="0004413E">
            <w:pPr>
              <w:pStyle w:val="NoSpacing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27/05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14:paraId="5F684841" w14:textId="77777777" w:rsidR="001B04AF" w:rsidRDefault="00B94043" w:rsidP="00B94043">
            <w:pPr>
              <w:pStyle w:val="NoSpacing"/>
              <w:jc w:val="center"/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09</w:t>
            </w:r>
            <w:r w:rsidR="00C41AA4">
              <w:rPr>
                <w:color w:val="262626" w:themeColor="text1" w:themeTint="D9"/>
                <w:sz w:val="28"/>
              </w:rPr>
              <w:t>:3</w:t>
            </w:r>
            <w:r w:rsidR="006E49F7">
              <w:rPr>
                <w:color w:val="262626" w:themeColor="text1" w:themeTint="D9"/>
                <w:sz w:val="28"/>
              </w:rPr>
              <w:t xml:space="preserve">0 às </w:t>
            </w:r>
            <w:r>
              <w:rPr>
                <w:color w:val="262626" w:themeColor="text1" w:themeTint="D9"/>
                <w:sz w:val="28"/>
              </w:rPr>
              <w:t>11:55</w:t>
            </w:r>
            <w:r w:rsidR="006E49F7">
              <w:rPr>
                <w:color w:val="262626" w:themeColor="text1" w:themeTint="D9"/>
                <w:sz w:val="28"/>
              </w:rPr>
              <w:t xml:space="preserve"> 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14:paraId="3EA8E19F" w14:textId="77777777" w:rsidR="00D833C8" w:rsidRPr="0004413E" w:rsidRDefault="00B94043" w:rsidP="00B94043">
            <w:pPr>
              <w:pStyle w:val="NoSpacing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Desenvolvimento do método CriarPontos(), havendo erros por conta do foreach do vetor de cidades, devido ao seu tamanho, 1000 no caso, que excedia o número de cidades no vetor, impossibilitando a inserção dos pontos cuja posição no vetor estava vazia, resultando em grande X vermelho no Picture box.</w:t>
            </w:r>
          </w:p>
        </w:tc>
      </w:tr>
      <w:tr w:rsidR="001B04AF" w14:paraId="4573FAA0" w14:textId="77777777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14:paraId="26A42119" w14:textId="77777777" w:rsidR="001B04AF" w:rsidRPr="0004413E" w:rsidRDefault="00AD3217" w:rsidP="00D833C8">
            <w:pPr>
              <w:pStyle w:val="NoSpacing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28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</w:t>
            </w:r>
            <w:r>
              <w:rPr>
                <w:b/>
                <w:i w:val="0"/>
                <w:color w:val="0097A7"/>
                <w:sz w:val="28"/>
                <w:u w:val="single"/>
              </w:rPr>
              <w:t>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14:paraId="01967568" w14:textId="77777777" w:rsidR="001B04AF" w:rsidRDefault="006E49F7" w:rsidP="001B04AF">
            <w:pPr>
              <w:pStyle w:val="NoSpacing"/>
              <w:jc w:val="center"/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07:30 às 11:55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14:paraId="0422C88A" w14:textId="77777777" w:rsidR="001B04AF" w:rsidRPr="0004413E" w:rsidRDefault="00FC220A" w:rsidP="008932E6">
            <w:pPr>
              <w:pStyle w:val="NoSpacing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Começamos a desenvolver o algoritmo responsável por encontrar os caminhos entre as cidades.</w:t>
            </w:r>
          </w:p>
        </w:tc>
      </w:tr>
      <w:tr w:rsidR="001B04AF" w14:paraId="470A13E2" w14:textId="77777777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14:paraId="0D629CB6" w14:textId="77777777" w:rsidR="001B04AF" w:rsidRDefault="00AD4F6E" w:rsidP="0004413E">
            <w:pPr>
              <w:pStyle w:val="NoSpacing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29/05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14:paraId="1B229868" w14:textId="77777777" w:rsidR="001B04AF" w:rsidRDefault="001C544F" w:rsidP="001C544F">
            <w:pPr>
              <w:pStyle w:val="NoSpacing"/>
              <w:jc w:val="center"/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07:30 às 8:00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14:paraId="193DA0A8" w14:textId="77777777" w:rsidR="004F44AF" w:rsidRDefault="004F44AF" w:rsidP="004F44AF">
            <w:pPr>
              <w:pStyle w:val="NoSpacing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Fizemos algumas alterações no algoritmo, dentre elas, fizemos uma pilha de pilhas, esta que ira guardar todos os caminhos </w:t>
            </w:r>
            <w:r>
              <w:rPr>
                <w:color w:val="262626" w:themeColor="text1" w:themeTint="D9"/>
                <w:sz w:val="28"/>
              </w:rPr>
              <w:lastRenderedPageBreak/>
              <w:t>encontrados (Cada caminho é uma pilha!)</w:t>
            </w:r>
            <w:r w:rsidR="004F007E">
              <w:rPr>
                <w:color w:val="262626" w:themeColor="text1" w:themeTint="D9"/>
                <w:sz w:val="28"/>
              </w:rPr>
              <w:t>.</w:t>
            </w:r>
          </w:p>
          <w:p w14:paraId="6C48FC75" w14:textId="77777777" w:rsidR="004F44AF" w:rsidRPr="004F44AF" w:rsidRDefault="00430718" w:rsidP="004F44AF">
            <w:pPr>
              <w:pStyle w:val="NoSpacing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Fizemos também uma alteração para o programa desenhar os pontos a partir dos dados da </w:t>
            </w:r>
            <w:r w:rsidR="004F007E">
              <w:rPr>
                <w:color w:val="262626" w:themeColor="text1" w:themeTint="D9"/>
                <w:sz w:val="28"/>
              </w:rPr>
              <w:t>árvore.</w:t>
            </w:r>
          </w:p>
        </w:tc>
      </w:tr>
      <w:tr w:rsidR="004F44AF" w14:paraId="4E1AC868" w14:textId="77777777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14:paraId="68A996D9" w14:textId="77777777" w:rsidR="004F44AF" w:rsidRDefault="004F4BC2" w:rsidP="0004413E">
            <w:pPr>
              <w:pStyle w:val="NoSpacing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lastRenderedPageBreak/>
              <w:t>30/05/2019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14:paraId="4D0CE330" w14:textId="77777777" w:rsidR="004F44AF" w:rsidRPr="004F4BC2" w:rsidRDefault="004F4BC2" w:rsidP="001C544F">
            <w:pPr>
              <w:pStyle w:val="NoSpacing"/>
              <w:jc w:val="center"/>
              <w:rPr>
                <w:color w:val="262626" w:themeColor="text1" w:themeTint="D9"/>
                <w:sz w:val="28"/>
                <w:u w:val="single"/>
              </w:rPr>
            </w:pPr>
            <w:r>
              <w:rPr>
                <w:color w:val="262626" w:themeColor="text1" w:themeTint="D9"/>
                <w:sz w:val="28"/>
              </w:rPr>
              <w:t>07:30 às 8:00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14:paraId="55F29F4F" w14:textId="21997816" w:rsidR="004F44AF" w:rsidRDefault="0015736F" w:rsidP="000E5144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Algoritmo que procura caminhos finalizado.</w:t>
            </w:r>
          </w:p>
          <w:p w14:paraId="17A0B691" w14:textId="16105BC5" w:rsidR="0055769E" w:rsidRPr="0055769E" w:rsidRDefault="0055769E" w:rsidP="0055769E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 w:rsidRPr="0055769E">
              <w:rPr>
                <w:color w:val="262626" w:themeColor="text1" w:themeTint="D9"/>
                <w:sz w:val="28"/>
              </w:rPr>
              <w:t>O algoritmo do grafo nos trouxe dificuldade principalmente no momento de retornar por trechos presentes em outras possibilidades, algo que não era necessário ser feito em</w:t>
            </w:r>
            <w:r>
              <w:rPr>
                <w:color w:val="262626" w:themeColor="text1" w:themeTint="D9"/>
                <w:sz w:val="28"/>
              </w:rPr>
              <w:t xml:space="preserve"> </w:t>
            </w:r>
            <w:r w:rsidRPr="0055769E">
              <w:rPr>
                <w:color w:val="262626" w:themeColor="text1" w:themeTint="D9"/>
                <w:sz w:val="28"/>
              </w:rPr>
              <w:t>um labirinto, já que um caminho encontrado já basta.</w:t>
            </w:r>
            <w:r>
              <w:rPr>
                <w:color w:val="262626" w:themeColor="text1" w:themeTint="D9"/>
                <w:sz w:val="28"/>
              </w:rPr>
              <w:t xml:space="preserve"> </w:t>
            </w:r>
            <w:r w:rsidRPr="0055769E">
              <w:rPr>
                <w:color w:val="262626" w:themeColor="text1" w:themeTint="D9"/>
                <w:sz w:val="28"/>
              </w:rPr>
              <w:t>Essa dificuldade nos obrigou a compilar passo a passo o programa para enterdmos em que ponto ignorava caminhos possíveis.</w:t>
            </w:r>
          </w:p>
          <w:p w14:paraId="47C6D2E6" w14:textId="77777777" w:rsidR="0015736F" w:rsidRDefault="0015736F" w:rsidP="000E5144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Criamos uma interface ICopiavel que nos possibilita usar o método de cópia no algoritmo.</w:t>
            </w:r>
          </w:p>
          <w:p w14:paraId="027498E9" w14:textId="785AD008" w:rsidR="0015736F" w:rsidRDefault="0015736F" w:rsidP="000E5144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Um exemplo do uso do método de cópia está na parte em que empilhamos uma cópia da pilha “Caminho” na pilha de pilhas. Fazemos isso pois logo abaixo desempilhamos o ultimo caminho da pilha para testar todas as possiblilidades, e sem uma cópia, a pilha que foi empilhada seria alterada.</w:t>
            </w:r>
          </w:p>
        </w:tc>
      </w:tr>
      <w:tr w:rsidR="003162C6" w14:paraId="1640E4A2" w14:textId="77777777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14:paraId="648ACAED" w14:textId="4AAA8EEC" w:rsidR="003162C6" w:rsidRDefault="003162C6" w:rsidP="0004413E">
            <w:pPr>
              <w:pStyle w:val="NoSpacing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31/05/2019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14:paraId="3B97CD6D" w14:textId="1F0683CB" w:rsidR="003162C6" w:rsidRDefault="003162C6" w:rsidP="001C544F">
            <w:pPr>
              <w:pStyle w:val="NoSpacing"/>
              <w:jc w:val="center"/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09:30 às 11:55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14:paraId="0B46B0B5" w14:textId="77777777" w:rsidR="003162C6" w:rsidRDefault="0043136E" w:rsidP="0043136E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Terminamos a parte de desenhar os caminhos</w:t>
            </w:r>
            <w:r w:rsidRPr="0043136E">
              <w:rPr>
                <w:color w:val="262626" w:themeColor="text1" w:themeTint="D9"/>
                <w:sz w:val="28"/>
              </w:rPr>
              <w:t>.</w:t>
            </w:r>
          </w:p>
          <w:p w14:paraId="49B09495" w14:textId="48C22E27" w:rsidR="0043136E" w:rsidRPr="0043136E" w:rsidRDefault="0043136E" w:rsidP="0043136E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Descobrimos um erro no algoritmo de procura de caminhos. Quando se ter que ir de uma cidade A, para uma cidade D e existe um caminho, A-B-D, o algoritmo funciona corretamente. Porém, se existir uma cidade C no meio, cujo caminho é A-C-B-D, e o programa já tiver encontrado este primeiro caminho (A-B-D) ele acaba ignorando o </w:t>
            </w:r>
            <w:r>
              <w:rPr>
                <w:color w:val="262626" w:themeColor="text1" w:themeTint="D9"/>
                <w:sz w:val="28"/>
              </w:rPr>
              <w:lastRenderedPageBreak/>
              <w:t>novo, já que o vetor “passouCidade” não deixa ele voltar para  a cidade B.</w:t>
            </w:r>
          </w:p>
        </w:tc>
      </w:tr>
      <w:tr w:rsidR="0043136E" w14:paraId="1534B368" w14:textId="77777777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14:paraId="2340ED85" w14:textId="25F5E92A" w:rsidR="0043136E" w:rsidRDefault="0043136E" w:rsidP="0004413E">
            <w:pPr>
              <w:pStyle w:val="NoSpacing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lastRenderedPageBreak/>
              <w:t>10/06/2019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14:paraId="0CE4DCF6" w14:textId="0D34AC2B" w:rsidR="0043136E" w:rsidRDefault="0043136E" w:rsidP="001C544F">
            <w:pPr>
              <w:pStyle w:val="NoSpacing"/>
              <w:jc w:val="center"/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07:30 às 8:20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14:paraId="7A3E1F3B" w14:textId="77777777" w:rsidR="0043136E" w:rsidRDefault="0043136E" w:rsidP="0043136E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Conseguimos consertar o erro citado anteriormente apenas mudando o passouCidade[i] = false na cidade que foi desempilhada, fazendo com que o programa possa voltar para a cidade anterior.</w:t>
            </w:r>
          </w:p>
          <w:p w14:paraId="533AE537" w14:textId="77777777" w:rsidR="00513B38" w:rsidRDefault="00513B38" w:rsidP="0043136E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Adicionamos pequenas mudanças na hora de desenhar os caminhos. O usuário agora tem que selecionar o header da linha do caminho no DataGridView para exibi-lo na tela.</w:t>
            </w:r>
          </w:p>
          <w:p w14:paraId="42FD9472" w14:textId="23602A31" w:rsidR="00513B38" w:rsidRDefault="00513B38" w:rsidP="0043136E">
            <w:pPr>
              <w:pStyle w:val="NoSpacing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Mostramos o melhor caminho também</w:t>
            </w:r>
            <w:r w:rsidR="004321E5">
              <w:rPr>
                <w:color w:val="262626" w:themeColor="text1" w:themeTint="D9"/>
                <w:sz w:val="28"/>
              </w:rPr>
              <w:t>, dessa forma, finalizando o projeto.</w:t>
            </w:r>
          </w:p>
        </w:tc>
      </w:tr>
    </w:tbl>
    <w:p w14:paraId="471855B1" w14:textId="77777777" w:rsidR="003074F1" w:rsidRPr="00B51D06" w:rsidRDefault="003074F1" w:rsidP="003074F1">
      <w:pPr>
        <w:pStyle w:val="Heading2"/>
        <w:rPr>
          <w:sz w:val="28"/>
        </w:rPr>
      </w:pPr>
      <w:bookmarkStart w:id="12" w:name="_Toc5775400"/>
      <w:r w:rsidRPr="00B51D06">
        <w:rPr>
          <w:sz w:val="28"/>
        </w:rPr>
        <w:t>*Observação: não houve auxílio da monitoria no desenvolvimento desse projeto.</w:t>
      </w:r>
      <w:bookmarkEnd w:id="12"/>
    </w:p>
    <w:p w14:paraId="50AADD9F" w14:textId="6939F1B3" w:rsidR="002C3E71" w:rsidRDefault="002C3E71" w:rsidP="003162C6">
      <w:pPr>
        <w:ind w:firstLine="0"/>
        <w:rPr>
          <w:i/>
        </w:rPr>
      </w:pPr>
    </w:p>
    <w:p w14:paraId="6EFA5B5B" w14:textId="158FB184" w:rsidR="003162C6" w:rsidRDefault="003162C6" w:rsidP="003162C6">
      <w:pPr>
        <w:ind w:firstLine="0"/>
        <w:rPr>
          <w:i/>
        </w:rPr>
      </w:pPr>
    </w:p>
    <w:p w14:paraId="4499C761" w14:textId="7E41B2E8" w:rsidR="003162C6" w:rsidRDefault="003162C6" w:rsidP="003162C6">
      <w:pPr>
        <w:ind w:firstLine="0"/>
        <w:rPr>
          <w:i/>
        </w:rPr>
      </w:pPr>
    </w:p>
    <w:p w14:paraId="39796B56" w14:textId="17D28567" w:rsidR="003162C6" w:rsidRDefault="003162C6" w:rsidP="003162C6">
      <w:pPr>
        <w:ind w:firstLine="0"/>
        <w:rPr>
          <w:i/>
        </w:rPr>
      </w:pPr>
    </w:p>
    <w:p w14:paraId="025477A5" w14:textId="43052837" w:rsidR="003162C6" w:rsidRDefault="003162C6" w:rsidP="003162C6">
      <w:pPr>
        <w:ind w:firstLine="0"/>
        <w:rPr>
          <w:i/>
        </w:rPr>
      </w:pPr>
    </w:p>
    <w:p w14:paraId="37E4987A" w14:textId="595FB6D4" w:rsidR="003162C6" w:rsidRDefault="003162C6" w:rsidP="003162C6">
      <w:pPr>
        <w:ind w:firstLine="0"/>
        <w:rPr>
          <w:i/>
        </w:rPr>
      </w:pPr>
    </w:p>
    <w:p w14:paraId="47F5D4FB" w14:textId="4C02E52B" w:rsidR="003162C6" w:rsidRDefault="003162C6" w:rsidP="003162C6">
      <w:pPr>
        <w:ind w:firstLine="0"/>
        <w:rPr>
          <w:i/>
        </w:rPr>
      </w:pPr>
    </w:p>
    <w:p w14:paraId="261E7F4F" w14:textId="0097C1B0" w:rsidR="003162C6" w:rsidRDefault="003162C6" w:rsidP="003162C6">
      <w:pPr>
        <w:ind w:firstLine="0"/>
        <w:rPr>
          <w:i/>
        </w:rPr>
      </w:pPr>
    </w:p>
    <w:p w14:paraId="58EE3CED" w14:textId="30851BBF" w:rsidR="003162C6" w:rsidRDefault="003162C6" w:rsidP="003162C6">
      <w:pPr>
        <w:ind w:firstLine="0"/>
        <w:rPr>
          <w:i/>
        </w:rPr>
      </w:pPr>
    </w:p>
    <w:p w14:paraId="7D864321" w14:textId="11C866B0" w:rsidR="003162C6" w:rsidRDefault="003162C6" w:rsidP="003162C6">
      <w:pPr>
        <w:ind w:firstLine="0"/>
        <w:rPr>
          <w:i/>
        </w:rPr>
      </w:pPr>
    </w:p>
    <w:p w14:paraId="50183ABD" w14:textId="1DE09735" w:rsidR="003162C6" w:rsidRDefault="003162C6" w:rsidP="003162C6">
      <w:pPr>
        <w:ind w:firstLine="0"/>
        <w:rPr>
          <w:i/>
        </w:rPr>
      </w:pPr>
    </w:p>
    <w:p w14:paraId="4C1596F5" w14:textId="27ECF130" w:rsidR="003162C6" w:rsidRDefault="003162C6" w:rsidP="003162C6">
      <w:pPr>
        <w:ind w:firstLine="0"/>
        <w:rPr>
          <w:i/>
        </w:rPr>
      </w:pPr>
    </w:p>
    <w:p w14:paraId="47ED7FB3" w14:textId="7986EA8D" w:rsidR="003162C6" w:rsidRDefault="003162C6" w:rsidP="003162C6">
      <w:pPr>
        <w:ind w:firstLine="0"/>
        <w:rPr>
          <w:i/>
        </w:rPr>
      </w:pPr>
    </w:p>
    <w:p w14:paraId="47E12094" w14:textId="77777777" w:rsidR="003162C6" w:rsidRPr="00B51D06" w:rsidRDefault="003162C6" w:rsidP="003162C6">
      <w:pPr>
        <w:ind w:firstLine="0"/>
      </w:pPr>
    </w:p>
    <w:p w14:paraId="1EFE46CA" w14:textId="77777777" w:rsidR="00954843" w:rsidRDefault="00954843" w:rsidP="004D5295">
      <w:pPr>
        <w:pStyle w:val="Heading1"/>
      </w:pPr>
      <w:bookmarkStart w:id="13" w:name="_Toc5775401"/>
    </w:p>
    <w:p w14:paraId="748EDBE1" w14:textId="2553A6BF" w:rsidR="00954843" w:rsidRDefault="00954843" w:rsidP="0055769E">
      <w:pPr>
        <w:ind w:firstLine="0"/>
      </w:pPr>
    </w:p>
    <w:p w14:paraId="1530C5F4" w14:textId="77777777" w:rsidR="003C67A0" w:rsidRPr="00954843" w:rsidRDefault="003C67A0" w:rsidP="0055769E">
      <w:pPr>
        <w:ind w:firstLine="0"/>
      </w:pPr>
    </w:p>
    <w:p w14:paraId="45208C92" w14:textId="38AF4FB7" w:rsidR="003C67A0" w:rsidRDefault="003C67A0" w:rsidP="003C67A0">
      <w:pPr>
        <w:pStyle w:val="Heading1"/>
      </w:pPr>
      <w:r>
        <w:lastRenderedPageBreak/>
        <w:t>Imagens do desenvolvimento</w:t>
      </w:r>
    </w:p>
    <w:p w14:paraId="3891E4A4" w14:textId="3FC6AE6F" w:rsidR="003C67A0" w:rsidRPr="003C67A0" w:rsidRDefault="003C67A0" w:rsidP="003C67A0">
      <w:r>
        <w:rPr>
          <w:noProof/>
        </w:rPr>
        <w:drawing>
          <wp:inline distT="0" distB="0" distL="0" distR="0" wp14:anchorId="441EB23D" wp14:editId="67F3805B">
            <wp:extent cx="5048250" cy="50673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5619" w14:textId="0C0EB701" w:rsidR="003C67A0" w:rsidRDefault="003C67A0" w:rsidP="003C67A0"/>
    <w:p w14:paraId="2B8F6480" w14:textId="148D96CC" w:rsidR="003C67A0" w:rsidRPr="003C67A0" w:rsidRDefault="003C67A0" w:rsidP="003C67A0">
      <w:pPr>
        <w:rPr>
          <w:i/>
          <w:iCs/>
        </w:rPr>
      </w:pPr>
      <w:r w:rsidRPr="003C67A0">
        <w:rPr>
          <w:i/>
          <w:iCs/>
        </w:rPr>
        <w:t>28/05 – Método de achar caminhos versão 1.</w:t>
      </w:r>
    </w:p>
    <w:p w14:paraId="61E657D4" w14:textId="16DECFBA" w:rsidR="003C67A0" w:rsidRDefault="003C67A0" w:rsidP="003C67A0"/>
    <w:p w14:paraId="7CD3CE36" w14:textId="2440FE74" w:rsidR="003C67A0" w:rsidRDefault="003C67A0" w:rsidP="003C67A0">
      <w:r>
        <w:rPr>
          <w:noProof/>
        </w:rPr>
        <w:lastRenderedPageBreak/>
        <w:drawing>
          <wp:inline distT="0" distB="0" distL="0" distR="0" wp14:anchorId="6C6E7FCE" wp14:editId="77935B27">
            <wp:extent cx="5095875" cy="4068947"/>
            <wp:effectExtent l="0" t="0" r="0" b="825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108" cy="40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CB60" w14:textId="2A38C638" w:rsidR="003C67A0" w:rsidRDefault="003C67A0" w:rsidP="003C67A0"/>
    <w:p w14:paraId="5F19097D" w14:textId="44F7DC28" w:rsidR="003C67A0" w:rsidRPr="003C67A0" w:rsidRDefault="003C67A0" w:rsidP="003C67A0">
      <w:pPr>
        <w:rPr>
          <w:i/>
          <w:iCs/>
        </w:rPr>
      </w:pPr>
      <w:r w:rsidRPr="003C67A0">
        <w:rPr>
          <w:i/>
          <w:iCs/>
        </w:rPr>
        <w:t xml:space="preserve">29/05 – Método de achar caminhos com </w:t>
      </w:r>
      <w:r>
        <w:rPr>
          <w:i/>
          <w:iCs/>
        </w:rPr>
        <w:t>algumas</w:t>
      </w:r>
      <w:r w:rsidRPr="003C67A0">
        <w:rPr>
          <w:i/>
          <w:iCs/>
        </w:rPr>
        <w:t xml:space="preserve"> alterações.</w:t>
      </w:r>
    </w:p>
    <w:p w14:paraId="06EE6D67" w14:textId="03E7C2A4" w:rsidR="003C67A0" w:rsidRDefault="003C67A0" w:rsidP="003C67A0"/>
    <w:p w14:paraId="6D22C639" w14:textId="03A6D239" w:rsidR="003C67A0" w:rsidRDefault="003C67A0" w:rsidP="003C67A0">
      <w:r>
        <w:rPr>
          <w:noProof/>
        </w:rPr>
        <w:lastRenderedPageBreak/>
        <w:drawing>
          <wp:inline distT="0" distB="0" distL="0" distR="0" wp14:anchorId="31DB942C" wp14:editId="593DAF0B">
            <wp:extent cx="4924425" cy="4391833"/>
            <wp:effectExtent l="0" t="0" r="0" b="889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319" cy="44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0166" w14:textId="48CC6EBC" w:rsidR="003C67A0" w:rsidRDefault="003C67A0" w:rsidP="003C67A0"/>
    <w:p w14:paraId="429ED0E8" w14:textId="334890B6" w:rsidR="003C67A0" w:rsidRPr="003C67A0" w:rsidRDefault="003C67A0" w:rsidP="003C67A0">
      <w:pPr>
        <w:rPr>
          <w:i/>
          <w:iCs/>
        </w:rPr>
      </w:pPr>
      <w:r>
        <w:rPr>
          <w:i/>
          <w:iCs/>
        </w:rPr>
        <w:t>30</w:t>
      </w:r>
      <w:r w:rsidRPr="003C67A0">
        <w:rPr>
          <w:i/>
          <w:iCs/>
        </w:rPr>
        <w:t xml:space="preserve">/05 – Método de achar caminhos com </w:t>
      </w:r>
      <w:r w:rsidR="00D509A3">
        <w:rPr>
          <w:i/>
          <w:iCs/>
        </w:rPr>
        <w:t>as alterações citadas no desenvolvimento</w:t>
      </w:r>
      <w:r w:rsidRPr="003C67A0">
        <w:rPr>
          <w:i/>
          <w:iCs/>
        </w:rPr>
        <w:t>.</w:t>
      </w:r>
    </w:p>
    <w:p w14:paraId="65C1037A" w14:textId="77777777" w:rsidR="003C67A0" w:rsidRDefault="003C67A0" w:rsidP="003C67A0"/>
    <w:p w14:paraId="53CDB6F4" w14:textId="26BF466C" w:rsidR="003C67A0" w:rsidRDefault="003C67A0" w:rsidP="00C43291">
      <w:pPr>
        <w:ind w:firstLine="0"/>
      </w:pPr>
    </w:p>
    <w:p w14:paraId="12FD6BC3" w14:textId="4D7F2BE0" w:rsidR="00C43291" w:rsidRDefault="00C43291" w:rsidP="00C43291">
      <w:pPr>
        <w:ind w:firstLine="0"/>
        <w:jc w:val="right"/>
      </w:pPr>
      <w:r>
        <w:rPr>
          <w:noProof/>
        </w:rPr>
        <w:lastRenderedPageBreak/>
        <w:drawing>
          <wp:inline distT="0" distB="0" distL="0" distR="0" wp14:anchorId="22C31EBF" wp14:editId="2D426A5D">
            <wp:extent cx="4991100" cy="5457825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9C4E" w14:textId="50CD185A" w:rsidR="00C43291" w:rsidRDefault="00C43291" w:rsidP="00C43291">
      <w:pPr>
        <w:ind w:firstLine="0"/>
      </w:pPr>
    </w:p>
    <w:p w14:paraId="13A47BBE" w14:textId="4D3CDC1D" w:rsidR="00C43291" w:rsidRDefault="00C43291" w:rsidP="00C43291">
      <w:pPr>
        <w:rPr>
          <w:i/>
          <w:iCs/>
        </w:rPr>
      </w:pPr>
      <w:r>
        <w:rPr>
          <w:i/>
          <w:iCs/>
        </w:rPr>
        <w:t>10</w:t>
      </w:r>
      <w:r w:rsidRPr="003C67A0">
        <w:rPr>
          <w:i/>
          <w:iCs/>
        </w:rPr>
        <w:t>/0</w:t>
      </w:r>
      <w:r>
        <w:rPr>
          <w:i/>
          <w:iCs/>
        </w:rPr>
        <w:t>6</w:t>
      </w:r>
      <w:r w:rsidRPr="003C67A0">
        <w:rPr>
          <w:i/>
          <w:iCs/>
        </w:rPr>
        <w:t xml:space="preserve"> – Método de achar caminhos </w:t>
      </w:r>
      <w:r>
        <w:rPr>
          <w:i/>
          <w:iCs/>
        </w:rPr>
        <w:t>finalizado</w:t>
      </w:r>
      <w:r w:rsidR="00D509A3">
        <w:rPr>
          <w:i/>
          <w:iCs/>
        </w:rPr>
        <w:t xml:space="preserve"> e com a alteração no passouCidade, igual citado na </w:t>
      </w:r>
      <w:r w:rsidR="007B6365">
        <w:rPr>
          <w:i/>
          <w:iCs/>
        </w:rPr>
        <w:t>desenvolvimento</w:t>
      </w:r>
      <w:bookmarkStart w:id="14" w:name="_GoBack"/>
      <w:bookmarkEnd w:id="14"/>
      <w:r w:rsidR="00D509A3">
        <w:rPr>
          <w:i/>
          <w:iCs/>
        </w:rPr>
        <w:t>.</w:t>
      </w:r>
    </w:p>
    <w:p w14:paraId="5CC11EB5" w14:textId="77C3FDB6" w:rsidR="00C43291" w:rsidRDefault="00C43291" w:rsidP="00C43291">
      <w:pPr>
        <w:ind w:firstLine="0"/>
        <w:rPr>
          <w:i/>
          <w:iCs/>
        </w:rPr>
      </w:pPr>
    </w:p>
    <w:p w14:paraId="34E927E7" w14:textId="4BCD4B15" w:rsidR="00C43291" w:rsidRPr="00C43291" w:rsidRDefault="00C43291" w:rsidP="00C43291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1DC63448" wp14:editId="541BA104">
            <wp:extent cx="6400856" cy="2962275"/>
            <wp:effectExtent l="0" t="0" r="0" b="0"/>
            <wp:docPr id="9" name="Picture 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mpl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011" cy="298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5B2D" w14:textId="0BABADA2" w:rsidR="00C43291" w:rsidRDefault="00C43291" w:rsidP="00C43291">
      <w:pPr>
        <w:ind w:firstLine="0"/>
      </w:pPr>
    </w:p>
    <w:p w14:paraId="5430E2FD" w14:textId="0AFF2E16" w:rsidR="00C43291" w:rsidRDefault="00956FCB" w:rsidP="00C43291">
      <w:pPr>
        <w:ind w:firstLine="0"/>
      </w:pPr>
      <w:r>
        <w:rPr>
          <w:i/>
          <w:iCs/>
        </w:rPr>
        <w:t>Exemplo do funcionamento.</w:t>
      </w:r>
    </w:p>
    <w:p w14:paraId="5357F0FA" w14:textId="42FCEF8B" w:rsidR="00C43291" w:rsidRDefault="00C43291" w:rsidP="00C43291">
      <w:pPr>
        <w:ind w:firstLine="0"/>
      </w:pPr>
    </w:p>
    <w:p w14:paraId="7C7E8035" w14:textId="1C0973DB" w:rsidR="00C43291" w:rsidRDefault="00C43291" w:rsidP="00C43291">
      <w:pPr>
        <w:ind w:firstLine="0"/>
      </w:pPr>
    </w:p>
    <w:p w14:paraId="31AE631D" w14:textId="0A1D1F1D" w:rsidR="00C43291" w:rsidRDefault="00C43291" w:rsidP="00C43291">
      <w:pPr>
        <w:ind w:firstLine="0"/>
      </w:pPr>
    </w:p>
    <w:p w14:paraId="1A3F4B44" w14:textId="09373E3B" w:rsidR="00C43291" w:rsidRDefault="00C43291" w:rsidP="00C43291">
      <w:pPr>
        <w:ind w:firstLine="0"/>
      </w:pPr>
    </w:p>
    <w:p w14:paraId="275B1EB3" w14:textId="6DB57485" w:rsidR="00C43291" w:rsidRDefault="00C43291" w:rsidP="00C43291">
      <w:pPr>
        <w:ind w:firstLine="0"/>
      </w:pPr>
    </w:p>
    <w:p w14:paraId="6543F4B2" w14:textId="7B0F3D88" w:rsidR="00C43291" w:rsidRDefault="00C43291" w:rsidP="00C43291">
      <w:pPr>
        <w:ind w:firstLine="0"/>
      </w:pPr>
    </w:p>
    <w:p w14:paraId="12B887B0" w14:textId="4C3A3963" w:rsidR="00C43291" w:rsidRDefault="00C43291" w:rsidP="00C43291">
      <w:pPr>
        <w:ind w:firstLine="0"/>
      </w:pPr>
    </w:p>
    <w:p w14:paraId="70B86B9F" w14:textId="6E0598BD" w:rsidR="00C43291" w:rsidRDefault="00C43291" w:rsidP="00C43291">
      <w:pPr>
        <w:ind w:firstLine="0"/>
      </w:pPr>
    </w:p>
    <w:p w14:paraId="67C16CBD" w14:textId="02758606" w:rsidR="00C43291" w:rsidRDefault="00C43291" w:rsidP="00C43291">
      <w:pPr>
        <w:ind w:firstLine="0"/>
      </w:pPr>
    </w:p>
    <w:p w14:paraId="71A35537" w14:textId="2209124D" w:rsidR="00C43291" w:rsidRDefault="00C43291" w:rsidP="00C43291">
      <w:pPr>
        <w:ind w:firstLine="0"/>
      </w:pPr>
    </w:p>
    <w:p w14:paraId="510FCCFE" w14:textId="66380EE1" w:rsidR="00C43291" w:rsidRDefault="00C43291" w:rsidP="00C43291">
      <w:pPr>
        <w:ind w:firstLine="0"/>
      </w:pPr>
    </w:p>
    <w:p w14:paraId="0F9FA914" w14:textId="7B2627D9" w:rsidR="00C43291" w:rsidRDefault="00C43291" w:rsidP="00C43291">
      <w:pPr>
        <w:ind w:firstLine="0"/>
      </w:pPr>
    </w:p>
    <w:p w14:paraId="01D3A9E5" w14:textId="3029659F" w:rsidR="00C43291" w:rsidRDefault="00C43291" w:rsidP="00C43291">
      <w:pPr>
        <w:ind w:firstLine="0"/>
      </w:pPr>
    </w:p>
    <w:p w14:paraId="3F2C5DC7" w14:textId="2416840B" w:rsidR="00C43291" w:rsidRDefault="00C43291" w:rsidP="00C43291">
      <w:pPr>
        <w:ind w:firstLine="0"/>
      </w:pPr>
    </w:p>
    <w:p w14:paraId="0ED4714A" w14:textId="070AEED1" w:rsidR="00C43291" w:rsidRDefault="00C43291" w:rsidP="00C43291">
      <w:pPr>
        <w:ind w:firstLine="0"/>
      </w:pPr>
    </w:p>
    <w:p w14:paraId="49786D9D" w14:textId="2C1207E3" w:rsidR="00C43291" w:rsidRDefault="00C43291" w:rsidP="00C43291">
      <w:pPr>
        <w:ind w:firstLine="0"/>
      </w:pPr>
    </w:p>
    <w:p w14:paraId="4AC55FDD" w14:textId="77777777" w:rsidR="00C43291" w:rsidRDefault="00C43291" w:rsidP="00C43291">
      <w:pPr>
        <w:ind w:firstLine="0"/>
      </w:pPr>
    </w:p>
    <w:p w14:paraId="5F0D3623" w14:textId="77777777" w:rsidR="00C43291" w:rsidRDefault="00C43291" w:rsidP="00C43291">
      <w:pPr>
        <w:ind w:firstLine="0"/>
      </w:pPr>
    </w:p>
    <w:p w14:paraId="4604F9D3" w14:textId="023D7A0A" w:rsidR="004D5295" w:rsidRDefault="005F33CA" w:rsidP="004D5295">
      <w:pPr>
        <w:pStyle w:val="Heading1"/>
      </w:pPr>
      <w:r>
        <w:lastRenderedPageBreak/>
        <w:t>Conclusão</w:t>
      </w:r>
      <w:bookmarkEnd w:id="13"/>
    </w:p>
    <w:p w14:paraId="33A3C2A8" w14:textId="77777777" w:rsidR="00FF7CC1" w:rsidRDefault="00FF7CC1" w:rsidP="00FF7CC1">
      <w:r>
        <w:t>Após realizarmos o projeto, tivemos maior conhecimento do funcionamento de um aplicativo de rotas, pois sabíamos que o grafo era usado em aplicações do tipo, ma não como era usado. Assim, estudamos pela apostila essa estrutura de dados para a elaboração do projeto, ampliando nossos conhecimentos.</w:t>
      </w:r>
    </w:p>
    <w:p w14:paraId="2C6F635A" w14:textId="77777777" w:rsidR="00FF7CC1" w:rsidRDefault="00FF7CC1" w:rsidP="00FF7CC1">
      <w:r>
        <w:t>Além de termos aprendido sobre grafos, aprendemos muito sobre as classes de desenho no C#, como Graphics e Pen; e sobre o evento Paint dos componentes gráficos.</w:t>
      </w:r>
    </w:p>
    <w:p w14:paraId="1BADD554" w14:textId="48432FA3" w:rsidR="00280699" w:rsidRDefault="00FF7CC1" w:rsidP="00FF7CC1">
      <w:r>
        <w:t>Treinamos recurssão em alguns métodos relacionados à árvore e como inserir registros lidos nessa estrutura.</w:t>
      </w:r>
    </w:p>
    <w:p w14:paraId="76DDC55D" w14:textId="77777777" w:rsidR="00280699" w:rsidRPr="00280699" w:rsidRDefault="00280699" w:rsidP="00280699"/>
    <w:p w14:paraId="34E9766C" w14:textId="77777777" w:rsidR="002F5298" w:rsidRDefault="002F5298"/>
    <w:sectPr w:rsidR="002F5298" w:rsidSect="000A70D1">
      <w:headerReference w:type="default" r:id="rId14"/>
      <w:footerReference w:type="default" r:id="rId15"/>
      <w:pgSz w:w="11906" w:h="16838"/>
      <w:pgMar w:top="1134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42FC6" w14:textId="77777777" w:rsidR="001F49AD" w:rsidRDefault="001F49AD" w:rsidP="00ED4B57">
      <w:pPr>
        <w:spacing w:line="240" w:lineRule="auto"/>
      </w:pPr>
      <w:r>
        <w:separator/>
      </w:r>
    </w:p>
  </w:endnote>
  <w:endnote w:type="continuationSeparator" w:id="0">
    <w:p w14:paraId="6BCF4FF5" w14:textId="77777777" w:rsidR="001F49AD" w:rsidRDefault="001F49AD" w:rsidP="00ED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E363E" w14:textId="77777777" w:rsidR="00844795" w:rsidRDefault="00547B95" w:rsidP="005A616B">
    <w:pPr>
      <w:pStyle w:val="Footer"/>
      <w:jc w:val="right"/>
      <w:rPr>
        <w:rFonts w:ascii="Candara" w:eastAsiaTheme="minorEastAsia" w:hAnsi="Candara"/>
        <w:b/>
        <w:sz w:val="3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74590C" wp14:editId="6F88FBB8">
              <wp:simplePos x="0" y="0"/>
              <wp:positionH relativeFrom="column">
                <wp:posOffset>-727710</wp:posOffset>
              </wp:positionH>
              <wp:positionV relativeFrom="paragraph">
                <wp:posOffset>173990</wp:posOffset>
              </wp:positionV>
              <wp:extent cx="6877050" cy="0"/>
              <wp:effectExtent l="0" t="0" r="19050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10312D" id="Conector re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3.7pt" to="484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" strokecolor="#5a5a5a [2109]"/>
          </w:pict>
        </mc:Fallback>
      </mc:AlternateContent>
    </w:r>
  </w:p>
  <w:p w14:paraId="20F3CDFB" w14:textId="77777777" w:rsidR="00E223FB" w:rsidRPr="005A616B" w:rsidRDefault="005A616B" w:rsidP="005A616B">
    <w:pPr>
      <w:pStyle w:val="Footer"/>
      <w:jc w:val="right"/>
      <w:rPr>
        <w:rFonts w:ascii="Candara" w:hAnsi="Candara"/>
        <w:b/>
        <w:sz w:val="36"/>
        <w:szCs w:val="28"/>
      </w:rPr>
    </w:pPr>
    <w:r w:rsidRPr="005A616B">
      <w:rPr>
        <w:rFonts w:ascii="Candara" w:eastAsiaTheme="minorEastAsia" w:hAnsi="Candara"/>
        <w:b/>
        <w:sz w:val="36"/>
        <w:szCs w:val="28"/>
      </w:rPr>
      <w:fldChar w:fldCharType="begin"/>
    </w:r>
    <w:r w:rsidRPr="005A616B">
      <w:rPr>
        <w:rFonts w:ascii="Candara" w:hAnsi="Candara"/>
        <w:b/>
        <w:sz w:val="36"/>
        <w:szCs w:val="28"/>
      </w:rPr>
      <w:instrText>PAGE    \* MERGEFORMAT</w:instrText>
    </w:r>
    <w:r w:rsidRPr="005A616B">
      <w:rPr>
        <w:rFonts w:ascii="Candara" w:eastAsiaTheme="minorEastAsia" w:hAnsi="Candara"/>
        <w:b/>
        <w:sz w:val="36"/>
        <w:szCs w:val="28"/>
      </w:rPr>
      <w:fldChar w:fldCharType="separate"/>
    </w:r>
    <w:r w:rsidR="000E5144" w:rsidRPr="000E5144">
      <w:rPr>
        <w:rFonts w:ascii="Candara" w:eastAsiaTheme="majorEastAsia" w:hAnsi="Candara" w:cstheme="majorBidi"/>
        <w:b/>
        <w:noProof/>
        <w:sz w:val="36"/>
        <w:szCs w:val="28"/>
      </w:rPr>
      <w:t>4</w:t>
    </w:r>
    <w:r w:rsidRPr="005A616B">
      <w:rPr>
        <w:rFonts w:ascii="Candara" w:eastAsiaTheme="majorEastAsia" w:hAnsi="Candara" w:cstheme="majorBidi"/>
        <w:b/>
        <w:sz w:val="36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7A6DB" w14:textId="77777777" w:rsidR="001F49AD" w:rsidRDefault="001F49AD" w:rsidP="00ED4B57">
      <w:pPr>
        <w:spacing w:line="240" w:lineRule="auto"/>
      </w:pPr>
      <w:r>
        <w:separator/>
      </w:r>
    </w:p>
  </w:footnote>
  <w:footnote w:type="continuationSeparator" w:id="0">
    <w:p w14:paraId="133FDF73" w14:textId="77777777" w:rsidR="001F49AD" w:rsidRDefault="001F49AD" w:rsidP="00ED4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B8F96" w14:textId="4BE6A2B3" w:rsidR="00ED4B57" w:rsidRDefault="0031478F" w:rsidP="00ED4B57">
    <w:pPr>
      <w:pStyle w:val="Header"/>
      <w:jc w:val="right"/>
      <w:rPr>
        <w:rFonts w:ascii="Candara" w:hAnsi="Candara"/>
        <w:color w:val="595959" w:themeColor="text1" w:themeTint="A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w:drawing>
        <wp:anchor distT="0" distB="0" distL="114300" distR="114300" simplePos="0" relativeHeight="251657216" behindDoc="1" locked="0" layoutInCell="1" allowOverlap="1" wp14:anchorId="78A43ED8" wp14:editId="500BCDD1">
          <wp:simplePos x="0" y="0"/>
          <wp:positionH relativeFrom="column">
            <wp:posOffset>-727710</wp:posOffset>
          </wp:positionH>
          <wp:positionV relativeFrom="paragraph">
            <wp:posOffset>-185559</wp:posOffset>
          </wp:positionV>
          <wp:extent cx="470818" cy="495300"/>
          <wp:effectExtent l="0" t="0" r="571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TUC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818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18AE">
      <w:rPr>
        <w:rFonts w:ascii="Candara" w:hAnsi="Candara"/>
        <w:color w:val="595959" w:themeColor="text1" w:themeTint="A6"/>
        <w:sz w:val="22"/>
        <w:szCs w:val="28"/>
      </w:rPr>
      <w:t>Estrutura de Dados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</w:t>
    </w:r>
    <w:r w:rsidR="000D18AE">
      <w:rPr>
        <w:rFonts w:ascii="Candara" w:hAnsi="Candara"/>
        <w:color w:val="595959" w:themeColor="text1" w:themeTint="A6"/>
        <w:sz w:val="22"/>
        <w:szCs w:val="28"/>
      </w:rPr>
      <w:t xml:space="preserve">– </w:t>
    </w:r>
    <w:r w:rsidR="00954843">
      <w:rPr>
        <w:rFonts w:ascii="Candara" w:hAnsi="Candara"/>
        <w:color w:val="595959" w:themeColor="text1" w:themeTint="A6"/>
        <w:sz w:val="22"/>
        <w:szCs w:val="28"/>
      </w:rPr>
      <w:t>3</w:t>
    </w:r>
    <w:r w:rsidR="000D18AE">
      <w:rPr>
        <w:rFonts w:ascii="Candara" w:hAnsi="Candara"/>
        <w:color w:val="595959" w:themeColor="text1" w:themeTint="A6"/>
        <w:sz w:val="22"/>
        <w:szCs w:val="28"/>
      </w:rPr>
      <w:t>º Informática Matutino – 2019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– Projeto I</w:t>
    </w:r>
    <w:r w:rsidR="00A91CB3">
      <w:rPr>
        <w:rFonts w:ascii="Candara" w:hAnsi="Candara"/>
        <w:color w:val="595959" w:themeColor="text1" w:themeTint="A6"/>
        <w:sz w:val="22"/>
        <w:szCs w:val="28"/>
      </w:rPr>
      <w:t>I</w:t>
    </w:r>
    <w:r w:rsidR="00954843">
      <w:rPr>
        <w:rFonts w:ascii="Candara" w:hAnsi="Candara"/>
        <w:color w:val="595959" w:themeColor="text1" w:themeTint="A6"/>
        <w:sz w:val="22"/>
        <w:szCs w:val="28"/>
      </w:rPr>
      <w:t>I</w:t>
    </w:r>
  </w:p>
  <w:p w14:paraId="0C7054AC" w14:textId="77777777" w:rsidR="00547B95" w:rsidRPr="00E223FB" w:rsidRDefault="00547B95" w:rsidP="00ED4B57">
    <w:pPr>
      <w:pStyle w:val="Header"/>
      <w:jc w:val="right"/>
      <w:rPr>
        <w:rFonts w:ascii="Candara" w:hAnsi="Candara"/>
        <w:color w:val="595959" w:themeColor="text1" w:themeTint="A6"/>
        <w:sz w:val="22"/>
        <w:szCs w:val="28"/>
      </w:rPr>
    </w:pPr>
  </w:p>
  <w:p w14:paraId="4C6D029B" w14:textId="77777777" w:rsidR="00E223FB" w:rsidRPr="00ED4B57" w:rsidRDefault="00547B95" w:rsidP="00ED4B57">
    <w:pPr>
      <w:pStyle w:val="Header"/>
      <w:jc w:val="right"/>
      <w:rPr>
        <w:rFonts w:ascii="Candara" w:hAnsi="Candara"/>
        <w:color w:val="595959" w:themeColor="text1" w:themeTint="A6"/>
        <w:sz w:val="28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E3B3BF" wp14:editId="0D73AB03">
              <wp:simplePos x="0" y="0"/>
              <wp:positionH relativeFrom="column">
                <wp:posOffset>-727710</wp:posOffset>
              </wp:positionH>
              <wp:positionV relativeFrom="paragraph">
                <wp:posOffset>132080</wp:posOffset>
              </wp:positionV>
              <wp:extent cx="6877050" cy="0"/>
              <wp:effectExtent l="0" t="0" r="19050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4CA991" id="Conector re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0.4pt" to="484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" strokecolor="#5a5a5a [2109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D61"/>
    <w:multiLevelType w:val="hybridMultilevel"/>
    <w:tmpl w:val="B6682490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6313777"/>
    <w:multiLevelType w:val="hybridMultilevel"/>
    <w:tmpl w:val="EE967B3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511518"/>
    <w:multiLevelType w:val="hybridMultilevel"/>
    <w:tmpl w:val="D7B82624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480EA2"/>
    <w:multiLevelType w:val="hybridMultilevel"/>
    <w:tmpl w:val="01F0AC0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17EC6253"/>
    <w:multiLevelType w:val="hybridMultilevel"/>
    <w:tmpl w:val="70D8787E"/>
    <w:lvl w:ilvl="0" w:tplc="FCB445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A6215A"/>
    <w:multiLevelType w:val="hybridMultilevel"/>
    <w:tmpl w:val="80CA329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266945EC"/>
    <w:multiLevelType w:val="hybridMultilevel"/>
    <w:tmpl w:val="5B0C2D8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9DC0DC3"/>
    <w:multiLevelType w:val="hybridMultilevel"/>
    <w:tmpl w:val="53E4D11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2B7B54AC"/>
    <w:multiLevelType w:val="hybridMultilevel"/>
    <w:tmpl w:val="37D8D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03412"/>
    <w:multiLevelType w:val="hybridMultilevel"/>
    <w:tmpl w:val="CDAAA1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1A2FC1"/>
    <w:multiLevelType w:val="hybridMultilevel"/>
    <w:tmpl w:val="3A3C75E6"/>
    <w:lvl w:ilvl="0" w:tplc="856C21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BC3353"/>
    <w:multiLevelType w:val="hybridMultilevel"/>
    <w:tmpl w:val="A080D116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1FC692A"/>
    <w:multiLevelType w:val="hybridMultilevel"/>
    <w:tmpl w:val="ACF0F99E"/>
    <w:lvl w:ilvl="0" w:tplc="856C21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9524CE"/>
    <w:multiLevelType w:val="hybridMultilevel"/>
    <w:tmpl w:val="478C2AD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D1D6D73"/>
    <w:multiLevelType w:val="hybridMultilevel"/>
    <w:tmpl w:val="DF068EA6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5" w15:restartNumberingAfterBreak="0">
    <w:nsid w:val="78146D8B"/>
    <w:multiLevelType w:val="hybridMultilevel"/>
    <w:tmpl w:val="8F5E80F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7"/>
  </w:num>
  <w:num w:numId="5">
    <w:abstractNumId w:val="15"/>
  </w:num>
  <w:num w:numId="6">
    <w:abstractNumId w:val="14"/>
  </w:num>
  <w:num w:numId="7">
    <w:abstractNumId w:val="0"/>
  </w:num>
  <w:num w:numId="8">
    <w:abstractNumId w:val="11"/>
  </w:num>
  <w:num w:numId="9">
    <w:abstractNumId w:val="5"/>
  </w:num>
  <w:num w:numId="10">
    <w:abstractNumId w:val="2"/>
  </w:num>
  <w:num w:numId="11">
    <w:abstractNumId w:val="6"/>
  </w:num>
  <w:num w:numId="12">
    <w:abstractNumId w:val="4"/>
  </w:num>
  <w:num w:numId="13">
    <w:abstractNumId w:val="10"/>
  </w:num>
  <w:num w:numId="14">
    <w:abstractNumId w:val="9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8C8"/>
    <w:rsid w:val="00001981"/>
    <w:rsid w:val="00006919"/>
    <w:rsid w:val="000106C9"/>
    <w:rsid w:val="00024F11"/>
    <w:rsid w:val="0004413E"/>
    <w:rsid w:val="0005719B"/>
    <w:rsid w:val="00065C72"/>
    <w:rsid w:val="000925BC"/>
    <w:rsid w:val="000A70D1"/>
    <w:rsid w:val="000B2AD6"/>
    <w:rsid w:val="000C72CC"/>
    <w:rsid w:val="000D0300"/>
    <w:rsid w:val="000D18AE"/>
    <w:rsid w:val="000D3C27"/>
    <w:rsid w:val="000D762E"/>
    <w:rsid w:val="000E5144"/>
    <w:rsid w:val="000E5D97"/>
    <w:rsid w:val="000F1C05"/>
    <w:rsid w:val="000F6223"/>
    <w:rsid w:val="001032FD"/>
    <w:rsid w:val="00117168"/>
    <w:rsid w:val="00122EE3"/>
    <w:rsid w:val="00132167"/>
    <w:rsid w:val="0014703D"/>
    <w:rsid w:val="0015736F"/>
    <w:rsid w:val="00172D10"/>
    <w:rsid w:val="001737CF"/>
    <w:rsid w:val="001A3138"/>
    <w:rsid w:val="001A33E1"/>
    <w:rsid w:val="001B04AF"/>
    <w:rsid w:val="001C544F"/>
    <w:rsid w:val="001C59B7"/>
    <w:rsid w:val="001D4D41"/>
    <w:rsid w:val="001F0B9E"/>
    <w:rsid w:val="001F49AD"/>
    <w:rsid w:val="00200835"/>
    <w:rsid w:val="00235303"/>
    <w:rsid w:val="0026180E"/>
    <w:rsid w:val="00267A17"/>
    <w:rsid w:val="00273DCF"/>
    <w:rsid w:val="002759DF"/>
    <w:rsid w:val="00280699"/>
    <w:rsid w:val="0029467F"/>
    <w:rsid w:val="002B0417"/>
    <w:rsid w:val="002B14EF"/>
    <w:rsid w:val="002B2586"/>
    <w:rsid w:val="002C180B"/>
    <w:rsid w:val="002C33BA"/>
    <w:rsid w:val="002C3E71"/>
    <w:rsid w:val="002C58C8"/>
    <w:rsid w:val="002C7CD9"/>
    <w:rsid w:val="002F5298"/>
    <w:rsid w:val="00305434"/>
    <w:rsid w:val="003074F1"/>
    <w:rsid w:val="0031478F"/>
    <w:rsid w:val="0031502F"/>
    <w:rsid w:val="003162C6"/>
    <w:rsid w:val="0032383D"/>
    <w:rsid w:val="00327886"/>
    <w:rsid w:val="00343B4E"/>
    <w:rsid w:val="0037014D"/>
    <w:rsid w:val="0037252C"/>
    <w:rsid w:val="00384967"/>
    <w:rsid w:val="003945D7"/>
    <w:rsid w:val="003A1DC6"/>
    <w:rsid w:val="003A2D2A"/>
    <w:rsid w:val="003A30DC"/>
    <w:rsid w:val="003B49EE"/>
    <w:rsid w:val="003C67A0"/>
    <w:rsid w:val="003D3754"/>
    <w:rsid w:val="00401A6D"/>
    <w:rsid w:val="00405021"/>
    <w:rsid w:val="00406F2D"/>
    <w:rsid w:val="00407033"/>
    <w:rsid w:val="00411FA5"/>
    <w:rsid w:val="004158E6"/>
    <w:rsid w:val="00430718"/>
    <w:rsid w:val="0043136E"/>
    <w:rsid w:val="004321E5"/>
    <w:rsid w:val="00440306"/>
    <w:rsid w:val="0044453D"/>
    <w:rsid w:val="00457CF3"/>
    <w:rsid w:val="00466513"/>
    <w:rsid w:val="00472973"/>
    <w:rsid w:val="0047533E"/>
    <w:rsid w:val="004818D3"/>
    <w:rsid w:val="004853EE"/>
    <w:rsid w:val="00486338"/>
    <w:rsid w:val="004A2AB7"/>
    <w:rsid w:val="004A6F60"/>
    <w:rsid w:val="004B08A6"/>
    <w:rsid w:val="004B2CC4"/>
    <w:rsid w:val="004B792C"/>
    <w:rsid w:val="004C65BC"/>
    <w:rsid w:val="004D4B39"/>
    <w:rsid w:val="004D5295"/>
    <w:rsid w:val="004D6106"/>
    <w:rsid w:val="004E4BAA"/>
    <w:rsid w:val="004F007E"/>
    <w:rsid w:val="004F44AF"/>
    <w:rsid w:val="004F4BC2"/>
    <w:rsid w:val="00513B38"/>
    <w:rsid w:val="005425FC"/>
    <w:rsid w:val="00547B95"/>
    <w:rsid w:val="00547E33"/>
    <w:rsid w:val="0055769E"/>
    <w:rsid w:val="00583BF1"/>
    <w:rsid w:val="00597A70"/>
    <w:rsid w:val="005A16D5"/>
    <w:rsid w:val="005A616B"/>
    <w:rsid w:val="005B4A7E"/>
    <w:rsid w:val="005B7AF8"/>
    <w:rsid w:val="005C284F"/>
    <w:rsid w:val="005C61C8"/>
    <w:rsid w:val="005D202E"/>
    <w:rsid w:val="005F038A"/>
    <w:rsid w:val="005F2A92"/>
    <w:rsid w:val="005F33CA"/>
    <w:rsid w:val="005F6910"/>
    <w:rsid w:val="006007B6"/>
    <w:rsid w:val="006047E2"/>
    <w:rsid w:val="00612D89"/>
    <w:rsid w:val="00616F86"/>
    <w:rsid w:val="0062195D"/>
    <w:rsid w:val="006228C7"/>
    <w:rsid w:val="006252F0"/>
    <w:rsid w:val="006364FE"/>
    <w:rsid w:val="00636B1F"/>
    <w:rsid w:val="0064619E"/>
    <w:rsid w:val="00652E33"/>
    <w:rsid w:val="00653B42"/>
    <w:rsid w:val="00656056"/>
    <w:rsid w:val="00656FC3"/>
    <w:rsid w:val="00657CFA"/>
    <w:rsid w:val="006737B8"/>
    <w:rsid w:val="00677872"/>
    <w:rsid w:val="00677DB6"/>
    <w:rsid w:val="006908E0"/>
    <w:rsid w:val="00692BBF"/>
    <w:rsid w:val="00697C67"/>
    <w:rsid w:val="006A29B2"/>
    <w:rsid w:val="006C12FB"/>
    <w:rsid w:val="006C563E"/>
    <w:rsid w:val="006C7918"/>
    <w:rsid w:val="006C7B9C"/>
    <w:rsid w:val="006E0510"/>
    <w:rsid w:val="006E0FF6"/>
    <w:rsid w:val="006E49F7"/>
    <w:rsid w:val="006F51C6"/>
    <w:rsid w:val="0071164C"/>
    <w:rsid w:val="0071742C"/>
    <w:rsid w:val="007306EE"/>
    <w:rsid w:val="007636CF"/>
    <w:rsid w:val="007679A5"/>
    <w:rsid w:val="00772BA0"/>
    <w:rsid w:val="00773567"/>
    <w:rsid w:val="00776C01"/>
    <w:rsid w:val="007806EC"/>
    <w:rsid w:val="00792746"/>
    <w:rsid w:val="00795B9D"/>
    <w:rsid w:val="007B571A"/>
    <w:rsid w:val="007B6365"/>
    <w:rsid w:val="007D6E0A"/>
    <w:rsid w:val="007E1804"/>
    <w:rsid w:val="007E65DE"/>
    <w:rsid w:val="0080661B"/>
    <w:rsid w:val="0081601B"/>
    <w:rsid w:val="00823892"/>
    <w:rsid w:val="00827C7D"/>
    <w:rsid w:val="008311A2"/>
    <w:rsid w:val="0084376D"/>
    <w:rsid w:val="00844795"/>
    <w:rsid w:val="008501AF"/>
    <w:rsid w:val="008932E6"/>
    <w:rsid w:val="008B1581"/>
    <w:rsid w:val="008B7686"/>
    <w:rsid w:val="008C34D9"/>
    <w:rsid w:val="008C4817"/>
    <w:rsid w:val="008C6785"/>
    <w:rsid w:val="008D3284"/>
    <w:rsid w:val="008D7643"/>
    <w:rsid w:val="008F4AB8"/>
    <w:rsid w:val="00920C5C"/>
    <w:rsid w:val="009228BC"/>
    <w:rsid w:val="00924B51"/>
    <w:rsid w:val="009335EA"/>
    <w:rsid w:val="0093491B"/>
    <w:rsid w:val="00936BE6"/>
    <w:rsid w:val="00945122"/>
    <w:rsid w:val="00954843"/>
    <w:rsid w:val="00956FCB"/>
    <w:rsid w:val="00965E36"/>
    <w:rsid w:val="00966BD8"/>
    <w:rsid w:val="00990937"/>
    <w:rsid w:val="00994A24"/>
    <w:rsid w:val="0099534E"/>
    <w:rsid w:val="009A273E"/>
    <w:rsid w:val="009B7E87"/>
    <w:rsid w:val="009C21C1"/>
    <w:rsid w:val="009C3564"/>
    <w:rsid w:val="009E1E54"/>
    <w:rsid w:val="00A06388"/>
    <w:rsid w:val="00A34C30"/>
    <w:rsid w:val="00A42CDF"/>
    <w:rsid w:val="00A61026"/>
    <w:rsid w:val="00A65B92"/>
    <w:rsid w:val="00A65F77"/>
    <w:rsid w:val="00A70BA7"/>
    <w:rsid w:val="00A7327F"/>
    <w:rsid w:val="00A86F87"/>
    <w:rsid w:val="00A91CB3"/>
    <w:rsid w:val="00A94819"/>
    <w:rsid w:val="00AB1C7E"/>
    <w:rsid w:val="00AD3217"/>
    <w:rsid w:val="00AD4F6E"/>
    <w:rsid w:val="00AE14BF"/>
    <w:rsid w:val="00AE2351"/>
    <w:rsid w:val="00AF1255"/>
    <w:rsid w:val="00B00884"/>
    <w:rsid w:val="00B0095D"/>
    <w:rsid w:val="00B13388"/>
    <w:rsid w:val="00B2181D"/>
    <w:rsid w:val="00B2482B"/>
    <w:rsid w:val="00B27BA7"/>
    <w:rsid w:val="00B43D20"/>
    <w:rsid w:val="00B51D06"/>
    <w:rsid w:val="00B571B5"/>
    <w:rsid w:val="00B81EBA"/>
    <w:rsid w:val="00B87EA8"/>
    <w:rsid w:val="00B94043"/>
    <w:rsid w:val="00BC07A0"/>
    <w:rsid w:val="00BC08DE"/>
    <w:rsid w:val="00BC6D5F"/>
    <w:rsid w:val="00BD2CCA"/>
    <w:rsid w:val="00BE2A7F"/>
    <w:rsid w:val="00BE358E"/>
    <w:rsid w:val="00BE6F4A"/>
    <w:rsid w:val="00C0384E"/>
    <w:rsid w:val="00C252E8"/>
    <w:rsid w:val="00C33E71"/>
    <w:rsid w:val="00C345EF"/>
    <w:rsid w:val="00C34A2A"/>
    <w:rsid w:val="00C41AA4"/>
    <w:rsid w:val="00C43291"/>
    <w:rsid w:val="00C61AF6"/>
    <w:rsid w:val="00C765EC"/>
    <w:rsid w:val="00C9201F"/>
    <w:rsid w:val="00CB1745"/>
    <w:rsid w:val="00CC3B87"/>
    <w:rsid w:val="00CD5DC7"/>
    <w:rsid w:val="00CD7494"/>
    <w:rsid w:val="00CE5DBF"/>
    <w:rsid w:val="00CE6D78"/>
    <w:rsid w:val="00D00560"/>
    <w:rsid w:val="00D10854"/>
    <w:rsid w:val="00D509A3"/>
    <w:rsid w:val="00D5220E"/>
    <w:rsid w:val="00D57E0D"/>
    <w:rsid w:val="00D6324A"/>
    <w:rsid w:val="00D70533"/>
    <w:rsid w:val="00D735C0"/>
    <w:rsid w:val="00D82831"/>
    <w:rsid w:val="00D833C8"/>
    <w:rsid w:val="00D849C9"/>
    <w:rsid w:val="00D873E0"/>
    <w:rsid w:val="00DA27AA"/>
    <w:rsid w:val="00DC51B2"/>
    <w:rsid w:val="00DD1002"/>
    <w:rsid w:val="00DF15A1"/>
    <w:rsid w:val="00DF2B52"/>
    <w:rsid w:val="00DF732E"/>
    <w:rsid w:val="00E03C76"/>
    <w:rsid w:val="00E20059"/>
    <w:rsid w:val="00E223FB"/>
    <w:rsid w:val="00E3035F"/>
    <w:rsid w:val="00E36BC9"/>
    <w:rsid w:val="00E50FBC"/>
    <w:rsid w:val="00E63D70"/>
    <w:rsid w:val="00E72EA8"/>
    <w:rsid w:val="00E7498C"/>
    <w:rsid w:val="00E81ED2"/>
    <w:rsid w:val="00E82F31"/>
    <w:rsid w:val="00ED4B57"/>
    <w:rsid w:val="00ED5950"/>
    <w:rsid w:val="00EF0840"/>
    <w:rsid w:val="00EF54A7"/>
    <w:rsid w:val="00F1766E"/>
    <w:rsid w:val="00F21502"/>
    <w:rsid w:val="00F31D83"/>
    <w:rsid w:val="00F345DE"/>
    <w:rsid w:val="00F434CC"/>
    <w:rsid w:val="00F44765"/>
    <w:rsid w:val="00F47650"/>
    <w:rsid w:val="00F50C0E"/>
    <w:rsid w:val="00F53CA8"/>
    <w:rsid w:val="00F54D21"/>
    <w:rsid w:val="00F6516E"/>
    <w:rsid w:val="00F674B1"/>
    <w:rsid w:val="00F8363B"/>
    <w:rsid w:val="00F94027"/>
    <w:rsid w:val="00FC220A"/>
    <w:rsid w:val="00FC7C0F"/>
    <w:rsid w:val="00FF3C8E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05439"/>
  <w15:docId w15:val="{39C1EE1B-4327-40A7-AD74-3962E426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AB7"/>
    <w:pPr>
      <w:spacing w:after="360"/>
      <w:ind w:firstLine="851"/>
      <w:contextualSpacing/>
      <w:jc w:val="both"/>
    </w:pPr>
    <w:rPr>
      <w:rFonts w:ascii="Arial" w:hAnsi="Arial"/>
      <w:sz w:val="24"/>
    </w:rPr>
  </w:style>
  <w:style w:type="paragraph" w:styleId="Heading1">
    <w:name w:val="heading 1"/>
    <w:next w:val="Normal"/>
    <w:link w:val="Heading1Char"/>
    <w:uiPriority w:val="9"/>
    <w:qFormat/>
    <w:rsid w:val="008B7686"/>
    <w:pPr>
      <w:keepNext/>
      <w:keepLines/>
      <w:spacing w:before="200" w:after="360"/>
      <w:jc w:val="right"/>
      <w:outlineLvl w:val="0"/>
    </w:pPr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1B04AF"/>
    <w:pPr>
      <w:keepNext/>
      <w:keepLines/>
      <w:spacing w:before="120" w:after="240"/>
      <w:outlineLvl w:val="1"/>
    </w:pPr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B57"/>
  </w:style>
  <w:style w:type="paragraph" w:styleId="Footer">
    <w:name w:val="footer"/>
    <w:basedOn w:val="Normal"/>
    <w:link w:val="Footer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B57"/>
  </w:style>
  <w:style w:type="paragraph" w:styleId="BalloonText">
    <w:name w:val="Balloon Text"/>
    <w:basedOn w:val="Normal"/>
    <w:link w:val="BalloonTextChar"/>
    <w:uiPriority w:val="99"/>
    <w:semiHidden/>
    <w:unhideWhenUsed/>
    <w:rsid w:val="00B87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A8"/>
    <w:rPr>
      <w:rFonts w:ascii="Tahoma" w:hAnsi="Tahoma" w:cs="Tahoma"/>
      <w:sz w:val="16"/>
      <w:szCs w:val="16"/>
    </w:rPr>
  </w:style>
  <w:style w:type="paragraph" w:customStyle="1" w:styleId="TrabalhosEscolares">
    <w:name w:val="Trabalhos Escolares"/>
    <w:basedOn w:val="Normal"/>
    <w:link w:val="TrabalhosEscolaresChar"/>
    <w:qFormat/>
    <w:rsid w:val="00A42CDF"/>
  </w:style>
  <w:style w:type="paragraph" w:styleId="Title">
    <w:name w:val="Title"/>
    <w:basedOn w:val="Normal"/>
    <w:next w:val="Normal"/>
    <w:link w:val="TitleChar"/>
    <w:uiPriority w:val="10"/>
    <w:qFormat/>
    <w:rsid w:val="00A42CD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rabalhosEscolaresChar">
    <w:name w:val="Trabalhos Escolares Char"/>
    <w:basedOn w:val="DefaultParagraphFont"/>
    <w:link w:val="TrabalhosEscolares"/>
    <w:rsid w:val="00A42CDF"/>
    <w:rPr>
      <w:rFonts w:ascii="Arial" w:hAnsi="Arial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A42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7686"/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04AF"/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25BC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925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5B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925BC"/>
    <w:rPr>
      <w:color w:val="0000FF" w:themeColor="hyperlink"/>
      <w:u w:val="single"/>
    </w:rPr>
  </w:style>
  <w:style w:type="paragraph" w:styleId="NoSpacing">
    <w:name w:val="No Spacing"/>
    <w:aliases w:val="Tabelas"/>
    <w:link w:val="NoSpacingChar"/>
    <w:uiPriority w:val="1"/>
    <w:qFormat/>
    <w:rsid w:val="0004413E"/>
    <w:pPr>
      <w:spacing w:before="120" w:after="120" w:line="240" w:lineRule="auto"/>
      <w:jc w:val="both"/>
    </w:pPr>
    <w:rPr>
      <w:rFonts w:ascii="Calibri Light" w:eastAsiaTheme="minorEastAsia" w:hAnsi="Calibri Light"/>
      <w:i/>
      <w:sz w:val="24"/>
      <w:lang w:eastAsia="pt-BR"/>
    </w:rPr>
  </w:style>
  <w:style w:type="character" w:customStyle="1" w:styleId="NoSpacingChar">
    <w:name w:val="No Spacing Char"/>
    <w:aliases w:val="Tabelas Char"/>
    <w:basedOn w:val="DefaultParagraphFont"/>
    <w:link w:val="NoSpacing"/>
    <w:uiPriority w:val="1"/>
    <w:rsid w:val="0004413E"/>
    <w:rPr>
      <w:rFonts w:ascii="Calibri Light" w:eastAsiaTheme="minorEastAsia" w:hAnsi="Calibri Light"/>
      <w:i/>
      <w:sz w:val="24"/>
      <w:lang w:eastAsia="pt-BR"/>
    </w:rPr>
  </w:style>
  <w:style w:type="paragraph" w:styleId="ListParagraph">
    <w:name w:val="List Paragraph"/>
    <w:basedOn w:val="Normal"/>
    <w:uiPriority w:val="34"/>
    <w:qFormat/>
    <w:rsid w:val="006007B6"/>
    <w:pPr>
      <w:ind w:left="720"/>
    </w:pPr>
  </w:style>
  <w:style w:type="paragraph" w:styleId="Quote">
    <w:name w:val="Quote"/>
    <w:next w:val="TrabalhosEscolares"/>
    <w:link w:val="QuoteChar"/>
    <w:uiPriority w:val="29"/>
    <w:qFormat/>
    <w:rsid w:val="00E36BC9"/>
    <w:rPr>
      <w:rFonts w:ascii="Arial" w:hAnsi="Arial"/>
      <w:i/>
      <w:iCs/>
      <w:color w:val="7F7F7F" w:themeColor="text1" w:themeTint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36BC9"/>
    <w:rPr>
      <w:rFonts w:ascii="Arial" w:hAnsi="Arial"/>
      <w:i/>
      <w:iCs/>
      <w:color w:val="7F7F7F" w:themeColor="text1" w:themeTint="80"/>
      <w:sz w:val="24"/>
    </w:rPr>
  </w:style>
  <w:style w:type="table" w:styleId="TableGrid">
    <w:name w:val="Table Grid"/>
    <w:basedOn w:val="TableNormal"/>
    <w:uiPriority w:val="59"/>
    <w:rsid w:val="000D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18CA8D-9ABE-4199-B992-7A4DCEFE7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834</Words>
  <Characters>4504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Projeto I</vt:lpstr>
      <vt:lpstr>Projeto I</vt:lpstr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</dc:title>
  <dc:creator>GABRIEL DA SILVA JULIO</dc:creator>
  <cp:lastModifiedBy>Gabriel Julio</cp:lastModifiedBy>
  <cp:revision>267</cp:revision>
  <cp:lastPrinted>2019-04-10T11:00:00Z</cp:lastPrinted>
  <dcterms:created xsi:type="dcterms:W3CDTF">2018-04-15T15:43:00Z</dcterms:created>
  <dcterms:modified xsi:type="dcterms:W3CDTF">2019-06-19T01:08:00Z</dcterms:modified>
</cp:coreProperties>
</file>