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BFAE2" w14:textId="439682E7" w:rsidR="00C70174" w:rsidRPr="00C70174" w:rsidRDefault="00C70174" w:rsidP="00C70174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Wnioski</w:t>
      </w:r>
    </w:p>
    <w:p w14:paraId="6FA140E3" w14:textId="2354D800" w:rsidR="00925981" w:rsidRDefault="006940CF">
      <w:r>
        <w:rPr>
          <w:noProof/>
        </w:rPr>
        <w:drawing>
          <wp:inline distT="0" distB="0" distL="0" distR="0" wp14:anchorId="3C8C7DE6" wp14:editId="6A465332">
            <wp:extent cx="5391150" cy="3992256"/>
            <wp:effectExtent l="0" t="0" r="0" b="8255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resi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43" cy="39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DF2" w14:textId="6543075E" w:rsidR="006940CF" w:rsidRDefault="006940CF">
      <w:r>
        <w:rPr>
          <w:noProof/>
        </w:rPr>
        <w:drawing>
          <wp:inline distT="0" distB="0" distL="0" distR="0" wp14:anchorId="577E8241" wp14:editId="776EA31E">
            <wp:extent cx="5342259" cy="3956050"/>
            <wp:effectExtent l="0" t="0" r="0" b="6350"/>
            <wp:docPr id="4" name="Obraz 4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28" cy="39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FEF4" w14:textId="71855683" w:rsidR="006940CF" w:rsidRDefault="00C70174" w:rsidP="00C7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Czas dodawania elementów rośnie wykładniczo dla obu list. W tym przypadku bardziej wydajna jest 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4CE577" w14:textId="229164E6" w:rsidR="00C70174" w:rsidRDefault="00C70174" w:rsidP="00C7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usuwania elementów</w:t>
      </w:r>
      <w:r w:rsidR="006940CF">
        <w:rPr>
          <w:rFonts w:ascii="Times New Roman" w:hAnsi="Times New Roman" w:cs="Times New Roman"/>
          <w:sz w:val="24"/>
          <w:szCs w:val="24"/>
        </w:rPr>
        <w:t xml:space="preserve"> także wzrasta wykładniczo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940CF">
        <w:rPr>
          <w:rFonts w:ascii="Times New Roman" w:hAnsi="Times New Roman" w:cs="Times New Roman"/>
          <w:sz w:val="24"/>
          <w:szCs w:val="24"/>
        </w:rPr>
        <w:t xml:space="preserve">Początkowy czas usuwania elementów dla listy </w:t>
      </w:r>
      <w:proofErr w:type="spellStart"/>
      <w:r w:rsidR="006940CF"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 w:rsidR="006940CF">
        <w:rPr>
          <w:rFonts w:ascii="Times New Roman" w:hAnsi="Times New Roman" w:cs="Times New Roman"/>
          <w:sz w:val="24"/>
          <w:szCs w:val="24"/>
        </w:rPr>
        <w:t xml:space="preserve"> jest równy zero (elementy są bardzo szybko usuwane), dlatego zaczyna się w </w:t>
      </w:r>
      <w:r w:rsidR="001B6078">
        <w:rPr>
          <w:rFonts w:ascii="Times New Roman" w:hAnsi="Times New Roman" w:cs="Times New Roman"/>
          <w:sz w:val="24"/>
          <w:szCs w:val="24"/>
        </w:rPr>
        <w:t xml:space="preserve">innym miejscy niż lista z dowiązaniami. </w:t>
      </w:r>
      <w:r>
        <w:rPr>
          <w:rFonts w:ascii="Times New Roman" w:hAnsi="Times New Roman" w:cs="Times New Roman"/>
          <w:sz w:val="24"/>
          <w:szCs w:val="24"/>
        </w:rPr>
        <w:t>W tym przypadku</w:t>
      </w:r>
      <w:r w:rsidR="001B6078">
        <w:rPr>
          <w:rFonts w:ascii="Times New Roman" w:hAnsi="Times New Roman" w:cs="Times New Roman"/>
          <w:sz w:val="24"/>
          <w:szCs w:val="24"/>
        </w:rPr>
        <w:t xml:space="preserve"> także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078">
        <w:rPr>
          <w:rFonts w:ascii="Times New Roman" w:hAnsi="Times New Roman" w:cs="Times New Roman"/>
          <w:sz w:val="24"/>
          <w:szCs w:val="24"/>
        </w:rPr>
        <w:t>o wiele b</w:t>
      </w:r>
      <w:r>
        <w:rPr>
          <w:rFonts w:ascii="Times New Roman" w:hAnsi="Times New Roman" w:cs="Times New Roman"/>
          <w:sz w:val="24"/>
          <w:szCs w:val="24"/>
        </w:rPr>
        <w:t xml:space="preserve">ardziej wydajna jest </w:t>
      </w:r>
      <w:r w:rsidR="001B6078">
        <w:rPr>
          <w:rFonts w:ascii="Times New Roman" w:hAnsi="Times New Roman" w:cs="Times New Roman"/>
          <w:sz w:val="24"/>
          <w:szCs w:val="24"/>
        </w:rPr>
        <w:t xml:space="preserve">lista </w:t>
      </w:r>
      <w:proofErr w:type="spellStart"/>
      <w:r w:rsidR="001B607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1B6078">
        <w:rPr>
          <w:rFonts w:ascii="Times New Roman" w:hAnsi="Times New Roman" w:cs="Times New Roman"/>
          <w:sz w:val="24"/>
          <w:szCs w:val="24"/>
        </w:rPr>
        <w:t>.</w:t>
      </w:r>
    </w:p>
    <w:p w14:paraId="340A3338" w14:textId="77777777" w:rsidR="00C70174" w:rsidRDefault="00C70174">
      <w:bookmarkStart w:id="0" w:name="_GoBack"/>
      <w:bookmarkEnd w:id="0"/>
    </w:p>
    <w:sectPr w:rsidR="00C70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74"/>
    <w:rsid w:val="001B6078"/>
    <w:rsid w:val="002C4B0B"/>
    <w:rsid w:val="00474FD1"/>
    <w:rsid w:val="006940CF"/>
    <w:rsid w:val="006B3B6A"/>
    <w:rsid w:val="00925981"/>
    <w:rsid w:val="00C7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FC2"/>
  <w15:chartTrackingRefBased/>
  <w15:docId w15:val="{EB9AFD25-31B2-4081-B059-AED74790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Zdrojewska</dc:creator>
  <cp:keywords/>
  <dc:description/>
  <cp:lastModifiedBy>Gabriela Zdrojewska</cp:lastModifiedBy>
  <cp:revision>1</cp:revision>
  <dcterms:created xsi:type="dcterms:W3CDTF">2020-01-20T00:37:00Z</dcterms:created>
  <dcterms:modified xsi:type="dcterms:W3CDTF">2020-01-20T01:42:00Z</dcterms:modified>
</cp:coreProperties>
</file>