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w:t>
      </w:r>
      <w:r w:rsidR="003D3ACA">
        <w:rPr>
          <w:rFonts w:ascii="Times New Roman" w:hAnsi="Times New Roman" w:cs="Times New Roman"/>
          <w:b/>
          <w:sz w:val="48"/>
          <w:szCs w:val="48"/>
        </w:rPr>
        <w:t xml:space="preserve">es </w:t>
      </w:r>
      <w:r>
        <w:rPr>
          <w:rFonts w:ascii="Times New Roman" w:hAnsi="Times New Roman" w:cs="Times New Roman"/>
          <w:b/>
          <w:sz w:val="48"/>
          <w:szCs w:val="48"/>
        </w:rPr>
        <w:t>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Neptunkód: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Mérnök Informatikus BSc</w:t>
      </w:r>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Pr="00065EFB" w:rsidRDefault="000F58B3"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1.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egyik fontos része az evés é</w:t>
      </w:r>
      <w:r w:rsidR="00E9523F">
        <w:rPr>
          <w:rFonts w:ascii="Times New Roman" w:hAnsi="Times New Roman" w:cs="Times New Roman"/>
          <w:sz w:val="24"/>
          <w:szCs w:val="24"/>
        </w:rPr>
        <w:t>s az ezt megelőző döntéshozatal</w:t>
      </w:r>
      <w:r w:rsidR="000E139B">
        <w:rPr>
          <w:rFonts w:ascii="Times New Roman" w:hAnsi="Times New Roman" w:cs="Times New Roman"/>
          <w:sz w:val="24"/>
          <w:szCs w:val="24"/>
        </w:rPr>
        <w:t xml:space="preserve">. A mai választási lehetőségekben, </w:t>
      </w:r>
      <w:r w:rsidR="00E9523F">
        <w:rPr>
          <w:rFonts w:ascii="Times New Roman" w:hAnsi="Times New Roman" w:cs="Times New Roman"/>
          <w:sz w:val="24"/>
          <w:szCs w:val="24"/>
        </w:rPr>
        <w:t>egyre több emberrel esik meg</w:t>
      </w:r>
      <w:r w:rsidR="000E139B">
        <w:rPr>
          <w:rFonts w:ascii="Times New Roman" w:hAnsi="Times New Roman" w:cs="Times New Roman"/>
          <w:sz w:val="24"/>
          <w:szCs w:val="24"/>
        </w:rPr>
        <w:t xml:space="preserve">,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E9523F"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Szakdolgozatom célja</w:t>
      </w:r>
      <w:r w:rsidR="00777A97">
        <w:rPr>
          <w:rFonts w:ascii="Times New Roman" w:hAnsi="Times New Roman" w:cs="Times New Roman"/>
          <w:sz w:val="24"/>
          <w:szCs w:val="24"/>
        </w:rPr>
        <w:t xml:space="preserve"> olyan webalkalmazás elkészítése, ami ezt a mindennapi döntéshozatalt és a velejá</w:t>
      </w:r>
      <w:r w:rsidR="003E320B">
        <w:rPr>
          <w:rFonts w:ascii="Times New Roman" w:hAnsi="Times New Roman" w:cs="Times New Roman"/>
          <w:sz w:val="24"/>
          <w:szCs w:val="24"/>
        </w:rPr>
        <w:t>ró extra munkát könnyíti meg</w:t>
      </w:r>
      <w:r w:rsidR="00777A97">
        <w:rPr>
          <w:rFonts w:ascii="Times New Roman" w:hAnsi="Times New Roman" w:cs="Times New Roman"/>
          <w:sz w:val="24"/>
          <w:szCs w:val="24"/>
        </w:rPr>
        <w:t xml:space="preserve">. </w:t>
      </w:r>
      <w:r w:rsidR="00B77143">
        <w:rPr>
          <w:rFonts w:ascii="Times New Roman" w:hAnsi="Times New Roman" w:cs="Times New Roman"/>
          <w:sz w:val="24"/>
          <w:szCs w:val="24"/>
        </w:rPr>
        <w:t>Az alkalmazás a felhaszná</w:t>
      </w:r>
      <w:r w:rsidR="003E320B">
        <w:rPr>
          <w:rFonts w:ascii="Times New Roman" w:hAnsi="Times New Roman" w:cs="Times New Roman"/>
          <w:sz w:val="24"/>
          <w:szCs w:val="24"/>
        </w:rPr>
        <w:t>ló által</w:t>
      </w:r>
      <w:r w:rsidR="00B77143">
        <w:rPr>
          <w:rFonts w:ascii="Times New Roman" w:hAnsi="Times New Roman" w:cs="Times New Roman"/>
          <w:sz w:val="24"/>
          <w:szCs w:val="24"/>
        </w:rPr>
        <w:t xml:space="preserve"> megadott város és konyha alapján </w:t>
      </w:r>
      <w:r w:rsidR="003E320B">
        <w:rPr>
          <w:rFonts w:ascii="Times New Roman" w:hAnsi="Times New Roman" w:cs="Times New Roman"/>
          <w:sz w:val="24"/>
          <w:szCs w:val="24"/>
        </w:rPr>
        <w:t>étel és étteremajánlást biztosít kérdések segítségével.</w:t>
      </w:r>
      <w:r w:rsidR="00225023">
        <w:rPr>
          <w:rFonts w:ascii="Times New Roman" w:hAnsi="Times New Roman" w:cs="Times New Roman"/>
          <w:sz w:val="24"/>
          <w:szCs w:val="24"/>
        </w:rPr>
        <w:t xml:space="preserve"> A felhasználó ugyanakkor segíthet az opciók bővítésében azzal, hogy ezeket elküldi az erre megadott felületen az adminisztráció felé.</w:t>
      </w:r>
      <w:r w:rsidR="003E320B">
        <w:rPr>
          <w:rFonts w:ascii="Times New Roman" w:hAnsi="Times New Roman" w:cs="Times New Roman"/>
          <w:sz w:val="24"/>
          <w:szCs w:val="24"/>
        </w:rPr>
        <w:t xml:space="preserve"> </w:t>
      </w:r>
      <w:r w:rsidR="00B77143">
        <w:rPr>
          <w:rFonts w:ascii="Times New Roman" w:hAnsi="Times New Roman" w:cs="Times New Roman"/>
          <w:sz w:val="24"/>
          <w:szCs w:val="24"/>
        </w:rPr>
        <w:t>Az adminisztrációnak</w:t>
      </w:r>
      <w:r w:rsidR="00225023">
        <w:rPr>
          <w:rFonts w:ascii="Times New Roman" w:hAnsi="Times New Roman" w:cs="Times New Roman"/>
          <w:sz w:val="24"/>
          <w:szCs w:val="24"/>
        </w:rPr>
        <w:t xml:space="preserve"> ugyanakkor</w:t>
      </w:r>
      <w:r w:rsidR="00B77143">
        <w:rPr>
          <w:rFonts w:ascii="Times New Roman" w:hAnsi="Times New Roman" w:cs="Times New Roman"/>
          <w:sz w:val="24"/>
          <w:szCs w:val="24"/>
        </w:rPr>
        <w:t xml:space="preserve"> bizto</w:t>
      </w:r>
      <w:r w:rsidR="003E320B">
        <w:rPr>
          <w:rFonts w:ascii="Times New Roman" w:hAnsi="Times New Roman" w:cs="Times New Roman"/>
          <w:sz w:val="24"/>
          <w:szCs w:val="24"/>
        </w:rPr>
        <w:t xml:space="preserve">sított </w:t>
      </w:r>
      <w:r w:rsidR="00B77143">
        <w:rPr>
          <w:rFonts w:ascii="Times New Roman" w:hAnsi="Times New Roman" w:cs="Times New Roman"/>
          <w:sz w:val="24"/>
          <w:szCs w:val="24"/>
        </w:rPr>
        <w:t xml:space="preserve">egy </w:t>
      </w:r>
      <w:r w:rsidR="00A112FE">
        <w:rPr>
          <w:rFonts w:ascii="Times New Roman" w:hAnsi="Times New Roman" w:cs="Times New Roman"/>
          <w:sz w:val="24"/>
          <w:szCs w:val="24"/>
        </w:rPr>
        <w:t xml:space="preserve">olyan felület ahol kezelheti </w:t>
      </w:r>
      <w:r w:rsidR="00225023">
        <w:rPr>
          <w:rFonts w:ascii="Times New Roman" w:hAnsi="Times New Roman" w:cs="Times New Roman"/>
          <w:sz w:val="24"/>
          <w:szCs w:val="24"/>
        </w:rPr>
        <w:t>az adatbázis adatait.</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 szoftver megvalósítására a Spring és az Angular keretr</w:t>
      </w:r>
      <w:r w:rsidR="00A112FE">
        <w:rPr>
          <w:rFonts w:ascii="Times New Roman" w:hAnsi="Times New Roman" w:cs="Times New Roman"/>
          <w:sz w:val="24"/>
          <w:szCs w:val="24"/>
        </w:rPr>
        <w:t>endszereket választottam. A Spring</w:t>
      </w:r>
      <w:r w:rsidR="007F7365">
        <w:rPr>
          <w:rFonts w:ascii="Times New Roman" w:hAnsi="Times New Roman" w:cs="Times New Roman"/>
          <w:sz w:val="24"/>
          <w:szCs w:val="24"/>
        </w:rPr>
        <w:t xml:space="preserve"> keretrendszer Java programozási nyelvű al</w:t>
      </w:r>
      <w:r w:rsidR="00A112FE">
        <w:rPr>
          <w:rFonts w:ascii="Times New Roman" w:hAnsi="Times New Roman" w:cs="Times New Roman"/>
          <w:sz w:val="24"/>
          <w:szCs w:val="24"/>
        </w:rPr>
        <w:t>apokra épül, az Angular pedig a JavaScript nyelvre. Ezen keretrendszerek</w:t>
      </w:r>
      <w:r w:rsidR="007F7365">
        <w:rPr>
          <w:rFonts w:ascii="Times New Roman" w:hAnsi="Times New Roman" w:cs="Times New Roman"/>
          <w:sz w:val="24"/>
          <w:szCs w:val="24"/>
        </w:rPr>
        <w:t xml:space="preserve"> a szoftver fejlesztését nagyban megkönnyíti</w:t>
      </w:r>
      <w:r w:rsidR="00A112FE">
        <w:rPr>
          <w:rFonts w:ascii="Times New Roman" w:hAnsi="Times New Roman" w:cs="Times New Roman"/>
          <w:sz w:val="24"/>
          <w:szCs w:val="24"/>
        </w:rPr>
        <w:t xml:space="preserve">k </w:t>
      </w:r>
      <w:r w:rsidR="007F7365">
        <w:rPr>
          <w:rFonts w:ascii="Times New Roman" w:hAnsi="Times New Roman" w:cs="Times New Roman"/>
          <w:sz w:val="24"/>
          <w:szCs w:val="24"/>
        </w:rPr>
        <w:t>a különböző</w:t>
      </w:r>
      <w:r w:rsidR="005E528C">
        <w:rPr>
          <w:rFonts w:ascii="Times New Roman" w:hAnsi="Times New Roman" w:cs="Times New Roman"/>
          <w:sz w:val="24"/>
          <w:szCs w:val="24"/>
        </w:rPr>
        <w:t>,</w:t>
      </w:r>
      <w:r w:rsidR="007F7365">
        <w:rPr>
          <w:rFonts w:ascii="Times New Roman" w:hAnsi="Times New Roman" w:cs="Times New Roman"/>
          <w:sz w:val="24"/>
          <w:szCs w:val="24"/>
        </w:rPr>
        <w:t xml:space="preserve"> már előre implementált szolgáltatásaikkal.</w:t>
      </w:r>
      <w:r w:rsidR="00A112FE">
        <w:rPr>
          <w:rFonts w:ascii="Times New Roman" w:hAnsi="Times New Roman" w:cs="Times New Roman"/>
          <w:sz w:val="24"/>
          <w:szCs w:val="24"/>
        </w:rPr>
        <w:t xml:space="preserve"> V</w:t>
      </w:r>
      <w:r w:rsidR="007655EC">
        <w:rPr>
          <w:rFonts w:ascii="Times New Roman" w:hAnsi="Times New Roman" w:cs="Times New Roman"/>
          <w:sz w:val="24"/>
          <w:szCs w:val="24"/>
        </w:rPr>
        <w:t xml:space="preserve">álasztásomat nagyban befolyásolta az a tény, hogy </w:t>
      </w:r>
      <w:r w:rsidR="00D554D3">
        <w:rPr>
          <w:rFonts w:ascii="Times New Roman" w:hAnsi="Times New Roman" w:cs="Times New Roman"/>
          <w:sz w:val="24"/>
          <w:szCs w:val="24"/>
        </w:rPr>
        <w:t>ezek a</w:t>
      </w:r>
      <w:r w:rsidR="00A112FE">
        <w:rPr>
          <w:rFonts w:ascii="Times New Roman" w:hAnsi="Times New Roman" w:cs="Times New Roman"/>
          <w:sz w:val="24"/>
          <w:szCs w:val="24"/>
        </w:rPr>
        <w:t xml:space="preserve"> keretrendszerek, technológiák az iparban is keresettek</w:t>
      </w:r>
      <w:r w:rsidR="00345C0D">
        <w:rPr>
          <w:rFonts w:ascii="Times New Roman" w:hAnsi="Times New Roman" w:cs="Times New Roman"/>
          <w:sz w:val="24"/>
          <w:szCs w:val="24"/>
        </w:rPr>
        <w:t>.</w:t>
      </w:r>
      <w:r w:rsidR="00992B33">
        <w:rPr>
          <w:rFonts w:ascii="Times New Roman" w:hAnsi="Times New Roman" w:cs="Times New Roman"/>
          <w:sz w:val="24"/>
          <w:szCs w:val="24"/>
        </w:rPr>
        <w:t xml:space="preserve"> </w:t>
      </w:r>
      <w:r w:rsidR="00F750AF">
        <w:rPr>
          <w:rFonts w:ascii="Times New Roman" w:hAnsi="Times New Roman" w:cs="Times New Roman"/>
          <w:sz w:val="24"/>
          <w:szCs w:val="24"/>
        </w:rPr>
        <w:t>Adatbázisnak a</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MongoDB</w:t>
      </w:r>
      <w:r w:rsidR="00992B33">
        <w:rPr>
          <w:rFonts w:ascii="Times New Roman" w:hAnsi="Times New Roman" w:cs="Times New Roman"/>
          <w:sz w:val="24"/>
          <w:szCs w:val="24"/>
        </w:rPr>
        <w:t>-t választottam</w:t>
      </w:r>
      <w:r w:rsidR="00FD464B">
        <w:rPr>
          <w:rFonts w:ascii="Times New Roman" w:hAnsi="Times New Roman" w:cs="Times New Roman"/>
          <w:sz w:val="24"/>
          <w:szCs w:val="24"/>
        </w:rPr>
        <w:t>,</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 xml:space="preserve">mivel az alkalmazáshoz nincs szükség egy relációs </w:t>
      </w:r>
      <w:r w:rsidR="00F750AF">
        <w:rPr>
          <w:rFonts w:ascii="Times New Roman" w:hAnsi="Times New Roman" w:cs="Times New Roman"/>
          <w:sz w:val="24"/>
          <w:szCs w:val="24"/>
        </w:rPr>
        <w:t>adatbázisra és a funkciók implementálását nagyban megsegíti egy már létező és jól személyre szabható keretrendszer használata.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használatához a felhasználóknak és az</w:t>
      </w:r>
      <w:r w:rsidR="00E359AC">
        <w:rPr>
          <w:rFonts w:ascii="Times New Roman" w:hAnsi="Times New Roman" w:cs="Times New Roman"/>
          <w:sz w:val="24"/>
          <w:szCs w:val="24"/>
        </w:rPr>
        <w:t xml:space="preserve"> adminisztrátoroknak nem szükséges komolyabb informatikai tudással rendelkezniük. A felhasználóknak </w:t>
      </w:r>
      <w:r w:rsidR="008B2F4A">
        <w:rPr>
          <w:rFonts w:ascii="Times New Roman" w:hAnsi="Times New Roman" w:cs="Times New Roman"/>
          <w:sz w:val="24"/>
          <w:szCs w:val="24"/>
        </w:rPr>
        <w:t xml:space="preserve">nem </w:t>
      </w:r>
      <w:r w:rsidR="00E359AC">
        <w:rPr>
          <w:rFonts w:ascii="Times New Roman" w:hAnsi="Times New Roman" w:cs="Times New Roman"/>
          <w:sz w:val="24"/>
          <w:szCs w:val="24"/>
        </w:rPr>
        <w:t>szükséges</w:t>
      </w:r>
      <w:r w:rsidR="008B2F4A">
        <w:rPr>
          <w:rFonts w:ascii="Times New Roman" w:hAnsi="Times New Roman" w:cs="Times New Roman"/>
          <w:sz w:val="24"/>
          <w:szCs w:val="24"/>
        </w:rPr>
        <w:t xml:space="preserve"> sok inputot megadni</w:t>
      </w:r>
      <w:r w:rsidR="00E359AC">
        <w:rPr>
          <w:rFonts w:ascii="Times New Roman" w:hAnsi="Times New Roman" w:cs="Times New Roman"/>
          <w:sz w:val="24"/>
          <w:szCs w:val="24"/>
        </w:rPr>
        <w:t>uk, mert</w:t>
      </w:r>
      <w:r w:rsidR="00A50145">
        <w:rPr>
          <w:rFonts w:ascii="Times New Roman" w:hAnsi="Times New Roman" w:cs="Times New Roman"/>
          <w:sz w:val="24"/>
          <w:szCs w:val="24"/>
        </w:rPr>
        <w:t xml:space="preserve"> a választási lehetőségek</w:t>
      </w:r>
      <w:r w:rsidR="008B2F4A">
        <w:rPr>
          <w:rFonts w:ascii="Times New Roman" w:hAnsi="Times New Roman" w:cs="Times New Roman"/>
          <w:sz w:val="24"/>
          <w:szCs w:val="24"/>
        </w:rPr>
        <w:t xml:space="preserve"> előre adott igen/nem válaszok</w:t>
      </w:r>
      <w:r w:rsidR="00431C1D">
        <w:rPr>
          <w:rFonts w:ascii="Times New Roman" w:hAnsi="Times New Roman" w:cs="Times New Roman"/>
          <w:sz w:val="24"/>
          <w:szCs w:val="24"/>
        </w:rPr>
        <w:t xml:space="preserve">, </w:t>
      </w:r>
      <w:r w:rsidR="003F053B">
        <w:rPr>
          <w:rFonts w:ascii="Times New Roman" w:hAnsi="Times New Roman" w:cs="Times New Roman"/>
          <w:sz w:val="24"/>
          <w:szCs w:val="24"/>
        </w:rPr>
        <w:t xml:space="preserve">valamint </w:t>
      </w:r>
      <w:r w:rsidR="00431C1D">
        <w:rPr>
          <w:rFonts w:ascii="Times New Roman" w:hAnsi="Times New Roman" w:cs="Times New Roman"/>
          <w:sz w:val="24"/>
          <w:szCs w:val="24"/>
        </w:rPr>
        <w:t>a települések és konyhák</w:t>
      </w:r>
      <w:r w:rsidR="003F053B">
        <w:rPr>
          <w:rFonts w:ascii="Times New Roman" w:hAnsi="Times New Roman" w:cs="Times New Roman"/>
          <w:sz w:val="24"/>
          <w:szCs w:val="24"/>
        </w:rPr>
        <w:t xml:space="preserve"> neveinek listája is adott</w:t>
      </w:r>
      <w:r w:rsidR="008B2F4A">
        <w:rPr>
          <w:rFonts w:ascii="Times New Roman" w:hAnsi="Times New Roman" w:cs="Times New Roman"/>
          <w:sz w:val="24"/>
          <w:szCs w:val="24"/>
        </w:rPr>
        <w:t>.</w:t>
      </w:r>
      <w:r w:rsidR="00A50145">
        <w:rPr>
          <w:rFonts w:ascii="Times New Roman" w:hAnsi="Times New Roman" w:cs="Times New Roman"/>
          <w:sz w:val="24"/>
          <w:szCs w:val="24"/>
        </w:rPr>
        <w:t xml:space="preserve"> Az adminisztrációs felület</w:t>
      </w:r>
      <w:r w:rsidR="008B2F4A">
        <w:rPr>
          <w:rFonts w:ascii="Times New Roman" w:hAnsi="Times New Roman" w:cs="Times New Roman"/>
          <w:sz w:val="24"/>
          <w:szCs w:val="24"/>
        </w:rPr>
        <w:t xml:space="preserve"> annyiban </w:t>
      </w:r>
      <w:r w:rsidR="00A50145">
        <w:rPr>
          <w:rFonts w:ascii="Times New Roman" w:hAnsi="Times New Roman" w:cs="Times New Roman"/>
          <w:sz w:val="24"/>
          <w:szCs w:val="24"/>
        </w:rPr>
        <w:t xml:space="preserve">bonyolultabb, hogy az adminisztrátorok az </w:t>
      </w:r>
      <w:r w:rsidR="008B2F4A">
        <w:rPr>
          <w:rFonts w:ascii="Times New Roman" w:hAnsi="Times New Roman" w:cs="Times New Roman"/>
          <w:sz w:val="24"/>
          <w:szCs w:val="24"/>
        </w:rPr>
        <w:t>adatbázist kezelik</w:t>
      </w:r>
      <w:r w:rsidR="00A50145">
        <w:rPr>
          <w:rFonts w:ascii="Times New Roman" w:hAnsi="Times New Roman" w:cs="Times New Roman"/>
          <w:sz w:val="24"/>
          <w:szCs w:val="24"/>
        </w:rPr>
        <w:t>,</w:t>
      </w:r>
      <w:r w:rsidR="008B2F4A">
        <w:rPr>
          <w:rFonts w:ascii="Times New Roman" w:hAnsi="Times New Roman" w:cs="Times New Roman"/>
          <w:sz w:val="24"/>
          <w:szCs w:val="24"/>
        </w:rPr>
        <w:t xml:space="preserve"> ezért az input</w:t>
      </w:r>
      <w:r w:rsidR="00CD0F28">
        <w:rPr>
          <w:rFonts w:ascii="Times New Roman" w:hAnsi="Times New Roman" w:cs="Times New Roman"/>
          <w:sz w:val="24"/>
          <w:szCs w:val="24"/>
        </w:rPr>
        <w:t>ok nagy része szöveges</w:t>
      </w:r>
      <w:r w:rsidR="00A50145">
        <w:rPr>
          <w:rFonts w:ascii="Times New Roman" w:hAnsi="Times New Roman" w:cs="Times New Roman"/>
          <w:sz w:val="24"/>
          <w:szCs w:val="24"/>
        </w:rPr>
        <w:t>. A szöveges formátumok miatt lehetnek olyan kérések, amelyek hibás formátumúak.</w:t>
      </w:r>
    </w:p>
    <w:p w:rsidR="00A7207B" w:rsidRDefault="00A7207B" w:rsidP="007B325A">
      <w:pPr>
        <w:spacing w:line="360" w:lineRule="auto"/>
        <w:jc w:val="both"/>
        <w:rPr>
          <w:rFonts w:ascii="Times New Roman" w:hAnsi="Times New Roman" w:cs="Times New Roman"/>
          <w:sz w:val="24"/>
          <w:szCs w:val="24"/>
        </w:rPr>
      </w:pPr>
    </w:p>
    <w:p w:rsidR="00A7207B" w:rsidRDefault="00A7207B">
      <w:pPr>
        <w:rPr>
          <w:rFonts w:ascii="Times New Roman" w:hAnsi="Times New Roman" w:cs="Times New Roman"/>
          <w:sz w:val="24"/>
          <w:szCs w:val="24"/>
        </w:rPr>
      </w:pPr>
      <w:r>
        <w:rPr>
          <w:rFonts w:ascii="Times New Roman" w:hAnsi="Times New Roman" w:cs="Times New Roman"/>
          <w:sz w:val="24"/>
          <w:szCs w:val="24"/>
        </w:rPr>
        <w:br w:type="page"/>
      </w:r>
    </w:p>
    <w:p w:rsidR="008B2F4A" w:rsidRPr="00065EFB" w:rsidRDefault="00A7207B"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2. Felhasznált eszközök, technológiák</w:t>
      </w:r>
    </w:p>
    <w:p w:rsidR="00A7207B" w:rsidRPr="00065EFB" w:rsidRDefault="00D016AE" w:rsidP="007B325A">
      <w:pPr>
        <w:spacing w:line="360" w:lineRule="auto"/>
        <w:jc w:val="both"/>
        <w:rPr>
          <w:rFonts w:ascii="Times New Roman" w:hAnsi="Times New Roman" w:cs="Times New Roman"/>
          <w:b/>
          <w:sz w:val="36"/>
          <w:szCs w:val="32"/>
        </w:rPr>
      </w:pPr>
      <w:r w:rsidRPr="00065EFB">
        <w:rPr>
          <w:rFonts w:ascii="Times New Roman" w:hAnsi="Times New Roman" w:cs="Times New Roman"/>
          <w:b/>
          <w:sz w:val="36"/>
          <w:szCs w:val="32"/>
        </w:rPr>
        <w:t>2.1</w:t>
      </w:r>
      <w:r w:rsidR="00065EFB" w:rsidRPr="00065EFB">
        <w:rPr>
          <w:rFonts w:ascii="Times New Roman" w:hAnsi="Times New Roman" w:cs="Times New Roman"/>
          <w:b/>
          <w:sz w:val="36"/>
          <w:szCs w:val="32"/>
        </w:rPr>
        <w:t>. Felhasznált eszközök</w:t>
      </w:r>
    </w:p>
    <w:p w:rsidR="00065EFB" w:rsidRDefault="00065EFB" w:rsidP="007B325A">
      <w:pPr>
        <w:spacing w:line="360" w:lineRule="auto"/>
        <w:jc w:val="both"/>
        <w:rPr>
          <w:rFonts w:ascii="Times New Roman" w:hAnsi="Times New Roman" w:cs="Times New Roman"/>
          <w:b/>
          <w:sz w:val="32"/>
          <w:szCs w:val="28"/>
        </w:rPr>
      </w:pPr>
      <w:r w:rsidRPr="00065EFB">
        <w:rPr>
          <w:rFonts w:ascii="Times New Roman" w:hAnsi="Times New Roman" w:cs="Times New Roman"/>
          <w:b/>
          <w:sz w:val="32"/>
          <w:szCs w:val="28"/>
        </w:rPr>
        <w:t>2.1.1. InteliJ Idea</w:t>
      </w:r>
    </w:p>
    <w:p w:rsidR="00187313" w:rsidRDefault="00065EFB"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 xml:space="preserve"> Idea a JetBrains által fejlesztett Java alapú integrált fejlesztői környezet. Arra fejlesztették ki, hogy nagyban megkönnyítse a fejlesztők feledatát, akik Javában, Kotlinban, Groovyban és más JVM alapú nyelvben fejlesztenek. Nagyon népszerű ez a fejlesztői </w:t>
      </w:r>
      <w:r w:rsidR="00187313">
        <w:rPr>
          <w:rFonts w:ascii="Times New Roman" w:hAnsi="Times New Roman" w:cs="Times New Roman"/>
          <w:sz w:val="24"/>
          <w:szCs w:val="28"/>
        </w:rPr>
        <w:t>környezet,</w:t>
      </w:r>
      <w:r>
        <w:rPr>
          <w:rFonts w:ascii="Times New Roman" w:hAnsi="Times New Roman" w:cs="Times New Roman"/>
          <w:sz w:val="24"/>
          <w:szCs w:val="28"/>
        </w:rPr>
        <w:t xml:space="preserve"> hiszen </w:t>
      </w:r>
      <w:r w:rsidR="00187313">
        <w:rPr>
          <w:rFonts w:ascii="Times New Roman" w:hAnsi="Times New Roman" w:cs="Times New Roman"/>
          <w:sz w:val="24"/>
          <w:szCs w:val="28"/>
        </w:rPr>
        <w:t>sok segítséget nyújt a programozónak és a számtalan könnyen elérhető biztonságos plugginjaival nagy testreszabhatóságot biztosít.</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választásom azért erre a programra esett, mivel az iparban is nagyon sok helyen használják, könnyű magának a programnak a használata és én magam is már évek óta használom, így jobban ismerem, mint a többi versenytársát.  </w:t>
      </w:r>
    </w:p>
    <w:p w:rsidR="00187313" w:rsidRDefault="00187313" w:rsidP="007B325A">
      <w:pPr>
        <w:spacing w:line="360" w:lineRule="auto"/>
        <w:jc w:val="both"/>
        <w:rPr>
          <w:rFonts w:ascii="Times New Roman" w:hAnsi="Times New Roman" w:cs="Times New Roman"/>
          <w:b/>
          <w:sz w:val="32"/>
          <w:szCs w:val="28"/>
        </w:rPr>
      </w:pPr>
      <w:r w:rsidRPr="00187313">
        <w:rPr>
          <w:rFonts w:ascii="Times New Roman" w:hAnsi="Times New Roman" w:cs="Times New Roman"/>
          <w:b/>
          <w:sz w:val="32"/>
          <w:szCs w:val="28"/>
        </w:rPr>
        <w:t>2.1.2. WebStorm</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934C6">
        <w:rPr>
          <w:rFonts w:ascii="Times New Roman" w:hAnsi="Times New Roman" w:cs="Times New Roman"/>
          <w:sz w:val="24"/>
          <w:szCs w:val="28"/>
        </w:rPr>
        <w:t xml:space="preserve">A </w:t>
      </w:r>
      <w:r w:rsidR="006934C6" w:rsidRPr="006934C6">
        <w:rPr>
          <w:rFonts w:ascii="Times New Roman" w:hAnsi="Times New Roman" w:cs="Times New Roman"/>
          <w:i/>
          <w:sz w:val="24"/>
          <w:szCs w:val="28"/>
        </w:rPr>
        <w:t>WebStorm</w:t>
      </w:r>
      <w:r w:rsidR="006934C6">
        <w:rPr>
          <w:rFonts w:ascii="Times New Roman" w:hAnsi="Times New Roman" w:cs="Times New Roman"/>
          <w:i/>
          <w:sz w:val="24"/>
          <w:szCs w:val="28"/>
        </w:rPr>
        <w:t xml:space="preserve"> </w:t>
      </w:r>
      <w:r w:rsidR="006934C6">
        <w:rPr>
          <w:rFonts w:ascii="Times New Roman" w:hAnsi="Times New Roman" w:cs="Times New Roman"/>
          <w:sz w:val="24"/>
          <w:szCs w:val="28"/>
        </w:rPr>
        <w:t xml:space="preserve">szintén egy JetBrains által fejlesztett IDE. A </w:t>
      </w:r>
      <w:r w:rsidR="006934C6" w:rsidRPr="006934C6">
        <w:rPr>
          <w:rFonts w:ascii="Times New Roman" w:hAnsi="Times New Roman" w:cs="Times New Roman"/>
          <w:i/>
          <w:sz w:val="24"/>
          <w:szCs w:val="28"/>
        </w:rPr>
        <w:t>WebStorm</w:t>
      </w:r>
      <w:r w:rsidR="006934C6">
        <w:rPr>
          <w:rFonts w:ascii="Times New Roman" w:hAnsi="Times New Roman" w:cs="Times New Roman"/>
          <w:sz w:val="24"/>
          <w:szCs w:val="28"/>
        </w:rPr>
        <w:t xml:space="preserve"> JavaScript és a hozzá kapcsolódó nyelvekkel való programozás megkönnyítésére lett kifejlesztve. Hasonló az </w:t>
      </w:r>
      <w:r w:rsidR="006934C6">
        <w:rPr>
          <w:rFonts w:ascii="Times New Roman" w:hAnsi="Times New Roman" w:cs="Times New Roman"/>
          <w:i/>
          <w:sz w:val="24"/>
          <w:szCs w:val="28"/>
        </w:rPr>
        <w:t>I</w:t>
      </w:r>
      <w:r w:rsidR="006934C6" w:rsidRPr="00065EFB">
        <w:rPr>
          <w:rFonts w:ascii="Times New Roman" w:hAnsi="Times New Roman" w:cs="Times New Roman"/>
          <w:i/>
          <w:sz w:val="24"/>
          <w:szCs w:val="28"/>
        </w:rPr>
        <w:t>nteliJ</w:t>
      </w:r>
      <w:r w:rsidR="006934C6">
        <w:rPr>
          <w:rFonts w:ascii="Times New Roman" w:hAnsi="Times New Roman" w:cs="Times New Roman"/>
          <w:sz w:val="24"/>
          <w:szCs w:val="28"/>
        </w:rPr>
        <w:t xml:space="preserve">-hez mind </w:t>
      </w:r>
      <w:r w:rsidR="008D604E">
        <w:rPr>
          <w:rFonts w:ascii="Times New Roman" w:hAnsi="Times New Roman" w:cs="Times New Roman"/>
          <w:sz w:val="24"/>
          <w:szCs w:val="28"/>
        </w:rPr>
        <w:t xml:space="preserve">a felhasználó felületében és kezelhetőségében valamint abban, hogy ugyan úgy biztosítja számunkra a nagy testreszabhatóságot. </w:t>
      </w:r>
    </w:p>
    <w:p w:rsidR="008D604E" w:rsidRDefault="008D604E"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Azért esett erre a programra a </w:t>
      </w:r>
      <w:r w:rsidR="002C7B15">
        <w:rPr>
          <w:rFonts w:ascii="Times New Roman" w:hAnsi="Times New Roman" w:cs="Times New Roman"/>
          <w:sz w:val="24"/>
          <w:szCs w:val="28"/>
        </w:rPr>
        <w:t>választásom,</w:t>
      </w:r>
      <w:r>
        <w:rPr>
          <w:rFonts w:ascii="Times New Roman" w:hAnsi="Times New Roman" w:cs="Times New Roman"/>
          <w:sz w:val="24"/>
          <w:szCs w:val="28"/>
        </w:rPr>
        <w:t xml:space="preserve"> mert nagyban hasonlít a már említett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-hez és szintén már évek óta használom ezzel megkönnyítve a programom fejlesztését.</w:t>
      </w:r>
    </w:p>
    <w:p w:rsidR="007D51FA" w:rsidRDefault="007D51FA" w:rsidP="007B325A">
      <w:pPr>
        <w:spacing w:line="360" w:lineRule="auto"/>
        <w:jc w:val="both"/>
        <w:rPr>
          <w:rFonts w:ascii="Times New Roman" w:hAnsi="Times New Roman" w:cs="Times New Roman"/>
          <w:b/>
          <w:sz w:val="36"/>
          <w:szCs w:val="32"/>
        </w:rPr>
      </w:pPr>
      <w:r w:rsidRPr="007D51FA">
        <w:rPr>
          <w:rFonts w:ascii="Times New Roman" w:hAnsi="Times New Roman" w:cs="Times New Roman"/>
          <w:b/>
          <w:sz w:val="36"/>
          <w:szCs w:val="32"/>
        </w:rPr>
        <w:t>2.2. Felhasznált tec</w:t>
      </w:r>
      <w:r w:rsidR="00B06B8B">
        <w:rPr>
          <w:rFonts w:ascii="Times New Roman" w:hAnsi="Times New Roman" w:cs="Times New Roman"/>
          <w:b/>
          <w:sz w:val="36"/>
          <w:szCs w:val="32"/>
        </w:rPr>
        <w:t>h</w:t>
      </w:r>
      <w:r w:rsidRPr="007D51FA">
        <w:rPr>
          <w:rFonts w:ascii="Times New Roman" w:hAnsi="Times New Roman" w:cs="Times New Roman"/>
          <w:b/>
          <w:sz w:val="36"/>
          <w:szCs w:val="32"/>
        </w:rPr>
        <w:t>nológiák</w:t>
      </w:r>
    </w:p>
    <w:p w:rsidR="007D51FA" w:rsidRDefault="007D51FA" w:rsidP="007B325A">
      <w:pPr>
        <w:spacing w:line="360" w:lineRule="auto"/>
        <w:jc w:val="both"/>
        <w:rPr>
          <w:rFonts w:ascii="Times New Roman" w:hAnsi="Times New Roman" w:cs="Times New Roman"/>
          <w:b/>
          <w:sz w:val="32"/>
          <w:szCs w:val="28"/>
        </w:rPr>
      </w:pPr>
      <w:r w:rsidRPr="007D51FA">
        <w:rPr>
          <w:rFonts w:ascii="Times New Roman" w:hAnsi="Times New Roman" w:cs="Times New Roman"/>
          <w:b/>
          <w:sz w:val="32"/>
          <w:szCs w:val="28"/>
        </w:rPr>
        <w:t xml:space="preserve">2.2.1. </w:t>
      </w:r>
      <w:r>
        <w:rPr>
          <w:rFonts w:ascii="Times New Roman" w:hAnsi="Times New Roman" w:cs="Times New Roman"/>
          <w:b/>
          <w:sz w:val="32"/>
          <w:szCs w:val="28"/>
        </w:rPr>
        <w:t>MongoDb</w:t>
      </w:r>
    </w:p>
    <w:p w:rsidR="007D51FA" w:rsidRDefault="007D51F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MongoDB egy nyílt forráskódú NoSQL adatbázis kezelő </w:t>
      </w:r>
      <w:r w:rsidR="004C55A4">
        <w:rPr>
          <w:rFonts w:ascii="Times New Roman" w:hAnsi="Times New Roman" w:cs="Times New Roman"/>
          <w:sz w:val="24"/>
          <w:szCs w:val="24"/>
        </w:rPr>
        <w:t xml:space="preserve">rendszer, ami egy jó alternatíva a relációs adatbázisokra. Tipikusan nagymennyiségű adatok tárolására és ezek kezelésére szokták használni és dokumentum orientált adattárolásra és kezelésre is képes. Szervezetek még </w:t>
      </w:r>
      <w:r w:rsidR="00B06B8B">
        <w:rPr>
          <w:rFonts w:ascii="Times New Roman" w:hAnsi="Times New Roman" w:cs="Times New Roman"/>
          <w:sz w:val="24"/>
          <w:szCs w:val="24"/>
        </w:rPr>
        <w:t xml:space="preserve">többek közt </w:t>
      </w:r>
      <w:r w:rsidR="004C55A4">
        <w:rPr>
          <w:rFonts w:ascii="Times New Roman" w:hAnsi="Times New Roman" w:cs="Times New Roman"/>
          <w:sz w:val="24"/>
          <w:szCs w:val="24"/>
        </w:rPr>
        <w:t>ad-hoc lekérdezésekre, terhelésmegosztásra</w:t>
      </w:r>
      <w:r w:rsidR="00B06B8B">
        <w:rPr>
          <w:rFonts w:ascii="Times New Roman" w:hAnsi="Times New Roman" w:cs="Times New Roman"/>
          <w:sz w:val="24"/>
          <w:szCs w:val="24"/>
        </w:rPr>
        <w:t xml:space="preserve"> és szerver oldali JavaScript futtatásokra is szokták használni.</w:t>
      </w:r>
    </w:p>
    <w:p w:rsidR="004064A1" w:rsidRDefault="00B06B8B"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NoSQL mivoltából a MongoDB nem táblázatszerű architektúrát használ, mint egy relációs adatbázis, hanem gyűjteményekből és dokumentumokból architektúrát. A </w:t>
      </w:r>
      <w:r>
        <w:rPr>
          <w:rFonts w:ascii="Times New Roman" w:hAnsi="Times New Roman" w:cs="Times New Roman"/>
          <w:sz w:val="24"/>
          <w:szCs w:val="24"/>
        </w:rPr>
        <w:lastRenderedPageBreak/>
        <w:t>dokumentumok kulcs-érték párokat tartalmaznak, míg a gyűjtemények (SQL tábláknak felelnek meg) dokumentumok kollekcióit.</w:t>
      </w:r>
      <w:r w:rsidR="004064A1">
        <w:rPr>
          <w:rFonts w:ascii="Times New Roman" w:hAnsi="Times New Roman" w:cs="Times New Roman"/>
          <w:sz w:val="24"/>
          <w:szCs w:val="24"/>
        </w:rPr>
        <w:t xml:space="preserve"> </w:t>
      </w:r>
    </w:p>
    <w:p w:rsidR="00B06B8B" w:rsidRDefault="004064A1"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dokumentumok hasonlítanak a JSON-hoz de a MongoDB ennek egy variációját használja, ami a BinaryJSON (BSON). Ennek az előnye az, hogy sokkal több féle adattípust támogat ezzel megkönnyítve a fejlesztők munkáját. A tárolt adatok lehetnek akár másik dokumentumok, tömbök, de akár ezeknek a kombinációja is a felhasználói kézikönyv szerint.</w:t>
      </w:r>
    </w:p>
    <w:p w:rsidR="004064A1"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Tehát a MongoDb összegezve:</w:t>
      </w:r>
    </w:p>
    <w:p w:rsidR="006F4E7E"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Miért használják?</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Nagymennyiségű strukturált és strukturáltalan adat tárolása függőleges és vízszintes skálázhatósággal. Keresés mezővel, indexel és </w:t>
      </w:r>
      <w:r w:rsidRPr="006F4E7E">
        <w:rPr>
          <w:rFonts w:ascii="Times New Roman" w:hAnsi="Times New Roman" w:cs="Times New Roman"/>
          <w:sz w:val="24"/>
          <w:szCs w:val="24"/>
        </w:rPr>
        <w:t>kifejezés</w:t>
      </w:r>
      <w:r>
        <w:rPr>
          <w:rFonts w:ascii="Times New Roman" w:hAnsi="Times New Roman" w:cs="Times New Roman"/>
          <w:sz w:val="24"/>
          <w:szCs w:val="24"/>
        </w:rPr>
        <w:t>es</w:t>
      </w:r>
      <w:r w:rsidRPr="006F4E7E">
        <w:rPr>
          <w:rFonts w:ascii="Times New Roman" w:hAnsi="Times New Roman" w:cs="Times New Roman"/>
          <w:sz w:val="24"/>
          <w:szCs w:val="24"/>
        </w:rPr>
        <w:t xml:space="preserve"> lekérdezések</w:t>
      </w:r>
      <w:r>
        <w:rPr>
          <w:rFonts w:ascii="Times New Roman" w:hAnsi="Times New Roman" w:cs="Times New Roman"/>
          <w:sz w:val="24"/>
          <w:szCs w:val="24"/>
        </w:rPr>
        <w:t>kel.</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Integrált adatok alkalmazásokhoz, beleértve hibrid és többfelhős alkalmazásokat.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lehetővé teszi a beágyazott struktúrákat.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Több szerveren lehet futtatni egyszerre.</w:t>
      </w:r>
    </w:p>
    <w:p w:rsidR="006F4E7E" w:rsidRDefault="006F4E7E" w:rsidP="006F4E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Előnyei:</w:t>
      </w:r>
    </w:p>
    <w:p w:rsidR="006F4E7E" w:rsidRDefault="006F4E7E"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Séma nélküli, ami lehetővé teszi akármilyen típusú adat tárolását </w:t>
      </w:r>
      <w:r w:rsidR="00632522">
        <w:rPr>
          <w:rFonts w:ascii="Times New Roman" w:hAnsi="Times New Roman" w:cs="Times New Roman"/>
          <w:sz w:val="24"/>
          <w:szCs w:val="24"/>
        </w:rPr>
        <w:t>lehetővé téve ezzel az egyszerű skálázhatóságot és nagyobb flexibilitást relációs adatbázisokhoz képest.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Dokumentum orientált, ami egyszerűbbé teszi a más nyelvekben objektumokká való átfordítást és csökkenti az adatbázis join-ok használatát ezzel csökkentve a költségeket.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Egyszerű skálázhatóság támogatva az adatbázis szilánkosítását és az adatok zónákba való csoportosítását kulcsokkal.</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Harmadik féltől származó tároló motorok támogatása.</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DBMS-be közvetlen beépített aggregációs lehetőség.</w:t>
      </w:r>
    </w:p>
    <w:p w:rsidR="00632522" w:rsidRDefault="00632522" w:rsidP="0063252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Hátrányai:</w:t>
      </w:r>
    </w:p>
    <w:p w:rsidR="00632522"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automatikus feladatátvételi stratégiájának köszönhetően, ha a mester node nem működik, akkor egy másik node átveszi a feladatát ezzel folytonosságot biztosítva, de ez a folyamat akár egy percet is eltarthat.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 mester node használata miatt az írási mennyiség is limitálva van ezzel potenciális torlódást okozva.</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Nem biztosít, teljes referenciális integritást mivel nem használ idegen kulcsokat.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Felhasználó hitelesítés nincs </w:t>
      </w:r>
      <w:r w:rsidR="00AA72F2">
        <w:rPr>
          <w:rFonts w:ascii="Times New Roman" w:hAnsi="Times New Roman" w:cs="Times New Roman"/>
          <w:sz w:val="24"/>
          <w:szCs w:val="24"/>
        </w:rPr>
        <w:t>alapértelmezetten</w:t>
      </w:r>
      <w:r>
        <w:rPr>
          <w:rFonts w:ascii="Times New Roman" w:hAnsi="Times New Roman" w:cs="Times New Roman"/>
          <w:sz w:val="24"/>
          <w:szCs w:val="24"/>
        </w:rPr>
        <w:t xml:space="preserve"> engedélyezve </w:t>
      </w:r>
      <w:r w:rsidR="00AA72F2">
        <w:rPr>
          <w:rFonts w:ascii="Times New Roman" w:hAnsi="Times New Roman" w:cs="Times New Roman"/>
          <w:sz w:val="24"/>
          <w:szCs w:val="24"/>
        </w:rPr>
        <w:t>ezzel rést hagyva potenciális hackereknek bár hozzá lett adva, hogy egy konfigurálatlan adatbázis letilt minden hálózati kapcsolatot.</w:t>
      </w:r>
    </w:p>
    <w:p w:rsidR="00540FF3" w:rsidRDefault="00540FF3" w:rsidP="00540FF3">
      <w:pPr>
        <w:spacing w:line="360" w:lineRule="auto"/>
        <w:jc w:val="both"/>
        <w:rPr>
          <w:rFonts w:ascii="Times New Roman" w:hAnsi="Times New Roman" w:cs="Times New Roman"/>
          <w:sz w:val="24"/>
          <w:szCs w:val="24"/>
        </w:rPr>
      </w:pPr>
      <w:r>
        <w:rPr>
          <w:rFonts w:ascii="Times New Roman" w:hAnsi="Times New Roman" w:cs="Times New Roman"/>
          <w:sz w:val="24"/>
          <w:szCs w:val="24"/>
        </w:rPr>
        <w:t>Továbbá a MongoDB sok programozási nyelvet is támogat, többek között a C, C++, C#, Java, Ruby és a Swift.</w:t>
      </w:r>
    </w:p>
    <w:p w:rsidR="00FB316D" w:rsidRDefault="00FB316D" w:rsidP="00540FF3">
      <w:pPr>
        <w:spacing w:line="360" w:lineRule="auto"/>
        <w:jc w:val="both"/>
        <w:rPr>
          <w:rFonts w:ascii="Times New Roman" w:hAnsi="Times New Roman" w:cs="Times New Roman"/>
          <w:b/>
          <w:sz w:val="32"/>
          <w:szCs w:val="28"/>
        </w:rPr>
      </w:pPr>
      <w:r w:rsidRPr="00FB316D">
        <w:rPr>
          <w:rFonts w:ascii="Times New Roman" w:hAnsi="Times New Roman" w:cs="Times New Roman"/>
          <w:b/>
          <w:sz w:val="32"/>
          <w:szCs w:val="28"/>
        </w:rPr>
        <w:t>2.2.2. Spring</w:t>
      </w:r>
      <w:r>
        <w:rPr>
          <w:rFonts w:ascii="Times New Roman" w:hAnsi="Times New Roman" w:cs="Times New Roman"/>
          <w:b/>
          <w:sz w:val="32"/>
          <w:szCs w:val="28"/>
        </w:rPr>
        <w:t xml:space="preserve"> Boot</w:t>
      </w:r>
    </w:p>
    <w:p w:rsidR="00FB316D" w:rsidRDefault="00FB316D"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Spring Boot egy Java alapú nyílt forráskódú keretrendszer micro szervizek készítésére. Fejlesztését Pivotal Team </w:t>
      </w:r>
      <w:r w:rsidR="00486F59">
        <w:rPr>
          <w:rFonts w:ascii="Times New Roman" w:hAnsi="Times New Roman" w:cs="Times New Roman"/>
          <w:sz w:val="24"/>
          <w:szCs w:val="28"/>
        </w:rPr>
        <w:t>végzi,</w:t>
      </w:r>
      <w:r>
        <w:rPr>
          <w:rFonts w:ascii="Times New Roman" w:hAnsi="Times New Roman" w:cs="Times New Roman"/>
          <w:sz w:val="24"/>
          <w:szCs w:val="28"/>
        </w:rPr>
        <w:t xml:space="preserve"> és arra használják</w:t>
      </w:r>
      <w:r w:rsidR="00486F59">
        <w:rPr>
          <w:rFonts w:ascii="Times New Roman" w:hAnsi="Times New Roman" w:cs="Times New Roman"/>
          <w:sz w:val="24"/>
          <w:szCs w:val="28"/>
        </w:rPr>
        <w:t>,</w:t>
      </w:r>
      <w:r>
        <w:rPr>
          <w:rFonts w:ascii="Times New Roman" w:hAnsi="Times New Roman" w:cs="Times New Roman"/>
          <w:sz w:val="24"/>
          <w:szCs w:val="28"/>
        </w:rPr>
        <w:t xml:space="preserve"> hogy </w:t>
      </w:r>
      <w:r w:rsidR="00486F59">
        <w:rPr>
          <w:rFonts w:ascii="Times New Roman" w:hAnsi="Times New Roman" w:cs="Times New Roman"/>
          <w:sz w:val="24"/>
          <w:szCs w:val="28"/>
        </w:rPr>
        <w:t>gyorsan gyártásra kész spring alkalmazásokat hozzanak létre.</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Spring Boot egy jó platformot biztosít Java fejlesztők </w:t>
      </w:r>
      <w:r w:rsidR="00466F95">
        <w:rPr>
          <w:rFonts w:ascii="Times New Roman" w:hAnsi="Times New Roman" w:cs="Times New Roman"/>
          <w:sz w:val="24"/>
          <w:szCs w:val="28"/>
        </w:rPr>
        <w:t>részére,</w:t>
      </w:r>
      <w:r>
        <w:rPr>
          <w:rFonts w:ascii="Times New Roman" w:hAnsi="Times New Roman" w:cs="Times New Roman"/>
          <w:sz w:val="24"/>
          <w:szCs w:val="28"/>
        </w:rPr>
        <w:t xml:space="preserve"> mivel mint már fentebb említve gyorsan önálló gyártási minőségű spring alkalmazást lehet </w:t>
      </w:r>
      <w:r w:rsidR="00466F95">
        <w:rPr>
          <w:rFonts w:ascii="Times New Roman" w:hAnsi="Times New Roman" w:cs="Times New Roman"/>
          <w:sz w:val="24"/>
          <w:szCs w:val="28"/>
        </w:rPr>
        <w:t>készíteni,</w:t>
      </w:r>
      <w:r>
        <w:rPr>
          <w:rFonts w:ascii="Times New Roman" w:hAnsi="Times New Roman" w:cs="Times New Roman"/>
          <w:sz w:val="24"/>
          <w:szCs w:val="28"/>
        </w:rPr>
        <w:t xml:space="preserve"> amit csak futtatni szükséges. Mindez </w:t>
      </w:r>
      <w:r w:rsidR="00466F95">
        <w:rPr>
          <w:rFonts w:ascii="Times New Roman" w:hAnsi="Times New Roman" w:cs="Times New Roman"/>
          <w:sz w:val="24"/>
          <w:szCs w:val="28"/>
        </w:rPr>
        <w:t>lehetséges,</w:t>
      </w:r>
      <w:r>
        <w:rPr>
          <w:rFonts w:ascii="Times New Roman" w:hAnsi="Times New Roman" w:cs="Times New Roman"/>
          <w:sz w:val="24"/>
          <w:szCs w:val="28"/>
        </w:rPr>
        <w:t xml:space="preserve"> azért mert elég csak egy minimális konfiguráció kezdésként így nincs szükség elkészíteni egy teljes Spring konfigurációt.</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A következő előnyöket biztosít a fejlesztők részére:</w:t>
      </w:r>
    </w:p>
    <w:p w:rsidR="00486F59"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Könnyen érthető és fejleszthető spring alkalmazások</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Termelékenység növelése</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Fejlesztési idő csökkentése</w:t>
      </w:r>
      <w:r>
        <w:rPr>
          <w:rFonts w:ascii="Times New Roman" w:hAnsi="Times New Roman" w:cs="Times New Roman"/>
          <w:sz w:val="24"/>
          <w:szCs w:val="28"/>
        </w:rPr>
        <w:t>.</w:t>
      </w:r>
    </w:p>
    <w:p w:rsidR="00466F95" w:rsidRDefault="00466F95" w:rsidP="00466F95">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t>Céljai a Spring Boot-nak:</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Bonyolult XML beállítások elkerülése.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gyártás kész alkalmazás fejlesztése.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Alkalmazás önálló futtatása és fejlesztési idő csökkentése.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kezdés biztosítása az alkalmazással.</w:t>
      </w:r>
    </w:p>
    <w:p w:rsidR="00466F95" w:rsidRDefault="006841A1" w:rsidP="006841A1">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lastRenderedPageBreak/>
        <w:t>További funkciók:</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Flexibilis Java Bean, XML és adatbázis tranzakció beállítások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Erős kötegelt feldolgozás és REST végpontok kezelése.</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Minden automatikusan van konfigurálva.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Annotáció alapú alkalmazás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 függőség kezelés.</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Tartalmaz Beágyazott Servlet Konténert</w:t>
      </w:r>
    </w:p>
    <w:p w:rsidR="006841A1" w:rsidRDefault="006841A1"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A Spring Boot automatikusan beállítja az alkalmazásodat a </w:t>
      </w:r>
      <w:r w:rsidR="00656DC9">
        <w:rPr>
          <w:rFonts w:ascii="Times New Roman" w:hAnsi="Times New Roman" w:cs="Times New Roman"/>
          <w:sz w:val="24"/>
          <w:szCs w:val="28"/>
        </w:rPr>
        <w:t xml:space="preserve">hozzáadott </w:t>
      </w:r>
      <w:r>
        <w:rPr>
          <w:rFonts w:ascii="Times New Roman" w:hAnsi="Times New Roman" w:cs="Times New Roman"/>
          <w:sz w:val="24"/>
          <w:szCs w:val="28"/>
        </w:rPr>
        <w:t xml:space="preserve">függőségek alapján </w:t>
      </w:r>
      <w:r w:rsidR="00656DC9">
        <w:rPr>
          <w:rFonts w:ascii="Times New Roman" w:hAnsi="Times New Roman" w:cs="Times New Roman"/>
          <w:sz w:val="24"/>
          <w:szCs w:val="28"/>
        </w:rPr>
        <w:t xml:space="preserve">az </w:t>
      </w:r>
      <w:r w:rsidR="00656DC9" w:rsidRPr="00656DC9">
        <w:rPr>
          <w:rFonts w:ascii="Times New Roman" w:hAnsi="Times New Roman" w:cs="Times New Roman"/>
          <w:b/>
          <w:sz w:val="24"/>
          <w:szCs w:val="28"/>
        </w:rPr>
        <w:t>@EnableAutoConfiguration</w:t>
      </w:r>
      <w:r w:rsidR="00656DC9" w:rsidRPr="00656DC9">
        <w:rPr>
          <w:rFonts w:ascii="Times New Roman" w:hAnsi="Times New Roman" w:cs="Times New Roman"/>
          <w:sz w:val="24"/>
          <w:szCs w:val="28"/>
        </w:rPr>
        <w:t xml:space="preserve"> </w:t>
      </w:r>
      <w:r w:rsidR="00656DC9">
        <w:rPr>
          <w:rFonts w:ascii="Times New Roman" w:hAnsi="Times New Roman" w:cs="Times New Roman"/>
          <w:sz w:val="24"/>
          <w:szCs w:val="28"/>
        </w:rPr>
        <w:t xml:space="preserve">annotáció használatával. Ugyanakkor egy adatbázist hoz létre a memóriában, ha nincs </w:t>
      </w:r>
      <w:r w:rsidR="00656DC9">
        <w:rPr>
          <w:rFonts w:ascii="Times New Roman" w:hAnsi="Times New Roman" w:cs="Times New Roman"/>
          <w:sz w:val="24"/>
          <w:szCs w:val="28"/>
        </w:rPr>
        <w:tab/>
        <w:t>kapcsolat beállítva az adatbázisomhoz, mindeközben automatikusan megkeresi és beállítja a projektben lévő összes komponenst.</w:t>
      </w:r>
    </w:p>
    <w:p w:rsidR="00656DC9" w:rsidRDefault="00656DC9"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Tehát a Spring Boot egy egyszerűen és gyorsan használható Java keretrendszer, ami nagyban megkönnyíti a programozók életét a széleskörű és mély lefedettségével.</w:t>
      </w:r>
    </w:p>
    <w:p w:rsidR="00CE648F" w:rsidRDefault="00CE648F" w:rsidP="00CE648F">
      <w:pPr>
        <w:spacing w:line="360" w:lineRule="auto"/>
        <w:jc w:val="both"/>
        <w:rPr>
          <w:rFonts w:ascii="Times New Roman" w:hAnsi="Times New Roman" w:cs="Times New Roman"/>
          <w:b/>
          <w:sz w:val="32"/>
          <w:szCs w:val="28"/>
        </w:rPr>
      </w:pPr>
      <w:r w:rsidRPr="00CE648F">
        <w:rPr>
          <w:rFonts w:ascii="Times New Roman" w:hAnsi="Times New Roman" w:cs="Times New Roman"/>
          <w:b/>
          <w:sz w:val="32"/>
          <w:szCs w:val="28"/>
        </w:rPr>
        <w:t>2.2.3. Angular</w:t>
      </w:r>
    </w:p>
    <w:p w:rsidR="00CE648F"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Angular egy ingyenes nyílt forráskódú TypeScript alapú webalkalmazás keretrendszer, amit a Google Angular Csapata vezet, magánszemélyek és más vállalatokkal együtt. Az Angular egy Egy Oldal Aplikáció Keretrendszer (SPA) amit gyors webalkalmazások készítésére használnak. Az SPA koncsepciója az, hogy csak egyszer kelljen, az oldalt betölteni utána csak adatokat kelljen kérnünk a szervertől, ami gyorsabbá teszi a webalkalmazásunkat.</w:t>
      </w:r>
    </w:p>
    <w:p w:rsidR="009952C6"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52C6">
        <w:rPr>
          <w:rFonts w:ascii="Times New Roman" w:hAnsi="Times New Roman" w:cs="Times New Roman"/>
          <w:sz w:val="24"/>
          <w:szCs w:val="24"/>
        </w:rPr>
        <w:t>A keretrendszert HTML és TypeScript segítségével tudjuk használni és különböző funkciókat megvalósítani. Maga a rendszer is TypeScript-ben íródott, ami implementál különböző funkcionalitásokat, amit mi is importálhatunk a saját alkalmazásunkba.</w:t>
      </w:r>
    </w:p>
    <w:p w:rsidR="009952C6" w:rsidRDefault="009952C6" w:rsidP="00CE648F">
      <w:pPr>
        <w:spacing w:line="360" w:lineRule="auto"/>
        <w:jc w:val="both"/>
        <w:rPr>
          <w:rFonts w:ascii="Times New Roman" w:hAnsi="Times New Roman" w:cs="Times New Roman"/>
          <w:b/>
          <w:sz w:val="32"/>
          <w:szCs w:val="28"/>
        </w:rPr>
      </w:pPr>
      <w:r w:rsidRPr="009952C6">
        <w:rPr>
          <w:rFonts w:ascii="Times New Roman" w:hAnsi="Times New Roman" w:cs="Times New Roman"/>
          <w:b/>
          <w:sz w:val="32"/>
          <w:szCs w:val="28"/>
        </w:rPr>
        <w:t>2.2.4. TypeScript</w:t>
      </w:r>
    </w:p>
    <w:p w:rsidR="00BF10BB" w:rsidRDefault="009952C6"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TypeScript egy magas szintű programozási nyelv, amit a Microsoft fejleszt és tart karban. A programozási nyelv a JavaScript egy alfaja mivel hozzáad egy opcionális szigorú típusitást. </w:t>
      </w:r>
      <w:r w:rsidR="00BF10BB">
        <w:rPr>
          <w:rFonts w:ascii="Times New Roman" w:hAnsi="Times New Roman" w:cs="Times New Roman"/>
          <w:sz w:val="24"/>
          <w:szCs w:val="24"/>
        </w:rPr>
        <w:t>Arra lett tervezve, hogy nagyméretű alkalmazások fejlesztésére használják és mivel a JavaScript-nek csak egy alfaja ezért át lehet fordítani JavaScript kóddá és ugyan ezt meg lehet csinálni fordítva is.</w:t>
      </w:r>
    </w:p>
    <w:p w:rsidR="00BF10BB" w:rsidRDefault="00BF10BB" w:rsidP="00CE648F">
      <w:pPr>
        <w:spacing w:line="360" w:lineRule="auto"/>
        <w:jc w:val="both"/>
        <w:rPr>
          <w:rFonts w:ascii="Times New Roman" w:hAnsi="Times New Roman" w:cs="Times New Roman"/>
          <w:b/>
          <w:sz w:val="32"/>
          <w:szCs w:val="28"/>
        </w:rPr>
      </w:pPr>
      <w:r w:rsidRPr="00BF10BB">
        <w:rPr>
          <w:rFonts w:ascii="Times New Roman" w:hAnsi="Times New Roman" w:cs="Times New Roman"/>
          <w:b/>
          <w:sz w:val="32"/>
          <w:szCs w:val="28"/>
        </w:rPr>
        <w:lastRenderedPageBreak/>
        <w:t>2.2.4.</w:t>
      </w:r>
      <w:r>
        <w:rPr>
          <w:rFonts w:ascii="Times New Roman" w:hAnsi="Times New Roman" w:cs="Times New Roman"/>
          <w:b/>
          <w:sz w:val="32"/>
          <w:szCs w:val="28"/>
        </w:rPr>
        <w:t xml:space="preserve"> Bootstrap</w:t>
      </w:r>
    </w:p>
    <w:p w:rsidR="003C3117"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A Bootstrap egy ingyenes nyílt forráskódú CSS keretrendszer, amit a reszponzív front-end webfejlesztésre fejlesztettek ki. HTML, CSS és JavaScript könyvtárakat tartalmaz, amik célja az informatív weboldalak készítésének a megkönnyítése.</w:t>
      </w:r>
    </w:p>
    <w:p w:rsidR="003F428D"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Az elsődleges célja a Bootstrap-nek az hogy egy már előre definiált kinézeteket tudjunk adni a weboldalunkon megtalálható elemeknek és ezek a kinézetek reagálni tudjanak a megjelenítő eszközök tulajdonságaira</w:t>
      </w:r>
      <w:r w:rsidR="003F428D">
        <w:rPr>
          <w:rFonts w:ascii="Times New Roman" w:hAnsi="Times New Roman" w:cs="Times New Roman"/>
          <w:sz w:val="24"/>
          <w:szCs w:val="28"/>
        </w:rPr>
        <w:t>, főként a méretre</w:t>
      </w:r>
      <w:r>
        <w:rPr>
          <w:rFonts w:ascii="Times New Roman" w:hAnsi="Times New Roman" w:cs="Times New Roman"/>
          <w:sz w:val="24"/>
          <w:szCs w:val="28"/>
        </w:rPr>
        <w:t>.</w:t>
      </w:r>
      <w:r w:rsidR="003F428D">
        <w:rPr>
          <w:rFonts w:ascii="Times New Roman" w:hAnsi="Times New Roman" w:cs="Times New Roman"/>
          <w:sz w:val="24"/>
          <w:szCs w:val="28"/>
        </w:rPr>
        <w:t xml:space="preserve"> Fő célja ezzel az, hogy minden megjelenítő eszközön ugyan úgy nézzen ki a weboldalunk és ennek a megvalósítását könnyebbé tegye számunkra. Ugyanakkor lehetővé teszi számunkra, hogy a már definiált elemeket szeméjre szabjuk a saját szükségleteinkre.</w:t>
      </w:r>
    </w:p>
    <w:p w:rsidR="003F428D" w:rsidRPr="003C3117" w:rsidRDefault="003F428D"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JavaScript komponenseket is tartalmaz, amikhez nincs szükség külső könyvtárakra. Ezek főként a dinamikus, interakcióba léphető elemeknél lehet megtalálni, mint például egy legördülő mező vagy folyamatjelző sáv. Néhány komponense a keretrendszernek ugyanekkor ki bővítheti a már létező i</w:t>
      </w:r>
      <w:r w:rsidR="00996087">
        <w:rPr>
          <w:rFonts w:ascii="Times New Roman" w:hAnsi="Times New Roman" w:cs="Times New Roman"/>
          <w:sz w:val="24"/>
          <w:szCs w:val="28"/>
        </w:rPr>
        <w:t xml:space="preserve">nterfész elemet, mint például a bemeneti mezők </w:t>
      </w:r>
      <w:r>
        <w:rPr>
          <w:rFonts w:ascii="Times New Roman" w:hAnsi="Times New Roman" w:cs="Times New Roman"/>
          <w:sz w:val="24"/>
          <w:szCs w:val="28"/>
        </w:rPr>
        <w:t>automatikus kiegészítés</w:t>
      </w:r>
      <w:r w:rsidR="00996087">
        <w:rPr>
          <w:rFonts w:ascii="Times New Roman" w:hAnsi="Times New Roman" w:cs="Times New Roman"/>
          <w:sz w:val="24"/>
          <w:szCs w:val="28"/>
        </w:rPr>
        <w:t>e, de a legfőbb feladata és komponensei a weboldal elrendezéséért felelősek.</w:t>
      </w:r>
      <w:r>
        <w:rPr>
          <w:rFonts w:ascii="Times New Roman" w:hAnsi="Times New Roman" w:cs="Times New Roman"/>
          <w:sz w:val="24"/>
          <w:szCs w:val="28"/>
        </w:rPr>
        <w:t xml:space="preserve"> </w:t>
      </w:r>
      <w:bookmarkStart w:id="0" w:name="_GoBack"/>
      <w:bookmarkEnd w:id="0"/>
    </w:p>
    <w:sectPr w:rsidR="003F428D" w:rsidRPr="003C3117" w:rsidSect="00C114F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10D" w:rsidRDefault="0030710D" w:rsidP="00EF7EF6">
      <w:pPr>
        <w:spacing w:after="0" w:line="240" w:lineRule="auto"/>
      </w:pPr>
      <w:r>
        <w:separator/>
      </w:r>
    </w:p>
  </w:endnote>
  <w:endnote w:type="continuationSeparator" w:id="0">
    <w:p w:rsidR="0030710D" w:rsidRDefault="0030710D" w:rsidP="00EF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10D" w:rsidRDefault="0030710D" w:rsidP="00EF7EF6">
      <w:pPr>
        <w:spacing w:after="0" w:line="240" w:lineRule="auto"/>
      </w:pPr>
      <w:r>
        <w:separator/>
      </w:r>
    </w:p>
  </w:footnote>
  <w:footnote w:type="continuationSeparator" w:id="0">
    <w:p w:rsidR="0030710D" w:rsidRDefault="0030710D" w:rsidP="00EF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1F0373"/>
    <w:multiLevelType w:val="hybridMultilevel"/>
    <w:tmpl w:val="20E8AB6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6256"/>
    <w:multiLevelType w:val="hybridMultilevel"/>
    <w:tmpl w:val="A2FAF73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A85088E"/>
    <w:multiLevelType w:val="hybridMultilevel"/>
    <w:tmpl w:val="AAD2C9F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ED46B3A"/>
    <w:multiLevelType w:val="hybridMultilevel"/>
    <w:tmpl w:val="CDACCE6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6" w15:restartNumberingAfterBreak="0">
    <w:nsid w:val="4BCC0E82"/>
    <w:multiLevelType w:val="hybridMultilevel"/>
    <w:tmpl w:val="93FCBE8C"/>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7" w15:restartNumberingAfterBreak="0">
    <w:nsid w:val="65507459"/>
    <w:multiLevelType w:val="hybridMultilevel"/>
    <w:tmpl w:val="95F8C51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8" w15:restartNumberingAfterBreak="0">
    <w:nsid w:val="66B04AED"/>
    <w:multiLevelType w:val="hybridMultilevel"/>
    <w:tmpl w:val="0C3A74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2347EFA"/>
    <w:multiLevelType w:val="hybridMultilevel"/>
    <w:tmpl w:val="15F6CF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2" w15:restartNumberingAfterBreak="0">
    <w:nsid w:val="7DCA120E"/>
    <w:multiLevelType w:val="hybridMultilevel"/>
    <w:tmpl w:val="D21628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2"/>
  </w:num>
  <w:num w:numId="5">
    <w:abstractNumId w:val="1"/>
  </w:num>
  <w:num w:numId="6">
    <w:abstractNumId w:val="3"/>
  </w:num>
  <w:num w:numId="7">
    <w:abstractNumId w:val="7"/>
  </w:num>
  <w:num w:numId="8">
    <w:abstractNumId w:val="12"/>
  </w:num>
  <w:num w:numId="9">
    <w:abstractNumId w:val="6"/>
  </w:num>
  <w:num w:numId="10">
    <w:abstractNumId w:val="4"/>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25B67"/>
    <w:rsid w:val="00065EFB"/>
    <w:rsid w:val="000865C5"/>
    <w:rsid w:val="000E139B"/>
    <w:rsid w:val="000F58B3"/>
    <w:rsid w:val="00187313"/>
    <w:rsid w:val="00225023"/>
    <w:rsid w:val="00261C9E"/>
    <w:rsid w:val="002C7B15"/>
    <w:rsid w:val="002D49D0"/>
    <w:rsid w:val="0030710D"/>
    <w:rsid w:val="00345C0D"/>
    <w:rsid w:val="003C3117"/>
    <w:rsid w:val="003D3ACA"/>
    <w:rsid w:val="003E320B"/>
    <w:rsid w:val="003F053B"/>
    <w:rsid w:val="003F428D"/>
    <w:rsid w:val="004064A1"/>
    <w:rsid w:val="00431C1D"/>
    <w:rsid w:val="00466F95"/>
    <w:rsid w:val="00486F59"/>
    <w:rsid w:val="004C55A4"/>
    <w:rsid w:val="00517A0D"/>
    <w:rsid w:val="00540FF3"/>
    <w:rsid w:val="00545817"/>
    <w:rsid w:val="005E528C"/>
    <w:rsid w:val="00632522"/>
    <w:rsid w:val="00656DC9"/>
    <w:rsid w:val="006841A1"/>
    <w:rsid w:val="006934C6"/>
    <w:rsid w:val="006F4E7E"/>
    <w:rsid w:val="007655EC"/>
    <w:rsid w:val="00777A97"/>
    <w:rsid w:val="007B325A"/>
    <w:rsid w:val="007D51FA"/>
    <w:rsid w:val="007F7365"/>
    <w:rsid w:val="008B2F4A"/>
    <w:rsid w:val="008D604E"/>
    <w:rsid w:val="00992B33"/>
    <w:rsid w:val="009952C6"/>
    <w:rsid w:val="00996087"/>
    <w:rsid w:val="00A112FE"/>
    <w:rsid w:val="00A50145"/>
    <w:rsid w:val="00A7207B"/>
    <w:rsid w:val="00AA72F2"/>
    <w:rsid w:val="00B06B8B"/>
    <w:rsid w:val="00B609A9"/>
    <w:rsid w:val="00B77143"/>
    <w:rsid w:val="00B77BDD"/>
    <w:rsid w:val="00BF10BB"/>
    <w:rsid w:val="00C114F0"/>
    <w:rsid w:val="00C767FE"/>
    <w:rsid w:val="00CA1046"/>
    <w:rsid w:val="00CD0F28"/>
    <w:rsid w:val="00CE648F"/>
    <w:rsid w:val="00D016AE"/>
    <w:rsid w:val="00D24F80"/>
    <w:rsid w:val="00D554D3"/>
    <w:rsid w:val="00E359AC"/>
    <w:rsid w:val="00E9523F"/>
    <w:rsid w:val="00EF7EF6"/>
    <w:rsid w:val="00F750AF"/>
    <w:rsid w:val="00FB316D"/>
    <w:rsid w:val="00FD464B"/>
    <w:rsid w:val="00FF42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C812"/>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 w:type="paragraph" w:styleId="lfej">
    <w:name w:val="header"/>
    <w:basedOn w:val="Norml"/>
    <w:link w:val="lfejChar"/>
    <w:uiPriority w:val="99"/>
    <w:unhideWhenUsed/>
    <w:rsid w:val="00EF7EF6"/>
    <w:pPr>
      <w:tabs>
        <w:tab w:val="center" w:pos="4536"/>
        <w:tab w:val="right" w:pos="9072"/>
      </w:tabs>
      <w:spacing w:after="0" w:line="240" w:lineRule="auto"/>
    </w:pPr>
  </w:style>
  <w:style w:type="character" w:customStyle="1" w:styleId="lfejChar">
    <w:name w:val="Élőfej Char"/>
    <w:basedOn w:val="Bekezdsalapbettpusa"/>
    <w:link w:val="lfej"/>
    <w:uiPriority w:val="99"/>
    <w:rsid w:val="00EF7EF6"/>
  </w:style>
  <w:style w:type="paragraph" w:styleId="llb">
    <w:name w:val="footer"/>
    <w:basedOn w:val="Norml"/>
    <w:link w:val="llbChar"/>
    <w:uiPriority w:val="99"/>
    <w:unhideWhenUsed/>
    <w:rsid w:val="00EF7EF6"/>
    <w:pPr>
      <w:tabs>
        <w:tab w:val="center" w:pos="4536"/>
        <w:tab w:val="right" w:pos="9072"/>
      </w:tabs>
      <w:spacing w:after="0" w:line="240" w:lineRule="auto"/>
    </w:pPr>
  </w:style>
  <w:style w:type="character" w:customStyle="1" w:styleId="llbChar">
    <w:name w:val="Élőláb Char"/>
    <w:basedOn w:val="Bekezdsalapbettpusa"/>
    <w:link w:val="llb"/>
    <w:uiPriority w:val="99"/>
    <w:rsid w:val="00EF7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96BC-B2E7-4980-84D9-01D7322C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7</Pages>
  <Words>1285</Words>
  <Characters>8872</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20</cp:revision>
  <dcterms:created xsi:type="dcterms:W3CDTF">2022-03-16T15:27:00Z</dcterms:created>
  <dcterms:modified xsi:type="dcterms:W3CDTF">2023-04-06T11:35:00Z</dcterms:modified>
</cp:coreProperties>
</file>