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8690" w14:textId="29B4AC8A" w:rsidR="00DA3214" w:rsidRDefault="00DA3214" w:rsidP="005A271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742F15">
        <w:rPr>
          <w:rFonts w:ascii="Verdana" w:hAnsi="Verdana"/>
          <w:b/>
          <w:bCs/>
          <w:sz w:val="20"/>
          <w:szCs w:val="20"/>
        </w:rPr>
        <w:t xml:space="preserve">D599 Task </w:t>
      </w:r>
      <w:r w:rsidR="00C67FFB" w:rsidRPr="00742F15">
        <w:rPr>
          <w:rFonts w:ascii="Verdana" w:hAnsi="Verdana"/>
          <w:b/>
          <w:bCs/>
          <w:sz w:val="20"/>
          <w:szCs w:val="20"/>
        </w:rPr>
        <w:t>3</w:t>
      </w:r>
      <w:r w:rsidRPr="00742F15">
        <w:rPr>
          <w:rFonts w:ascii="Verdana" w:hAnsi="Verdana"/>
          <w:b/>
          <w:bCs/>
          <w:sz w:val="20"/>
          <w:szCs w:val="20"/>
        </w:rPr>
        <w:t xml:space="preserve"> </w:t>
      </w:r>
      <w:r w:rsidR="00596CD6" w:rsidRPr="00742F15">
        <w:rPr>
          <w:rFonts w:ascii="Verdana" w:hAnsi="Verdana"/>
          <w:b/>
          <w:bCs/>
          <w:sz w:val="20"/>
          <w:szCs w:val="20"/>
        </w:rPr>
        <w:t>Scenario</w:t>
      </w:r>
    </w:p>
    <w:p w14:paraId="74A15BAF" w14:textId="77777777" w:rsidR="005A271D" w:rsidRDefault="005A271D" w:rsidP="005A271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6052E7F9" w14:textId="77777777" w:rsidR="005A271D" w:rsidRPr="00742F15" w:rsidRDefault="005A271D" w:rsidP="005A271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43478D7B" w14:textId="7D03FC8D" w:rsidR="005A271D" w:rsidRPr="00085F62" w:rsidRDefault="00DA3214" w:rsidP="608E589B">
      <w:pPr>
        <w:shd w:val="clear" w:color="auto" w:fill="C3E5F7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608E589B">
        <w:rPr>
          <w:rFonts w:ascii="Verdana" w:hAnsi="Verdana"/>
          <w:b/>
          <w:bCs/>
          <w:sz w:val="20"/>
          <w:szCs w:val="20"/>
        </w:rPr>
        <w:t>Scenario</w:t>
      </w:r>
      <w:r w:rsidR="005A271D" w:rsidRPr="608E589B">
        <w:rPr>
          <w:rFonts w:ascii="Verdana" w:hAnsi="Verdana"/>
          <w:b/>
          <w:bCs/>
          <w:sz w:val="20"/>
          <w:szCs w:val="20"/>
        </w:rPr>
        <w:t>: Allias Megastore Project Overview</w:t>
      </w:r>
    </w:p>
    <w:p w14:paraId="7008F31F" w14:textId="64A2B4CB" w:rsidR="608E589B" w:rsidRDefault="608E589B" w:rsidP="608E589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767D89" w14:textId="5F06AE08" w:rsidR="003F4FF3" w:rsidRDefault="00203EF5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 xml:space="preserve">In the retail industry, </w:t>
      </w:r>
      <w:r w:rsidR="003F4FF3" w:rsidRPr="608E589B">
        <w:rPr>
          <w:rFonts w:ascii="Verdana" w:hAnsi="Verdana"/>
          <w:sz w:val="20"/>
          <w:szCs w:val="20"/>
        </w:rPr>
        <w:t xml:space="preserve">data </w:t>
      </w:r>
      <w:r w:rsidR="00852975" w:rsidRPr="608E589B">
        <w:rPr>
          <w:rFonts w:ascii="Verdana" w:hAnsi="Verdana"/>
          <w:sz w:val="20"/>
          <w:szCs w:val="20"/>
        </w:rPr>
        <w:t>can provide</w:t>
      </w:r>
      <w:r w:rsidR="003F4FF3" w:rsidRPr="608E589B">
        <w:rPr>
          <w:rFonts w:ascii="Verdana" w:hAnsi="Verdana"/>
          <w:sz w:val="20"/>
          <w:szCs w:val="20"/>
        </w:rPr>
        <w:t xml:space="preserve"> a broad range of </w:t>
      </w:r>
      <w:r w:rsidR="00EB0CDC" w:rsidRPr="608E589B">
        <w:rPr>
          <w:rFonts w:ascii="Verdana" w:hAnsi="Verdana"/>
          <w:sz w:val="20"/>
          <w:szCs w:val="20"/>
        </w:rPr>
        <w:t>information</w:t>
      </w:r>
      <w:r w:rsidR="00C921B1" w:rsidRPr="608E589B">
        <w:rPr>
          <w:rFonts w:ascii="Verdana" w:hAnsi="Verdana"/>
          <w:sz w:val="20"/>
          <w:szCs w:val="20"/>
        </w:rPr>
        <w:t>.</w:t>
      </w:r>
      <w:r w:rsidR="00BD3ADB" w:rsidRPr="608E589B">
        <w:rPr>
          <w:rFonts w:ascii="Verdana" w:hAnsi="Verdana"/>
          <w:sz w:val="20"/>
          <w:szCs w:val="20"/>
        </w:rPr>
        <w:t xml:space="preserve"> </w:t>
      </w:r>
      <w:r w:rsidR="004C543E" w:rsidRPr="608E589B">
        <w:rPr>
          <w:rFonts w:ascii="Verdana" w:hAnsi="Verdana"/>
          <w:sz w:val="20"/>
          <w:szCs w:val="20"/>
        </w:rPr>
        <w:t>Specifically, a</w:t>
      </w:r>
      <w:r w:rsidR="00E21721" w:rsidRPr="608E589B">
        <w:rPr>
          <w:rFonts w:ascii="Verdana" w:hAnsi="Verdana"/>
          <w:sz w:val="20"/>
          <w:szCs w:val="20"/>
        </w:rPr>
        <w:t xml:space="preserve"> </w:t>
      </w:r>
      <w:r w:rsidR="00DB749C" w:rsidRPr="608E589B">
        <w:rPr>
          <w:rFonts w:ascii="Verdana" w:hAnsi="Verdana"/>
          <w:sz w:val="20"/>
          <w:szCs w:val="20"/>
        </w:rPr>
        <w:t xml:space="preserve">sales </w:t>
      </w:r>
      <w:r w:rsidR="004B0256" w:rsidRPr="608E589B">
        <w:rPr>
          <w:rFonts w:ascii="Verdana" w:hAnsi="Verdana"/>
          <w:sz w:val="20"/>
          <w:szCs w:val="20"/>
        </w:rPr>
        <w:t xml:space="preserve">dataset </w:t>
      </w:r>
      <w:r w:rsidR="006350CE" w:rsidRPr="608E589B">
        <w:rPr>
          <w:rFonts w:ascii="Verdana" w:hAnsi="Verdana"/>
          <w:sz w:val="20"/>
          <w:szCs w:val="20"/>
        </w:rPr>
        <w:t>is</w:t>
      </w:r>
      <w:r w:rsidR="004B0256" w:rsidRPr="608E589B">
        <w:rPr>
          <w:rFonts w:ascii="Verdana" w:hAnsi="Verdana"/>
          <w:sz w:val="20"/>
          <w:szCs w:val="20"/>
        </w:rPr>
        <w:t xml:space="preserve"> a</w:t>
      </w:r>
      <w:r w:rsidR="002221AC" w:rsidRPr="608E589B">
        <w:rPr>
          <w:rFonts w:ascii="Verdana" w:hAnsi="Verdana"/>
          <w:sz w:val="20"/>
          <w:szCs w:val="20"/>
        </w:rPr>
        <w:t>n important</w:t>
      </w:r>
      <w:r w:rsidR="00D768A8" w:rsidRPr="608E589B">
        <w:rPr>
          <w:rFonts w:ascii="Verdana" w:hAnsi="Verdana"/>
          <w:sz w:val="20"/>
          <w:szCs w:val="20"/>
        </w:rPr>
        <w:t xml:space="preserve"> resource </w:t>
      </w:r>
      <w:r w:rsidR="008D20EF" w:rsidRPr="608E589B">
        <w:rPr>
          <w:rFonts w:ascii="Verdana" w:hAnsi="Verdana"/>
          <w:sz w:val="20"/>
          <w:szCs w:val="20"/>
        </w:rPr>
        <w:t xml:space="preserve">for </w:t>
      </w:r>
      <w:r w:rsidR="002B133C" w:rsidRPr="608E589B">
        <w:rPr>
          <w:rFonts w:ascii="Verdana" w:hAnsi="Verdana"/>
          <w:sz w:val="20"/>
          <w:szCs w:val="20"/>
        </w:rPr>
        <w:t>companies</w:t>
      </w:r>
      <w:r w:rsidR="004C543E" w:rsidRPr="608E589B">
        <w:rPr>
          <w:rFonts w:ascii="Verdana" w:hAnsi="Verdana"/>
          <w:sz w:val="20"/>
          <w:szCs w:val="20"/>
        </w:rPr>
        <w:t xml:space="preserve"> to </w:t>
      </w:r>
      <w:r w:rsidR="001838F9" w:rsidRPr="608E589B">
        <w:rPr>
          <w:rFonts w:ascii="Verdana" w:hAnsi="Verdana"/>
          <w:sz w:val="20"/>
          <w:szCs w:val="20"/>
        </w:rPr>
        <w:t xml:space="preserve">gain </w:t>
      </w:r>
      <w:r w:rsidR="00D768A8" w:rsidRPr="608E589B">
        <w:rPr>
          <w:rFonts w:ascii="Verdana" w:hAnsi="Verdana"/>
          <w:sz w:val="20"/>
          <w:szCs w:val="20"/>
        </w:rPr>
        <w:t>insight</w:t>
      </w:r>
      <w:r w:rsidR="00DF5A68" w:rsidRPr="608E589B">
        <w:rPr>
          <w:rFonts w:ascii="Verdana" w:hAnsi="Verdana"/>
          <w:sz w:val="20"/>
          <w:szCs w:val="20"/>
        </w:rPr>
        <w:t>s</w:t>
      </w:r>
      <w:r w:rsidR="00D768A8" w:rsidRPr="608E589B">
        <w:rPr>
          <w:rFonts w:ascii="Verdana" w:hAnsi="Verdana"/>
          <w:sz w:val="20"/>
          <w:szCs w:val="20"/>
        </w:rPr>
        <w:t xml:space="preserve"> into aspects of consumer behavior and retail operations</w:t>
      </w:r>
      <w:r w:rsidR="008D20EF" w:rsidRPr="608E589B">
        <w:rPr>
          <w:rFonts w:ascii="Verdana" w:hAnsi="Verdana"/>
          <w:sz w:val="20"/>
          <w:szCs w:val="20"/>
        </w:rPr>
        <w:t xml:space="preserve"> in an increasingly competitive marketplace</w:t>
      </w:r>
      <w:r w:rsidR="00D768A8" w:rsidRPr="608E589B">
        <w:rPr>
          <w:rFonts w:ascii="Verdana" w:hAnsi="Verdana"/>
          <w:sz w:val="20"/>
          <w:szCs w:val="20"/>
        </w:rPr>
        <w:t>.</w:t>
      </w:r>
    </w:p>
    <w:p w14:paraId="3C195244" w14:textId="77777777" w:rsidR="00DF5A68" w:rsidRPr="00085F62" w:rsidRDefault="00DF5A68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CCF43B1" w14:textId="42852E3E" w:rsidR="00A037F6" w:rsidRDefault="00A037F6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 xml:space="preserve">Each entry in the </w:t>
      </w:r>
      <w:r w:rsidR="00F67AA7" w:rsidRPr="608E589B">
        <w:rPr>
          <w:rFonts w:ascii="Verdana" w:hAnsi="Verdana"/>
          <w:sz w:val="20"/>
          <w:szCs w:val="20"/>
        </w:rPr>
        <w:t xml:space="preserve">provided </w:t>
      </w:r>
      <w:r w:rsidR="00E808B7" w:rsidRPr="608E589B">
        <w:rPr>
          <w:rFonts w:ascii="Verdana" w:hAnsi="Verdana"/>
          <w:sz w:val="20"/>
          <w:szCs w:val="20"/>
        </w:rPr>
        <w:t xml:space="preserve">Allias Megastore </w:t>
      </w:r>
      <w:r w:rsidRPr="608E589B">
        <w:rPr>
          <w:rFonts w:ascii="Verdana" w:hAnsi="Verdana"/>
          <w:sz w:val="20"/>
          <w:szCs w:val="20"/>
        </w:rPr>
        <w:t>dataset represents a specific sale or order</w:t>
      </w:r>
      <w:r w:rsidR="00082EE0" w:rsidRPr="608E589B">
        <w:rPr>
          <w:rFonts w:ascii="Verdana" w:hAnsi="Verdana"/>
          <w:sz w:val="20"/>
          <w:szCs w:val="20"/>
        </w:rPr>
        <w:t xml:space="preserve">. The data includes </w:t>
      </w:r>
      <w:r w:rsidRPr="608E589B">
        <w:rPr>
          <w:rFonts w:ascii="Verdana" w:hAnsi="Verdana"/>
          <w:sz w:val="20"/>
          <w:szCs w:val="20"/>
        </w:rPr>
        <w:t>essential details</w:t>
      </w:r>
      <w:r w:rsidR="00DF5A68" w:rsidRPr="608E589B">
        <w:rPr>
          <w:rFonts w:ascii="Verdana" w:hAnsi="Verdana"/>
          <w:sz w:val="20"/>
          <w:szCs w:val="20"/>
        </w:rPr>
        <w:t>,</w:t>
      </w:r>
      <w:r w:rsidRPr="608E589B">
        <w:rPr>
          <w:rFonts w:ascii="Verdana" w:hAnsi="Verdana"/>
          <w:sz w:val="20"/>
          <w:szCs w:val="20"/>
        </w:rPr>
        <w:t xml:space="preserve"> such as the product purchased, the customer involved, the date of the transaction, and the geographic location of the sale. By analyzing this data, </w:t>
      </w:r>
      <w:r w:rsidR="004F6B52" w:rsidRPr="608E589B">
        <w:rPr>
          <w:rFonts w:ascii="Verdana" w:hAnsi="Verdana"/>
          <w:sz w:val="20"/>
          <w:szCs w:val="20"/>
        </w:rPr>
        <w:t>analysts</w:t>
      </w:r>
      <w:r w:rsidRPr="608E589B">
        <w:rPr>
          <w:rFonts w:ascii="Verdana" w:hAnsi="Verdana"/>
          <w:sz w:val="20"/>
          <w:szCs w:val="20"/>
        </w:rPr>
        <w:t xml:space="preserve"> can uncover patterns, trends, and correlations that offer valuable insights into </w:t>
      </w:r>
      <w:r w:rsidR="001F7913" w:rsidRPr="608E589B">
        <w:rPr>
          <w:rFonts w:ascii="Verdana" w:hAnsi="Verdana"/>
          <w:sz w:val="20"/>
          <w:szCs w:val="20"/>
        </w:rPr>
        <w:t xml:space="preserve">the </w:t>
      </w:r>
      <w:r w:rsidR="00E90CA3" w:rsidRPr="608E589B">
        <w:rPr>
          <w:rFonts w:ascii="Verdana" w:hAnsi="Verdana"/>
          <w:sz w:val="20"/>
          <w:szCs w:val="20"/>
        </w:rPr>
        <w:t>Megastore’s</w:t>
      </w:r>
      <w:r w:rsidRPr="608E589B">
        <w:rPr>
          <w:rFonts w:ascii="Verdana" w:hAnsi="Verdana"/>
          <w:sz w:val="20"/>
          <w:szCs w:val="20"/>
        </w:rPr>
        <w:t xml:space="preserve"> business performance and customer preferences.</w:t>
      </w:r>
    </w:p>
    <w:p w14:paraId="06AAA32A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C3775E9" w14:textId="6A0F3027" w:rsidR="002E2F86" w:rsidRDefault="003F432C" w:rsidP="005A271D">
      <w:pPr>
        <w:spacing w:after="0" w:line="240" w:lineRule="auto"/>
        <w:rPr>
          <w:rFonts w:ascii="Verdana" w:hAnsi="Verdana"/>
          <w:sz w:val="20"/>
          <w:szCs w:val="20"/>
        </w:rPr>
      </w:pPr>
      <w:r w:rsidRPr="6F960AA6">
        <w:rPr>
          <w:rFonts w:ascii="Verdana" w:hAnsi="Verdana"/>
          <w:sz w:val="20"/>
          <w:szCs w:val="20"/>
        </w:rPr>
        <w:t>K</w:t>
      </w:r>
      <w:r w:rsidR="00A037F6" w:rsidRPr="6F960AA6">
        <w:rPr>
          <w:rFonts w:ascii="Verdana" w:hAnsi="Verdana"/>
          <w:sz w:val="20"/>
          <w:szCs w:val="20"/>
        </w:rPr>
        <w:t xml:space="preserve">ey components of the </w:t>
      </w:r>
      <w:r w:rsidR="004961F8" w:rsidRPr="6F960AA6">
        <w:rPr>
          <w:rFonts w:ascii="Verdana" w:hAnsi="Verdana"/>
          <w:sz w:val="20"/>
          <w:szCs w:val="20"/>
        </w:rPr>
        <w:t xml:space="preserve">Allias </w:t>
      </w:r>
      <w:r w:rsidR="00A037F6" w:rsidRPr="6F960AA6">
        <w:rPr>
          <w:rFonts w:ascii="Verdana" w:hAnsi="Verdana"/>
          <w:sz w:val="20"/>
          <w:szCs w:val="20"/>
        </w:rPr>
        <w:t xml:space="preserve">dataset </w:t>
      </w:r>
      <w:r w:rsidR="00D629CD" w:rsidRPr="6F960AA6">
        <w:rPr>
          <w:rFonts w:ascii="Verdana" w:hAnsi="Verdana"/>
          <w:sz w:val="20"/>
          <w:szCs w:val="20"/>
        </w:rPr>
        <w:t>are</w:t>
      </w:r>
      <w:r w:rsidR="00A037F6" w:rsidRPr="6F960AA6">
        <w:rPr>
          <w:rFonts w:ascii="Verdana" w:hAnsi="Verdana"/>
          <w:sz w:val="20"/>
          <w:szCs w:val="20"/>
        </w:rPr>
        <w:t xml:space="preserve"> its produc</w:t>
      </w:r>
      <w:r w:rsidRPr="6F960AA6">
        <w:rPr>
          <w:rFonts w:ascii="Verdana" w:hAnsi="Verdana"/>
          <w:sz w:val="20"/>
          <w:szCs w:val="20"/>
        </w:rPr>
        <w:t>t</w:t>
      </w:r>
      <w:r w:rsidR="005E1D11" w:rsidRPr="6F960AA6">
        <w:rPr>
          <w:rFonts w:ascii="Verdana" w:hAnsi="Verdana"/>
          <w:sz w:val="20"/>
          <w:szCs w:val="20"/>
        </w:rPr>
        <w:t>, customer</w:t>
      </w:r>
      <w:r w:rsidR="00A1768A" w:rsidRPr="6F960AA6">
        <w:rPr>
          <w:rFonts w:ascii="Verdana" w:hAnsi="Verdana"/>
          <w:sz w:val="20"/>
          <w:szCs w:val="20"/>
        </w:rPr>
        <w:t xml:space="preserve">, geographic, and </w:t>
      </w:r>
      <w:r w:rsidR="00D629CD" w:rsidRPr="6F960AA6">
        <w:rPr>
          <w:rFonts w:ascii="Verdana" w:hAnsi="Verdana"/>
          <w:sz w:val="20"/>
          <w:szCs w:val="20"/>
        </w:rPr>
        <w:t xml:space="preserve">supply chain </w:t>
      </w:r>
      <w:r w:rsidR="007256B4" w:rsidRPr="6F960AA6">
        <w:rPr>
          <w:rFonts w:ascii="Verdana" w:hAnsi="Verdana"/>
          <w:sz w:val="20"/>
          <w:szCs w:val="20"/>
        </w:rPr>
        <w:t>data.</w:t>
      </w:r>
      <w:r w:rsidR="00D629CD" w:rsidRPr="6F960AA6">
        <w:rPr>
          <w:rFonts w:ascii="Verdana" w:hAnsi="Verdana"/>
          <w:sz w:val="20"/>
          <w:szCs w:val="20"/>
        </w:rPr>
        <w:t xml:space="preserve"> By analyzing product sales, customer behavior, geographic trends, and supply chain dynamics, </w:t>
      </w:r>
      <w:r w:rsidR="00221D3B" w:rsidRPr="6F960AA6">
        <w:rPr>
          <w:rFonts w:ascii="Verdana" w:hAnsi="Verdana"/>
          <w:sz w:val="20"/>
          <w:szCs w:val="20"/>
        </w:rPr>
        <w:t>the Allias corporation</w:t>
      </w:r>
      <w:r w:rsidR="00D629CD" w:rsidRPr="6F960AA6">
        <w:rPr>
          <w:rFonts w:ascii="Verdana" w:hAnsi="Verdana"/>
          <w:sz w:val="20"/>
          <w:szCs w:val="20"/>
        </w:rPr>
        <w:t xml:space="preserve"> can gain valuable insights into </w:t>
      </w:r>
      <w:r w:rsidR="00DF5A68" w:rsidRPr="6F960AA6">
        <w:rPr>
          <w:rFonts w:ascii="Verdana" w:hAnsi="Verdana"/>
          <w:sz w:val="20"/>
          <w:szCs w:val="20"/>
        </w:rPr>
        <w:t xml:space="preserve">its </w:t>
      </w:r>
      <w:r w:rsidR="00D629CD" w:rsidRPr="6F960AA6">
        <w:rPr>
          <w:rFonts w:ascii="Verdana" w:hAnsi="Verdana"/>
          <w:sz w:val="20"/>
          <w:szCs w:val="20"/>
        </w:rPr>
        <w:t xml:space="preserve">operations, identify areas for improvement, and implement targeted strategies to drive growth and success. </w:t>
      </w:r>
      <w:r w:rsidR="00FF04CE" w:rsidRPr="6F960AA6">
        <w:rPr>
          <w:rFonts w:ascii="Verdana" w:hAnsi="Verdana"/>
          <w:sz w:val="20"/>
          <w:szCs w:val="20"/>
        </w:rPr>
        <w:t xml:space="preserve">This </w:t>
      </w:r>
      <w:r w:rsidR="00221D3B" w:rsidRPr="6F960AA6">
        <w:rPr>
          <w:rFonts w:ascii="Verdana" w:hAnsi="Verdana"/>
          <w:sz w:val="20"/>
          <w:szCs w:val="20"/>
        </w:rPr>
        <w:t xml:space="preserve">kind of </w:t>
      </w:r>
      <w:r w:rsidR="005F4835" w:rsidRPr="6F960AA6">
        <w:rPr>
          <w:rFonts w:ascii="Verdana" w:hAnsi="Verdana"/>
          <w:sz w:val="20"/>
          <w:szCs w:val="20"/>
        </w:rPr>
        <w:t>analysis</w:t>
      </w:r>
      <w:r w:rsidR="00FF04CE" w:rsidRPr="6F960AA6">
        <w:rPr>
          <w:rFonts w:ascii="Verdana" w:hAnsi="Verdana"/>
          <w:sz w:val="20"/>
          <w:szCs w:val="20"/>
        </w:rPr>
        <w:t xml:space="preserve"> can </w:t>
      </w:r>
      <w:r w:rsidR="00296C8C" w:rsidRPr="6F960AA6">
        <w:rPr>
          <w:rFonts w:ascii="Verdana" w:hAnsi="Verdana"/>
          <w:sz w:val="20"/>
          <w:szCs w:val="20"/>
        </w:rPr>
        <w:t xml:space="preserve">impact and </w:t>
      </w:r>
      <w:r w:rsidR="00FF04CE" w:rsidRPr="6F960AA6">
        <w:rPr>
          <w:rFonts w:ascii="Verdana" w:hAnsi="Verdana"/>
          <w:sz w:val="20"/>
          <w:szCs w:val="20"/>
        </w:rPr>
        <w:t>drive strategic decision-making and improve retail business performance</w:t>
      </w:r>
      <w:r w:rsidR="00212107" w:rsidRPr="6F960AA6">
        <w:rPr>
          <w:rFonts w:ascii="Verdana" w:hAnsi="Verdana"/>
          <w:sz w:val="20"/>
          <w:szCs w:val="20"/>
        </w:rPr>
        <w:t>.</w:t>
      </w:r>
    </w:p>
    <w:p w14:paraId="18110815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04F0374" w14:textId="5DCA434B" w:rsidR="00AF1483" w:rsidRDefault="00870510" w:rsidP="00AF1483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>As a data analyst for</w:t>
      </w:r>
      <w:r w:rsidR="00A961DF" w:rsidRPr="608E589B">
        <w:rPr>
          <w:rFonts w:ascii="Verdana" w:hAnsi="Verdana"/>
          <w:sz w:val="20"/>
          <w:szCs w:val="20"/>
        </w:rPr>
        <w:t xml:space="preserve"> Allias</w:t>
      </w:r>
      <w:r w:rsidRPr="608E589B">
        <w:rPr>
          <w:rFonts w:ascii="Verdana" w:hAnsi="Verdana"/>
          <w:sz w:val="20"/>
          <w:szCs w:val="20"/>
        </w:rPr>
        <w:t>, y</w:t>
      </w:r>
      <w:r w:rsidR="002B7361" w:rsidRPr="608E589B">
        <w:rPr>
          <w:rFonts w:ascii="Verdana" w:hAnsi="Verdana"/>
          <w:sz w:val="20"/>
          <w:szCs w:val="20"/>
        </w:rPr>
        <w:t>ou have been asked to analyze the</w:t>
      </w:r>
      <w:r w:rsidR="002E2F86" w:rsidRPr="608E589B">
        <w:rPr>
          <w:rFonts w:ascii="Verdana" w:hAnsi="Verdana"/>
          <w:sz w:val="20"/>
          <w:szCs w:val="20"/>
        </w:rPr>
        <w:t xml:space="preserve"> </w:t>
      </w:r>
      <w:r w:rsidR="001C32CA" w:rsidRPr="608E589B">
        <w:rPr>
          <w:rFonts w:ascii="Verdana" w:hAnsi="Verdana"/>
          <w:sz w:val="20"/>
          <w:szCs w:val="20"/>
        </w:rPr>
        <w:t xml:space="preserve">clean </w:t>
      </w:r>
      <w:r w:rsidR="002E2F86" w:rsidRPr="608E589B">
        <w:rPr>
          <w:rFonts w:ascii="Verdana" w:hAnsi="Verdana"/>
          <w:sz w:val="20"/>
          <w:szCs w:val="20"/>
        </w:rPr>
        <w:t xml:space="preserve">dataset to explore the </w:t>
      </w:r>
      <w:r w:rsidR="00A961DF" w:rsidRPr="608E589B">
        <w:rPr>
          <w:rFonts w:ascii="Verdana" w:hAnsi="Verdana"/>
          <w:sz w:val="20"/>
          <w:szCs w:val="20"/>
        </w:rPr>
        <w:t xml:space="preserve">sales </w:t>
      </w:r>
      <w:r w:rsidR="002E2F86" w:rsidRPr="608E589B">
        <w:rPr>
          <w:rFonts w:ascii="Verdana" w:hAnsi="Verdana"/>
          <w:sz w:val="20"/>
          <w:szCs w:val="20"/>
        </w:rPr>
        <w:t>data, identify trends, and compare key metrics.</w:t>
      </w:r>
      <w:r w:rsidR="0068612D" w:rsidRPr="608E589B">
        <w:rPr>
          <w:rFonts w:ascii="Verdana" w:hAnsi="Verdana"/>
          <w:sz w:val="20"/>
          <w:szCs w:val="20"/>
        </w:rPr>
        <w:t xml:space="preserve"> </w:t>
      </w:r>
      <w:r w:rsidR="00AF1483" w:rsidRPr="608E589B">
        <w:rPr>
          <w:rFonts w:ascii="Verdana" w:hAnsi="Verdana"/>
          <w:sz w:val="20"/>
          <w:szCs w:val="20"/>
        </w:rPr>
        <w:t xml:space="preserve">The dataset contains information about sales transactions from the Allias retail corporation. It includes details about products, customers, orders, and sales across different regions and product categories. </w:t>
      </w:r>
    </w:p>
    <w:p w14:paraId="36620B89" w14:textId="77777777" w:rsidR="00A66E6B" w:rsidRDefault="00A66E6B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A2A9C2A" w14:textId="77777777" w:rsidR="005A271D" w:rsidRPr="00085F62" w:rsidRDefault="005A271D" w:rsidP="005A271D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FEAAB1F" w14:textId="185C1385" w:rsidR="00997EF3" w:rsidRDefault="00997EF3" w:rsidP="608E589B">
      <w:pPr>
        <w:shd w:val="clear" w:color="auto" w:fill="D9E2F3" w:themeFill="accent1" w:themeFillTint="33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608E589B">
        <w:rPr>
          <w:rFonts w:ascii="Verdana" w:hAnsi="Verdana"/>
          <w:b/>
          <w:bCs/>
          <w:sz w:val="20"/>
          <w:szCs w:val="20"/>
        </w:rPr>
        <w:t>Data</w:t>
      </w:r>
      <w:r w:rsidR="006725F7" w:rsidRPr="608E589B">
        <w:rPr>
          <w:rFonts w:ascii="Verdana" w:hAnsi="Verdana"/>
          <w:b/>
          <w:bCs/>
          <w:sz w:val="20"/>
          <w:szCs w:val="20"/>
        </w:rPr>
        <w:t xml:space="preserve"> Dictionary</w:t>
      </w:r>
    </w:p>
    <w:p w14:paraId="24CA2938" w14:textId="458CCE82" w:rsidR="005A271D" w:rsidRPr="00085F62" w:rsidRDefault="005A271D" w:rsidP="608E589B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75AD1815" w14:textId="36085DAF" w:rsidR="00B3506E" w:rsidRDefault="00997EF3" w:rsidP="608E589B">
      <w:pPr>
        <w:spacing w:after="0" w:line="240" w:lineRule="auto"/>
        <w:rPr>
          <w:rFonts w:ascii="Verdana" w:hAnsi="Verdana"/>
          <w:sz w:val="20"/>
          <w:szCs w:val="20"/>
        </w:rPr>
      </w:pPr>
      <w:r w:rsidRPr="608E589B">
        <w:rPr>
          <w:rFonts w:ascii="Verdana" w:hAnsi="Verdana"/>
          <w:sz w:val="20"/>
          <w:szCs w:val="20"/>
        </w:rPr>
        <w:t xml:space="preserve">Key columns </w:t>
      </w:r>
      <w:r w:rsidR="00FD281D" w:rsidRPr="608E589B">
        <w:rPr>
          <w:rFonts w:ascii="Verdana" w:hAnsi="Verdana"/>
          <w:sz w:val="20"/>
          <w:szCs w:val="20"/>
        </w:rPr>
        <w:t>in Allias</w:t>
      </w:r>
      <w:r w:rsidR="0042262A" w:rsidRPr="608E589B">
        <w:rPr>
          <w:rFonts w:ascii="Verdana" w:hAnsi="Verdana"/>
          <w:sz w:val="20"/>
          <w:szCs w:val="20"/>
        </w:rPr>
        <w:t xml:space="preserve"> Megastore tables </w:t>
      </w:r>
      <w:r w:rsidRPr="608E589B">
        <w:rPr>
          <w:rFonts w:ascii="Verdana" w:hAnsi="Verdana"/>
          <w:sz w:val="20"/>
          <w:szCs w:val="20"/>
        </w:rPr>
        <w:t>include</w:t>
      </w:r>
      <w:r w:rsidR="00DF5A68" w:rsidRPr="608E589B">
        <w:rPr>
          <w:rFonts w:ascii="Verdana" w:hAnsi="Verdana"/>
          <w:sz w:val="20"/>
          <w:szCs w:val="20"/>
        </w:rPr>
        <w:t xml:space="preserve"> the following</w:t>
      </w:r>
      <w:r w:rsidR="00272C1C" w:rsidRPr="608E589B">
        <w:rPr>
          <w:rFonts w:ascii="Verdana" w:hAnsi="Verdana"/>
          <w:sz w:val="20"/>
          <w:szCs w:val="20"/>
        </w:rPr>
        <w:t xml:space="preserve"> (</w:t>
      </w:r>
      <w:r w:rsidR="00166728" w:rsidRPr="608E589B">
        <w:rPr>
          <w:rFonts w:ascii="Verdana" w:hAnsi="Verdana"/>
          <w:sz w:val="20"/>
          <w:szCs w:val="20"/>
        </w:rPr>
        <w:t>t</w:t>
      </w:r>
      <w:r w:rsidR="00B3506E" w:rsidRPr="608E589B">
        <w:rPr>
          <w:rFonts w:ascii="Verdana" w:hAnsi="Verdana"/>
          <w:sz w:val="20"/>
          <w:szCs w:val="20"/>
        </w:rPr>
        <w:t xml:space="preserve">he format is </w:t>
      </w:r>
      <w:r w:rsidR="0068612D" w:rsidRPr="608E589B">
        <w:rPr>
          <w:rFonts w:ascii="Verdana" w:hAnsi="Verdana"/>
          <w:sz w:val="20"/>
          <w:szCs w:val="20"/>
        </w:rPr>
        <w:t>"</w:t>
      </w:r>
      <w:r w:rsidR="00B3506E" w:rsidRPr="608E589B">
        <w:rPr>
          <w:rFonts w:ascii="Verdana" w:hAnsi="Verdana"/>
          <w:sz w:val="20"/>
          <w:szCs w:val="20"/>
        </w:rPr>
        <w:t>Column Name</w:t>
      </w:r>
      <w:r w:rsidR="003C0E46" w:rsidRPr="608E589B">
        <w:rPr>
          <w:rFonts w:ascii="Verdana" w:hAnsi="Verdana"/>
          <w:sz w:val="20"/>
          <w:szCs w:val="20"/>
        </w:rPr>
        <w:t xml:space="preserve">: </w:t>
      </w:r>
      <w:r w:rsidR="00272C1C" w:rsidRPr="608E589B">
        <w:rPr>
          <w:rFonts w:ascii="Verdana" w:hAnsi="Verdana"/>
          <w:sz w:val="20"/>
          <w:szCs w:val="20"/>
        </w:rPr>
        <w:t>D</w:t>
      </w:r>
      <w:r w:rsidR="003C0E46" w:rsidRPr="608E589B">
        <w:rPr>
          <w:rFonts w:ascii="Verdana" w:hAnsi="Verdana"/>
          <w:sz w:val="20"/>
          <w:szCs w:val="20"/>
        </w:rPr>
        <w:t>escription</w:t>
      </w:r>
      <w:r w:rsidR="00272C1C" w:rsidRPr="608E589B">
        <w:rPr>
          <w:rFonts w:ascii="Verdana" w:hAnsi="Verdana"/>
          <w:sz w:val="20"/>
          <w:szCs w:val="20"/>
        </w:rPr>
        <w:t>"):</w:t>
      </w:r>
    </w:p>
    <w:p w14:paraId="058F6AB2" w14:textId="77777777" w:rsidR="00166728" w:rsidRPr="0068612D" w:rsidRDefault="00166728" w:rsidP="608E589B">
      <w:pPr>
        <w:spacing w:after="0"/>
        <w:rPr>
          <w:rFonts w:ascii="Verdana" w:hAnsi="Verdana"/>
          <w:sz w:val="20"/>
          <w:szCs w:val="20"/>
        </w:rPr>
      </w:pPr>
    </w:p>
    <w:p w14:paraId="75C93651" w14:textId="749353CD" w:rsidR="00997EF3" w:rsidRPr="00241EFC" w:rsidRDefault="00997EF3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Order ID:</w:t>
      </w:r>
      <w:r w:rsidRPr="00241EFC">
        <w:rPr>
          <w:rFonts w:ascii="Verdana" w:hAnsi="Verdana"/>
          <w:sz w:val="20"/>
          <w:szCs w:val="20"/>
        </w:rPr>
        <w:t xml:space="preserve"> A unique identifier for each sales order</w:t>
      </w:r>
    </w:p>
    <w:p w14:paraId="1BAB0B8A" w14:textId="455F0561" w:rsidR="00997EF3" w:rsidRPr="00241EFC" w:rsidRDefault="00997EF3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Customer ID</w:t>
      </w:r>
      <w:r w:rsidRPr="00241EFC">
        <w:rPr>
          <w:rFonts w:ascii="Verdana" w:hAnsi="Verdana"/>
          <w:sz w:val="20"/>
          <w:szCs w:val="20"/>
        </w:rPr>
        <w:t>: A unique identifier for each customer</w:t>
      </w:r>
    </w:p>
    <w:p w14:paraId="4778FA94" w14:textId="6C5640C8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Product Name:</w:t>
      </w:r>
      <w:r w:rsidRPr="00241EFC">
        <w:rPr>
          <w:rFonts w:ascii="Verdana" w:hAnsi="Verdana"/>
          <w:sz w:val="20"/>
          <w:szCs w:val="20"/>
        </w:rPr>
        <w:t xml:space="preserve"> The name of the product</w:t>
      </w:r>
    </w:p>
    <w:p w14:paraId="5589D927" w14:textId="665D778C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Quantity:</w:t>
      </w:r>
      <w:r w:rsidRPr="00241EFC">
        <w:rPr>
          <w:rFonts w:ascii="Verdana" w:hAnsi="Verdana"/>
          <w:sz w:val="20"/>
          <w:szCs w:val="20"/>
        </w:rPr>
        <w:t xml:space="preserve"> The quantity of the product sold</w:t>
      </w:r>
    </w:p>
    <w:p w14:paraId="29B62332" w14:textId="05DC2B5A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Invoice Date:</w:t>
      </w:r>
      <w:r w:rsidR="00421808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00241EFC">
        <w:rPr>
          <w:rFonts w:ascii="Verdana" w:hAnsi="Verdana"/>
          <w:sz w:val="20"/>
          <w:szCs w:val="20"/>
        </w:rPr>
        <w:t>The date the item was ordered and invoiced</w:t>
      </w:r>
    </w:p>
    <w:p w14:paraId="5F259AC7" w14:textId="6A77DFBA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Unit Price:</w:t>
      </w:r>
      <w:r w:rsidR="00421808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00241EFC">
        <w:rPr>
          <w:rFonts w:ascii="Verdana" w:hAnsi="Verdana"/>
          <w:sz w:val="20"/>
          <w:szCs w:val="20"/>
        </w:rPr>
        <w:t>The cost of the item</w:t>
      </w:r>
    </w:p>
    <w:p w14:paraId="18469D34" w14:textId="5541340E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Total Cost:</w:t>
      </w:r>
      <w:r w:rsidRPr="00241EFC">
        <w:rPr>
          <w:rFonts w:ascii="Verdana" w:hAnsi="Verdana"/>
          <w:sz w:val="20"/>
          <w:szCs w:val="20"/>
        </w:rPr>
        <w:t xml:space="preserve"> The total </w:t>
      </w:r>
      <w:r w:rsidR="00421808" w:rsidRPr="00241EFC">
        <w:rPr>
          <w:rFonts w:ascii="Verdana" w:hAnsi="Verdana"/>
          <w:sz w:val="20"/>
          <w:szCs w:val="20"/>
        </w:rPr>
        <w:t>cost of the item purchased</w:t>
      </w:r>
      <w:r w:rsidR="00241EFC" w:rsidRPr="00241EFC">
        <w:rPr>
          <w:rFonts w:ascii="Verdana" w:hAnsi="Verdana"/>
          <w:sz w:val="20"/>
          <w:szCs w:val="20"/>
        </w:rPr>
        <w:t xml:space="preserve"> based on quantity</w:t>
      </w:r>
    </w:p>
    <w:p w14:paraId="4606857E" w14:textId="04C70A1F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Country:</w:t>
      </w:r>
      <w:r w:rsidRPr="00241EFC">
        <w:rPr>
          <w:rFonts w:ascii="Verdana" w:hAnsi="Verdana"/>
          <w:sz w:val="20"/>
          <w:szCs w:val="20"/>
        </w:rPr>
        <w:t xml:space="preserve"> The country of the customer's location</w:t>
      </w:r>
    </w:p>
    <w:p w14:paraId="4E12F6E3" w14:textId="3BC43B42" w:rsidR="00880D58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Discount Applied:</w:t>
      </w:r>
      <w:r w:rsidR="001D026C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1D026C" w:rsidRPr="00241EFC">
        <w:rPr>
          <w:rFonts w:ascii="Verdana" w:hAnsi="Verdana"/>
          <w:sz w:val="20"/>
          <w:szCs w:val="20"/>
        </w:rPr>
        <w:t>The discount applied to the order</w:t>
      </w:r>
    </w:p>
    <w:p w14:paraId="010D9CFA" w14:textId="77777777" w:rsidR="001D026C" w:rsidRPr="00241EFC" w:rsidRDefault="00880D58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Order Priority:</w:t>
      </w:r>
      <w:r w:rsidRPr="00241EFC">
        <w:rPr>
          <w:rFonts w:ascii="Verdana" w:hAnsi="Verdana"/>
          <w:sz w:val="20"/>
          <w:szCs w:val="20"/>
        </w:rPr>
        <w:t xml:space="preserve"> The priority of the order</w:t>
      </w:r>
    </w:p>
    <w:p w14:paraId="1386D896" w14:textId="62087792" w:rsidR="001D026C" w:rsidRPr="00241EFC" w:rsidRDefault="001D026C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Region:</w:t>
      </w:r>
      <w:r w:rsidR="00421808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421808" w:rsidRPr="00241EFC">
        <w:rPr>
          <w:rFonts w:ascii="Verdana" w:hAnsi="Verdana"/>
          <w:sz w:val="20"/>
          <w:szCs w:val="20"/>
        </w:rPr>
        <w:t>The regions of the customer's location</w:t>
      </w:r>
    </w:p>
    <w:p w14:paraId="20431047" w14:textId="28F3295F" w:rsidR="00997EF3" w:rsidRPr="00241EFC" w:rsidRDefault="00997EF3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Segment:</w:t>
      </w:r>
      <w:r w:rsidRPr="00241EFC">
        <w:rPr>
          <w:rFonts w:ascii="Verdana" w:hAnsi="Verdana"/>
          <w:sz w:val="20"/>
          <w:szCs w:val="20"/>
        </w:rPr>
        <w:t xml:space="preserve"> The market segment to which the customer belongs</w:t>
      </w:r>
    </w:p>
    <w:p w14:paraId="41DFE184" w14:textId="302C0B07" w:rsidR="00241EFC" w:rsidRPr="00241EFC" w:rsidRDefault="001D026C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Expedited Shipping:</w:t>
      </w:r>
      <w:r w:rsidR="00241EFC" w:rsidRPr="00241EFC">
        <w:rPr>
          <w:rFonts w:ascii="Verdana" w:hAnsi="Verdana"/>
          <w:b/>
          <w:bCs/>
          <w:sz w:val="20"/>
          <w:szCs w:val="20"/>
        </w:rPr>
        <w:t xml:space="preserve"> </w:t>
      </w:r>
      <w:r w:rsidR="00241EFC" w:rsidRPr="00241EFC">
        <w:rPr>
          <w:rFonts w:ascii="Verdana" w:hAnsi="Verdana"/>
          <w:sz w:val="20"/>
          <w:szCs w:val="20"/>
        </w:rPr>
        <w:t>A delivery option for faster shipping </w:t>
      </w:r>
      <w:r w:rsidR="00241EFC" w:rsidRPr="00241EFC">
        <w:rPr>
          <w:rFonts w:ascii="Verdana" w:hAnsi="Verdana"/>
          <w:b/>
          <w:bCs/>
          <w:sz w:val="20"/>
          <w:szCs w:val="20"/>
        </w:rPr>
        <w:t xml:space="preserve"> </w:t>
      </w:r>
    </w:p>
    <w:p w14:paraId="28085715" w14:textId="6282756E" w:rsidR="00997EF3" w:rsidRPr="00241EFC" w:rsidRDefault="001D026C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Payment Method</w:t>
      </w:r>
      <w:r w:rsidR="00997EF3" w:rsidRPr="00241EFC">
        <w:rPr>
          <w:rFonts w:ascii="Verdana" w:hAnsi="Verdana"/>
          <w:b/>
          <w:bCs/>
          <w:sz w:val="20"/>
          <w:szCs w:val="20"/>
        </w:rPr>
        <w:t>:</w:t>
      </w:r>
      <w:r w:rsidR="00997EF3" w:rsidRPr="00241EFC">
        <w:rPr>
          <w:rFonts w:ascii="Verdana" w:hAnsi="Verdana"/>
          <w:sz w:val="20"/>
          <w:szCs w:val="20"/>
        </w:rPr>
        <w:t xml:space="preserve"> A unique identifier for each product</w:t>
      </w:r>
    </w:p>
    <w:p w14:paraId="050B47D7" w14:textId="4176E576" w:rsidR="00880D58" w:rsidRPr="00241EFC" w:rsidRDefault="001D026C" w:rsidP="00241EF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241EFC">
        <w:rPr>
          <w:rFonts w:ascii="Verdana" w:hAnsi="Verdana"/>
          <w:b/>
          <w:bCs/>
          <w:sz w:val="20"/>
          <w:szCs w:val="20"/>
        </w:rPr>
        <w:t>Customer Rewards Member</w:t>
      </w:r>
      <w:r w:rsidR="00997EF3" w:rsidRPr="00241EFC">
        <w:rPr>
          <w:rFonts w:ascii="Verdana" w:hAnsi="Verdana"/>
          <w:b/>
          <w:bCs/>
          <w:sz w:val="20"/>
          <w:szCs w:val="20"/>
        </w:rPr>
        <w:t>:</w:t>
      </w:r>
      <w:r w:rsidR="00997EF3" w:rsidRPr="00241EFC">
        <w:rPr>
          <w:rFonts w:ascii="Verdana" w:hAnsi="Verdana"/>
          <w:sz w:val="20"/>
          <w:szCs w:val="20"/>
        </w:rPr>
        <w:t xml:space="preserve"> </w:t>
      </w:r>
      <w:r w:rsidR="00241EFC" w:rsidRPr="00241EFC">
        <w:rPr>
          <w:rFonts w:ascii="Verdana" w:hAnsi="Verdana"/>
          <w:sz w:val="20"/>
          <w:szCs w:val="20"/>
        </w:rPr>
        <w:t>Customer enrolled in rewards program</w:t>
      </w:r>
    </w:p>
    <w:p w14:paraId="05E89910" w14:textId="77777777" w:rsidR="00241EFC" w:rsidRDefault="00241EFC" w:rsidP="00241EFC">
      <w:pPr>
        <w:spacing w:after="0"/>
        <w:rPr>
          <w:rFonts w:ascii="Verdana" w:hAnsi="Verdana"/>
          <w:sz w:val="20"/>
          <w:szCs w:val="20"/>
        </w:rPr>
      </w:pPr>
    </w:p>
    <w:p w14:paraId="14561E40" w14:textId="77777777" w:rsidR="00241EFC" w:rsidRDefault="00241EFC" w:rsidP="00241EFC">
      <w:pPr>
        <w:spacing w:after="0"/>
        <w:rPr>
          <w:rFonts w:ascii="Verdana" w:hAnsi="Verdana"/>
          <w:sz w:val="20"/>
          <w:szCs w:val="20"/>
        </w:rPr>
      </w:pPr>
    </w:p>
    <w:sectPr w:rsidR="0024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1AE1"/>
    <w:multiLevelType w:val="hybridMultilevel"/>
    <w:tmpl w:val="FFFFFFFF"/>
    <w:lvl w:ilvl="0" w:tplc="0994B382">
      <w:start w:val="1"/>
      <w:numFmt w:val="decimal"/>
      <w:lvlText w:val="%1."/>
      <w:lvlJc w:val="left"/>
      <w:pPr>
        <w:ind w:left="720" w:hanging="360"/>
      </w:pPr>
    </w:lvl>
    <w:lvl w:ilvl="1" w:tplc="02BAD9EA">
      <w:start w:val="1"/>
      <w:numFmt w:val="lowerLetter"/>
      <w:lvlText w:val="%2."/>
      <w:lvlJc w:val="left"/>
      <w:pPr>
        <w:ind w:left="1440" w:hanging="360"/>
      </w:pPr>
    </w:lvl>
    <w:lvl w:ilvl="2" w:tplc="83FAA38A">
      <w:start w:val="1"/>
      <w:numFmt w:val="lowerRoman"/>
      <w:lvlText w:val="%3."/>
      <w:lvlJc w:val="right"/>
      <w:pPr>
        <w:ind w:left="2160" w:hanging="180"/>
      </w:pPr>
    </w:lvl>
    <w:lvl w:ilvl="3" w:tplc="56A0C050">
      <w:start w:val="1"/>
      <w:numFmt w:val="decimal"/>
      <w:lvlText w:val="%4."/>
      <w:lvlJc w:val="left"/>
      <w:pPr>
        <w:ind w:left="2880" w:hanging="360"/>
      </w:pPr>
    </w:lvl>
    <w:lvl w:ilvl="4" w:tplc="6FD0F030">
      <w:start w:val="1"/>
      <w:numFmt w:val="lowerLetter"/>
      <w:lvlText w:val="%5."/>
      <w:lvlJc w:val="left"/>
      <w:pPr>
        <w:ind w:left="3600" w:hanging="360"/>
      </w:pPr>
    </w:lvl>
    <w:lvl w:ilvl="5" w:tplc="15A0DE1E">
      <w:start w:val="1"/>
      <w:numFmt w:val="lowerRoman"/>
      <w:lvlText w:val="%6."/>
      <w:lvlJc w:val="right"/>
      <w:pPr>
        <w:ind w:left="4320" w:hanging="180"/>
      </w:pPr>
    </w:lvl>
    <w:lvl w:ilvl="6" w:tplc="E9A4BC4C">
      <w:start w:val="1"/>
      <w:numFmt w:val="decimal"/>
      <w:lvlText w:val="%7."/>
      <w:lvlJc w:val="left"/>
      <w:pPr>
        <w:ind w:left="5040" w:hanging="360"/>
      </w:pPr>
    </w:lvl>
    <w:lvl w:ilvl="7" w:tplc="20C6AA00">
      <w:start w:val="1"/>
      <w:numFmt w:val="lowerLetter"/>
      <w:lvlText w:val="%8."/>
      <w:lvlJc w:val="left"/>
      <w:pPr>
        <w:ind w:left="5760" w:hanging="360"/>
      </w:pPr>
    </w:lvl>
    <w:lvl w:ilvl="8" w:tplc="2CF877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C41CA"/>
    <w:multiLevelType w:val="hybridMultilevel"/>
    <w:tmpl w:val="C662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3FF8"/>
    <w:multiLevelType w:val="hybridMultilevel"/>
    <w:tmpl w:val="95D240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F4FC0"/>
    <w:multiLevelType w:val="hybridMultilevel"/>
    <w:tmpl w:val="8A88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B5621"/>
    <w:multiLevelType w:val="multilevel"/>
    <w:tmpl w:val="6EA6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2A77897"/>
    <w:multiLevelType w:val="multilevel"/>
    <w:tmpl w:val="061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285333">
    <w:abstractNumId w:val="5"/>
  </w:num>
  <w:num w:numId="2" w16cid:durableId="1614246725">
    <w:abstractNumId w:val="0"/>
  </w:num>
  <w:num w:numId="3" w16cid:durableId="1070692475">
    <w:abstractNumId w:val="4"/>
  </w:num>
  <w:num w:numId="4" w16cid:durableId="1407648069">
    <w:abstractNumId w:val="3"/>
  </w:num>
  <w:num w:numId="5" w16cid:durableId="667246757">
    <w:abstractNumId w:val="1"/>
  </w:num>
  <w:num w:numId="6" w16cid:durableId="2127381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F3"/>
    <w:rsid w:val="00012A75"/>
    <w:rsid w:val="000220A2"/>
    <w:rsid w:val="00031FF2"/>
    <w:rsid w:val="000503C9"/>
    <w:rsid w:val="00072AEB"/>
    <w:rsid w:val="00082EE0"/>
    <w:rsid w:val="00085F62"/>
    <w:rsid w:val="000C54E8"/>
    <w:rsid w:val="000D1FB8"/>
    <w:rsid w:val="00102F83"/>
    <w:rsid w:val="00132FC3"/>
    <w:rsid w:val="00166728"/>
    <w:rsid w:val="00171AB9"/>
    <w:rsid w:val="001838F9"/>
    <w:rsid w:val="001C32CA"/>
    <w:rsid w:val="001C7FF6"/>
    <w:rsid w:val="001D026C"/>
    <w:rsid w:val="001F7913"/>
    <w:rsid w:val="00203EF5"/>
    <w:rsid w:val="00207B6A"/>
    <w:rsid w:val="00212107"/>
    <w:rsid w:val="00221D3B"/>
    <w:rsid w:val="002221AC"/>
    <w:rsid w:val="00241EFC"/>
    <w:rsid w:val="00272C1C"/>
    <w:rsid w:val="00296C8C"/>
    <w:rsid w:val="002B133C"/>
    <w:rsid w:val="002B3D80"/>
    <w:rsid w:val="002B7361"/>
    <w:rsid w:val="002E2F86"/>
    <w:rsid w:val="00353C1B"/>
    <w:rsid w:val="00376458"/>
    <w:rsid w:val="003C0E46"/>
    <w:rsid w:val="003F432C"/>
    <w:rsid w:val="003F4FF3"/>
    <w:rsid w:val="004110E2"/>
    <w:rsid w:val="00421808"/>
    <w:rsid w:val="0042262A"/>
    <w:rsid w:val="00460B8A"/>
    <w:rsid w:val="004961F8"/>
    <w:rsid w:val="004966FB"/>
    <w:rsid w:val="004B0256"/>
    <w:rsid w:val="004C11D7"/>
    <w:rsid w:val="004C1922"/>
    <w:rsid w:val="004C543E"/>
    <w:rsid w:val="004F51CE"/>
    <w:rsid w:val="004F6B52"/>
    <w:rsid w:val="00512435"/>
    <w:rsid w:val="005621BA"/>
    <w:rsid w:val="00596CD6"/>
    <w:rsid w:val="005A271D"/>
    <w:rsid w:val="005A2A3A"/>
    <w:rsid w:val="005E1D11"/>
    <w:rsid w:val="005F4835"/>
    <w:rsid w:val="00633E55"/>
    <w:rsid w:val="006350CE"/>
    <w:rsid w:val="006725F7"/>
    <w:rsid w:val="00685926"/>
    <w:rsid w:val="0068612D"/>
    <w:rsid w:val="006D3A12"/>
    <w:rsid w:val="006E0A4F"/>
    <w:rsid w:val="007256B4"/>
    <w:rsid w:val="00731279"/>
    <w:rsid w:val="0073255D"/>
    <w:rsid w:val="00742F15"/>
    <w:rsid w:val="00792EFC"/>
    <w:rsid w:val="0079404D"/>
    <w:rsid w:val="007F031E"/>
    <w:rsid w:val="008145E1"/>
    <w:rsid w:val="0083106C"/>
    <w:rsid w:val="00852975"/>
    <w:rsid w:val="00870510"/>
    <w:rsid w:val="00873130"/>
    <w:rsid w:val="00880D58"/>
    <w:rsid w:val="00883BFB"/>
    <w:rsid w:val="00883E72"/>
    <w:rsid w:val="0089503E"/>
    <w:rsid w:val="008B74A0"/>
    <w:rsid w:val="008B7674"/>
    <w:rsid w:val="008D20EF"/>
    <w:rsid w:val="008E2A68"/>
    <w:rsid w:val="008E2EFC"/>
    <w:rsid w:val="008F0B36"/>
    <w:rsid w:val="00906B62"/>
    <w:rsid w:val="00936C4C"/>
    <w:rsid w:val="009769D5"/>
    <w:rsid w:val="00997EF3"/>
    <w:rsid w:val="009A62A5"/>
    <w:rsid w:val="009C0688"/>
    <w:rsid w:val="00A037F6"/>
    <w:rsid w:val="00A1768A"/>
    <w:rsid w:val="00A66E6B"/>
    <w:rsid w:val="00A90E3A"/>
    <w:rsid w:val="00A92E00"/>
    <w:rsid w:val="00A961DF"/>
    <w:rsid w:val="00AF1483"/>
    <w:rsid w:val="00B2601A"/>
    <w:rsid w:val="00B3506E"/>
    <w:rsid w:val="00B4270A"/>
    <w:rsid w:val="00BB0E51"/>
    <w:rsid w:val="00BD3ADB"/>
    <w:rsid w:val="00C67FFB"/>
    <w:rsid w:val="00C75690"/>
    <w:rsid w:val="00C921B1"/>
    <w:rsid w:val="00D54BA2"/>
    <w:rsid w:val="00D629CD"/>
    <w:rsid w:val="00D62CF5"/>
    <w:rsid w:val="00D768A8"/>
    <w:rsid w:val="00DA3214"/>
    <w:rsid w:val="00DB749C"/>
    <w:rsid w:val="00DC23C4"/>
    <w:rsid w:val="00DE1FC4"/>
    <w:rsid w:val="00DF4C0B"/>
    <w:rsid w:val="00DF5A68"/>
    <w:rsid w:val="00E02AFD"/>
    <w:rsid w:val="00E21721"/>
    <w:rsid w:val="00E2680F"/>
    <w:rsid w:val="00E27C6A"/>
    <w:rsid w:val="00E341D3"/>
    <w:rsid w:val="00E57157"/>
    <w:rsid w:val="00E808B7"/>
    <w:rsid w:val="00E90CA3"/>
    <w:rsid w:val="00EB0CDC"/>
    <w:rsid w:val="00EC32E9"/>
    <w:rsid w:val="00EC535B"/>
    <w:rsid w:val="00EC6654"/>
    <w:rsid w:val="00ED33B8"/>
    <w:rsid w:val="00ED46A4"/>
    <w:rsid w:val="00EF3A67"/>
    <w:rsid w:val="00F02C7E"/>
    <w:rsid w:val="00F12132"/>
    <w:rsid w:val="00F2210F"/>
    <w:rsid w:val="00F67AA7"/>
    <w:rsid w:val="00F723FB"/>
    <w:rsid w:val="00FA16EE"/>
    <w:rsid w:val="00FD281D"/>
    <w:rsid w:val="00FD5B11"/>
    <w:rsid w:val="00FF04CE"/>
    <w:rsid w:val="0A39F1EC"/>
    <w:rsid w:val="239F227C"/>
    <w:rsid w:val="28983C0E"/>
    <w:rsid w:val="3FAAA75F"/>
    <w:rsid w:val="4717786A"/>
    <w:rsid w:val="5DC2EACE"/>
    <w:rsid w:val="608E589B"/>
    <w:rsid w:val="6F9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E73CC"/>
  <w15:chartTrackingRefBased/>
  <w15:docId w15:val="{652149DB-F3D5-4606-B999-ED9C7E2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7E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3E55"/>
    <w:pPr>
      <w:spacing w:after="180" w:line="240" w:lineRule="auto"/>
      <w:ind w:left="720"/>
      <w:contextualSpacing/>
    </w:pPr>
    <w:rPr>
      <w:rFonts w:ascii="Calibri" w:eastAsia="Calibri" w:hAnsi="Calibri" w:cs="Calibri"/>
      <w:kern w:val="0"/>
      <w14:ligatures w14:val="none"/>
    </w:rPr>
  </w:style>
  <w:style w:type="paragraph" w:styleId="Revision">
    <w:name w:val="Revision"/>
    <w:hidden/>
    <w:uiPriority w:val="99"/>
    <w:semiHidden/>
    <w:rsid w:val="00E5715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12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eec74c-ecc7-44c3-9c64-3623cf89ed41">
      <Terms xmlns="http://schemas.microsoft.com/office/infopath/2007/PartnerControls"/>
    </lcf76f155ced4ddcb4097134ff3c332f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AC4E64-45EC-46FF-BA6C-7ED6185EE8D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2.xml><?xml version="1.0" encoding="utf-8"?>
<ds:datastoreItem xmlns:ds="http://schemas.openxmlformats.org/officeDocument/2006/customXml" ds:itemID="{CE86DC93-0A17-40C6-9D54-CDA360364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A681D5-5428-4519-863E-1D32389AE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DeVicaris</dc:creator>
  <cp:keywords/>
  <dc:description/>
  <cp:lastModifiedBy>Sonia Echeveste</cp:lastModifiedBy>
  <cp:revision>2</cp:revision>
  <dcterms:created xsi:type="dcterms:W3CDTF">2024-09-19T03:27:00Z</dcterms:created>
  <dcterms:modified xsi:type="dcterms:W3CDTF">2024-09-19T03:27:00Z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GrammarlyDocumentId">
    <vt:lpwstr>a97a1f91c597d3399e6e742c61c44c5d11fad9dd0e9e941cd360f94901851d59</vt:lpwstr>
  </property>
</Properties>
</file>