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3ADCE" w14:textId="61E02204" w:rsidR="0070149A" w:rsidRDefault="0070149A" w:rsidP="0070149A">
      <w:pPr>
        <w:spacing w:line="240" w:lineRule="auto"/>
        <w:rPr>
          <w:rFonts w:ascii="Times New Roman" w:hAnsi="Times New Roman" w:cs="Times New Roman"/>
        </w:rPr>
      </w:pPr>
      <w:r>
        <w:rPr>
          <w:rFonts w:ascii="Times New Roman" w:hAnsi="Times New Roman" w:cs="Times New Roman"/>
        </w:rPr>
        <w:t>Gab</w:t>
      </w:r>
      <w:r w:rsidR="00880F31">
        <w:rPr>
          <w:rFonts w:ascii="Times New Roman" w:hAnsi="Times New Roman" w:cs="Times New Roman"/>
        </w:rPr>
        <w:t>y</w:t>
      </w:r>
      <w:r>
        <w:rPr>
          <w:rFonts w:ascii="Times New Roman" w:hAnsi="Times New Roman" w:cs="Times New Roman"/>
        </w:rPr>
        <w:t xml:space="preserve"> Masak</w:t>
      </w:r>
    </w:p>
    <w:p w14:paraId="659FBFFB" w14:textId="27210CC9" w:rsidR="0070149A" w:rsidRDefault="0070149A" w:rsidP="0070149A">
      <w:pPr>
        <w:spacing w:line="240" w:lineRule="auto"/>
        <w:rPr>
          <w:rFonts w:ascii="Times New Roman" w:hAnsi="Times New Roman" w:cs="Times New Roman"/>
        </w:rPr>
      </w:pPr>
      <w:r>
        <w:rPr>
          <w:rFonts w:ascii="Times New Roman" w:hAnsi="Times New Roman" w:cs="Times New Roman"/>
        </w:rPr>
        <w:t>D</w:t>
      </w:r>
      <w:r w:rsidR="00880F31">
        <w:rPr>
          <w:rFonts w:ascii="Times New Roman" w:hAnsi="Times New Roman" w:cs="Times New Roman"/>
        </w:rPr>
        <w:t>600</w:t>
      </w:r>
      <w:r>
        <w:rPr>
          <w:rFonts w:ascii="Times New Roman" w:hAnsi="Times New Roman" w:cs="Times New Roman"/>
        </w:rPr>
        <w:t xml:space="preserve"> – </w:t>
      </w:r>
      <w:r w:rsidR="00880F31">
        <w:rPr>
          <w:rFonts w:ascii="Times New Roman" w:hAnsi="Times New Roman" w:cs="Times New Roman"/>
        </w:rPr>
        <w:t>Statistical Data Mining</w:t>
      </w:r>
    </w:p>
    <w:p w14:paraId="3C94DBAC" w14:textId="3873B6BF" w:rsidR="0070149A" w:rsidRPr="0070149A" w:rsidRDefault="0070149A" w:rsidP="0070149A">
      <w:pPr>
        <w:spacing w:line="240" w:lineRule="auto"/>
        <w:rPr>
          <w:rFonts w:ascii="Times New Roman" w:hAnsi="Times New Roman" w:cs="Times New Roman"/>
        </w:rPr>
      </w:pPr>
      <w:r w:rsidRPr="0070149A">
        <w:rPr>
          <w:rFonts w:ascii="Times New Roman" w:hAnsi="Times New Roman" w:cs="Times New Roman"/>
        </w:rPr>
        <w:t xml:space="preserve">Task </w:t>
      </w:r>
      <w:r w:rsidR="003C468D">
        <w:rPr>
          <w:rFonts w:ascii="Times New Roman" w:hAnsi="Times New Roman" w:cs="Times New Roman"/>
        </w:rPr>
        <w:t>2</w:t>
      </w:r>
      <w:r w:rsidRPr="0070149A">
        <w:rPr>
          <w:rFonts w:ascii="Times New Roman" w:hAnsi="Times New Roman" w:cs="Times New Roman"/>
        </w:rPr>
        <w:t xml:space="preserve">: </w:t>
      </w:r>
      <w:r w:rsidR="0054603D" w:rsidRPr="0054603D">
        <w:rPr>
          <w:rFonts w:ascii="Times New Roman" w:hAnsi="Times New Roman" w:cs="Times New Roman"/>
        </w:rPr>
        <w:t>Logistic Regression Analysis</w:t>
      </w:r>
    </w:p>
    <w:p w14:paraId="35BC2702" w14:textId="3D355676" w:rsidR="0070149A" w:rsidRPr="008469C7" w:rsidRDefault="00880F31" w:rsidP="0070149A">
      <w:pPr>
        <w:spacing w:line="240" w:lineRule="auto"/>
        <w:rPr>
          <w:rFonts w:ascii="Times New Roman" w:hAnsi="Times New Roman" w:cs="Times New Roman"/>
        </w:rPr>
      </w:pPr>
      <w:r>
        <w:rPr>
          <w:rFonts w:ascii="Times New Roman" w:hAnsi="Times New Roman" w:cs="Times New Roman"/>
        </w:rPr>
        <w:t>10</w:t>
      </w:r>
      <w:r w:rsidR="0070149A" w:rsidRPr="008469C7">
        <w:rPr>
          <w:rFonts w:ascii="Times New Roman" w:hAnsi="Times New Roman" w:cs="Times New Roman"/>
        </w:rPr>
        <w:t>/</w:t>
      </w:r>
      <w:r>
        <w:rPr>
          <w:rFonts w:ascii="Times New Roman" w:hAnsi="Times New Roman" w:cs="Times New Roman"/>
        </w:rPr>
        <w:t>2</w:t>
      </w:r>
      <w:r w:rsidR="0070149A" w:rsidRPr="008469C7">
        <w:rPr>
          <w:rFonts w:ascii="Times New Roman" w:hAnsi="Times New Roman" w:cs="Times New Roman"/>
        </w:rPr>
        <w:t>/2024</w:t>
      </w:r>
    </w:p>
    <w:p w14:paraId="1A881603" w14:textId="77777777" w:rsidR="00645C16" w:rsidRPr="00327D50" w:rsidRDefault="00645C16" w:rsidP="00645C16">
      <w:pPr>
        <w:spacing w:line="240" w:lineRule="auto"/>
        <w:rPr>
          <w:rFonts w:ascii="Times New Roman" w:hAnsi="Times New Roman" w:cs="Times New Roman"/>
          <w:b/>
          <w:bCs/>
        </w:rPr>
      </w:pPr>
      <w:r w:rsidRPr="00327D50">
        <w:rPr>
          <w:rFonts w:ascii="Times New Roman" w:hAnsi="Times New Roman" w:cs="Times New Roman"/>
          <w:b/>
          <w:bCs/>
        </w:rPr>
        <w:t xml:space="preserve">Part 1: </w:t>
      </w:r>
      <w:r>
        <w:rPr>
          <w:rFonts w:ascii="Times New Roman" w:hAnsi="Times New Roman" w:cs="Times New Roman"/>
          <w:b/>
          <w:bCs/>
        </w:rPr>
        <w:t>GitLab Repository URL</w:t>
      </w:r>
    </w:p>
    <w:p w14:paraId="71C135B9" w14:textId="77777777" w:rsidR="00645C16" w:rsidRDefault="00645C16" w:rsidP="00645C16">
      <w:pPr>
        <w:spacing w:line="240" w:lineRule="auto"/>
        <w:rPr>
          <w:rFonts w:ascii="Times New Roman" w:hAnsi="Times New Roman" w:cs="Times New Roman"/>
        </w:rPr>
      </w:pPr>
      <w:r>
        <w:rPr>
          <w:rFonts w:ascii="Times New Roman" w:hAnsi="Times New Roman" w:cs="Times New Roman"/>
        </w:rPr>
        <w:t>The GitLab repository for this task can be found following this link:</w:t>
      </w:r>
    </w:p>
    <w:p w14:paraId="275F0194" w14:textId="735E3127" w:rsidR="005A3F9B" w:rsidRDefault="00DA3D38" w:rsidP="00645C16">
      <w:pPr>
        <w:spacing w:line="240" w:lineRule="auto"/>
        <w:rPr>
          <w:rFonts w:ascii="Times New Roman" w:hAnsi="Times New Roman" w:cs="Times New Roman"/>
        </w:rPr>
      </w:pPr>
      <w:hyperlink r:id="rId5" w:history="1">
        <w:r w:rsidR="005A3F9B" w:rsidRPr="00A43C33">
          <w:rPr>
            <w:rStyle w:val="Hyperlink"/>
            <w:rFonts w:ascii="Times New Roman" w:hAnsi="Times New Roman" w:cs="Times New Roman"/>
          </w:rPr>
          <w:t>https://gitlab.com/wgu-gitlab-environment/student-repos/gmasak/d600-statistical-data-mining/-/blob/D600Task1/D600Task2.py</w:t>
        </w:r>
      </w:hyperlink>
    </w:p>
    <w:p w14:paraId="00A508C3" w14:textId="124EF8E6" w:rsidR="00645C16" w:rsidRDefault="00645C16" w:rsidP="00645C16">
      <w:pPr>
        <w:spacing w:line="240" w:lineRule="auto"/>
        <w:rPr>
          <w:rFonts w:ascii="Times New Roman" w:hAnsi="Times New Roman" w:cs="Times New Roman"/>
        </w:rPr>
      </w:pPr>
      <w:r>
        <w:rPr>
          <w:rFonts w:ascii="Times New Roman" w:hAnsi="Times New Roman" w:cs="Times New Roman"/>
        </w:rPr>
        <w:t xml:space="preserve">The repository history can be found in the </w:t>
      </w:r>
      <w:r w:rsidR="005A3F9B">
        <w:rPr>
          <w:rFonts w:ascii="Times New Roman" w:hAnsi="Times New Roman" w:cs="Times New Roman"/>
        </w:rPr>
        <w:t>attached link</w:t>
      </w:r>
      <w:r>
        <w:rPr>
          <w:rFonts w:ascii="Times New Roman" w:hAnsi="Times New Roman" w:cs="Times New Roman"/>
        </w:rPr>
        <w:t xml:space="preserve">, noting that technical difficulties with both building a pipeline and generating a token from the WGU GitLab led to the majority of the coding to be developed before the initial commit could be made. </w:t>
      </w:r>
    </w:p>
    <w:p w14:paraId="564DD8BC" w14:textId="77777777" w:rsidR="00645C16" w:rsidRDefault="00645C16" w:rsidP="00645C16">
      <w:pPr>
        <w:spacing w:line="240" w:lineRule="auto"/>
        <w:rPr>
          <w:rFonts w:ascii="Times New Roman" w:hAnsi="Times New Roman" w:cs="Times New Roman"/>
        </w:rPr>
      </w:pPr>
    </w:p>
    <w:p w14:paraId="03809179" w14:textId="72472238" w:rsidR="00645C16" w:rsidRPr="008469C7" w:rsidRDefault="00645C16" w:rsidP="00645C16">
      <w:pPr>
        <w:spacing w:line="240" w:lineRule="auto"/>
        <w:rPr>
          <w:rFonts w:ascii="Times New Roman" w:hAnsi="Times New Roman" w:cs="Times New Roman"/>
          <w:b/>
          <w:bCs/>
        </w:rPr>
      </w:pPr>
      <w:r w:rsidRPr="008469C7">
        <w:rPr>
          <w:rFonts w:ascii="Times New Roman" w:hAnsi="Times New Roman" w:cs="Times New Roman"/>
          <w:b/>
          <w:bCs/>
        </w:rPr>
        <w:t xml:space="preserve">Part 2: </w:t>
      </w:r>
      <w:r>
        <w:rPr>
          <w:rFonts w:ascii="Times New Roman" w:hAnsi="Times New Roman" w:cs="Times New Roman"/>
          <w:b/>
          <w:bCs/>
        </w:rPr>
        <w:t>Purpose of L</w:t>
      </w:r>
      <w:r w:rsidR="009E47CE">
        <w:rPr>
          <w:rFonts w:ascii="Times New Roman" w:hAnsi="Times New Roman" w:cs="Times New Roman"/>
          <w:b/>
          <w:bCs/>
        </w:rPr>
        <w:t>ogistic</w:t>
      </w:r>
      <w:r>
        <w:rPr>
          <w:rFonts w:ascii="Times New Roman" w:hAnsi="Times New Roman" w:cs="Times New Roman"/>
          <w:b/>
          <w:bCs/>
        </w:rPr>
        <w:t xml:space="preserve"> Regression Analysis</w:t>
      </w:r>
    </w:p>
    <w:p w14:paraId="7659807B" w14:textId="0360251D" w:rsidR="00645C16" w:rsidRDefault="00645C16" w:rsidP="00645C16">
      <w:pPr>
        <w:spacing w:line="240" w:lineRule="auto"/>
        <w:rPr>
          <w:rFonts w:ascii="Times New Roman" w:hAnsi="Times New Roman" w:cs="Times New Roman"/>
        </w:rPr>
      </w:pPr>
      <w:r>
        <w:rPr>
          <w:rFonts w:ascii="Times New Roman" w:hAnsi="Times New Roman" w:cs="Times New Roman"/>
        </w:rPr>
        <w:tab/>
      </w:r>
      <w:bookmarkStart w:id="0" w:name="_Hlk178835746"/>
      <w:r>
        <w:rPr>
          <w:rFonts w:ascii="Times New Roman" w:hAnsi="Times New Roman" w:cs="Times New Roman"/>
        </w:rPr>
        <w:t xml:space="preserve">Data analytics has many practical applications in every industry. For the real estate industry, </w:t>
      </w:r>
      <w:bookmarkEnd w:id="0"/>
      <w:r w:rsidR="005203B2">
        <w:rPr>
          <w:rFonts w:ascii="Times New Roman" w:hAnsi="Times New Roman" w:cs="Times New Roman"/>
        </w:rPr>
        <w:t xml:space="preserve">logistic </w:t>
      </w:r>
      <w:r w:rsidR="00B8359D">
        <w:rPr>
          <w:rFonts w:ascii="Times New Roman" w:hAnsi="Times New Roman" w:cs="Times New Roman"/>
        </w:rPr>
        <w:t xml:space="preserve">regression analysis can be applied to housing data to predict or estimate the probability that </w:t>
      </w:r>
      <w:r w:rsidR="000B63E3">
        <w:rPr>
          <w:rFonts w:ascii="Times New Roman" w:hAnsi="Times New Roman" w:cs="Times New Roman"/>
        </w:rPr>
        <w:t>a</w:t>
      </w:r>
      <w:r w:rsidR="00085067">
        <w:rPr>
          <w:rFonts w:ascii="Times New Roman" w:hAnsi="Times New Roman" w:cs="Times New Roman"/>
        </w:rPr>
        <w:t xml:space="preserve"> specific</w:t>
      </w:r>
      <w:r w:rsidR="000B63E3">
        <w:rPr>
          <w:rFonts w:ascii="Times New Roman" w:hAnsi="Times New Roman" w:cs="Times New Roman"/>
        </w:rPr>
        <w:t xml:space="preserve"> event will occur. For example, </w:t>
      </w:r>
      <w:r w:rsidR="00F90EBE">
        <w:rPr>
          <w:rFonts w:ascii="Times New Roman" w:hAnsi="Times New Roman" w:cs="Times New Roman"/>
        </w:rPr>
        <w:t xml:space="preserve">whether a house will be classified under luxury </w:t>
      </w:r>
      <w:r w:rsidR="004F4F7B">
        <w:rPr>
          <w:rFonts w:ascii="Times New Roman" w:hAnsi="Times New Roman" w:cs="Times New Roman"/>
        </w:rPr>
        <w:t xml:space="preserve">or not. Understanding how </w:t>
      </w:r>
      <w:r w:rsidR="001A6DD0">
        <w:rPr>
          <w:rFonts w:ascii="Times New Roman" w:hAnsi="Times New Roman" w:cs="Times New Roman"/>
        </w:rPr>
        <w:t>certain</w:t>
      </w:r>
      <w:r w:rsidR="004F4F7B">
        <w:rPr>
          <w:rFonts w:ascii="Times New Roman" w:hAnsi="Times New Roman" w:cs="Times New Roman"/>
        </w:rPr>
        <w:t xml:space="preserve"> metrics</w:t>
      </w:r>
      <w:r w:rsidR="00DD27CB">
        <w:rPr>
          <w:rFonts w:ascii="Times New Roman" w:hAnsi="Times New Roman" w:cs="Times New Roman"/>
        </w:rPr>
        <w:t xml:space="preserve">, also known as the independent variables, </w:t>
      </w:r>
      <w:r w:rsidR="006B0CA4">
        <w:rPr>
          <w:rFonts w:ascii="Times New Roman" w:hAnsi="Times New Roman" w:cs="Times New Roman"/>
        </w:rPr>
        <w:t xml:space="preserve">aid in the classification is essential to applying </w:t>
      </w:r>
      <w:r w:rsidR="00977E96">
        <w:rPr>
          <w:rFonts w:ascii="Times New Roman" w:hAnsi="Times New Roman" w:cs="Times New Roman"/>
        </w:rPr>
        <w:t xml:space="preserve">analytics to development. </w:t>
      </w:r>
      <w:r w:rsidR="00261317">
        <w:rPr>
          <w:rFonts w:ascii="Times New Roman" w:hAnsi="Times New Roman" w:cs="Times New Roman"/>
        </w:rPr>
        <w:t xml:space="preserve">Real estate agents can use this information </w:t>
      </w:r>
      <w:r w:rsidR="005236AC">
        <w:rPr>
          <w:rFonts w:ascii="Times New Roman" w:hAnsi="Times New Roman" w:cs="Times New Roman"/>
        </w:rPr>
        <w:t xml:space="preserve">to advise homeowners and </w:t>
      </w:r>
      <w:r w:rsidR="002255E3">
        <w:rPr>
          <w:rFonts w:ascii="Times New Roman" w:hAnsi="Times New Roman" w:cs="Times New Roman"/>
        </w:rPr>
        <w:t xml:space="preserve">builders which features </w:t>
      </w:r>
      <w:r w:rsidR="00370CFD" w:rsidRPr="00370CFD">
        <w:rPr>
          <w:rFonts w:ascii="Times New Roman" w:hAnsi="Times New Roman" w:cs="Times New Roman"/>
        </w:rPr>
        <w:t>are most likely to increase the value of a property or make it more attractive to potential buyers. By leveraging data-driven insights, agents can provide more accurate and strategic recommendations, ultimately enhancing decision-making processes and optimizing market outcomes. This approach not only benefits individual transactions but also contributes to broader trends and patterns in the real estate market, leading to more informed and efficient industry practices.</w:t>
      </w:r>
    </w:p>
    <w:p w14:paraId="62A2F15B" w14:textId="77777777" w:rsidR="00645C16" w:rsidRDefault="00645C16" w:rsidP="00645C16">
      <w:pPr>
        <w:spacing w:line="240" w:lineRule="auto"/>
        <w:rPr>
          <w:rFonts w:ascii="Times New Roman" w:hAnsi="Times New Roman" w:cs="Times New Roman"/>
        </w:rPr>
      </w:pPr>
    </w:p>
    <w:p w14:paraId="201227DF" w14:textId="77777777" w:rsidR="00645C16" w:rsidRPr="0070149A" w:rsidRDefault="00645C16" w:rsidP="00645C16">
      <w:pPr>
        <w:spacing w:line="240" w:lineRule="auto"/>
        <w:rPr>
          <w:rFonts w:ascii="Times New Roman" w:hAnsi="Times New Roman" w:cs="Times New Roman"/>
          <w:b/>
          <w:bCs/>
        </w:rPr>
      </w:pPr>
      <w:r w:rsidRPr="0070149A">
        <w:rPr>
          <w:rFonts w:ascii="Times New Roman" w:hAnsi="Times New Roman" w:cs="Times New Roman"/>
          <w:b/>
          <w:bCs/>
        </w:rPr>
        <w:t xml:space="preserve">Part 3: </w:t>
      </w:r>
      <w:r>
        <w:rPr>
          <w:rFonts w:ascii="Times New Roman" w:hAnsi="Times New Roman" w:cs="Times New Roman"/>
          <w:b/>
          <w:bCs/>
        </w:rPr>
        <w:t>Summary of Data Preparation Process</w:t>
      </w:r>
    </w:p>
    <w:p w14:paraId="73905A7E" w14:textId="569A0F30" w:rsidR="00645C16" w:rsidRPr="009F7783" w:rsidRDefault="00645C16" w:rsidP="00645C16">
      <w:pPr>
        <w:spacing w:line="240" w:lineRule="auto"/>
        <w:rPr>
          <w:rFonts w:ascii="Times New Roman" w:hAnsi="Times New Roman" w:cs="Times New Roman"/>
        </w:rPr>
      </w:pPr>
      <w:r>
        <w:rPr>
          <w:rFonts w:ascii="Times New Roman" w:hAnsi="Times New Roman" w:cs="Times New Roman"/>
        </w:rPr>
        <w:tab/>
      </w:r>
      <w:r w:rsidR="007A61DC">
        <w:rPr>
          <w:rFonts w:ascii="Times New Roman" w:hAnsi="Times New Roman" w:cs="Times New Roman"/>
        </w:rPr>
        <w:t>Five</w:t>
      </w:r>
      <w:r>
        <w:rPr>
          <w:rFonts w:ascii="Times New Roman" w:hAnsi="Times New Roman" w:cs="Times New Roman"/>
        </w:rPr>
        <w:t xml:space="preserve"> variables</w:t>
      </w:r>
      <w:r w:rsidR="004A102C">
        <w:rPr>
          <w:rFonts w:ascii="Times New Roman" w:hAnsi="Times New Roman" w:cs="Times New Roman"/>
        </w:rPr>
        <w:t xml:space="preserve"> (</w:t>
      </w:r>
      <w:r w:rsidR="00005E0C">
        <w:rPr>
          <w:rFonts w:ascii="Times New Roman" w:hAnsi="Times New Roman" w:cs="Times New Roman"/>
        </w:rPr>
        <w:t>four independent</w:t>
      </w:r>
      <w:r w:rsidR="004A102C">
        <w:rPr>
          <w:rFonts w:ascii="Times New Roman" w:hAnsi="Times New Roman" w:cs="Times New Roman"/>
        </w:rPr>
        <w:t xml:space="preserve">) </w:t>
      </w:r>
      <w:r>
        <w:rPr>
          <w:rFonts w:ascii="Times New Roman" w:hAnsi="Times New Roman" w:cs="Times New Roman"/>
        </w:rPr>
        <w:t xml:space="preserve">were selected to </w:t>
      </w:r>
      <w:r w:rsidR="0031530F">
        <w:rPr>
          <w:rFonts w:ascii="Times New Roman" w:hAnsi="Times New Roman" w:cs="Times New Roman"/>
        </w:rPr>
        <w:t>predict whether houses were considered luxury or not</w:t>
      </w:r>
      <w:r>
        <w:rPr>
          <w:rFonts w:ascii="Times New Roman" w:hAnsi="Times New Roman" w:cs="Times New Roman"/>
        </w:rPr>
        <w:t xml:space="preserve">: </w:t>
      </w:r>
      <w:r w:rsidR="00A055FA">
        <w:rPr>
          <w:rFonts w:ascii="Times New Roman" w:hAnsi="Times New Roman" w:cs="Times New Roman"/>
        </w:rPr>
        <w:t>reno</w:t>
      </w:r>
      <w:r w:rsidR="0087563D">
        <w:rPr>
          <w:rFonts w:ascii="Times New Roman" w:hAnsi="Times New Roman" w:cs="Times New Roman"/>
        </w:rPr>
        <w:t>vation quality, garage</w:t>
      </w:r>
      <w:r>
        <w:rPr>
          <w:rFonts w:ascii="Times New Roman" w:hAnsi="Times New Roman" w:cs="Times New Roman"/>
        </w:rPr>
        <w:t>,</w:t>
      </w:r>
      <w:r w:rsidR="0087563D">
        <w:rPr>
          <w:rFonts w:ascii="Times New Roman" w:hAnsi="Times New Roman" w:cs="Times New Roman"/>
        </w:rPr>
        <w:t xml:space="preserve"> </w:t>
      </w:r>
      <w:r w:rsidR="00142F27">
        <w:rPr>
          <w:rFonts w:ascii="Times New Roman" w:hAnsi="Times New Roman" w:cs="Times New Roman"/>
        </w:rPr>
        <w:t xml:space="preserve">fireplace and </w:t>
      </w:r>
      <w:r w:rsidR="007A61DC">
        <w:rPr>
          <w:rFonts w:ascii="Times New Roman" w:hAnsi="Times New Roman" w:cs="Times New Roman"/>
        </w:rPr>
        <w:t>number of bedrooms</w:t>
      </w:r>
      <w:r w:rsidR="00505330">
        <w:rPr>
          <w:rFonts w:ascii="Times New Roman" w:hAnsi="Times New Roman" w:cs="Times New Roman"/>
        </w:rPr>
        <w:t xml:space="preserve">. </w:t>
      </w:r>
    </w:p>
    <w:p w14:paraId="03EC94BB" w14:textId="77777777" w:rsidR="00645C16" w:rsidRDefault="00645C16" w:rsidP="00645C16">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Descriptive Statistics of Variables</w:t>
      </w:r>
    </w:p>
    <w:tbl>
      <w:tblPr>
        <w:tblStyle w:val="TableGrid"/>
        <w:tblW w:w="0" w:type="auto"/>
        <w:tblLook w:val="04A0" w:firstRow="1" w:lastRow="0" w:firstColumn="1" w:lastColumn="0" w:noHBand="0" w:noVBand="1"/>
      </w:tblPr>
      <w:tblGrid>
        <w:gridCol w:w="1521"/>
        <w:gridCol w:w="1436"/>
        <w:gridCol w:w="902"/>
        <w:gridCol w:w="996"/>
        <w:gridCol w:w="1236"/>
        <w:gridCol w:w="2023"/>
      </w:tblGrid>
      <w:tr w:rsidR="00561E1B" w14:paraId="7FE20C07" w14:textId="77777777" w:rsidTr="00B57DA2">
        <w:tc>
          <w:tcPr>
            <w:tcW w:w="1521" w:type="dxa"/>
          </w:tcPr>
          <w:p w14:paraId="26126E47" w14:textId="77777777" w:rsidR="00561E1B" w:rsidRDefault="00561E1B" w:rsidP="00B57DA2">
            <w:pPr>
              <w:rPr>
                <w:rFonts w:ascii="Times New Roman" w:hAnsi="Times New Roman" w:cs="Times New Roman"/>
              </w:rPr>
            </w:pPr>
            <w:r>
              <w:rPr>
                <w:rFonts w:ascii="Times New Roman" w:hAnsi="Times New Roman" w:cs="Times New Roman"/>
              </w:rPr>
              <w:t>Variable</w:t>
            </w:r>
          </w:p>
        </w:tc>
        <w:tc>
          <w:tcPr>
            <w:tcW w:w="1436" w:type="dxa"/>
          </w:tcPr>
          <w:p w14:paraId="2C1D50F1" w14:textId="77777777" w:rsidR="00561E1B" w:rsidRDefault="00561E1B" w:rsidP="00B57DA2">
            <w:pPr>
              <w:rPr>
                <w:rFonts w:ascii="Times New Roman" w:hAnsi="Times New Roman" w:cs="Times New Roman"/>
              </w:rPr>
            </w:pPr>
            <w:r>
              <w:rPr>
                <w:rFonts w:ascii="Times New Roman" w:hAnsi="Times New Roman" w:cs="Times New Roman"/>
              </w:rPr>
              <w:t>Type</w:t>
            </w:r>
          </w:p>
        </w:tc>
        <w:tc>
          <w:tcPr>
            <w:tcW w:w="902" w:type="dxa"/>
          </w:tcPr>
          <w:p w14:paraId="7BB6FB66" w14:textId="77777777" w:rsidR="00561E1B" w:rsidRDefault="00561E1B" w:rsidP="00B57DA2">
            <w:pPr>
              <w:rPr>
                <w:rFonts w:ascii="Times New Roman" w:hAnsi="Times New Roman" w:cs="Times New Roman"/>
              </w:rPr>
            </w:pPr>
            <w:r>
              <w:rPr>
                <w:rFonts w:ascii="Times New Roman" w:hAnsi="Times New Roman" w:cs="Times New Roman"/>
              </w:rPr>
              <w:t>Count</w:t>
            </w:r>
          </w:p>
        </w:tc>
        <w:tc>
          <w:tcPr>
            <w:tcW w:w="996" w:type="dxa"/>
          </w:tcPr>
          <w:p w14:paraId="24980009" w14:textId="77777777" w:rsidR="00561E1B" w:rsidRDefault="00561E1B" w:rsidP="00B57DA2">
            <w:pPr>
              <w:rPr>
                <w:rFonts w:ascii="Times New Roman" w:hAnsi="Times New Roman" w:cs="Times New Roman"/>
              </w:rPr>
            </w:pPr>
            <w:r>
              <w:rPr>
                <w:rFonts w:ascii="Times New Roman" w:hAnsi="Times New Roman" w:cs="Times New Roman"/>
              </w:rPr>
              <w:t>Mode</w:t>
            </w:r>
          </w:p>
        </w:tc>
        <w:tc>
          <w:tcPr>
            <w:tcW w:w="1236" w:type="dxa"/>
          </w:tcPr>
          <w:p w14:paraId="76461FD9" w14:textId="77777777" w:rsidR="00561E1B" w:rsidRDefault="00561E1B" w:rsidP="00B57DA2">
            <w:pPr>
              <w:rPr>
                <w:rFonts w:ascii="Times New Roman" w:hAnsi="Times New Roman" w:cs="Times New Roman"/>
              </w:rPr>
            </w:pPr>
            <w:r>
              <w:rPr>
                <w:rFonts w:ascii="Times New Roman" w:hAnsi="Times New Roman" w:cs="Times New Roman"/>
              </w:rPr>
              <w:t>Range</w:t>
            </w:r>
          </w:p>
        </w:tc>
        <w:tc>
          <w:tcPr>
            <w:tcW w:w="2023" w:type="dxa"/>
          </w:tcPr>
          <w:p w14:paraId="7B40CC14" w14:textId="77777777" w:rsidR="00561E1B" w:rsidRDefault="00561E1B" w:rsidP="00B57DA2">
            <w:pPr>
              <w:rPr>
                <w:rFonts w:ascii="Times New Roman" w:hAnsi="Times New Roman" w:cs="Times New Roman"/>
              </w:rPr>
            </w:pPr>
            <w:r>
              <w:rPr>
                <w:rFonts w:ascii="Times New Roman" w:hAnsi="Times New Roman" w:cs="Times New Roman"/>
              </w:rPr>
              <w:t>Max/Min</w:t>
            </w:r>
          </w:p>
        </w:tc>
      </w:tr>
      <w:tr w:rsidR="00561E1B" w14:paraId="6286CD9E" w14:textId="77777777" w:rsidTr="00B57DA2">
        <w:tc>
          <w:tcPr>
            <w:tcW w:w="1521" w:type="dxa"/>
          </w:tcPr>
          <w:p w14:paraId="1DF476FC" w14:textId="63128D35" w:rsidR="00561E1B" w:rsidRDefault="00561E1B" w:rsidP="00B57DA2">
            <w:pPr>
              <w:rPr>
                <w:rFonts w:ascii="Times New Roman" w:hAnsi="Times New Roman" w:cs="Times New Roman"/>
              </w:rPr>
            </w:pPr>
            <w:r>
              <w:rPr>
                <w:rFonts w:ascii="Times New Roman" w:hAnsi="Times New Roman" w:cs="Times New Roman"/>
              </w:rPr>
              <w:t>Luxury</w:t>
            </w:r>
          </w:p>
        </w:tc>
        <w:tc>
          <w:tcPr>
            <w:tcW w:w="1436" w:type="dxa"/>
          </w:tcPr>
          <w:p w14:paraId="46856090" w14:textId="77777777" w:rsidR="00561E1B" w:rsidRDefault="00561E1B" w:rsidP="00B57DA2">
            <w:pPr>
              <w:rPr>
                <w:rFonts w:ascii="Times New Roman" w:hAnsi="Times New Roman" w:cs="Times New Roman"/>
              </w:rPr>
            </w:pPr>
            <w:r>
              <w:rPr>
                <w:rFonts w:ascii="Times New Roman" w:hAnsi="Times New Roman" w:cs="Times New Roman"/>
              </w:rPr>
              <w:t>Dependent</w:t>
            </w:r>
          </w:p>
        </w:tc>
        <w:tc>
          <w:tcPr>
            <w:tcW w:w="902" w:type="dxa"/>
          </w:tcPr>
          <w:p w14:paraId="05D644F0" w14:textId="77777777" w:rsidR="00561E1B" w:rsidRDefault="00561E1B" w:rsidP="00B57DA2">
            <w:pPr>
              <w:rPr>
                <w:rFonts w:ascii="Times New Roman" w:hAnsi="Times New Roman" w:cs="Times New Roman"/>
              </w:rPr>
            </w:pPr>
            <w:r>
              <w:rPr>
                <w:rFonts w:ascii="Times New Roman" w:hAnsi="Times New Roman" w:cs="Times New Roman"/>
              </w:rPr>
              <w:t>7000</w:t>
            </w:r>
          </w:p>
        </w:tc>
        <w:tc>
          <w:tcPr>
            <w:tcW w:w="996" w:type="dxa"/>
          </w:tcPr>
          <w:p w14:paraId="390ED3F2" w14:textId="6B31FCE7" w:rsidR="00561E1B" w:rsidRDefault="00561E1B" w:rsidP="00B57DA2">
            <w:pPr>
              <w:rPr>
                <w:rFonts w:ascii="Times New Roman" w:hAnsi="Times New Roman" w:cs="Times New Roman"/>
              </w:rPr>
            </w:pPr>
            <w:r>
              <w:rPr>
                <w:rFonts w:ascii="Times New Roman" w:hAnsi="Times New Roman" w:cs="Times New Roman"/>
              </w:rPr>
              <w:t>1</w:t>
            </w:r>
          </w:p>
        </w:tc>
        <w:tc>
          <w:tcPr>
            <w:tcW w:w="1236" w:type="dxa"/>
          </w:tcPr>
          <w:p w14:paraId="08E5B16D" w14:textId="397DB4D1" w:rsidR="00561E1B" w:rsidRDefault="00561E1B" w:rsidP="00B57DA2">
            <w:pPr>
              <w:rPr>
                <w:rFonts w:ascii="Times New Roman" w:hAnsi="Times New Roman" w:cs="Times New Roman"/>
              </w:rPr>
            </w:pPr>
            <w:r>
              <w:rPr>
                <w:rFonts w:ascii="Times New Roman" w:hAnsi="Times New Roman" w:cs="Times New Roman"/>
              </w:rPr>
              <w:t>1</w:t>
            </w:r>
          </w:p>
        </w:tc>
        <w:tc>
          <w:tcPr>
            <w:tcW w:w="2023" w:type="dxa"/>
          </w:tcPr>
          <w:p w14:paraId="6ED45326" w14:textId="1271F7D3" w:rsidR="00561E1B" w:rsidRDefault="00561E1B" w:rsidP="00B57DA2">
            <w:pPr>
              <w:rPr>
                <w:rFonts w:ascii="Times New Roman" w:hAnsi="Times New Roman" w:cs="Times New Roman"/>
              </w:rPr>
            </w:pPr>
            <w:r>
              <w:rPr>
                <w:rFonts w:ascii="Times New Roman" w:hAnsi="Times New Roman" w:cs="Times New Roman"/>
              </w:rPr>
              <w:t>1/0</w:t>
            </w:r>
          </w:p>
        </w:tc>
      </w:tr>
      <w:tr w:rsidR="00561E1B" w14:paraId="2F8C2A56" w14:textId="77777777" w:rsidTr="00B57DA2">
        <w:tc>
          <w:tcPr>
            <w:tcW w:w="1521" w:type="dxa"/>
          </w:tcPr>
          <w:p w14:paraId="688B0721" w14:textId="6D9AB1C1" w:rsidR="00561E1B" w:rsidRDefault="00561E1B" w:rsidP="00B57DA2">
            <w:pPr>
              <w:rPr>
                <w:rFonts w:ascii="Times New Roman" w:hAnsi="Times New Roman" w:cs="Times New Roman"/>
              </w:rPr>
            </w:pPr>
            <w:r>
              <w:rPr>
                <w:rFonts w:ascii="Times New Roman" w:hAnsi="Times New Roman" w:cs="Times New Roman"/>
              </w:rPr>
              <w:t>Renovation Quality</w:t>
            </w:r>
          </w:p>
        </w:tc>
        <w:tc>
          <w:tcPr>
            <w:tcW w:w="1436" w:type="dxa"/>
          </w:tcPr>
          <w:p w14:paraId="389D69EF" w14:textId="77777777" w:rsidR="00561E1B" w:rsidRDefault="00561E1B" w:rsidP="00B57DA2">
            <w:pPr>
              <w:rPr>
                <w:rFonts w:ascii="Times New Roman" w:hAnsi="Times New Roman" w:cs="Times New Roman"/>
              </w:rPr>
            </w:pPr>
            <w:r>
              <w:rPr>
                <w:rFonts w:ascii="Times New Roman" w:hAnsi="Times New Roman" w:cs="Times New Roman"/>
              </w:rPr>
              <w:t>Independent</w:t>
            </w:r>
          </w:p>
        </w:tc>
        <w:tc>
          <w:tcPr>
            <w:tcW w:w="902" w:type="dxa"/>
          </w:tcPr>
          <w:p w14:paraId="09F5D3B7" w14:textId="77777777" w:rsidR="00561E1B" w:rsidRDefault="00561E1B" w:rsidP="00B57DA2">
            <w:pPr>
              <w:rPr>
                <w:rFonts w:ascii="Times New Roman" w:hAnsi="Times New Roman" w:cs="Times New Roman"/>
              </w:rPr>
            </w:pPr>
            <w:r>
              <w:rPr>
                <w:rFonts w:ascii="Times New Roman" w:hAnsi="Times New Roman" w:cs="Times New Roman"/>
              </w:rPr>
              <w:t>7000</w:t>
            </w:r>
          </w:p>
        </w:tc>
        <w:tc>
          <w:tcPr>
            <w:tcW w:w="996" w:type="dxa"/>
          </w:tcPr>
          <w:p w14:paraId="26D57173" w14:textId="7AD9DA2E" w:rsidR="00561E1B" w:rsidRDefault="00561E1B" w:rsidP="00B57DA2">
            <w:pPr>
              <w:rPr>
                <w:rFonts w:ascii="Times New Roman" w:hAnsi="Times New Roman" w:cs="Times New Roman"/>
              </w:rPr>
            </w:pPr>
            <w:r>
              <w:rPr>
                <w:rFonts w:ascii="Times New Roman" w:hAnsi="Times New Roman" w:cs="Times New Roman"/>
              </w:rPr>
              <w:t>10</w:t>
            </w:r>
          </w:p>
        </w:tc>
        <w:tc>
          <w:tcPr>
            <w:tcW w:w="1236" w:type="dxa"/>
          </w:tcPr>
          <w:p w14:paraId="656E04DE" w14:textId="4636A551" w:rsidR="00561E1B" w:rsidRDefault="00561E1B" w:rsidP="00B57DA2">
            <w:pPr>
              <w:rPr>
                <w:rFonts w:ascii="Times New Roman" w:hAnsi="Times New Roman" w:cs="Times New Roman"/>
              </w:rPr>
            </w:pPr>
            <w:r>
              <w:rPr>
                <w:rFonts w:ascii="Times New Roman" w:hAnsi="Times New Roman" w:cs="Times New Roman"/>
              </w:rPr>
              <w:t>9.99</w:t>
            </w:r>
          </w:p>
        </w:tc>
        <w:tc>
          <w:tcPr>
            <w:tcW w:w="2023" w:type="dxa"/>
          </w:tcPr>
          <w:p w14:paraId="48BDAC6A" w14:textId="71D7735C" w:rsidR="00561E1B" w:rsidRDefault="00561E1B" w:rsidP="00B57DA2">
            <w:pPr>
              <w:rPr>
                <w:rFonts w:ascii="Times New Roman" w:hAnsi="Times New Roman" w:cs="Times New Roman"/>
              </w:rPr>
            </w:pPr>
            <w:r>
              <w:rPr>
                <w:rFonts w:ascii="Times New Roman" w:hAnsi="Times New Roman" w:cs="Times New Roman"/>
              </w:rPr>
              <w:t>10/0.01</w:t>
            </w:r>
          </w:p>
        </w:tc>
      </w:tr>
      <w:tr w:rsidR="00561E1B" w14:paraId="36DA7034" w14:textId="77777777" w:rsidTr="00B57DA2">
        <w:tc>
          <w:tcPr>
            <w:tcW w:w="1521" w:type="dxa"/>
          </w:tcPr>
          <w:p w14:paraId="2F40F830" w14:textId="31495579" w:rsidR="00561E1B" w:rsidRDefault="00561E1B" w:rsidP="00B57DA2">
            <w:pPr>
              <w:rPr>
                <w:rFonts w:ascii="Times New Roman" w:hAnsi="Times New Roman" w:cs="Times New Roman"/>
              </w:rPr>
            </w:pPr>
            <w:r>
              <w:rPr>
                <w:rFonts w:ascii="Times New Roman" w:hAnsi="Times New Roman" w:cs="Times New Roman"/>
              </w:rPr>
              <w:t>Garage</w:t>
            </w:r>
          </w:p>
        </w:tc>
        <w:tc>
          <w:tcPr>
            <w:tcW w:w="1436" w:type="dxa"/>
          </w:tcPr>
          <w:p w14:paraId="6A7E2632" w14:textId="77777777" w:rsidR="00561E1B" w:rsidRDefault="00561E1B" w:rsidP="00B57DA2">
            <w:pPr>
              <w:rPr>
                <w:rFonts w:ascii="Times New Roman" w:hAnsi="Times New Roman" w:cs="Times New Roman"/>
              </w:rPr>
            </w:pPr>
            <w:r>
              <w:rPr>
                <w:rFonts w:ascii="Times New Roman" w:hAnsi="Times New Roman" w:cs="Times New Roman"/>
              </w:rPr>
              <w:t>Independent</w:t>
            </w:r>
          </w:p>
        </w:tc>
        <w:tc>
          <w:tcPr>
            <w:tcW w:w="902" w:type="dxa"/>
          </w:tcPr>
          <w:p w14:paraId="048C476D" w14:textId="77777777" w:rsidR="00561E1B" w:rsidRDefault="00561E1B" w:rsidP="00B57DA2">
            <w:pPr>
              <w:rPr>
                <w:rFonts w:ascii="Times New Roman" w:hAnsi="Times New Roman" w:cs="Times New Roman"/>
              </w:rPr>
            </w:pPr>
            <w:r>
              <w:rPr>
                <w:rFonts w:ascii="Times New Roman" w:hAnsi="Times New Roman" w:cs="Times New Roman"/>
              </w:rPr>
              <w:t>7000</w:t>
            </w:r>
          </w:p>
        </w:tc>
        <w:tc>
          <w:tcPr>
            <w:tcW w:w="996" w:type="dxa"/>
          </w:tcPr>
          <w:p w14:paraId="5E589BE5" w14:textId="52BE4CB0" w:rsidR="00561E1B" w:rsidRDefault="00561E1B" w:rsidP="007C4B9F">
            <w:pPr>
              <w:rPr>
                <w:rFonts w:ascii="Times New Roman" w:hAnsi="Times New Roman" w:cs="Times New Roman"/>
              </w:rPr>
            </w:pPr>
            <w:r>
              <w:rPr>
                <w:rFonts w:ascii="Times New Roman" w:hAnsi="Times New Roman" w:cs="Times New Roman"/>
              </w:rPr>
              <w:t>No (0)</w:t>
            </w:r>
          </w:p>
        </w:tc>
        <w:tc>
          <w:tcPr>
            <w:tcW w:w="1236" w:type="dxa"/>
          </w:tcPr>
          <w:p w14:paraId="08617C0F" w14:textId="142BC7D8" w:rsidR="00561E1B" w:rsidRDefault="00561E1B" w:rsidP="007C4B9F">
            <w:pPr>
              <w:rPr>
                <w:rFonts w:ascii="Times New Roman" w:hAnsi="Times New Roman" w:cs="Times New Roman"/>
              </w:rPr>
            </w:pPr>
            <w:r>
              <w:rPr>
                <w:rFonts w:ascii="Times New Roman" w:hAnsi="Times New Roman" w:cs="Times New Roman"/>
              </w:rPr>
              <w:t>1</w:t>
            </w:r>
          </w:p>
        </w:tc>
        <w:tc>
          <w:tcPr>
            <w:tcW w:w="2023" w:type="dxa"/>
          </w:tcPr>
          <w:p w14:paraId="1EE0F317" w14:textId="0432DEE7" w:rsidR="00561E1B" w:rsidRDefault="00561E1B" w:rsidP="007C4B9F">
            <w:pPr>
              <w:rPr>
                <w:rFonts w:ascii="Times New Roman" w:hAnsi="Times New Roman" w:cs="Times New Roman"/>
              </w:rPr>
            </w:pPr>
            <w:r>
              <w:rPr>
                <w:rFonts w:ascii="Times New Roman" w:hAnsi="Times New Roman" w:cs="Times New Roman"/>
              </w:rPr>
              <w:t>1/0</w:t>
            </w:r>
            <w:r w:rsidR="00844ECD">
              <w:rPr>
                <w:rFonts w:ascii="Times New Roman" w:hAnsi="Times New Roman" w:cs="Times New Roman"/>
              </w:rPr>
              <w:t xml:space="preserve"> (Yes/No)</w:t>
            </w:r>
          </w:p>
        </w:tc>
      </w:tr>
      <w:tr w:rsidR="00561E1B" w14:paraId="21B142FD" w14:textId="77777777" w:rsidTr="00B57DA2">
        <w:tc>
          <w:tcPr>
            <w:tcW w:w="1521" w:type="dxa"/>
          </w:tcPr>
          <w:p w14:paraId="750F533A" w14:textId="046BEC00" w:rsidR="00561E1B" w:rsidRDefault="00561E1B" w:rsidP="00B57DA2">
            <w:pPr>
              <w:rPr>
                <w:rFonts w:ascii="Times New Roman" w:hAnsi="Times New Roman" w:cs="Times New Roman"/>
              </w:rPr>
            </w:pPr>
            <w:r>
              <w:rPr>
                <w:rFonts w:ascii="Times New Roman" w:hAnsi="Times New Roman" w:cs="Times New Roman"/>
              </w:rPr>
              <w:t>Fireplace</w:t>
            </w:r>
          </w:p>
        </w:tc>
        <w:tc>
          <w:tcPr>
            <w:tcW w:w="1436" w:type="dxa"/>
          </w:tcPr>
          <w:p w14:paraId="67F8DE31" w14:textId="77777777" w:rsidR="00561E1B" w:rsidRDefault="00561E1B" w:rsidP="00B57DA2">
            <w:pPr>
              <w:rPr>
                <w:rFonts w:ascii="Times New Roman" w:hAnsi="Times New Roman" w:cs="Times New Roman"/>
              </w:rPr>
            </w:pPr>
            <w:r>
              <w:rPr>
                <w:rFonts w:ascii="Times New Roman" w:hAnsi="Times New Roman" w:cs="Times New Roman"/>
              </w:rPr>
              <w:t>Independent</w:t>
            </w:r>
          </w:p>
        </w:tc>
        <w:tc>
          <w:tcPr>
            <w:tcW w:w="902" w:type="dxa"/>
          </w:tcPr>
          <w:p w14:paraId="5170DD09" w14:textId="77777777" w:rsidR="00561E1B" w:rsidRDefault="00561E1B" w:rsidP="00B57DA2">
            <w:pPr>
              <w:rPr>
                <w:rFonts w:ascii="Times New Roman" w:hAnsi="Times New Roman" w:cs="Times New Roman"/>
              </w:rPr>
            </w:pPr>
            <w:r>
              <w:rPr>
                <w:rFonts w:ascii="Times New Roman" w:hAnsi="Times New Roman" w:cs="Times New Roman"/>
              </w:rPr>
              <w:t>7000</w:t>
            </w:r>
          </w:p>
        </w:tc>
        <w:tc>
          <w:tcPr>
            <w:tcW w:w="996" w:type="dxa"/>
          </w:tcPr>
          <w:p w14:paraId="31CBB8C5" w14:textId="375AA98F" w:rsidR="00561E1B" w:rsidRDefault="00561E1B" w:rsidP="00B57DA2">
            <w:pPr>
              <w:rPr>
                <w:rFonts w:ascii="Times New Roman" w:hAnsi="Times New Roman" w:cs="Times New Roman"/>
              </w:rPr>
            </w:pPr>
            <w:r>
              <w:rPr>
                <w:rFonts w:ascii="Times New Roman" w:hAnsi="Times New Roman" w:cs="Times New Roman"/>
              </w:rPr>
              <w:t>No (0)</w:t>
            </w:r>
          </w:p>
        </w:tc>
        <w:tc>
          <w:tcPr>
            <w:tcW w:w="1236" w:type="dxa"/>
          </w:tcPr>
          <w:p w14:paraId="6F7C207A" w14:textId="692A3B24" w:rsidR="00561E1B" w:rsidRDefault="00561E1B" w:rsidP="00B57DA2">
            <w:pPr>
              <w:rPr>
                <w:rFonts w:ascii="Times New Roman" w:hAnsi="Times New Roman" w:cs="Times New Roman"/>
              </w:rPr>
            </w:pPr>
            <w:r>
              <w:rPr>
                <w:rFonts w:ascii="Times New Roman" w:hAnsi="Times New Roman" w:cs="Times New Roman"/>
              </w:rPr>
              <w:t>1</w:t>
            </w:r>
          </w:p>
        </w:tc>
        <w:tc>
          <w:tcPr>
            <w:tcW w:w="2023" w:type="dxa"/>
          </w:tcPr>
          <w:p w14:paraId="07F6CA08" w14:textId="11813251" w:rsidR="00561E1B" w:rsidRDefault="00561E1B" w:rsidP="00B57DA2">
            <w:pPr>
              <w:rPr>
                <w:rFonts w:ascii="Times New Roman" w:hAnsi="Times New Roman" w:cs="Times New Roman"/>
              </w:rPr>
            </w:pPr>
            <w:r>
              <w:rPr>
                <w:rFonts w:ascii="Times New Roman" w:hAnsi="Times New Roman" w:cs="Times New Roman"/>
              </w:rPr>
              <w:t>1/0</w:t>
            </w:r>
            <w:r w:rsidR="00844ECD">
              <w:rPr>
                <w:rFonts w:ascii="Times New Roman" w:hAnsi="Times New Roman" w:cs="Times New Roman"/>
              </w:rPr>
              <w:t xml:space="preserve"> (Yes/No)</w:t>
            </w:r>
          </w:p>
        </w:tc>
      </w:tr>
      <w:tr w:rsidR="00561E1B" w14:paraId="6190387B" w14:textId="77777777" w:rsidTr="00B57DA2">
        <w:tc>
          <w:tcPr>
            <w:tcW w:w="1521" w:type="dxa"/>
          </w:tcPr>
          <w:p w14:paraId="2863B296" w14:textId="20A4B88D" w:rsidR="00561E1B" w:rsidRDefault="00561E1B" w:rsidP="00B57DA2">
            <w:pPr>
              <w:rPr>
                <w:rFonts w:ascii="Times New Roman" w:hAnsi="Times New Roman" w:cs="Times New Roman"/>
              </w:rPr>
            </w:pPr>
            <w:r>
              <w:rPr>
                <w:rFonts w:ascii="Times New Roman" w:hAnsi="Times New Roman" w:cs="Times New Roman"/>
              </w:rPr>
              <w:t>Number of Bedrooms</w:t>
            </w:r>
          </w:p>
        </w:tc>
        <w:tc>
          <w:tcPr>
            <w:tcW w:w="1436" w:type="dxa"/>
          </w:tcPr>
          <w:p w14:paraId="13C6F3B2" w14:textId="77777777" w:rsidR="00561E1B" w:rsidRDefault="00561E1B" w:rsidP="00B57DA2">
            <w:pPr>
              <w:rPr>
                <w:rFonts w:ascii="Times New Roman" w:hAnsi="Times New Roman" w:cs="Times New Roman"/>
              </w:rPr>
            </w:pPr>
            <w:r>
              <w:rPr>
                <w:rFonts w:ascii="Times New Roman" w:hAnsi="Times New Roman" w:cs="Times New Roman"/>
              </w:rPr>
              <w:t>Independent</w:t>
            </w:r>
          </w:p>
        </w:tc>
        <w:tc>
          <w:tcPr>
            <w:tcW w:w="902" w:type="dxa"/>
          </w:tcPr>
          <w:p w14:paraId="527FA6EA" w14:textId="77777777" w:rsidR="00561E1B" w:rsidRDefault="00561E1B" w:rsidP="00B57DA2">
            <w:pPr>
              <w:rPr>
                <w:rFonts w:ascii="Times New Roman" w:hAnsi="Times New Roman" w:cs="Times New Roman"/>
              </w:rPr>
            </w:pPr>
            <w:r>
              <w:rPr>
                <w:rFonts w:ascii="Times New Roman" w:hAnsi="Times New Roman" w:cs="Times New Roman"/>
              </w:rPr>
              <w:t>7000</w:t>
            </w:r>
          </w:p>
        </w:tc>
        <w:tc>
          <w:tcPr>
            <w:tcW w:w="996" w:type="dxa"/>
          </w:tcPr>
          <w:p w14:paraId="777D1E77" w14:textId="7E29288A" w:rsidR="00561E1B" w:rsidRDefault="00561E1B" w:rsidP="00B57DA2">
            <w:pPr>
              <w:rPr>
                <w:rFonts w:ascii="Times New Roman" w:hAnsi="Times New Roman" w:cs="Times New Roman"/>
              </w:rPr>
            </w:pPr>
            <w:r>
              <w:rPr>
                <w:rFonts w:ascii="Times New Roman" w:hAnsi="Times New Roman" w:cs="Times New Roman"/>
              </w:rPr>
              <w:t>3</w:t>
            </w:r>
          </w:p>
        </w:tc>
        <w:tc>
          <w:tcPr>
            <w:tcW w:w="1236" w:type="dxa"/>
          </w:tcPr>
          <w:p w14:paraId="1606AEB3" w14:textId="3C507207" w:rsidR="00561E1B" w:rsidRDefault="00561E1B" w:rsidP="00B57DA2">
            <w:pPr>
              <w:rPr>
                <w:rFonts w:ascii="Times New Roman" w:hAnsi="Times New Roman" w:cs="Times New Roman"/>
              </w:rPr>
            </w:pPr>
            <w:r>
              <w:rPr>
                <w:rFonts w:ascii="Times New Roman" w:hAnsi="Times New Roman" w:cs="Times New Roman"/>
              </w:rPr>
              <w:t>6</w:t>
            </w:r>
          </w:p>
        </w:tc>
        <w:tc>
          <w:tcPr>
            <w:tcW w:w="2023" w:type="dxa"/>
          </w:tcPr>
          <w:p w14:paraId="1968B90F" w14:textId="3D4F6851" w:rsidR="00561E1B" w:rsidRDefault="00561E1B" w:rsidP="00B57DA2">
            <w:pPr>
              <w:rPr>
                <w:rFonts w:ascii="Times New Roman" w:hAnsi="Times New Roman" w:cs="Times New Roman"/>
              </w:rPr>
            </w:pPr>
            <w:r>
              <w:rPr>
                <w:rFonts w:ascii="Times New Roman" w:hAnsi="Times New Roman" w:cs="Times New Roman"/>
              </w:rPr>
              <w:t>7/1</w:t>
            </w:r>
          </w:p>
        </w:tc>
      </w:tr>
    </w:tbl>
    <w:p w14:paraId="7C9C12F7" w14:textId="77777777" w:rsidR="00240A07" w:rsidRDefault="00240A07" w:rsidP="00645C16">
      <w:pPr>
        <w:spacing w:line="240" w:lineRule="auto"/>
        <w:rPr>
          <w:rFonts w:ascii="Times New Roman" w:hAnsi="Times New Roman" w:cs="Times New Roman"/>
          <w:u w:val="single"/>
        </w:rPr>
      </w:pPr>
    </w:p>
    <w:p w14:paraId="74D3C430" w14:textId="54F9576F" w:rsidR="00645C16" w:rsidRPr="005E483C" w:rsidRDefault="00645C16" w:rsidP="00645C16">
      <w:pPr>
        <w:spacing w:line="240" w:lineRule="auto"/>
        <w:rPr>
          <w:rFonts w:ascii="Times New Roman" w:hAnsi="Times New Roman" w:cs="Times New Roman"/>
          <w:u w:val="single"/>
        </w:rPr>
      </w:pPr>
      <w:r w:rsidRPr="005E483C">
        <w:rPr>
          <w:rFonts w:ascii="Times New Roman" w:hAnsi="Times New Roman" w:cs="Times New Roman"/>
          <w:u w:val="single"/>
        </w:rPr>
        <w:lastRenderedPageBreak/>
        <w:t>Univariate and Bivariate Distributions of the Dependent and Independent Variables:</w:t>
      </w:r>
    </w:p>
    <w:p w14:paraId="7B1A48CA" w14:textId="6484BDD2" w:rsidR="00645C16" w:rsidRDefault="00882CC8" w:rsidP="00645C16">
      <w:pPr>
        <w:spacing w:line="240" w:lineRule="auto"/>
        <w:rPr>
          <w:rFonts w:ascii="Times New Roman" w:hAnsi="Times New Roman" w:cs="Times New Roman"/>
        </w:rPr>
      </w:pPr>
      <w:r>
        <w:rPr>
          <w:rFonts w:ascii="Times New Roman" w:hAnsi="Times New Roman" w:cs="Times New Roman"/>
        </w:rPr>
        <w:t>Luxury</w:t>
      </w:r>
    </w:p>
    <w:p w14:paraId="35B64B1E" w14:textId="77777777" w:rsidR="0071011F" w:rsidRDefault="00EA67BA" w:rsidP="0071011F">
      <w:pPr>
        <w:pStyle w:val="Caption"/>
        <w:keepNext/>
        <w:jc w:val="center"/>
      </w:pPr>
      <w:r w:rsidRPr="00EA67BA">
        <w:rPr>
          <w:i w:val="0"/>
          <w:iCs w:val="0"/>
          <w:noProof/>
          <w:color w:val="auto"/>
          <w:sz w:val="24"/>
          <w:szCs w:val="24"/>
        </w:rPr>
        <w:drawing>
          <wp:inline distT="0" distB="0" distL="0" distR="0" wp14:anchorId="0E68FB80" wp14:editId="62A17086">
            <wp:extent cx="5943600" cy="4066540"/>
            <wp:effectExtent l="0" t="0" r="0" b="0"/>
            <wp:docPr id="1149845103" name="Picture 1" descr="A graph of a ho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45103" name="Picture 1" descr="A graph of a home&#10;&#10;Description automatically generated with medium confidence"/>
                    <pic:cNvPicPr/>
                  </pic:nvPicPr>
                  <pic:blipFill>
                    <a:blip r:embed="rId6"/>
                    <a:stretch>
                      <a:fillRect/>
                    </a:stretch>
                  </pic:blipFill>
                  <pic:spPr>
                    <a:xfrm>
                      <a:off x="0" y="0"/>
                      <a:ext cx="5943600" cy="4066540"/>
                    </a:xfrm>
                    <a:prstGeom prst="rect">
                      <a:avLst/>
                    </a:prstGeom>
                  </pic:spPr>
                </pic:pic>
              </a:graphicData>
            </a:graphic>
          </wp:inline>
        </w:drawing>
      </w:r>
    </w:p>
    <w:p w14:paraId="0A74D3AF" w14:textId="66FFCAAC" w:rsidR="00645C16" w:rsidRDefault="0071011F" w:rsidP="0071011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41316B">
        <w:rPr>
          <w:noProof/>
        </w:rPr>
        <w:t>1</w:t>
      </w:r>
      <w:r>
        <w:fldChar w:fldCharType="end"/>
      </w:r>
      <w:r>
        <w:t>: Bar chart of Luxury Home Description</w:t>
      </w:r>
    </w:p>
    <w:p w14:paraId="21A24B3E" w14:textId="77777777" w:rsidR="00645C16" w:rsidRDefault="00645C16" w:rsidP="00645C16">
      <w:pPr>
        <w:spacing w:line="240" w:lineRule="auto"/>
        <w:rPr>
          <w:rFonts w:ascii="Times New Roman" w:hAnsi="Times New Roman" w:cs="Times New Roman"/>
        </w:rPr>
      </w:pPr>
    </w:p>
    <w:p w14:paraId="6F360759" w14:textId="77777777" w:rsidR="00543B9D" w:rsidRDefault="00543B9D" w:rsidP="00645C16">
      <w:pPr>
        <w:spacing w:line="240" w:lineRule="auto"/>
        <w:rPr>
          <w:rFonts w:ascii="Times New Roman" w:hAnsi="Times New Roman" w:cs="Times New Roman"/>
        </w:rPr>
      </w:pPr>
    </w:p>
    <w:p w14:paraId="46C5BC48" w14:textId="77777777" w:rsidR="00543B9D" w:rsidRDefault="00543B9D" w:rsidP="00645C16">
      <w:pPr>
        <w:spacing w:line="240" w:lineRule="auto"/>
        <w:rPr>
          <w:rFonts w:ascii="Times New Roman" w:hAnsi="Times New Roman" w:cs="Times New Roman"/>
        </w:rPr>
      </w:pPr>
    </w:p>
    <w:p w14:paraId="435E99F5" w14:textId="77777777" w:rsidR="00543B9D" w:rsidRDefault="00543B9D" w:rsidP="00645C16">
      <w:pPr>
        <w:spacing w:line="240" w:lineRule="auto"/>
        <w:rPr>
          <w:rFonts w:ascii="Times New Roman" w:hAnsi="Times New Roman" w:cs="Times New Roman"/>
        </w:rPr>
      </w:pPr>
    </w:p>
    <w:p w14:paraId="3D5BE387" w14:textId="77777777" w:rsidR="00543B9D" w:rsidRDefault="00543B9D" w:rsidP="00645C16">
      <w:pPr>
        <w:spacing w:line="240" w:lineRule="auto"/>
        <w:rPr>
          <w:rFonts w:ascii="Times New Roman" w:hAnsi="Times New Roman" w:cs="Times New Roman"/>
        </w:rPr>
      </w:pPr>
    </w:p>
    <w:p w14:paraId="3C637741" w14:textId="77777777" w:rsidR="00543B9D" w:rsidRDefault="00543B9D" w:rsidP="00645C16">
      <w:pPr>
        <w:spacing w:line="240" w:lineRule="auto"/>
        <w:rPr>
          <w:rFonts w:ascii="Times New Roman" w:hAnsi="Times New Roman" w:cs="Times New Roman"/>
        </w:rPr>
      </w:pPr>
    </w:p>
    <w:p w14:paraId="6C74778C" w14:textId="77777777" w:rsidR="00543B9D" w:rsidRDefault="00543B9D" w:rsidP="00645C16">
      <w:pPr>
        <w:spacing w:line="240" w:lineRule="auto"/>
        <w:rPr>
          <w:rFonts w:ascii="Times New Roman" w:hAnsi="Times New Roman" w:cs="Times New Roman"/>
        </w:rPr>
      </w:pPr>
    </w:p>
    <w:p w14:paraId="6A4F9FAA" w14:textId="77777777" w:rsidR="00543B9D" w:rsidRDefault="00543B9D" w:rsidP="00645C16">
      <w:pPr>
        <w:spacing w:line="240" w:lineRule="auto"/>
        <w:rPr>
          <w:rFonts w:ascii="Times New Roman" w:hAnsi="Times New Roman" w:cs="Times New Roman"/>
        </w:rPr>
      </w:pPr>
    </w:p>
    <w:p w14:paraId="0BCCCBCC" w14:textId="77777777" w:rsidR="00543B9D" w:rsidRDefault="00543B9D" w:rsidP="00645C16">
      <w:pPr>
        <w:spacing w:line="240" w:lineRule="auto"/>
        <w:rPr>
          <w:rFonts w:ascii="Times New Roman" w:hAnsi="Times New Roman" w:cs="Times New Roman"/>
        </w:rPr>
      </w:pPr>
    </w:p>
    <w:p w14:paraId="6A2D4A7C" w14:textId="35073B01" w:rsidR="00645C16" w:rsidRDefault="00441AE6" w:rsidP="00645C16">
      <w:pPr>
        <w:spacing w:line="240" w:lineRule="auto"/>
        <w:rPr>
          <w:rFonts w:ascii="Times New Roman" w:hAnsi="Times New Roman" w:cs="Times New Roman"/>
        </w:rPr>
      </w:pPr>
      <w:r>
        <w:rPr>
          <w:rFonts w:ascii="Times New Roman" w:hAnsi="Times New Roman" w:cs="Times New Roman"/>
        </w:rPr>
        <w:t>Renovation Quality</w:t>
      </w:r>
    </w:p>
    <w:p w14:paraId="668F6364" w14:textId="669BBB73" w:rsidR="00645C16" w:rsidRDefault="00062DD9" w:rsidP="00645C16">
      <w:pPr>
        <w:keepNext/>
        <w:spacing w:line="240" w:lineRule="auto"/>
        <w:jc w:val="center"/>
      </w:pPr>
      <w:r w:rsidRPr="00062DD9">
        <w:rPr>
          <w:rFonts w:ascii="Times New Roman" w:hAnsi="Times New Roman" w:cs="Times New Roman"/>
          <w:noProof/>
        </w:rPr>
        <w:lastRenderedPageBreak/>
        <w:drawing>
          <wp:inline distT="0" distB="0" distL="0" distR="0" wp14:anchorId="5082FA42" wp14:editId="487B599E">
            <wp:extent cx="5025942" cy="3390900"/>
            <wp:effectExtent l="0" t="0" r="3810" b="0"/>
            <wp:docPr id="1768250771"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50771" name="Picture 1" descr="A diagram of a box plot&#10;&#10;Description automatically generated"/>
                    <pic:cNvPicPr/>
                  </pic:nvPicPr>
                  <pic:blipFill>
                    <a:blip r:embed="rId7"/>
                    <a:stretch>
                      <a:fillRect/>
                    </a:stretch>
                  </pic:blipFill>
                  <pic:spPr>
                    <a:xfrm>
                      <a:off x="0" y="0"/>
                      <a:ext cx="5033747" cy="3396166"/>
                    </a:xfrm>
                    <a:prstGeom prst="rect">
                      <a:avLst/>
                    </a:prstGeom>
                  </pic:spPr>
                </pic:pic>
              </a:graphicData>
            </a:graphic>
          </wp:inline>
        </w:drawing>
      </w:r>
    </w:p>
    <w:p w14:paraId="25E4E632" w14:textId="4CA0E4ED" w:rsidR="00645C16" w:rsidRDefault="00645C16" w:rsidP="00645C16">
      <w:pPr>
        <w:pStyle w:val="Caption"/>
        <w:jc w:val="center"/>
        <w:rPr>
          <w:rFonts w:ascii="Times New Roman" w:hAnsi="Times New Roman" w:cs="Times New Roman"/>
        </w:rPr>
      </w:pPr>
      <w:r>
        <w:t xml:space="preserve">Figure </w:t>
      </w:r>
      <w:r w:rsidR="004D281C">
        <w:t>2</w:t>
      </w:r>
      <w:r>
        <w:t xml:space="preserve">: Boxplot of </w:t>
      </w:r>
      <w:r w:rsidR="00062DD9">
        <w:t>Renovation Quality</w:t>
      </w:r>
    </w:p>
    <w:p w14:paraId="595FD119" w14:textId="0C00C1DF" w:rsidR="00645C16" w:rsidRDefault="009138E1" w:rsidP="00645C16">
      <w:pPr>
        <w:keepNext/>
        <w:spacing w:line="240" w:lineRule="auto"/>
        <w:jc w:val="center"/>
      </w:pPr>
      <w:r w:rsidRPr="009138E1">
        <w:rPr>
          <w:rFonts w:ascii="Times New Roman" w:hAnsi="Times New Roman" w:cs="Times New Roman"/>
          <w:noProof/>
        </w:rPr>
        <w:drawing>
          <wp:inline distT="0" distB="0" distL="0" distR="0" wp14:anchorId="0D4E1A8F" wp14:editId="13554466">
            <wp:extent cx="4695825" cy="3145099"/>
            <wp:effectExtent l="0" t="0" r="0" b="0"/>
            <wp:docPr id="630577248"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77248" name="Picture 1" descr="A graph of a line graph&#10;&#10;Description automatically generated"/>
                    <pic:cNvPicPr/>
                  </pic:nvPicPr>
                  <pic:blipFill>
                    <a:blip r:embed="rId8"/>
                    <a:stretch>
                      <a:fillRect/>
                    </a:stretch>
                  </pic:blipFill>
                  <pic:spPr>
                    <a:xfrm>
                      <a:off x="0" y="0"/>
                      <a:ext cx="4713089" cy="3156662"/>
                    </a:xfrm>
                    <a:prstGeom prst="rect">
                      <a:avLst/>
                    </a:prstGeom>
                  </pic:spPr>
                </pic:pic>
              </a:graphicData>
            </a:graphic>
          </wp:inline>
        </w:drawing>
      </w:r>
    </w:p>
    <w:p w14:paraId="4BE58A1E" w14:textId="3BACEE07" w:rsidR="00645C16" w:rsidRDefault="00645C16" w:rsidP="00645C16">
      <w:pPr>
        <w:pStyle w:val="Caption"/>
        <w:jc w:val="center"/>
        <w:rPr>
          <w:rFonts w:ascii="Times New Roman" w:hAnsi="Times New Roman" w:cs="Times New Roman"/>
        </w:rPr>
      </w:pPr>
      <w:r>
        <w:t xml:space="preserve">Figure </w:t>
      </w:r>
      <w:r w:rsidR="004D281C">
        <w:t>3</w:t>
      </w:r>
      <w:r>
        <w:t xml:space="preserve">: Density Plot of </w:t>
      </w:r>
      <w:r w:rsidR="009138E1">
        <w:t>Renovation Quality</w:t>
      </w:r>
    </w:p>
    <w:p w14:paraId="3FF0792A" w14:textId="131DA93C" w:rsidR="00645C16" w:rsidRDefault="0064303B" w:rsidP="00645C16">
      <w:pPr>
        <w:keepNext/>
        <w:spacing w:line="240" w:lineRule="auto"/>
        <w:jc w:val="center"/>
      </w:pPr>
      <w:r w:rsidRPr="0064303B">
        <w:rPr>
          <w:rFonts w:ascii="Times New Roman" w:hAnsi="Times New Roman" w:cs="Times New Roman"/>
          <w:noProof/>
        </w:rPr>
        <w:lastRenderedPageBreak/>
        <w:drawing>
          <wp:inline distT="0" distB="0" distL="0" distR="0" wp14:anchorId="2F7E900B" wp14:editId="7C2FFDD9">
            <wp:extent cx="4629150" cy="3123193"/>
            <wp:effectExtent l="0" t="0" r="0" b="1270"/>
            <wp:docPr id="733733558"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33558" name="Picture 1" descr="A graph of a function&#10;&#10;Description automatically generated"/>
                    <pic:cNvPicPr/>
                  </pic:nvPicPr>
                  <pic:blipFill>
                    <a:blip r:embed="rId9"/>
                    <a:stretch>
                      <a:fillRect/>
                    </a:stretch>
                  </pic:blipFill>
                  <pic:spPr>
                    <a:xfrm>
                      <a:off x="0" y="0"/>
                      <a:ext cx="4640633" cy="3130941"/>
                    </a:xfrm>
                    <a:prstGeom prst="rect">
                      <a:avLst/>
                    </a:prstGeom>
                  </pic:spPr>
                </pic:pic>
              </a:graphicData>
            </a:graphic>
          </wp:inline>
        </w:drawing>
      </w:r>
    </w:p>
    <w:p w14:paraId="0765190D" w14:textId="173933BE" w:rsidR="00645C16" w:rsidRDefault="00645C16" w:rsidP="00645C16">
      <w:pPr>
        <w:pStyle w:val="Caption"/>
        <w:jc w:val="center"/>
        <w:rPr>
          <w:rFonts w:ascii="Times New Roman" w:hAnsi="Times New Roman" w:cs="Times New Roman"/>
        </w:rPr>
      </w:pPr>
      <w:r>
        <w:t xml:space="preserve">Figure </w:t>
      </w:r>
      <w:r w:rsidR="004D281C">
        <w:t>4</w:t>
      </w:r>
      <w:r>
        <w:t xml:space="preserve">: Histogram of </w:t>
      </w:r>
      <w:r w:rsidR="0064303B">
        <w:t>Renovation Quality</w:t>
      </w:r>
    </w:p>
    <w:p w14:paraId="4C7EC490" w14:textId="77777777" w:rsidR="00645C16" w:rsidRDefault="00645C16" w:rsidP="00645C16">
      <w:pPr>
        <w:spacing w:line="240" w:lineRule="auto"/>
        <w:rPr>
          <w:rFonts w:ascii="Times New Roman" w:hAnsi="Times New Roman" w:cs="Times New Roman"/>
        </w:rPr>
      </w:pPr>
    </w:p>
    <w:p w14:paraId="3647B509" w14:textId="2FD4E555" w:rsidR="00645C16" w:rsidRDefault="00987D42" w:rsidP="00645C16">
      <w:pPr>
        <w:spacing w:line="240" w:lineRule="auto"/>
        <w:rPr>
          <w:rFonts w:ascii="Times New Roman" w:hAnsi="Times New Roman" w:cs="Times New Roman"/>
        </w:rPr>
      </w:pPr>
      <w:r>
        <w:rPr>
          <w:rFonts w:ascii="Times New Roman" w:hAnsi="Times New Roman" w:cs="Times New Roman"/>
        </w:rPr>
        <w:t>Fireplace</w:t>
      </w:r>
    </w:p>
    <w:p w14:paraId="77F8E33F" w14:textId="6E3C0257" w:rsidR="00645C16" w:rsidRDefault="00150B02" w:rsidP="00645C16">
      <w:pPr>
        <w:keepNext/>
        <w:spacing w:line="240" w:lineRule="auto"/>
        <w:jc w:val="center"/>
      </w:pPr>
      <w:r w:rsidRPr="00150B02">
        <w:rPr>
          <w:noProof/>
        </w:rPr>
        <w:drawing>
          <wp:inline distT="0" distB="0" distL="0" distR="0" wp14:anchorId="0F32C8E8" wp14:editId="73564D2F">
            <wp:extent cx="5114925" cy="3464597"/>
            <wp:effectExtent l="0" t="0" r="0" b="2540"/>
            <wp:docPr id="1484581304" name="Picture 1" descr="A graph of a number of homes with no firepla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81304" name="Picture 1" descr="A graph of a number of homes with no fireplaces&#10;&#10;Description automatically generated"/>
                    <pic:cNvPicPr/>
                  </pic:nvPicPr>
                  <pic:blipFill>
                    <a:blip r:embed="rId10"/>
                    <a:stretch>
                      <a:fillRect/>
                    </a:stretch>
                  </pic:blipFill>
                  <pic:spPr>
                    <a:xfrm>
                      <a:off x="0" y="0"/>
                      <a:ext cx="5121579" cy="3469104"/>
                    </a:xfrm>
                    <a:prstGeom prst="rect">
                      <a:avLst/>
                    </a:prstGeom>
                  </pic:spPr>
                </pic:pic>
              </a:graphicData>
            </a:graphic>
          </wp:inline>
        </w:drawing>
      </w:r>
    </w:p>
    <w:p w14:paraId="25699399" w14:textId="774AF6F8" w:rsidR="00645C16" w:rsidRDefault="00645C16" w:rsidP="00987D42">
      <w:pPr>
        <w:pStyle w:val="Caption"/>
        <w:jc w:val="center"/>
        <w:rPr>
          <w:rFonts w:ascii="Times New Roman" w:hAnsi="Times New Roman" w:cs="Times New Roman"/>
        </w:rPr>
      </w:pPr>
      <w:r>
        <w:t xml:space="preserve">Figure </w:t>
      </w:r>
      <w:r w:rsidR="00987D42">
        <w:t>5</w:t>
      </w:r>
      <w:r>
        <w:t xml:space="preserve">: </w:t>
      </w:r>
      <w:r w:rsidR="00987D42">
        <w:t xml:space="preserve">Bar plot </w:t>
      </w:r>
      <w:r w:rsidR="00A07E9D">
        <w:t>of Fireplace Distribution</w:t>
      </w:r>
    </w:p>
    <w:p w14:paraId="5E501EE9" w14:textId="77777777" w:rsidR="00645C16" w:rsidRDefault="00645C16" w:rsidP="00645C16">
      <w:pPr>
        <w:spacing w:line="240" w:lineRule="auto"/>
        <w:rPr>
          <w:rFonts w:ascii="Times New Roman" w:hAnsi="Times New Roman" w:cs="Times New Roman"/>
        </w:rPr>
      </w:pPr>
    </w:p>
    <w:p w14:paraId="28B31C4E" w14:textId="77777777" w:rsidR="00645C16" w:rsidRDefault="00645C16" w:rsidP="00645C16">
      <w:pPr>
        <w:spacing w:line="240" w:lineRule="auto"/>
        <w:rPr>
          <w:rFonts w:ascii="Times New Roman" w:hAnsi="Times New Roman" w:cs="Times New Roman"/>
        </w:rPr>
      </w:pPr>
    </w:p>
    <w:p w14:paraId="7A51A9BC" w14:textId="77777777" w:rsidR="00645C16" w:rsidRDefault="00645C16" w:rsidP="00645C16">
      <w:pPr>
        <w:spacing w:line="240" w:lineRule="auto"/>
        <w:rPr>
          <w:rFonts w:ascii="Times New Roman" w:hAnsi="Times New Roman" w:cs="Times New Roman"/>
        </w:rPr>
      </w:pPr>
      <w:r>
        <w:rPr>
          <w:rFonts w:ascii="Times New Roman" w:hAnsi="Times New Roman" w:cs="Times New Roman"/>
        </w:rPr>
        <w:t>Number of Bedrooms</w:t>
      </w:r>
    </w:p>
    <w:p w14:paraId="29E9837D" w14:textId="77777777" w:rsidR="00645C16" w:rsidRDefault="00645C16" w:rsidP="00645C16">
      <w:pPr>
        <w:keepNext/>
        <w:spacing w:line="240" w:lineRule="auto"/>
        <w:jc w:val="center"/>
      </w:pPr>
      <w:r w:rsidRPr="00544287">
        <w:rPr>
          <w:rFonts w:ascii="Times New Roman" w:hAnsi="Times New Roman" w:cs="Times New Roman"/>
          <w:noProof/>
        </w:rPr>
        <w:drawing>
          <wp:inline distT="0" distB="0" distL="0" distR="0" wp14:anchorId="05190E36" wp14:editId="2D42D39B">
            <wp:extent cx="4600575" cy="3054762"/>
            <wp:effectExtent l="0" t="0" r="0" b="0"/>
            <wp:docPr id="249273213"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73213" name="Picture 1" descr="A diagram of a box plot&#10;&#10;Description automatically generated"/>
                    <pic:cNvPicPr/>
                  </pic:nvPicPr>
                  <pic:blipFill>
                    <a:blip r:embed="rId11"/>
                    <a:stretch>
                      <a:fillRect/>
                    </a:stretch>
                  </pic:blipFill>
                  <pic:spPr>
                    <a:xfrm>
                      <a:off x="0" y="0"/>
                      <a:ext cx="4605378" cy="3057951"/>
                    </a:xfrm>
                    <a:prstGeom prst="rect">
                      <a:avLst/>
                    </a:prstGeom>
                  </pic:spPr>
                </pic:pic>
              </a:graphicData>
            </a:graphic>
          </wp:inline>
        </w:drawing>
      </w:r>
    </w:p>
    <w:p w14:paraId="7E66255A" w14:textId="5B01DFC4" w:rsidR="00645C16" w:rsidRDefault="00645C16" w:rsidP="00645C16">
      <w:pPr>
        <w:pStyle w:val="Caption"/>
        <w:jc w:val="center"/>
        <w:rPr>
          <w:rFonts w:ascii="Times New Roman" w:hAnsi="Times New Roman" w:cs="Times New Roman"/>
        </w:rPr>
      </w:pPr>
      <w:r>
        <w:t xml:space="preserve">Figure </w:t>
      </w:r>
      <w:r w:rsidR="00A07E9D">
        <w:t>6</w:t>
      </w:r>
      <w:r>
        <w:t>: Boxplot of Number of Bedrooms</w:t>
      </w:r>
    </w:p>
    <w:p w14:paraId="2FB3F0D2" w14:textId="77777777" w:rsidR="00645C16" w:rsidRDefault="00645C16" w:rsidP="00645C16">
      <w:pPr>
        <w:keepNext/>
        <w:spacing w:line="240" w:lineRule="auto"/>
        <w:jc w:val="center"/>
      </w:pPr>
      <w:r w:rsidRPr="00EE603C">
        <w:rPr>
          <w:rFonts w:ascii="Times New Roman" w:hAnsi="Times New Roman" w:cs="Times New Roman"/>
          <w:noProof/>
        </w:rPr>
        <w:drawing>
          <wp:inline distT="0" distB="0" distL="0" distR="0" wp14:anchorId="77BCBEAB" wp14:editId="1EEB8C67">
            <wp:extent cx="4554591" cy="3067050"/>
            <wp:effectExtent l="0" t="0" r="0" b="0"/>
            <wp:docPr id="1207801672"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01672" name="Picture 1" descr="A graph of a function&#10;&#10;Description automatically generated"/>
                    <pic:cNvPicPr/>
                  </pic:nvPicPr>
                  <pic:blipFill>
                    <a:blip r:embed="rId12"/>
                    <a:stretch>
                      <a:fillRect/>
                    </a:stretch>
                  </pic:blipFill>
                  <pic:spPr>
                    <a:xfrm>
                      <a:off x="0" y="0"/>
                      <a:ext cx="4565638" cy="3074489"/>
                    </a:xfrm>
                    <a:prstGeom prst="rect">
                      <a:avLst/>
                    </a:prstGeom>
                  </pic:spPr>
                </pic:pic>
              </a:graphicData>
            </a:graphic>
          </wp:inline>
        </w:drawing>
      </w:r>
    </w:p>
    <w:p w14:paraId="252A7D56" w14:textId="4A5E96A3" w:rsidR="00645C16" w:rsidRDefault="00645C16" w:rsidP="00645C16">
      <w:pPr>
        <w:pStyle w:val="Caption"/>
        <w:jc w:val="center"/>
        <w:rPr>
          <w:rFonts w:ascii="Times New Roman" w:hAnsi="Times New Roman" w:cs="Times New Roman"/>
        </w:rPr>
      </w:pPr>
      <w:r>
        <w:t>Figure</w:t>
      </w:r>
      <w:r w:rsidR="00A07E9D">
        <w:t xml:space="preserve"> 7</w:t>
      </w:r>
      <w:r>
        <w:t>: Density Plot of Number of Bedrooms</w:t>
      </w:r>
    </w:p>
    <w:p w14:paraId="6A1705EF" w14:textId="77777777" w:rsidR="00645C16" w:rsidRDefault="00645C16" w:rsidP="00645C16">
      <w:pPr>
        <w:keepNext/>
        <w:spacing w:line="240" w:lineRule="auto"/>
        <w:jc w:val="center"/>
      </w:pPr>
      <w:r w:rsidRPr="002E39C3">
        <w:rPr>
          <w:rFonts w:ascii="Times New Roman" w:hAnsi="Times New Roman" w:cs="Times New Roman"/>
          <w:noProof/>
        </w:rPr>
        <w:lastRenderedPageBreak/>
        <w:drawing>
          <wp:inline distT="0" distB="0" distL="0" distR="0" wp14:anchorId="4D75FCA5" wp14:editId="426A2CBE">
            <wp:extent cx="4849680" cy="3228975"/>
            <wp:effectExtent l="0" t="0" r="8255" b="0"/>
            <wp:docPr id="87089073" name="Picture 1" descr="A graph of a number of bedroo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9073" name="Picture 1" descr="A graph of a number of bedrooms&#10;&#10;Description automatically generated"/>
                    <pic:cNvPicPr/>
                  </pic:nvPicPr>
                  <pic:blipFill>
                    <a:blip r:embed="rId13"/>
                    <a:stretch>
                      <a:fillRect/>
                    </a:stretch>
                  </pic:blipFill>
                  <pic:spPr>
                    <a:xfrm>
                      <a:off x="0" y="0"/>
                      <a:ext cx="4854278" cy="3232037"/>
                    </a:xfrm>
                    <a:prstGeom prst="rect">
                      <a:avLst/>
                    </a:prstGeom>
                  </pic:spPr>
                </pic:pic>
              </a:graphicData>
            </a:graphic>
          </wp:inline>
        </w:drawing>
      </w:r>
    </w:p>
    <w:p w14:paraId="104B9CC9" w14:textId="704C081D" w:rsidR="00645C16" w:rsidRDefault="00645C16" w:rsidP="00645C16">
      <w:pPr>
        <w:pStyle w:val="Caption"/>
        <w:jc w:val="center"/>
        <w:rPr>
          <w:rFonts w:ascii="Times New Roman" w:hAnsi="Times New Roman" w:cs="Times New Roman"/>
        </w:rPr>
      </w:pPr>
      <w:r>
        <w:t>Figure</w:t>
      </w:r>
      <w:r w:rsidR="00A07E9D">
        <w:t xml:space="preserve"> 8</w:t>
      </w:r>
      <w:r>
        <w:t>: Histogram of Number of Bedrooms</w:t>
      </w:r>
    </w:p>
    <w:p w14:paraId="3FCA8145" w14:textId="77777777" w:rsidR="00645C16" w:rsidRDefault="00645C16" w:rsidP="00645C16">
      <w:pPr>
        <w:spacing w:line="240" w:lineRule="auto"/>
        <w:rPr>
          <w:rFonts w:ascii="Times New Roman" w:hAnsi="Times New Roman" w:cs="Times New Roman"/>
        </w:rPr>
      </w:pPr>
    </w:p>
    <w:p w14:paraId="56CDFB06" w14:textId="47F10A0F" w:rsidR="00645C16" w:rsidRDefault="00086EF2" w:rsidP="00645C16">
      <w:pPr>
        <w:spacing w:line="240" w:lineRule="auto"/>
        <w:rPr>
          <w:rFonts w:ascii="Times New Roman" w:hAnsi="Times New Roman" w:cs="Times New Roman"/>
        </w:rPr>
      </w:pPr>
      <w:r>
        <w:rPr>
          <w:rFonts w:ascii="Times New Roman" w:hAnsi="Times New Roman" w:cs="Times New Roman"/>
        </w:rPr>
        <w:t>Garage</w:t>
      </w:r>
    </w:p>
    <w:p w14:paraId="3723EF8B" w14:textId="435D6553" w:rsidR="00645C16" w:rsidRDefault="00543B9D" w:rsidP="00645C16">
      <w:pPr>
        <w:keepNext/>
        <w:spacing w:line="240" w:lineRule="auto"/>
        <w:jc w:val="center"/>
      </w:pPr>
      <w:r w:rsidRPr="00543B9D">
        <w:rPr>
          <w:noProof/>
        </w:rPr>
        <w:drawing>
          <wp:inline distT="0" distB="0" distL="0" distR="0" wp14:anchorId="7104FF8F" wp14:editId="5EA86EC1">
            <wp:extent cx="4962525" cy="3356597"/>
            <wp:effectExtent l="0" t="0" r="0" b="0"/>
            <wp:docPr id="1371762942" name="Picture 1" descr="A graph of a number of homes with no ga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62942" name="Picture 1" descr="A graph of a number of homes with no garage&#10;&#10;Description automatically generated"/>
                    <pic:cNvPicPr/>
                  </pic:nvPicPr>
                  <pic:blipFill>
                    <a:blip r:embed="rId14"/>
                    <a:stretch>
                      <a:fillRect/>
                    </a:stretch>
                  </pic:blipFill>
                  <pic:spPr>
                    <a:xfrm>
                      <a:off x="0" y="0"/>
                      <a:ext cx="4967113" cy="3359701"/>
                    </a:xfrm>
                    <a:prstGeom prst="rect">
                      <a:avLst/>
                    </a:prstGeom>
                  </pic:spPr>
                </pic:pic>
              </a:graphicData>
            </a:graphic>
          </wp:inline>
        </w:drawing>
      </w:r>
    </w:p>
    <w:p w14:paraId="78A98394" w14:textId="3F2E5F1D" w:rsidR="00645C16" w:rsidRDefault="00645C16" w:rsidP="00645C16">
      <w:pPr>
        <w:pStyle w:val="Caption"/>
        <w:jc w:val="center"/>
        <w:rPr>
          <w:rFonts w:ascii="Times New Roman" w:hAnsi="Times New Roman" w:cs="Times New Roman"/>
        </w:rPr>
      </w:pPr>
      <w:r>
        <w:t xml:space="preserve">Figure </w:t>
      </w:r>
      <w:r w:rsidR="00A65C9E">
        <w:t>9</w:t>
      </w:r>
      <w:r>
        <w:t xml:space="preserve">: </w:t>
      </w:r>
      <w:r w:rsidR="00506A9B">
        <w:t>Bar chart of Distribution of Garage</w:t>
      </w:r>
    </w:p>
    <w:p w14:paraId="53930E47" w14:textId="77777777" w:rsidR="00645C16" w:rsidRDefault="00645C16" w:rsidP="00645C16"/>
    <w:p w14:paraId="150111BF" w14:textId="641F13BF" w:rsidR="00645C16" w:rsidRDefault="0047431F" w:rsidP="00645C16">
      <w:pPr>
        <w:spacing w:line="240" w:lineRule="auto"/>
        <w:rPr>
          <w:rFonts w:ascii="Times New Roman" w:hAnsi="Times New Roman" w:cs="Times New Roman"/>
        </w:rPr>
      </w:pPr>
      <w:r>
        <w:rPr>
          <w:rFonts w:ascii="Times New Roman" w:hAnsi="Times New Roman" w:cs="Times New Roman"/>
        </w:rPr>
        <w:lastRenderedPageBreak/>
        <w:t>Luxury</w:t>
      </w:r>
      <w:r w:rsidR="00645C16">
        <w:rPr>
          <w:rFonts w:ascii="Times New Roman" w:hAnsi="Times New Roman" w:cs="Times New Roman"/>
        </w:rPr>
        <w:t xml:space="preserve"> vs. </w:t>
      </w:r>
      <w:r w:rsidR="002E5163">
        <w:rPr>
          <w:rFonts w:ascii="Times New Roman" w:hAnsi="Times New Roman" w:cs="Times New Roman"/>
        </w:rPr>
        <w:t>Renovation Quality</w:t>
      </w:r>
    </w:p>
    <w:p w14:paraId="65127E5D" w14:textId="60CB109E" w:rsidR="00645C16" w:rsidRDefault="00A65C9E" w:rsidP="00645C16">
      <w:pPr>
        <w:keepNext/>
        <w:spacing w:line="240" w:lineRule="auto"/>
        <w:jc w:val="center"/>
      </w:pPr>
      <w:r w:rsidRPr="00A65C9E">
        <w:rPr>
          <w:rFonts w:ascii="Times New Roman" w:hAnsi="Times New Roman" w:cs="Times New Roman"/>
          <w:noProof/>
        </w:rPr>
        <w:drawing>
          <wp:inline distT="0" distB="0" distL="0" distR="0" wp14:anchorId="156B7F1C" wp14:editId="045B0853">
            <wp:extent cx="4933466" cy="3363823"/>
            <wp:effectExtent l="0" t="0" r="635" b="8255"/>
            <wp:docPr id="966703818" name="Picture 1" descr="A graph with blue rectang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03818" name="Picture 1" descr="A graph with blue rectangles and black lines&#10;&#10;Description automatically generated"/>
                    <pic:cNvPicPr/>
                  </pic:nvPicPr>
                  <pic:blipFill>
                    <a:blip r:embed="rId15"/>
                    <a:stretch>
                      <a:fillRect/>
                    </a:stretch>
                  </pic:blipFill>
                  <pic:spPr>
                    <a:xfrm>
                      <a:off x="0" y="0"/>
                      <a:ext cx="4946275" cy="3372557"/>
                    </a:xfrm>
                    <a:prstGeom prst="rect">
                      <a:avLst/>
                    </a:prstGeom>
                  </pic:spPr>
                </pic:pic>
              </a:graphicData>
            </a:graphic>
          </wp:inline>
        </w:drawing>
      </w:r>
    </w:p>
    <w:p w14:paraId="1186958C" w14:textId="49343AB3" w:rsidR="00645C16" w:rsidRDefault="00645C16" w:rsidP="00645C16">
      <w:pPr>
        <w:pStyle w:val="Caption"/>
        <w:jc w:val="center"/>
        <w:rPr>
          <w:rFonts w:ascii="Times New Roman" w:hAnsi="Times New Roman" w:cs="Times New Roman"/>
        </w:rPr>
      </w:pPr>
      <w:r>
        <w:t xml:space="preserve">Figure </w:t>
      </w:r>
      <w:r w:rsidR="00266E90">
        <w:t>10</w:t>
      </w:r>
      <w:r>
        <w:t xml:space="preserve">: </w:t>
      </w:r>
      <w:r w:rsidR="00F246F4">
        <w:t xml:space="preserve">Boxplots of Renovation Quality </w:t>
      </w:r>
      <w:r w:rsidR="00564E81">
        <w:t>Distribution Grouped by Luxury Designation</w:t>
      </w:r>
    </w:p>
    <w:p w14:paraId="7323D494" w14:textId="77777777" w:rsidR="00645C16" w:rsidRDefault="00645C16" w:rsidP="00645C16">
      <w:pPr>
        <w:spacing w:line="240" w:lineRule="auto"/>
        <w:rPr>
          <w:rFonts w:ascii="Times New Roman" w:hAnsi="Times New Roman" w:cs="Times New Roman"/>
        </w:rPr>
      </w:pPr>
    </w:p>
    <w:p w14:paraId="409F1EDD" w14:textId="0A8A1FD4" w:rsidR="00645C16" w:rsidRDefault="002E5163" w:rsidP="00645C16">
      <w:pPr>
        <w:spacing w:line="240" w:lineRule="auto"/>
        <w:rPr>
          <w:rFonts w:ascii="Times New Roman" w:hAnsi="Times New Roman" w:cs="Times New Roman"/>
        </w:rPr>
      </w:pPr>
      <w:r>
        <w:rPr>
          <w:rFonts w:ascii="Times New Roman" w:hAnsi="Times New Roman" w:cs="Times New Roman"/>
        </w:rPr>
        <w:t xml:space="preserve">Luxury </w:t>
      </w:r>
      <w:r w:rsidR="00645C16">
        <w:rPr>
          <w:rFonts w:ascii="Times New Roman" w:hAnsi="Times New Roman" w:cs="Times New Roman"/>
        </w:rPr>
        <w:t xml:space="preserve">vs. </w:t>
      </w:r>
      <w:r>
        <w:rPr>
          <w:rFonts w:ascii="Times New Roman" w:hAnsi="Times New Roman" w:cs="Times New Roman"/>
        </w:rPr>
        <w:t>Fireplace</w:t>
      </w:r>
    </w:p>
    <w:p w14:paraId="336FC9BF" w14:textId="41DFD4D2" w:rsidR="00645C16" w:rsidRDefault="00372967" w:rsidP="00645C16">
      <w:pPr>
        <w:keepNext/>
        <w:spacing w:line="240" w:lineRule="auto"/>
        <w:jc w:val="center"/>
      </w:pPr>
      <w:r w:rsidRPr="00372967">
        <w:rPr>
          <w:noProof/>
        </w:rPr>
        <w:lastRenderedPageBreak/>
        <w:drawing>
          <wp:inline distT="0" distB="0" distL="0" distR="0" wp14:anchorId="42F446C5" wp14:editId="63CFB482">
            <wp:extent cx="3857625" cy="3499775"/>
            <wp:effectExtent l="0" t="0" r="0" b="5715"/>
            <wp:docPr id="1919425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25683" name=""/>
                    <pic:cNvPicPr/>
                  </pic:nvPicPr>
                  <pic:blipFill>
                    <a:blip r:embed="rId16"/>
                    <a:stretch>
                      <a:fillRect/>
                    </a:stretch>
                  </pic:blipFill>
                  <pic:spPr>
                    <a:xfrm>
                      <a:off x="0" y="0"/>
                      <a:ext cx="3865282" cy="3506722"/>
                    </a:xfrm>
                    <a:prstGeom prst="rect">
                      <a:avLst/>
                    </a:prstGeom>
                  </pic:spPr>
                </pic:pic>
              </a:graphicData>
            </a:graphic>
          </wp:inline>
        </w:drawing>
      </w:r>
    </w:p>
    <w:p w14:paraId="629B6679" w14:textId="4C9AEB9E" w:rsidR="00645C16" w:rsidRDefault="00645C16" w:rsidP="00645C16">
      <w:pPr>
        <w:pStyle w:val="Caption"/>
        <w:jc w:val="center"/>
        <w:rPr>
          <w:rFonts w:ascii="Times New Roman" w:hAnsi="Times New Roman" w:cs="Times New Roman"/>
        </w:rPr>
      </w:pPr>
      <w:r>
        <w:t xml:space="preserve">Figure </w:t>
      </w:r>
      <w:r w:rsidR="00266E90">
        <w:t>11</w:t>
      </w:r>
      <w:r>
        <w:t xml:space="preserve">: </w:t>
      </w:r>
      <w:r w:rsidR="003D7DFF">
        <w:t xml:space="preserve">Mosaic Plot </w:t>
      </w:r>
      <w:r>
        <w:t xml:space="preserve">of </w:t>
      </w:r>
      <w:r w:rsidR="003D7DFF">
        <w:t>Luxury</w:t>
      </w:r>
      <w:r>
        <w:t xml:space="preserve"> vs </w:t>
      </w:r>
      <w:r w:rsidR="003D7DFF">
        <w:t>Fireplace</w:t>
      </w:r>
    </w:p>
    <w:p w14:paraId="7EB711BC" w14:textId="77777777" w:rsidR="00645C16" w:rsidRDefault="00645C16" w:rsidP="00645C16">
      <w:pPr>
        <w:spacing w:line="240" w:lineRule="auto"/>
        <w:rPr>
          <w:rFonts w:ascii="Times New Roman" w:hAnsi="Times New Roman" w:cs="Times New Roman"/>
        </w:rPr>
      </w:pPr>
    </w:p>
    <w:p w14:paraId="50305B12" w14:textId="6590CF55" w:rsidR="00645C16" w:rsidRDefault="002E5163" w:rsidP="00645C16">
      <w:pPr>
        <w:spacing w:line="240" w:lineRule="auto"/>
        <w:rPr>
          <w:rFonts w:ascii="Times New Roman" w:hAnsi="Times New Roman" w:cs="Times New Roman"/>
        </w:rPr>
      </w:pPr>
      <w:r>
        <w:rPr>
          <w:rFonts w:ascii="Times New Roman" w:hAnsi="Times New Roman" w:cs="Times New Roman"/>
        </w:rPr>
        <w:t>Luxury</w:t>
      </w:r>
      <w:r w:rsidR="00645C16">
        <w:rPr>
          <w:rFonts w:ascii="Times New Roman" w:hAnsi="Times New Roman" w:cs="Times New Roman"/>
        </w:rPr>
        <w:t xml:space="preserve"> vs. </w:t>
      </w:r>
      <w:r>
        <w:rPr>
          <w:rFonts w:ascii="Times New Roman" w:hAnsi="Times New Roman" w:cs="Times New Roman"/>
        </w:rPr>
        <w:t>Number of Beds</w:t>
      </w:r>
    </w:p>
    <w:p w14:paraId="6A22B274" w14:textId="48FC3758" w:rsidR="00645C16" w:rsidRDefault="00DE04A7" w:rsidP="00645C16">
      <w:pPr>
        <w:keepNext/>
        <w:spacing w:line="240" w:lineRule="auto"/>
        <w:jc w:val="center"/>
      </w:pPr>
      <w:r w:rsidRPr="00DE04A7">
        <w:rPr>
          <w:noProof/>
        </w:rPr>
        <w:drawing>
          <wp:inline distT="0" distB="0" distL="0" distR="0" wp14:anchorId="0EE404D0" wp14:editId="5BEF4EC3">
            <wp:extent cx="4793836" cy="3219450"/>
            <wp:effectExtent l="0" t="0" r="6985" b="0"/>
            <wp:docPr id="756488403" name="Picture 1"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88403" name="Picture 1" descr="A graph with blue rectangles&#10;&#10;Description automatically generated"/>
                    <pic:cNvPicPr/>
                  </pic:nvPicPr>
                  <pic:blipFill>
                    <a:blip r:embed="rId17"/>
                    <a:stretch>
                      <a:fillRect/>
                    </a:stretch>
                  </pic:blipFill>
                  <pic:spPr>
                    <a:xfrm>
                      <a:off x="0" y="0"/>
                      <a:ext cx="4800313" cy="3223800"/>
                    </a:xfrm>
                    <a:prstGeom prst="rect">
                      <a:avLst/>
                    </a:prstGeom>
                  </pic:spPr>
                </pic:pic>
              </a:graphicData>
            </a:graphic>
          </wp:inline>
        </w:drawing>
      </w:r>
    </w:p>
    <w:p w14:paraId="50250214" w14:textId="3A1F499D" w:rsidR="00645C16" w:rsidRDefault="00645C16" w:rsidP="00645C16">
      <w:pPr>
        <w:pStyle w:val="Caption"/>
        <w:jc w:val="center"/>
        <w:rPr>
          <w:rFonts w:ascii="Times New Roman" w:hAnsi="Times New Roman" w:cs="Times New Roman"/>
        </w:rPr>
      </w:pPr>
      <w:r>
        <w:t xml:space="preserve">Figure </w:t>
      </w:r>
      <w:r w:rsidR="00266E90">
        <w:t>12</w:t>
      </w:r>
      <w:r>
        <w:t xml:space="preserve">: </w:t>
      </w:r>
      <w:r w:rsidR="00DE04A7">
        <w:t>Boxplots of Number of Bedrooms Distribution Grouped by Luxury Designation</w:t>
      </w:r>
    </w:p>
    <w:p w14:paraId="36CD8F5C" w14:textId="77777777" w:rsidR="00645C16" w:rsidRDefault="00645C16" w:rsidP="00645C16">
      <w:pPr>
        <w:spacing w:line="240" w:lineRule="auto"/>
        <w:rPr>
          <w:rFonts w:ascii="Times New Roman" w:hAnsi="Times New Roman" w:cs="Times New Roman"/>
        </w:rPr>
      </w:pPr>
    </w:p>
    <w:p w14:paraId="07018AF3" w14:textId="347DA87E" w:rsidR="00645C16" w:rsidRDefault="009F34FE" w:rsidP="00645C16">
      <w:pPr>
        <w:spacing w:line="240" w:lineRule="auto"/>
        <w:rPr>
          <w:rFonts w:ascii="Times New Roman" w:hAnsi="Times New Roman" w:cs="Times New Roman"/>
        </w:rPr>
      </w:pPr>
      <w:r>
        <w:rPr>
          <w:rFonts w:ascii="Times New Roman" w:hAnsi="Times New Roman" w:cs="Times New Roman"/>
        </w:rPr>
        <w:lastRenderedPageBreak/>
        <w:t>Luxury</w:t>
      </w:r>
      <w:r w:rsidR="00645C16">
        <w:rPr>
          <w:rFonts w:ascii="Times New Roman" w:hAnsi="Times New Roman" w:cs="Times New Roman"/>
        </w:rPr>
        <w:t xml:space="preserve"> vs. </w:t>
      </w:r>
      <w:r>
        <w:rPr>
          <w:rFonts w:ascii="Times New Roman" w:hAnsi="Times New Roman" w:cs="Times New Roman"/>
        </w:rPr>
        <w:t>Garage</w:t>
      </w:r>
    </w:p>
    <w:p w14:paraId="613C4D8A" w14:textId="08D0498E" w:rsidR="00645C16" w:rsidRDefault="002A23B4" w:rsidP="00645C16">
      <w:pPr>
        <w:keepNext/>
        <w:spacing w:line="240" w:lineRule="auto"/>
        <w:jc w:val="center"/>
      </w:pPr>
      <w:r w:rsidRPr="002A23B4">
        <w:rPr>
          <w:noProof/>
        </w:rPr>
        <w:drawing>
          <wp:inline distT="0" distB="0" distL="0" distR="0" wp14:anchorId="39A28C6D" wp14:editId="713E3547">
            <wp:extent cx="4686935" cy="4290613"/>
            <wp:effectExtent l="0" t="0" r="0" b="0"/>
            <wp:docPr id="373513153" name="Picture 1" descr="A grid of gray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13153" name="Picture 1" descr="A grid of gray squares&#10;&#10;Description automatically generated"/>
                    <pic:cNvPicPr/>
                  </pic:nvPicPr>
                  <pic:blipFill>
                    <a:blip r:embed="rId18"/>
                    <a:stretch>
                      <a:fillRect/>
                    </a:stretch>
                  </pic:blipFill>
                  <pic:spPr>
                    <a:xfrm>
                      <a:off x="0" y="0"/>
                      <a:ext cx="4692911" cy="4296084"/>
                    </a:xfrm>
                    <a:prstGeom prst="rect">
                      <a:avLst/>
                    </a:prstGeom>
                  </pic:spPr>
                </pic:pic>
              </a:graphicData>
            </a:graphic>
          </wp:inline>
        </w:drawing>
      </w:r>
    </w:p>
    <w:p w14:paraId="617788FD" w14:textId="3165B659" w:rsidR="00645C16" w:rsidRDefault="00645C16" w:rsidP="00645C16">
      <w:pPr>
        <w:pStyle w:val="Caption"/>
        <w:jc w:val="center"/>
        <w:rPr>
          <w:rFonts w:ascii="Times New Roman" w:hAnsi="Times New Roman" w:cs="Times New Roman"/>
        </w:rPr>
      </w:pPr>
      <w:r>
        <w:t xml:space="preserve">Figure </w:t>
      </w:r>
      <w:r w:rsidR="00266E90">
        <w:t>13</w:t>
      </w:r>
      <w:r>
        <w:t>: Scatterplot of Price vs. Backyard Space</w:t>
      </w:r>
    </w:p>
    <w:p w14:paraId="41CF344B" w14:textId="77777777" w:rsidR="00645C16" w:rsidRDefault="00645C16" w:rsidP="00645C16">
      <w:pPr>
        <w:spacing w:line="240" w:lineRule="auto"/>
        <w:rPr>
          <w:rFonts w:ascii="Times New Roman" w:hAnsi="Times New Roman" w:cs="Times New Roman"/>
        </w:rPr>
      </w:pPr>
    </w:p>
    <w:p w14:paraId="4515E7AE" w14:textId="77777777" w:rsidR="00645C16" w:rsidRPr="0070149A" w:rsidRDefault="00645C16" w:rsidP="00645C16">
      <w:pPr>
        <w:spacing w:line="240" w:lineRule="auto"/>
        <w:rPr>
          <w:rFonts w:ascii="Times New Roman" w:hAnsi="Times New Roman" w:cs="Times New Roman"/>
          <w:b/>
          <w:bCs/>
        </w:rPr>
      </w:pPr>
      <w:r w:rsidRPr="0070149A">
        <w:rPr>
          <w:rFonts w:ascii="Times New Roman" w:hAnsi="Times New Roman" w:cs="Times New Roman"/>
          <w:b/>
          <w:bCs/>
        </w:rPr>
        <w:t xml:space="preserve">Part </w:t>
      </w:r>
      <w:r>
        <w:rPr>
          <w:rFonts w:ascii="Times New Roman" w:hAnsi="Times New Roman" w:cs="Times New Roman"/>
          <w:b/>
          <w:bCs/>
        </w:rPr>
        <w:t>4</w:t>
      </w:r>
      <w:r w:rsidRPr="0070149A">
        <w:rPr>
          <w:rFonts w:ascii="Times New Roman" w:hAnsi="Times New Roman" w:cs="Times New Roman"/>
          <w:b/>
          <w:bCs/>
        </w:rPr>
        <w:t xml:space="preserve">: </w:t>
      </w:r>
      <w:r>
        <w:rPr>
          <w:rFonts w:ascii="Times New Roman" w:hAnsi="Times New Roman" w:cs="Times New Roman"/>
          <w:b/>
          <w:bCs/>
        </w:rPr>
        <w:t>Analysis and Results</w:t>
      </w:r>
    </w:p>
    <w:p w14:paraId="7465CE28" w14:textId="20879B75" w:rsidR="00645C16" w:rsidRDefault="00645C16" w:rsidP="00645C16">
      <w:pPr>
        <w:spacing w:line="240" w:lineRule="auto"/>
        <w:rPr>
          <w:rFonts w:ascii="Times New Roman" w:hAnsi="Times New Roman" w:cs="Times New Roman"/>
        </w:rPr>
      </w:pPr>
      <w:r>
        <w:rPr>
          <w:rFonts w:ascii="Times New Roman" w:hAnsi="Times New Roman" w:cs="Times New Roman"/>
        </w:rPr>
        <w:tab/>
        <w:t>The 7000 rows were separated randomly into a training set with 5600 rows and a testing set with 1400 rows. These sets can respectively be found in the attached files D600TrainingSet</w:t>
      </w:r>
      <w:r w:rsidR="008A2AD9">
        <w:rPr>
          <w:rFonts w:ascii="Times New Roman" w:hAnsi="Times New Roman" w:cs="Times New Roman"/>
        </w:rPr>
        <w:t>2</w:t>
      </w:r>
      <w:r>
        <w:rPr>
          <w:rFonts w:ascii="Times New Roman" w:hAnsi="Times New Roman" w:cs="Times New Roman"/>
        </w:rPr>
        <w:t>.csv and D600TestSet</w:t>
      </w:r>
      <w:r w:rsidR="008A2AD9">
        <w:rPr>
          <w:rFonts w:ascii="Times New Roman" w:hAnsi="Times New Roman" w:cs="Times New Roman"/>
        </w:rPr>
        <w:t>2</w:t>
      </w:r>
      <w:r>
        <w:rPr>
          <w:rFonts w:ascii="Times New Roman" w:hAnsi="Times New Roman" w:cs="Times New Roman"/>
        </w:rPr>
        <w:t>.csv. After separating the data into training and testing sets, the data can be analyzed.</w:t>
      </w:r>
    </w:p>
    <w:p w14:paraId="00A2CD78" w14:textId="3C35F004" w:rsidR="00645C16" w:rsidRDefault="0090239C" w:rsidP="00645C16">
      <w:pPr>
        <w:keepNext/>
        <w:spacing w:line="240" w:lineRule="auto"/>
        <w:jc w:val="center"/>
      </w:pPr>
      <w:r w:rsidRPr="0090239C">
        <w:rPr>
          <w:rFonts w:ascii="Times New Roman" w:hAnsi="Times New Roman" w:cs="Times New Roman"/>
          <w:noProof/>
        </w:rPr>
        <w:lastRenderedPageBreak/>
        <w:drawing>
          <wp:inline distT="0" distB="0" distL="0" distR="0" wp14:anchorId="5985E3DB" wp14:editId="3F29A89A">
            <wp:extent cx="5943600" cy="7472045"/>
            <wp:effectExtent l="0" t="0" r="0" b="0"/>
            <wp:docPr id="36873807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38074" name="Picture 1" descr="A computer screen shot of a black screen&#10;&#10;Description automatically generated"/>
                    <pic:cNvPicPr/>
                  </pic:nvPicPr>
                  <pic:blipFill>
                    <a:blip r:embed="rId19"/>
                    <a:stretch>
                      <a:fillRect/>
                    </a:stretch>
                  </pic:blipFill>
                  <pic:spPr>
                    <a:xfrm>
                      <a:off x="0" y="0"/>
                      <a:ext cx="5943600" cy="7472045"/>
                    </a:xfrm>
                    <a:prstGeom prst="rect">
                      <a:avLst/>
                    </a:prstGeom>
                  </pic:spPr>
                </pic:pic>
              </a:graphicData>
            </a:graphic>
          </wp:inline>
        </w:drawing>
      </w:r>
      <w:r w:rsidRPr="0090239C">
        <w:rPr>
          <w:rFonts w:ascii="Times New Roman" w:hAnsi="Times New Roman" w:cs="Times New Roman"/>
        </w:rPr>
        <w:t xml:space="preserve"> </w:t>
      </w:r>
    </w:p>
    <w:p w14:paraId="00B12EAB" w14:textId="2DF6F0EA" w:rsidR="00645C16" w:rsidRDefault="00645C16" w:rsidP="00645C16">
      <w:pPr>
        <w:pStyle w:val="Caption"/>
        <w:jc w:val="center"/>
        <w:rPr>
          <w:rFonts w:ascii="Times New Roman" w:hAnsi="Times New Roman" w:cs="Times New Roman"/>
        </w:rPr>
      </w:pPr>
      <w:r>
        <w:t xml:space="preserve">Figure </w:t>
      </w:r>
      <w:r w:rsidR="0090239C">
        <w:t>14</w:t>
      </w:r>
      <w:r>
        <w:t>: Screenshot of Regression Results</w:t>
      </w:r>
    </w:p>
    <w:p w14:paraId="285800D5" w14:textId="0D406FDF" w:rsidR="00645C16" w:rsidRDefault="006E39A4" w:rsidP="00645C16">
      <w:pPr>
        <w:keepNext/>
        <w:spacing w:line="240" w:lineRule="auto"/>
        <w:jc w:val="center"/>
      </w:pPr>
      <w:r w:rsidRPr="006E39A4">
        <w:rPr>
          <w:noProof/>
        </w:rPr>
        <w:lastRenderedPageBreak/>
        <w:drawing>
          <wp:inline distT="0" distB="0" distL="0" distR="0" wp14:anchorId="7C1080EB" wp14:editId="3C73267F">
            <wp:extent cx="2333951" cy="1714739"/>
            <wp:effectExtent l="0" t="0" r="9525" b="0"/>
            <wp:docPr id="95197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7489" name="Picture 1" descr="A screenshot of a computer&#10;&#10;Description automatically generated"/>
                    <pic:cNvPicPr/>
                  </pic:nvPicPr>
                  <pic:blipFill>
                    <a:blip r:embed="rId20"/>
                    <a:stretch>
                      <a:fillRect/>
                    </a:stretch>
                  </pic:blipFill>
                  <pic:spPr>
                    <a:xfrm>
                      <a:off x="0" y="0"/>
                      <a:ext cx="2333951" cy="1714739"/>
                    </a:xfrm>
                    <a:prstGeom prst="rect">
                      <a:avLst/>
                    </a:prstGeom>
                  </pic:spPr>
                </pic:pic>
              </a:graphicData>
            </a:graphic>
          </wp:inline>
        </w:drawing>
      </w:r>
    </w:p>
    <w:p w14:paraId="5324BEE2" w14:textId="4EB0E320" w:rsidR="00645C16" w:rsidRDefault="00645C16" w:rsidP="00645C16">
      <w:pPr>
        <w:pStyle w:val="Caption"/>
        <w:jc w:val="center"/>
        <w:rPr>
          <w:rFonts w:ascii="Times New Roman" w:hAnsi="Times New Roman" w:cs="Times New Roman"/>
        </w:rPr>
      </w:pPr>
      <w:r>
        <w:t>Figure</w:t>
      </w:r>
      <w:r w:rsidR="0090239C">
        <w:t xml:space="preserve"> 15</w:t>
      </w:r>
      <w:r>
        <w:t xml:space="preserve">: Screenshot </w:t>
      </w:r>
      <w:r w:rsidR="00290346">
        <w:t>Confusion Matrices</w:t>
      </w:r>
      <w:r w:rsidR="00EC4994">
        <w:t xml:space="preserve"> for Training and Test</w:t>
      </w:r>
    </w:p>
    <w:p w14:paraId="43BBCAF1" w14:textId="4CC8EB19" w:rsidR="00645C16" w:rsidRDefault="00077860" w:rsidP="00645C16">
      <w:pPr>
        <w:spacing w:line="240" w:lineRule="auto"/>
        <w:rPr>
          <w:rFonts w:ascii="Times New Roman" w:hAnsi="Times New Roman" w:cs="Times New Roman"/>
        </w:rPr>
      </w:pPr>
      <w:r>
        <w:rPr>
          <w:rFonts w:ascii="Times New Roman" w:hAnsi="Times New Roman" w:cs="Times New Roman"/>
        </w:rPr>
        <w:tab/>
        <w:t xml:space="preserve">Two confusion matrices are </w:t>
      </w:r>
      <w:r w:rsidR="004A6773">
        <w:rPr>
          <w:rFonts w:ascii="Times New Roman" w:hAnsi="Times New Roman" w:cs="Times New Roman"/>
        </w:rPr>
        <w:t>displayed in Figure 15 for the training and test set</w:t>
      </w:r>
      <w:r w:rsidR="004205D2">
        <w:rPr>
          <w:rFonts w:ascii="Times New Roman" w:hAnsi="Times New Roman" w:cs="Times New Roman"/>
        </w:rPr>
        <w:t>s, representing</w:t>
      </w:r>
      <w:r w:rsidR="0037621E">
        <w:rPr>
          <w:rFonts w:ascii="Times New Roman" w:hAnsi="Times New Roman" w:cs="Times New Roman"/>
        </w:rPr>
        <w:t xml:space="preserve"> </w:t>
      </w:r>
      <w:r w:rsidR="0037621E" w:rsidRPr="0037621E">
        <w:rPr>
          <w:rFonts w:ascii="Times New Roman" w:hAnsi="Times New Roman" w:cs="Times New Roman"/>
        </w:rPr>
        <w:t>True Positives (TP), True Negatives (TN), False Positives (FP), and False Negatives (FN).</w:t>
      </w:r>
      <w:r w:rsidR="0037621E">
        <w:rPr>
          <w:rFonts w:ascii="Times New Roman" w:hAnsi="Times New Roman" w:cs="Times New Roman"/>
        </w:rPr>
        <w:t xml:space="preserve"> </w:t>
      </w:r>
      <w:r w:rsidR="007E525A">
        <w:rPr>
          <w:rFonts w:ascii="Times New Roman" w:hAnsi="Times New Roman" w:cs="Times New Roman"/>
        </w:rPr>
        <w:t xml:space="preserve">The designation of true means that the </w:t>
      </w:r>
      <w:r w:rsidR="00570102">
        <w:rPr>
          <w:rFonts w:ascii="Times New Roman" w:hAnsi="Times New Roman" w:cs="Times New Roman"/>
        </w:rPr>
        <w:t>model correctly predicted the result</w:t>
      </w:r>
      <w:r w:rsidR="008A3048">
        <w:rPr>
          <w:rFonts w:ascii="Times New Roman" w:hAnsi="Times New Roman" w:cs="Times New Roman"/>
        </w:rPr>
        <w:t xml:space="preserve">, either positive (luxury) or negative (non-luxury). The designation of false indicates that the results were not correctly predicted. In the matrices above, </w:t>
      </w:r>
      <w:r w:rsidR="00B77DA9">
        <w:rPr>
          <w:rFonts w:ascii="Times New Roman" w:hAnsi="Times New Roman" w:cs="Times New Roman"/>
        </w:rPr>
        <w:t xml:space="preserve">while there are </w:t>
      </w:r>
      <w:r w:rsidR="006D088B">
        <w:rPr>
          <w:rFonts w:ascii="Times New Roman" w:hAnsi="Times New Roman" w:cs="Times New Roman"/>
        </w:rPr>
        <w:t xml:space="preserve">false positives and negatives, there are also almost double the amount of </w:t>
      </w:r>
      <w:r w:rsidR="0068104C">
        <w:rPr>
          <w:rFonts w:ascii="Times New Roman" w:hAnsi="Times New Roman" w:cs="Times New Roman"/>
        </w:rPr>
        <w:t>true values, an observation that is shared by both the training and test sets.</w:t>
      </w:r>
    </w:p>
    <w:p w14:paraId="166551D3" w14:textId="77777777" w:rsidR="00645C16" w:rsidRPr="0070149A" w:rsidRDefault="00645C16" w:rsidP="00645C16">
      <w:pPr>
        <w:spacing w:line="240" w:lineRule="auto"/>
        <w:rPr>
          <w:rFonts w:ascii="Times New Roman" w:hAnsi="Times New Roman" w:cs="Times New Roman"/>
          <w:b/>
          <w:bCs/>
        </w:rPr>
      </w:pPr>
      <w:r w:rsidRPr="0070149A">
        <w:rPr>
          <w:rFonts w:ascii="Times New Roman" w:hAnsi="Times New Roman" w:cs="Times New Roman"/>
          <w:b/>
          <w:bCs/>
        </w:rPr>
        <w:t xml:space="preserve">Part </w:t>
      </w:r>
      <w:r>
        <w:rPr>
          <w:rFonts w:ascii="Times New Roman" w:hAnsi="Times New Roman" w:cs="Times New Roman"/>
          <w:b/>
          <w:bCs/>
        </w:rPr>
        <w:t>5</w:t>
      </w:r>
      <w:r w:rsidRPr="0070149A">
        <w:rPr>
          <w:rFonts w:ascii="Times New Roman" w:hAnsi="Times New Roman" w:cs="Times New Roman"/>
          <w:b/>
          <w:bCs/>
        </w:rPr>
        <w:t xml:space="preserve">: </w:t>
      </w:r>
      <w:r>
        <w:rPr>
          <w:rFonts w:ascii="Times New Roman" w:hAnsi="Times New Roman" w:cs="Times New Roman"/>
          <w:b/>
          <w:bCs/>
        </w:rPr>
        <w:t>Summary of Data Analysis</w:t>
      </w:r>
    </w:p>
    <w:p w14:paraId="4800D010" w14:textId="6CA819B1" w:rsidR="00645C16" w:rsidRDefault="00645C16" w:rsidP="00645C16">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Libraries </w:t>
      </w:r>
      <w:r w:rsidR="002A6CD8">
        <w:rPr>
          <w:rFonts w:ascii="Times New Roman" w:hAnsi="Times New Roman" w:cs="Times New Roman"/>
        </w:rPr>
        <w:t>U</w:t>
      </w:r>
      <w:r>
        <w:rPr>
          <w:rFonts w:ascii="Times New Roman" w:hAnsi="Times New Roman" w:cs="Times New Roman"/>
        </w:rPr>
        <w:t>sed in Python and R</w:t>
      </w:r>
    </w:p>
    <w:p w14:paraId="623AC96E" w14:textId="77777777" w:rsidR="00645C16" w:rsidRDefault="00645C16" w:rsidP="00645C16">
      <w:pPr>
        <w:pStyle w:val="ListParagraph"/>
        <w:numPr>
          <w:ilvl w:val="1"/>
          <w:numId w:val="2"/>
        </w:numPr>
        <w:spacing w:line="240" w:lineRule="auto"/>
        <w:rPr>
          <w:rFonts w:ascii="Times New Roman" w:hAnsi="Times New Roman" w:cs="Times New Roman"/>
        </w:rPr>
      </w:pPr>
      <w:r>
        <w:rPr>
          <w:rFonts w:ascii="Times New Roman" w:hAnsi="Times New Roman" w:cs="Times New Roman"/>
        </w:rPr>
        <w:t>Python:</w:t>
      </w:r>
    </w:p>
    <w:p w14:paraId="044E7614" w14:textId="77777777" w:rsidR="00645C16" w:rsidRDefault="00645C16" w:rsidP="00645C16">
      <w:pPr>
        <w:pStyle w:val="ListParagraph"/>
        <w:numPr>
          <w:ilvl w:val="2"/>
          <w:numId w:val="2"/>
        </w:numPr>
        <w:spacing w:line="240" w:lineRule="auto"/>
        <w:rPr>
          <w:rFonts w:ascii="Times New Roman" w:hAnsi="Times New Roman" w:cs="Times New Roman"/>
        </w:rPr>
      </w:pPr>
      <w:r>
        <w:rPr>
          <w:rFonts w:ascii="Times New Roman" w:hAnsi="Times New Roman" w:cs="Times New Roman"/>
        </w:rPr>
        <w:t>pandas: Used to analyze and manipulate large datasets.</w:t>
      </w:r>
    </w:p>
    <w:p w14:paraId="51148D12" w14:textId="77777777" w:rsidR="00645C16" w:rsidRDefault="00645C16" w:rsidP="00645C16">
      <w:pPr>
        <w:pStyle w:val="ListParagraph"/>
        <w:numPr>
          <w:ilvl w:val="2"/>
          <w:numId w:val="2"/>
        </w:numPr>
        <w:spacing w:line="240" w:lineRule="auto"/>
        <w:rPr>
          <w:rFonts w:ascii="Times New Roman" w:hAnsi="Times New Roman" w:cs="Times New Roman"/>
        </w:rPr>
      </w:pPr>
      <w:proofErr w:type="spellStart"/>
      <w:r>
        <w:rPr>
          <w:rFonts w:ascii="Times New Roman" w:hAnsi="Times New Roman" w:cs="Times New Roman"/>
        </w:rPr>
        <w:t>numpy</w:t>
      </w:r>
      <w:proofErr w:type="spellEnd"/>
      <w:r>
        <w:rPr>
          <w:rFonts w:ascii="Times New Roman" w:hAnsi="Times New Roman" w:cs="Times New Roman"/>
        </w:rPr>
        <w:t>: Used to manipulate arrays and matrices.</w:t>
      </w:r>
    </w:p>
    <w:p w14:paraId="1C74C109" w14:textId="77777777" w:rsidR="00645C16" w:rsidRDefault="00645C16" w:rsidP="00645C16">
      <w:pPr>
        <w:pStyle w:val="ListParagraph"/>
        <w:numPr>
          <w:ilvl w:val="2"/>
          <w:numId w:val="2"/>
        </w:numPr>
        <w:spacing w:line="240" w:lineRule="auto"/>
        <w:rPr>
          <w:rFonts w:ascii="Times New Roman" w:hAnsi="Times New Roman" w:cs="Times New Roman"/>
        </w:rPr>
      </w:pPr>
      <w:proofErr w:type="spellStart"/>
      <w:r>
        <w:rPr>
          <w:rFonts w:ascii="Times New Roman" w:hAnsi="Times New Roman" w:cs="Times New Roman"/>
        </w:rPr>
        <w:t>statsmodels.api</w:t>
      </w:r>
      <w:proofErr w:type="spellEnd"/>
      <w:r>
        <w:rPr>
          <w:rFonts w:ascii="Times New Roman" w:hAnsi="Times New Roman" w:cs="Times New Roman"/>
        </w:rPr>
        <w:t>: Used for classes and functions of various statistical methods for statistical tests and data exploration.</w:t>
      </w:r>
    </w:p>
    <w:p w14:paraId="461E3369" w14:textId="77777777" w:rsidR="00645C16" w:rsidRDefault="00645C16" w:rsidP="00645C16">
      <w:pPr>
        <w:pStyle w:val="ListParagraph"/>
        <w:numPr>
          <w:ilvl w:val="2"/>
          <w:numId w:val="2"/>
        </w:numPr>
        <w:spacing w:line="240" w:lineRule="auto"/>
        <w:rPr>
          <w:rFonts w:ascii="Times New Roman" w:hAnsi="Times New Roman" w:cs="Times New Roman"/>
        </w:rPr>
      </w:pPr>
      <w:proofErr w:type="spellStart"/>
      <w:r>
        <w:rPr>
          <w:rFonts w:ascii="Times New Roman" w:hAnsi="Times New Roman" w:cs="Times New Roman"/>
        </w:rPr>
        <w:t>sklearn.model_selection</w:t>
      </w:r>
      <w:proofErr w:type="spellEnd"/>
      <w:r>
        <w:rPr>
          <w:rFonts w:ascii="Times New Roman" w:hAnsi="Times New Roman" w:cs="Times New Roman"/>
        </w:rPr>
        <w:t xml:space="preserve">: Used for model selection, analyzing data, training and testing models. </w:t>
      </w:r>
    </w:p>
    <w:p w14:paraId="0FA72561" w14:textId="6F1B3264" w:rsidR="00645C16" w:rsidRDefault="00645C16" w:rsidP="00645C16">
      <w:pPr>
        <w:pStyle w:val="ListParagraph"/>
        <w:numPr>
          <w:ilvl w:val="3"/>
          <w:numId w:val="2"/>
        </w:numPr>
        <w:spacing w:line="240" w:lineRule="auto"/>
        <w:rPr>
          <w:rFonts w:ascii="Times New Roman" w:hAnsi="Times New Roman" w:cs="Times New Roman"/>
        </w:rPr>
      </w:pPr>
      <w:proofErr w:type="spellStart"/>
      <w:r>
        <w:rPr>
          <w:rFonts w:ascii="Times New Roman" w:hAnsi="Times New Roman" w:cs="Times New Roman"/>
        </w:rPr>
        <w:t>train_test_split</w:t>
      </w:r>
      <w:proofErr w:type="spellEnd"/>
      <w:r>
        <w:rPr>
          <w:rFonts w:ascii="Times New Roman" w:hAnsi="Times New Roman" w:cs="Times New Roman"/>
        </w:rPr>
        <w:t>: Used to randomly split</w:t>
      </w:r>
      <w:r w:rsidR="00E57B3E">
        <w:rPr>
          <w:rFonts w:ascii="Times New Roman" w:hAnsi="Times New Roman" w:cs="Times New Roman"/>
        </w:rPr>
        <w:t xml:space="preserve"> the</w:t>
      </w:r>
      <w:r>
        <w:rPr>
          <w:rFonts w:ascii="Times New Roman" w:hAnsi="Times New Roman" w:cs="Times New Roman"/>
        </w:rPr>
        <w:t xml:space="preserve"> </w:t>
      </w:r>
      <w:r w:rsidR="00E57B3E">
        <w:rPr>
          <w:rFonts w:ascii="Times New Roman" w:hAnsi="Times New Roman" w:cs="Times New Roman"/>
        </w:rPr>
        <w:t>data frame</w:t>
      </w:r>
      <w:r>
        <w:rPr>
          <w:rFonts w:ascii="Times New Roman" w:hAnsi="Times New Roman" w:cs="Times New Roman"/>
        </w:rPr>
        <w:t xml:space="preserve"> into training and testing sets, specifying the percentage of test data, and grounding the results.</w:t>
      </w:r>
    </w:p>
    <w:p w14:paraId="582CC33B" w14:textId="77777777" w:rsidR="00645C16" w:rsidRDefault="00645C16" w:rsidP="00645C16">
      <w:pPr>
        <w:pStyle w:val="ListParagraph"/>
        <w:numPr>
          <w:ilvl w:val="2"/>
          <w:numId w:val="2"/>
        </w:numPr>
        <w:spacing w:line="240" w:lineRule="auto"/>
        <w:rPr>
          <w:rFonts w:ascii="Times New Roman" w:hAnsi="Times New Roman" w:cs="Times New Roman"/>
        </w:rPr>
      </w:pPr>
      <w:proofErr w:type="spellStart"/>
      <w:r>
        <w:rPr>
          <w:rFonts w:ascii="Times New Roman" w:hAnsi="Times New Roman" w:cs="Times New Roman"/>
        </w:rPr>
        <w:t>sklearn.metrics</w:t>
      </w:r>
      <w:proofErr w:type="spellEnd"/>
      <w:r>
        <w:rPr>
          <w:rFonts w:ascii="Times New Roman" w:hAnsi="Times New Roman" w:cs="Times New Roman"/>
        </w:rPr>
        <w:t xml:space="preserve">: Used to calculate various prediction errors. </w:t>
      </w:r>
    </w:p>
    <w:p w14:paraId="484A95C2" w14:textId="77777777" w:rsidR="00645C16" w:rsidRDefault="00645C16" w:rsidP="00645C16">
      <w:pPr>
        <w:pStyle w:val="ListParagraph"/>
        <w:numPr>
          <w:ilvl w:val="3"/>
          <w:numId w:val="2"/>
        </w:numPr>
        <w:spacing w:line="240" w:lineRule="auto"/>
        <w:rPr>
          <w:rFonts w:ascii="Times New Roman" w:hAnsi="Times New Roman" w:cs="Times New Roman"/>
        </w:rPr>
      </w:pPr>
      <w:proofErr w:type="spellStart"/>
      <w:r>
        <w:rPr>
          <w:rFonts w:ascii="Times New Roman" w:hAnsi="Times New Roman" w:cs="Times New Roman"/>
        </w:rPr>
        <w:t>mean_squared_error</w:t>
      </w:r>
      <w:proofErr w:type="spellEnd"/>
      <w:r>
        <w:rPr>
          <w:rFonts w:ascii="Times New Roman" w:hAnsi="Times New Roman" w:cs="Times New Roman"/>
        </w:rPr>
        <w:t xml:space="preserve">: Used to calculate the mean squared error between real and predicted values. </w:t>
      </w:r>
    </w:p>
    <w:p w14:paraId="5999BD09" w14:textId="119A5C20" w:rsidR="006602D7" w:rsidRDefault="006E5AE2" w:rsidP="00645C16">
      <w:pPr>
        <w:pStyle w:val="ListParagraph"/>
        <w:numPr>
          <w:ilvl w:val="3"/>
          <w:numId w:val="2"/>
        </w:numPr>
        <w:spacing w:line="240" w:lineRule="auto"/>
        <w:rPr>
          <w:rFonts w:ascii="Times New Roman" w:hAnsi="Times New Roman" w:cs="Times New Roman"/>
        </w:rPr>
      </w:pPr>
      <w:proofErr w:type="spellStart"/>
      <w:r>
        <w:rPr>
          <w:rFonts w:ascii="Times New Roman" w:hAnsi="Times New Roman" w:cs="Times New Roman"/>
        </w:rPr>
        <w:t>a</w:t>
      </w:r>
      <w:r w:rsidR="006602D7">
        <w:rPr>
          <w:rFonts w:ascii="Times New Roman" w:hAnsi="Times New Roman" w:cs="Times New Roman"/>
        </w:rPr>
        <w:t>ccuracy_score</w:t>
      </w:r>
      <w:proofErr w:type="spellEnd"/>
      <w:r w:rsidR="006602D7">
        <w:rPr>
          <w:rFonts w:ascii="Times New Roman" w:hAnsi="Times New Roman" w:cs="Times New Roman"/>
        </w:rPr>
        <w:t>:</w:t>
      </w:r>
      <w:r w:rsidR="00977F3A">
        <w:rPr>
          <w:rFonts w:ascii="Times New Roman" w:hAnsi="Times New Roman" w:cs="Times New Roman"/>
        </w:rPr>
        <w:t xml:space="preserve"> </w:t>
      </w:r>
      <w:r w:rsidR="00703873">
        <w:rPr>
          <w:rFonts w:ascii="Times New Roman" w:hAnsi="Times New Roman" w:cs="Times New Roman"/>
        </w:rPr>
        <w:t xml:space="preserve">Used </w:t>
      </w:r>
      <w:r w:rsidR="003A4FF0">
        <w:rPr>
          <w:rFonts w:ascii="Times New Roman" w:hAnsi="Times New Roman" w:cs="Times New Roman"/>
        </w:rPr>
        <w:t xml:space="preserve">for classification models to compute accuracy. </w:t>
      </w:r>
    </w:p>
    <w:p w14:paraId="6BCB90A5" w14:textId="2A179E07" w:rsidR="006602D7" w:rsidRDefault="006E5AE2" w:rsidP="00645C16">
      <w:pPr>
        <w:pStyle w:val="ListParagraph"/>
        <w:numPr>
          <w:ilvl w:val="3"/>
          <w:numId w:val="2"/>
        </w:numPr>
        <w:spacing w:line="240" w:lineRule="auto"/>
        <w:rPr>
          <w:rFonts w:ascii="Times New Roman" w:hAnsi="Times New Roman" w:cs="Times New Roman"/>
        </w:rPr>
      </w:pPr>
      <w:proofErr w:type="spellStart"/>
      <w:r>
        <w:rPr>
          <w:rFonts w:ascii="Times New Roman" w:hAnsi="Times New Roman" w:cs="Times New Roman"/>
        </w:rPr>
        <w:t>c</w:t>
      </w:r>
      <w:r w:rsidR="006602D7">
        <w:rPr>
          <w:rFonts w:ascii="Times New Roman" w:hAnsi="Times New Roman" w:cs="Times New Roman"/>
        </w:rPr>
        <w:t>onfusion_matrix</w:t>
      </w:r>
      <w:proofErr w:type="spellEnd"/>
      <w:r>
        <w:rPr>
          <w:rFonts w:ascii="Times New Roman" w:hAnsi="Times New Roman" w:cs="Times New Roman"/>
        </w:rPr>
        <w:t>:</w:t>
      </w:r>
      <w:r w:rsidR="00977F3A">
        <w:rPr>
          <w:rFonts w:ascii="Times New Roman" w:hAnsi="Times New Roman" w:cs="Times New Roman"/>
        </w:rPr>
        <w:t xml:space="preserve"> </w:t>
      </w:r>
      <w:r w:rsidR="00FC4ADD">
        <w:rPr>
          <w:rFonts w:ascii="Times New Roman" w:hAnsi="Times New Roman" w:cs="Times New Roman"/>
        </w:rPr>
        <w:t>Used with classification algorithms to evaluate for true positives, true negatives, false positives, and false negatives.</w:t>
      </w:r>
    </w:p>
    <w:p w14:paraId="70601FD2" w14:textId="77777777" w:rsidR="00645C16" w:rsidRDefault="00645C16" w:rsidP="00645C16">
      <w:pPr>
        <w:pStyle w:val="ListParagraph"/>
        <w:numPr>
          <w:ilvl w:val="1"/>
          <w:numId w:val="2"/>
        </w:numPr>
        <w:spacing w:line="240" w:lineRule="auto"/>
        <w:rPr>
          <w:rFonts w:ascii="Times New Roman" w:hAnsi="Times New Roman" w:cs="Times New Roman"/>
        </w:rPr>
      </w:pPr>
      <w:r>
        <w:rPr>
          <w:rFonts w:ascii="Times New Roman" w:hAnsi="Times New Roman" w:cs="Times New Roman"/>
        </w:rPr>
        <w:t>R:</w:t>
      </w:r>
    </w:p>
    <w:p w14:paraId="32B1AE28" w14:textId="77777777" w:rsidR="00645C16" w:rsidRDefault="00645C16" w:rsidP="00645C16">
      <w:pPr>
        <w:pStyle w:val="ListParagraph"/>
        <w:numPr>
          <w:ilvl w:val="2"/>
          <w:numId w:val="2"/>
        </w:numPr>
        <w:spacing w:line="240" w:lineRule="auto"/>
        <w:rPr>
          <w:rFonts w:ascii="Times New Roman" w:hAnsi="Times New Roman" w:cs="Times New Roman"/>
        </w:rPr>
      </w:pPr>
      <w:proofErr w:type="spellStart"/>
      <w:r>
        <w:rPr>
          <w:rFonts w:ascii="Times New Roman" w:hAnsi="Times New Roman" w:cs="Times New Roman"/>
        </w:rPr>
        <w:t>readxl</w:t>
      </w:r>
      <w:proofErr w:type="spellEnd"/>
      <w:r>
        <w:rPr>
          <w:rFonts w:ascii="Times New Roman" w:hAnsi="Times New Roman" w:cs="Times New Roman"/>
        </w:rPr>
        <w:t>: Used to import data from Excel and CSV files.</w:t>
      </w:r>
    </w:p>
    <w:p w14:paraId="6572F98A" w14:textId="77777777" w:rsidR="00645C16" w:rsidRDefault="00645C16" w:rsidP="00645C16">
      <w:pPr>
        <w:pStyle w:val="ListParagraph"/>
        <w:numPr>
          <w:ilvl w:val="2"/>
          <w:numId w:val="2"/>
        </w:numPr>
        <w:spacing w:line="240" w:lineRule="auto"/>
        <w:rPr>
          <w:rFonts w:ascii="Times New Roman" w:hAnsi="Times New Roman" w:cs="Times New Roman"/>
        </w:rPr>
      </w:pPr>
      <w:proofErr w:type="spellStart"/>
      <w:r>
        <w:rPr>
          <w:rFonts w:ascii="Times New Roman" w:hAnsi="Times New Roman" w:cs="Times New Roman"/>
        </w:rPr>
        <w:t>forcats</w:t>
      </w:r>
      <w:proofErr w:type="spellEnd"/>
      <w:r>
        <w:rPr>
          <w:rFonts w:ascii="Times New Roman" w:hAnsi="Times New Roman" w:cs="Times New Roman"/>
        </w:rPr>
        <w:t>: Used to handle categorical variables.</w:t>
      </w:r>
    </w:p>
    <w:p w14:paraId="06DC0824" w14:textId="77777777" w:rsidR="00645C16" w:rsidRDefault="00645C16" w:rsidP="00645C16">
      <w:pPr>
        <w:pStyle w:val="ListParagraph"/>
        <w:numPr>
          <w:ilvl w:val="2"/>
          <w:numId w:val="2"/>
        </w:numPr>
        <w:spacing w:line="240" w:lineRule="auto"/>
        <w:rPr>
          <w:rFonts w:ascii="Times New Roman" w:hAnsi="Times New Roman" w:cs="Times New Roman"/>
        </w:rPr>
      </w:pPr>
      <w:proofErr w:type="spellStart"/>
      <w:r>
        <w:rPr>
          <w:rFonts w:ascii="Times New Roman" w:hAnsi="Times New Roman" w:cs="Times New Roman"/>
        </w:rPr>
        <w:t>dplyr</w:t>
      </w:r>
      <w:proofErr w:type="spellEnd"/>
      <w:r>
        <w:rPr>
          <w:rFonts w:ascii="Times New Roman" w:hAnsi="Times New Roman" w:cs="Times New Roman"/>
        </w:rPr>
        <w:t xml:space="preserve">: Used to manipulate data by transforming, filtering, and summarizing. </w:t>
      </w:r>
    </w:p>
    <w:p w14:paraId="4230FADC" w14:textId="77777777" w:rsidR="00645C16" w:rsidRDefault="00645C16" w:rsidP="00645C16">
      <w:pPr>
        <w:pStyle w:val="ListParagraph"/>
        <w:numPr>
          <w:ilvl w:val="2"/>
          <w:numId w:val="2"/>
        </w:numPr>
        <w:spacing w:line="240" w:lineRule="auto"/>
        <w:rPr>
          <w:rFonts w:ascii="Times New Roman" w:hAnsi="Times New Roman" w:cs="Times New Roman"/>
        </w:rPr>
      </w:pPr>
      <w:r>
        <w:rPr>
          <w:rFonts w:ascii="Times New Roman" w:hAnsi="Times New Roman" w:cs="Times New Roman"/>
        </w:rPr>
        <w:t>ggplot2: Used to create visualizations like boxplots, density graphs, etc.</w:t>
      </w:r>
    </w:p>
    <w:p w14:paraId="61196664" w14:textId="40B1EEF0" w:rsidR="00620730" w:rsidRDefault="0079688C" w:rsidP="00645C16">
      <w:pPr>
        <w:pStyle w:val="ListParagraph"/>
        <w:numPr>
          <w:ilvl w:val="2"/>
          <w:numId w:val="2"/>
        </w:numPr>
        <w:spacing w:line="240" w:lineRule="auto"/>
        <w:rPr>
          <w:rFonts w:ascii="Times New Roman" w:hAnsi="Times New Roman" w:cs="Times New Roman"/>
        </w:rPr>
      </w:pPr>
      <w:proofErr w:type="spellStart"/>
      <w:r>
        <w:rPr>
          <w:rFonts w:ascii="Times New Roman" w:hAnsi="Times New Roman" w:cs="Times New Roman"/>
        </w:rPr>
        <w:lastRenderedPageBreak/>
        <w:t>vcd</w:t>
      </w:r>
      <w:proofErr w:type="spellEnd"/>
      <w:r>
        <w:rPr>
          <w:rFonts w:ascii="Times New Roman" w:hAnsi="Times New Roman" w:cs="Times New Roman"/>
        </w:rPr>
        <w:t xml:space="preserve">: Used to create mosaic plots. </w:t>
      </w:r>
    </w:p>
    <w:p w14:paraId="6C14A316" w14:textId="77777777" w:rsidR="00645C16" w:rsidRDefault="00645C16" w:rsidP="00645C16">
      <w:pPr>
        <w:pStyle w:val="ListParagraph"/>
        <w:spacing w:line="240" w:lineRule="auto"/>
        <w:ind w:left="2160"/>
        <w:rPr>
          <w:rFonts w:ascii="Times New Roman" w:hAnsi="Times New Roman" w:cs="Times New Roman"/>
        </w:rPr>
      </w:pPr>
    </w:p>
    <w:p w14:paraId="6EC162AC" w14:textId="666A9B24" w:rsidR="00645C16" w:rsidRDefault="00645C16" w:rsidP="00645C16">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Method </w:t>
      </w:r>
      <w:r w:rsidR="002A6CD8">
        <w:rPr>
          <w:rFonts w:ascii="Times New Roman" w:hAnsi="Times New Roman" w:cs="Times New Roman"/>
        </w:rPr>
        <w:t>U</w:t>
      </w:r>
      <w:r>
        <w:rPr>
          <w:rFonts w:ascii="Times New Roman" w:hAnsi="Times New Roman" w:cs="Times New Roman"/>
        </w:rPr>
        <w:t>sed to Optimize Model and Justification</w:t>
      </w:r>
    </w:p>
    <w:p w14:paraId="0BF35F0B" w14:textId="77777777" w:rsidR="00645C16" w:rsidRDefault="00645C16" w:rsidP="00645C16">
      <w:pPr>
        <w:pStyle w:val="ListParagraph"/>
        <w:spacing w:line="240" w:lineRule="auto"/>
        <w:rPr>
          <w:rFonts w:ascii="Times New Roman" w:hAnsi="Times New Roman" w:cs="Times New Roman"/>
        </w:rPr>
      </w:pPr>
    </w:p>
    <w:p w14:paraId="2D66DC8C" w14:textId="25EB4C2C" w:rsidR="00645C16" w:rsidRPr="00D67BCB" w:rsidRDefault="00B3546D" w:rsidP="00D67BCB">
      <w:pPr>
        <w:spacing w:line="240" w:lineRule="auto"/>
        <w:ind w:firstLine="360"/>
        <w:rPr>
          <w:rFonts w:ascii="Times New Roman" w:hAnsi="Times New Roman" w:cs="Times New Roman"/>
        </w:rPr>
      </w:pPr>
      <w:r w:rsidRPr="00111B80">
        <w:rPr>
          <w:rFonts w:ascii="Times New Roman" w:hAnsi="Times New Roman" w:cs="Times New Roman"/>
        </w:rPr>
        <w:t xml:space="preserve">Similar to linear regression, </w:t>
      </w:r>
      <w:r w:rsidR="00111B80" w:rsidRPr="00111B80">
        <w:rPr>
          <w:rFonts w:ascii="Times New Roman" w:hAnsi="Times New Roman" w:cs="Times New Roman"/>
        </w:rPr>
        <w:t>it is imperative that the model only uses relevant predictor variables</w:t>
      </w:r>
      <w:r w:rsidR="00F20EE3">
        <w:rPr>
          <w:rFonts w:ascii="Times New Roman" w:hAnsi="Times New Roman" w:cs="Times New Roman"/>
        </w:rPr>
        <w:t xml:space="preserve"> for logistic regression</w:t>
      </w:r>
      <w:r w:rsidR="00111B80" w:rsidRPr="00111B80">
        <w:rPr>
          <w:rFonts w:ascii="Times New Roman" w:hAnsi="Times New Roman" w:cs="Times New Roman"/>
        </w:rPr>
        <w:t>.</w:t>
      </w:r>
      <w:r w:rsidR="00111B80">
        <w:rPr>
          <w:rFonts w:ascii="Times New Roman" w:hAnsi="Times New Roman" w:cs="Times New Roman"/>
        </w:rPr>
        <w:t xml:space="preserve"> As such, various </w:t>
      </w:r>
      <w:r w:rsidR="00424126">
        <w:rPr>
          <w:rFonts w:ascii="Times New Roman" w:hAnsi="Times New Roman" w:cs="Times New Roman"/>
        </w:rPr>
        <w:t xml:space="preserve">techniques can be applied to optimize the model, such as forward stepwise </w:t>
      </w:r>
      <w:r w:rsidR="001A0BA7">
        <w:rPr>
          <w:rFonts w:ascii="Times New Roman" w:hAnsi="Times New Roman" w:cs="Times New Roman"/>
        </w:rPr>
        <w:t>selection.</w:t>
      </w:r>
      <w:r w:rsidR="00111B80" w:rsidRPr="00111B80">
        <w:rPr>
          <w:rFonts w:ascii="Times New Roman" w:hAnsi="Times New Roman" w:cs="Times New Roman"/>
        </w:rPr>
        <w:t xml:space="preserve"> </w:t>
      </w:r>
      <w:r w:rsidR="002305E4">
        <w:rPr>
          <w:rFonts w:ascii="Times New Roman" w:hAnsi="Times New Roman" w:cs="Times New Roman"/>
        </w:rPr>
        <w:t xml:space="preserve">Forward stepwise selection focuses on adding singular predictor variables to the </w:t>
      </w:r>
      <w:r w:rsidR="008E2C30">
        <w:rPr>
          <w:rFonts w:ascii="Times New Roman" w:hAnsi="Times New Roman" w:cs="Times New Roman"/>
        </w:rPr>
        <w:t>model in order of statistical significance</w:t>
      </w:r>
      <w:r w:rsidR="00650A5D">
        <w:rPr>
          <w:rFonts w:ascii="Times New Roman" w:hAnsi="Times New Roman" w:cs="Times New Roman"/>
        </w:rPr>
        <w:t>, which is an eff</w:t>
      </w:r>
      <w:r w:rsidR="00331401">
        <w:rPr>
          <w:rFonts w:ascii="Times New Roman" w:hAnsi="Times New Roman" w:cs="Times New Roman"/>
        </w:rPr>
        <w:t xml:space="preserve">icient and simple approach that is effective in removing </w:t>
      </w:r>
      <w:r w:rsidR="00E0760B">
        <w:rPr>
          <w:rFonts w:ascii="Times New Roman" w:hAnsi="Times New Roman" w:cs="Times New Roman"/>
        </w:rPr>
        <w:t>irrelevant variables</w:t>
      </w:r>
      <w:r w:rsidR="00331401">
        <w:rPr>
          <w:rFonts w:ascii="Times New Roman" w:hAnsi="Times New Roman" w:cs="Times New Roman"/>
        </w:rPr>
        <w:t xml:space="preserve"> from </w:t>
      </w:r>
      <w:r w:rsidR="00E0760B">
        <w:rPr>
          <w:rFonts w:ascii="Times New Roman" w:hAnsi="Times New Roman" w:cs="Times New Roman"/>
        </w:rPr>
        <w:t xml:space="preserve">the </w:t>
      </w:r>
      <w:r w:rsidR="00331401">
        <w:rPr>
          <w:rFonts w:ascii="Times New Roman" w:hAnsi="Times New Roman" w:cs="Times New Roman"/>
        </w:rPr>
        <w:t>model.</w:t>
      </w:r>
      <w:r w:rsidR="003C635D">
        <w:rPr>
          <w:rFonts w:ascii="Times New Roman" w:hAnsi="Times New Roman" w:cs="Times New Roman"/>
        </w:rPr>
        <w:t xml:space="preserve"> When the risk of overfitting is removed, the </w:t>
      </w:r>
      <w:r w:rsidR="003B710E">
        <w:rPr>
          <w:rFonts w:ascii="Times New Roman" w:hAnsi="Times New Roman" w:cs="Times New Roman"/>
        </w:rPr>
        <w:t xml:space="preserve">model can be calculated. </w:t>
      </w:r>
      <w:r w:rsidR="009670FB">
        <w:rPr>
          <w:rFonts w:ascii="Times New Roman" w:hAnsi="Times New Roman" w:cs="Times New Roman"/>
        </w:rPr>
        <w:t xml:space="preserve">Ultimately, only the number of </w:t>
      </w:r>
      <w:r w:rsidR="004C3C85">
        <w:rPr>
          <w:rFonts w:ascii="Times New Roman" w:hAnsi="Times New Roman" w:cs="Times New Roman"/>
        </w:rPr>
        <w:t>bedrooms and renovation quality are considered, with fireplace and garage excluded.</w:t>
      </w:r>
    </w:p>
    <w:p w14:paraId="5E27AF3D" w14:textId="77777777" w:rsidR="00645C16" w:rsidRPr="009060DA" w:rsidRDefault="00645C16" w:rsidP="009060DA">
      <w:pPr>
        <w:spacing w:line="240" w:lineRule="auto"/>
        <w:rPr>
          <w:rFonts w:ascii="Times New Roman" w:hAnsi="Times New Roman" w:cs="Times New Roman"/>
        </w:rPr>
      </w:pPr>
    </w:p>
    <w:p w14:paraId="337AA2D5" w14:textId="47CF61E8" w:rsidR="00645C16" w:rsidRDefault="009C33BE" w:rsidP="00645C16">
      <w:pPr>
        <w:pStyle w:val="ListParagraph"/>
        <w:numPr>
          <w:ilvl w:val="0"/>
          <w:numId w:val="2"/>
        </w:numPr>
        <w:spacing w:line="240" w:lineRule="auto"/>
        <w:rPr>
          <w:rFonts w:ascii="Times New Roman" w:hAnsi="Times New Roman" w:cs="Times New Roman"/>
        </w:rPr>
      </w:pPr>
      <w:r>
        <w:rPr>
          <w:rFonts w:ascii="Times New Roman" w:hAnsi="Times New Roman" w:cs="Times New Roman"/>
        </w:rPr>
        <w:t>Summary of</w:t>
      </w:r>
      <w:r w:rsidR="00264F3F">
        <w:rPr>
          <w:rFonts w:ascii="Times New Roman" w:hAnsi="Times New Roman" w:cs="Times New Roman"/>
        </w:rPr>
        <w:t xml:space="preserve"> </w:t>
      </w:r>
      <w:r w:rsidR="002A6CD8">
        <w:rPr>
          <w:rFonts w:ascii="Times New Roman" w:hAnsi="Times New Roman" w:cs="Times New Roman"/>
        </w:rPr>
        <w:t>A</w:t>
      </w:r>
      <w:r w:rsidR="00264F3F">
        <w:rPr>
          <w:rFonts w:ascii="Times New Roman" w:hAnsi="Times New Roman" w:cs="Times New Roman"/>
        </w:rPr>
        <w:t xml:space="preserve">ssumptions of </w:t>
      </w:r>
      <w:r w:rsidR="002A6CD8">
        <w:rPr>
          <w:rFonts w:ascii="Times New Roman" w:hAnsi="Times New Roman" w:cs="Times New Roman"/>
        </w:rPr>
        <w:t>L</w:t>
      </w:r>
      <w:r w:rsidR="00264F3F">
        <w:rPr>
          <w:rFonts w:ascii="Times New Roman" w:hAnsi="Times New Roman" w:cs="Times New Roman"/>
        </w:rPr>
        <w:t xml:space="preserve">ogistic </w:t>
      </w:r>
      <w:r w:rsidR="002A6CD8">
        <w:rPr>
          <w:rFonts w:ascii="Times New Roman" w:hAnsi="Times New Roman" w:cs="Times New Roman"/>
        </w:rPr>
        <w:t>R</w:t>
      </w:r>
      <w:r w:rsidR="00264F3F">
        <w:rPr>
          <w:rFonts w:ascii="Times New Roman" w:hAnsi="Times New Roman" w:cs="Times New Roman"/>
        </w:rPr>
        <w:t>egression</w:t>
      </w:r>
    </w:p>
    <w:p w14:paraId="693E3679" w14:textId="438D7F1C" w:rsidR="00C12FA7" w:rsidRDefault="004A37F4" w:rsidP="00F53F14">
      <w:pPr>
        <w:ind w:firstLine="360"/>
        <w:rPr>
          <w:rFonts w:ascii="Times New Roman" w:hAnsi="Times New Roman" w:cs="Times New Roman"/>
        </w:rPr>
      </w:pPr>
      <w:r>
        <w:rPr>
          <w:rFonts w:ascii="Times New Roman" w:hAnsi="Times New Roman" w:cs="Times New Roman"/>
        </w:rPr>
        <w:t xml:space="preserve">There are several assumptions </w:t>
      </w:r>
      <w:r w:rsidR="00031A2C">
        <w:rPr>
          <w:rFonts w:ascii="Times New Roman" w:hAnsi="Times New Roman" w:cs="Times New Roman"/>
        </w:rPr>
        <w:t xml:space="preserve">with logistic regression. The first is that the model </w:t>
      </w:r>
      <w:r w:rsidR="00FF222F">
        <w:rPr>
          <w:rFonts w:ascii="Times New Roman" w:hAnsi="Times New Roman" w:cs="Times New Roman"/>
        </w:rPr>
        <w:t xml:space="preserve">results in the prediction of a binary dependent variable. </w:t>
      </w:r>
      <w:r w:rsidR="00872BA7">
        <w:rPr>
          <w:rFonts w:ascii="Times New Roman" w:hAnsi="Times New Roman" w:cs="Times New Roman"/>
        </w:rPr>
        <w:t xml:space="preserve">The binary outcome can be either yes or no, 0 or 1, true or false, </w:t>
      </w:r>
      <w:r w:rsidR="000555E1">
        <w:rPr>
          <w:rFonts w:ascii="Times New Roman" w:hAnsi="Times New Roman" w:cs="Times New Roman"/>
        </w:rPr>
        <w:t xml:space="preserve">or another two-option categorical output. </w:t>
      </w:r>
      <w:r w:rsidR="007D37A8">
        <w:rPr>
          <w:rFonts w:ascii="Times New Roman" w:hAnsi="Times New Roman" w:cs="Times New Roman"/>
        </w:rPr>
        <w:t xml:space="preserve">The model </w:t>
      </w:r>
      <w:r w:rsidR="004B66A1">
        <w:rPr>
          <w:rFonts w:ascii="Times New Roman" w:hAnsi="Times New Roman" w:cs="Times New Roman"/>
        </w:rPr>
        <w:t xml:space="preserve">developed in this task involved luxury or non-luxury predictions, </w:t>
      </w:r>
      <w:r w:rsidR="00094780">
        <w:rPr>
          <w:rFonts w:ascii="Times New Roman" w:hAnsi="Times New Roman" w:cs="Times New Roman"/>
        </w:rPr>
        <w:t xml:space="preserve">which were </w:t>
      </w:r>
      <w:r w:rsidR="005E7C32">
        <w:rPr>
          <w:rFonts w:ascii="Times New Roman" w:hAnsi="Times New Roman" w:cs="Times New Roman"/>
        </w:rPr>
        <w:t>defined by 1 (luxury) or (non-luxury).</w:t>
      </w:r>
      <w:r w:rsidR="00CB5F1D">
        <w:rPr>
          <w:rFonts w:ascii="Times New Roman" w:hAnsi="Times New Roman" w:cs="Times New Roman"/>
        </w:rPr>
        <w:t xml:space="preserve"> </w:t>
      </w:r>
      <w:r w:rsidR="00326DC3">
        <w:rPr>
          <w:rFonts w:ascii="Times New Roman" w:hAnsi="Times New Roman" w:cs="Times New Roman"/>
        </w:rPr>
        <w:t>Within the code, this is expressed by the line, “</w:t>
      </w:r>
      <w:proofErr w:type="spellStart"/>
      <w:r w:rsidR="00326DC3" w:rsidRPr="00326DC3">
        <w:rPr>
          <w:rFonts w:ascii="Times New Roman" w:hAnsi="Times New Roman" w:cs="Times New Roman"/>
        </w:rPr>
        <w:t>y_test_pred_class</w:t>
      </w:r>
      <w:proofErr w:type="spellEnd"/>
      <w:r w:rsidR="00326DC3" w:rsidRPr="00326DC3">
        <w:rPr>
          <w:rFonts w:ascii="Times New Roman" w:hAnsi="Times New Roman" w:cs="Times New Roman"/>
        </w:rPr>
        <w:t xml:space="preserve"> = (</w:t>
      </w:r>
      <w:proofErr w:type="spellStart"/>
      <w:r w:rsidR="00326DC3" w:rsidRPr="00326DC3">
        <w:rPr>
          <w:rFonts w:ascii="Times New Roman" w:hAnsi="Times New Roman" w:cs="Times New Roman"/>
        </w:rPr>
        <w:t>y_test_pred</w:t>
      </w:r>
      <w:proofErr w:type="spellEnd"/>
      <w:r w:rsidR="00326DC3" w:rsidRPr="00326DC3">
        <w:rPr>
          <w:rFonts w:ascii="Times New Roman" w:hAnsi="Times New Roman" w:cs="Times New Roman"/>
        </w:rPr>
        <w:t xml:space="preserve"> &gt;= 0.5).</w:t>
      </w:r>
      <w:proofErr w:type="spellStart"/>
      <w:r w:rsidR="00326DC3" w:rsidRPr="00326DC3">
        <w:rPr>
          <w:rFonts w:ascii="Times New Roman" w:hAnsi="Times New Roman" w:cs="Times New Roman"/>
        </w:rPr>
        <w:t>astype</w:t>
      </w:r>
      <w:proofErr w:type="spellEnd"/>
      <w:r w:rsidR="00326DC3" w:rsidRPr="00326DC3">
        <w:rPr>
          <w:rFonts w:ascii="Times New Roman" w:hAnsi="Times New Roman" w:cs="Times New Roman"/>
        </w:rPr>
        <w:t>(int)</w:t>
      </w:r>
      <w:r w:rsidR="00F53F14">
        <w:rPr>
          <w:rFonts w:ascii="Times New Roman" w:hAnsi="Times New Roman" w:cs="Times New Roman"/>
        </w:rPr>
        <w:t xml:space="preserve">” which forces the </w:t>
      </w:r>
      <w:r w:rsidR="006754FC">
        <w:rPr>
          <w:rFonts w:ascii="Times New Roman" w:hAnsi="Times New Roman" w:cs="Times New Roman"/>
        </w:rPr>
        <w:t xml:space="preserve">outcome of the </w:t>
      </w:r>
      <w:r w:rsidR="00C77D5A">
        <w:rPr>
          <w:rFonts w:ascii="Times New Roman" w:hAnsi="Times New Roman" w:cs="Times New Roman"/>
        </w:rPr>
        <w:t>prediction to be an integer or either 0 or 1</w:t>
      </w:r>
      <w:r w:rsidR="00284192">
        <w:rPr>
          <w:rFonts w:ascii="Times New Roman" w:hAnsi="Times New Roman" w:cs="Times New Roman"/>
        </w:rPr>
        <w:t>, rounding up or down</w:t>
      </w:r>
      <w:r w:rsidR="00C77D5A">
        <w:rPr>
          <w:rFonts w:ascii="Times New Roman" w:hAnsi="Times New Roman" w:cs="Times New Roman"/>
        </w:rPr>
        <w:t>.</w:t>
      </w:r>
    </w:p>
    <w:p w14:paraId="3A81922E" w14:textId="2CF093DF" w:rsidR="005E7C32" w:rsidRDefault="005E7C32" w:rsidP="00CB7B87">
      <w:pPr>
        <w:ind w:firstLine="360"/>
        <w:rPr>
          <w:rFonts w:ascii="Times New Roman" w:hAnsi="Times New Roman" w:cs="Times New Roman"/>
        </w:rPr>
      </w:pPr>
      <w:r>
        <w:rPr>
          <w:rFonts w:ascii="Times New Roman" w:hAnsi="Times New Roman" w:cs="Times New Roman"/>
        </w:rPr>
        <w:t xml:space="preserve">A secondary assumption is </w:t>
      </w:r>
      <w:r w:rsidR="00E3143C">
        <w:rPr>
          <w:rFonts w:ascii="Times New Roman" w:hAnsi="Times New Roman" w:cs="Times New Roman"/>
        </w:rPr>
        <w:t xml:space="preserve">independence between observations, meaning that </w:t>
      </w:r>
      <w:r w:rsidR="00DE2E21">
        <w:rPr>
          <w:rFonts w:ascii="Times New Roman" w:hAnsi="Times New Roman" w:cs="Times New Roman"/>
        </w:rPr>
        <w:t xml:space="preserve">the </w:t>
      </w:r>
      <w:r w:rsidR="00F73184">
        <w:rPr>
          <w:rFonts w:ascii="Times New Roman" w:hAnsi="Times New Roman" w:cs="Times New Roman"/>
        </w:rPr>
        <w:t xml:space="preserve">predictions of previous properties </w:t>
      </w:r>
      <w:r w:rsidR="00E3143C">
        <w:rPr>
          <w:rFonts w:ascii="Times New Roman" w:hAnsi="Times New Roman" w:cs="Times New Roman"/>
        </w:rPr>
        <w:t xml:space="preserve">will not affect the </w:t>
      </w:r>
      <w:r w:rsidR="00686552">
        <w:rPr>
          <w:rFonts w:ascii="Times New Roman" w:hAnsi="Times New Roman" w:cs="Times New Roman"/>
        </w:rPr>
        <w:t xml:space="preserve">future </w:t>
      </w:r>
      <w:r w:rsidR="00A11A9C">
        <w:rPr>
          <w:rFonts w:ascii="Times New Roman" w:hAnsi="Times New Roman" w:cs="Times New Roman"/>
        </w:rPr>
        <w:t>categorization</w:t>
      </w:r>
      <w:r w:rsidR="00E3143C">
        <w:rPr>
          <w:rFonts w:ascii="Times New Roman" w:hAnsi="Times New Roman" w:cs="Times New Roman"/>
        </w:rPr>
        <w:t xml:space="preserve"> of </w:t>
      </w:r>
      <w:r w:rsidR="00A11A9C">
        <w:rPr>
          <w:rFonts w:ascii="Times New Roman" w:hAnsi="Times New Roman" w:cs="Times New Roman"/>
        </w:rPr>
        <w:t xml:space="preserve">other properties as luxury or non-luxury. </w:t>
      </w:r>
      <w:r w:rsidR="00A26E07">
        <w:rPr>
          <w:rFonts w:ascii="Times New Roman" w:hAnsi="Times New Roman" w:cs="Times New Roman"/>
        </w:rPr>
        <w:t xml:space="preserve">An assumption also exists where there is no perfect or high correlation between </w:t>
      </w:r>
      <w:r w:rsidR="00410C8F">
        <w:rPr>
          <w:rFonts w:ascii="Times New Roman" w:hAnsi="Times New Roman" w:cs="Times New Roman"/>
        </w:rPr>
        <w:t>predictor variables, meaning that the independent variables used to calculate the dependent variable should not overlap</w:t>
      </w:r>
      <w:r w:rsidR="001B7311">
        <w:rPr>
          <w:rFonts w:ascii="Times New Roman" w:hAnsi="Times New Roman" w:cs="Times New Roman"/>
        </w:rPr>
        <w:t xml:space="preserve"> or correlate with one another. </w:t>
      </w:r>
      <w:r w:rsidR="00F9254C">
        <w:rPr>
          <w:rFonts w:ascii="Times New Roman" w:hAnsi="Times New Roman" w:cs="Times New Roman"/>
        </w:rPr>
        <w:t xml:space="preserve">This can be assessed by visualizing the calculated variables over time. In Figure 16, no pattern is </w:t>
      </w:r>
      <w:r w:rsidR="00A87157">
        <w:rPr>
          <w:rFonts w:ascii="Times New Roman" w:hAnsi="Times New Roman" w:cs="Times New Roman"/>
        </w:rPr>
        <w:t xml:space="preserve">established over time and all recorded visualizations </w:t>
      </w:r>
      <w:r w:rsidR="00573230">
        <w:rPr>
          <w:rFonts w:ascii="Times New Roman" w:hAnsi="Times New Roman" w:cs="Times New Roman"/>
        </w:rPr>
        <w:t>are random</w:t>
      </w:r>
      <w:r w:rsidR="009C0272">
        <w:rPr>
          <w:rFonts w:ascii="Times New Roman" w:hAnsi="Times New Roman" w:cs="Times New Roman"/>
        </w:rPr>
        <w:t xml:space="preserve"> meaning that </w:t>
      </w:r>
      <w:r w:rsidR="00880A8F">
        <w:rPr>
          <w:rFonts w:ascii="Times New Roman" w:hAnsi="Times New Roman" w:cs="Times New Roman"/>
        </w:rPr>
        <w:t>there is independence between observations.</w:t>
      </w:r>
    </w:p>
    <w:p w14:paraId="1D3C7C14" w14:textId="77777777" w:rsidR="003A4CFA" w:rsidRDefault="00760105" w:rsidP="003A4CFA">
      <w:pPr>
        <w:keepNext/>
      </w:pPr>
      <w:r w:rsidRPr="00760105">
        <w:rPr>
          <w:rFonts w:ascii="Times New Roman" w:hAnsi="Times New Roman" w:cs="Times New Roman"/>
          <w:noProof/>
        </w:rPr>
        <w:lastRenderedPageBreak/>
        <w:drawing>
          <wp:inline distT="0" distB="0" distL="0" distR="0" wp14:anchorId="323FAEA3" wp14:editId="3B9CB420">
            <wp:extent cx="5943600" cy="3566160"/>
            <wp:effectExtent l="0" t="0" r="0" b="0"/>
            <wp:docPr id="1714582307" name="Picture 1" descr="A blue line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82307" name="Picture 1" descr="A blue line with a red line&#10;&#10;Description automatically generated"/>
                    <pic:cNvPicPr/>
                  </pic:nvPicPr>
                  <pic:blipFill>
                    <a:blip r:embed="rId21"/>
                    <a:stretch>
                      <a:fillRect/>
                    </a:stretch>
                  </pic:blipFill>
                  <pic:spPr>
                    <a:xfrm>
                      <a:off x="0" y="0"/>
                      <a:ext cx="5943600" cy="3566160"/>
                    </a:xfrm>
                    <a:prstGeom prst="rect">
                      <a:avLst/>
                    </a:prstGeom>
                  </pic:spPr>
                </pic:pic>
              </a:graphicData>
            </a:graphic>
          </wp:inline>
        </w:drawing>
      </w:r>
    </w:p>
    <w:p w14:paraId="410C2B14" w14:textId="1CAE17DE" w:rsidR="00AB0493" w:rsidRDefault="003A4CFA" w:rsidP="006F0EFF">
      <w:pPr>
        <w:pStyle w:val="Caption"/>
        <w:jc w:val="center"/>
        <w:rPr>
          <w:rFonts w:ascii="Times New Roman" w:hAnsi="Times New Roman" w:cs="Times New Roman"/>
        </w:rPr>
      </w:pPr>
      <w:r>
        <w:t>Figure</w:t>
      </w:r>
      <w:r w:rsidR="006F0EFF">
        <w:t xml:space="preserve"> 16</w:t>
      </w:r>
      <w:r>
        <w:t>: Calculated Residuals Over Time</w:t>
      </w:r>
    </w:p>
    <w:p w14:paraId="2179F38F" w14:textId="6951F6D6" w:rsidR="006350B8" w:rsidRDefault="00A842F2" w:rsidP="00D652E6">
      <w:pPr>
        <w:spacing w:line="240" w:lineRule="auto"/>
        <w:ind w:firstLine="360"/>
        <w:rPr>
          <w:rFonts w:ascii="Times New Roman" w:hAnsi="Times New Roman" w:cs="Times New Roman"/>
        </w:rPr>
      </w:pPr>
      <w:r>
        <w:rPr>
          <w:rFonts w:ascii="Times New Roman" w:hAnsi="Times New Roman" w:cs="Times New Roman"/>
        </w:rPr>
        <w:t>A third assumption lies with the predictor variables, establishing that no extreme multicollinearity should exist between them.</w:t>
      </w:r>
      <w:r w:rsidR="00812CF3">
        <w:rPr>
          <w:rFonts w:ascii="Times New Roman" w:hAnsi="Times New Roman" w:cs="Times New Roman"/>
        </w:rPr>
        <w:t xml:space="preserve"> </w:t>
      </w:r>
      <w:r w:rsidR="00626BC8">
        <w:rPr>
          <w:rFonts w:ascii="Times New Roman" w:hAnsi="Times New Roman" w:cs="Times New Roman"/>
        </w:rPr>
        <w:t xml:space="preserve">This was simple to </w:t>
      </w:r>
      <w:r w:rsidR="008C4728">
        <w:rPr>
          <w:rFonts w:ascii="Times New Roman" w:hAnsi="Times New Roman" w:cs="Times New Roman"/>
        </w:rPr>
        <w:t xml:space="preserve">check, as only two predictor variables were present </w:t>
      </w:r>
      <w:r w:rsidR="00FA0F52">
        <w:rPr>
          <w:rFonts w:ascii="Times New Roman" w:hAnsi="Times New Roman" w:cs="Times New Roman"/>
        </w:rPr>
        <w:t>with a VIF of 1.0</w:t>
      </w:r>
      <w:r w:rsidR="001327EA">
        <w:rPr>
          <w:rFonts w:ascii="Times New Roman" w:hAnsi="Times New Roman" w:cs="Times New Roman"/>
        </w:rPr>
        <w:t>943,</w:t>
      </w:r>
      <w:r w:rsidR="00F92E3A">
        <w:rPr>
          <w:rFonts w:ascii="Times New Roman" w:hAnsi="Times New Roman" w:cs="Times New Roman"/>
        </w:rPr>
        <w:t xml:space="preserve"> as seen in Figure 1</w:t>
      </w:r>
      <w:r w:rsidR="006F0EFF">
        <w:rPr>
          <w:rFonts w:ascii="Times New Roman" w:hAnsi="Times New Roman" w:cs="Times New Roman"/>
        </w:rPr>
        <w:t>7</w:t>
      </w:r>
      <w:r w:rsidR="00F92E3A">
        <w:rPr>
          <w:rFonts w:ascii="Times New Roman" w:hAnsi="Times New Roman" w:cs="Times New Roman"/>
        </w:rPr>
        <w:t>,</w:t>
      </w:r>
      <w:r w:rsidR="001327EA">
        <w:rPr>
          <w:rFonts w:ascii="Times New Roman" w:hAnsi="Times New Roman" w:cs="Times New Roman"/>
        </w:rPr>
        <w:t xml:space="preserve"> indicating that </w:t>
      </w:r>
      <w:r w:rsidR="008A3F0B">
        <w:rPr>
          <w:rFonts w:ascii="Times New Roman" w:hAnsi="Times New Roman" w:cs="Times New Roman"/>
        </w:rPr>
        <w:t>the number of rooms and renovation quality variables</w:t>
      </w:r>
      <w:r w:rsidR="003B4808">
        <w:rPr>
          <w:rFonts w:ascii="Times New Roman" w:hAnsi="Times New Roman" w:cs="Times New Roman"/>
        </w:rPr>
        <w:t xml:space="preserve"> lack </w:t>
      </w:r>
      <w:r w:rsidR="008A3F0B">
        <w:rPr>
          <w:rFonts w:ascii="Times New Roman" w:hAnsi="Times New Roman" w:cs="Times New Roman"/>
        </w:rPr>
        <w:t xml:space="preserve">correlation. </w:t>
      </w:r>
    </w:p>
    <w:p w14:paraId="580E2C46" w14:textId="77777777" w:rsidR="00F92E3A" w:rsidRDefault="000B208B" w:rsidP="00F92E3A">
      <w:pPr>
        <w:keepNext/>
        <w:spacing w:line="240" w:lineRule="auto"/>
        <w:jc w:val="center"/>
      </w:pPr>
      <w:r w:rsidRPr="000B208B">
        <w:rPr>
          <w:rFonts w:ascii="Times New Roman" w:hAnsi="Times New Roman" w:cs="Times New Roman"/>
          <w:noProof/>
        </w:rPr>
        <w:drawing>
          <wp:inline distT="0" distB="0" distL="0" distR="0" wp14:anchorId="65873AC9" wp14:editId="2F4A7811">
            <wp:extent cx="2448267" cy="800212"/>
            <wp:effectExtent l="0" t="0" r="0" b="0"/>
            <wp:docPr id="150461421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14217" name="Picture 1" descr="A black background with white text&#10;&#10;Description automatically generated"/>
                    <pic:cNvPicPr/>
                  </pic:nvPicPr>
                  <pic:blipFill>
                    <a:blip r:embed="rId22"/>
                    <a:stretch>
                      <a:fillRect/>
                    </a:stretch>
                  </pic:blipFill>
                  <pic:spPr>
                    <a:xfrm>
                      <a:off x="0" y="0"/>
                      <a:ext cx="2448267" cy="800212"/>
                    </a:xfrm>
                    <a:prstGeom prst="rect">
                      <a:avLst/>
                    </a:prstGeom>
                  </pic:spPr>
                </pic:pic>
              </a:graphicData>
            </a:graphic>
          </wp:inline>
        </w:drawing>
      </w:r>
    </w:p>
    <w:p w14:paraId="0B756BEC" w14:textId="058CDE47" w:rsidR="000B208B" w:rsidRDefault="00F92E3A" w:rsidP="00F92E3A">
      <w:pPr>
        <w:pStyle w:val="Caption"/>
        <w:jc w:val="center"/>
        <w:rPr>
          <w:rFonts w:ascii="Times New Roman" w:hAnsi="Times New Roman" w:cs="Times New Roman"/>
        </w:rPr>
      </w:pPr>
      <w:r>
        <w:t>Figure 1</w:t>
      </w:r>
      <w:r w:rsidR="006F0EFF">
        <w:t>7</w:t>
      </w:r>
      <w:r>
        <w:t>: Screenshot of VIF Output</w:t>
      </w:r>
    </w:p>
    <w:p w14:paraId="63E0031B" w14:textId="544A8286" w:rsidR="00D35FE5" w:rsidRDefault="00D35FE5" w:rsidP="00D652E6">
      <w:pPr>
        <w:spacing w:line="240" w:lineRule="auto"/>
        <w:ind w:firstLine="360"/>
        <w:rPr>
          <w:rFonts w:ascii="Times New Roman" w:hAnsi="Times New Roman" w:cs="Times New Roman"/>
        </w:rPr>
      </w:pPr>
      <w:r>
        <w:rPr>
          <w:rFonts w:ascii="Times New Roman" w:hAnsi="Times New Roman" w:cs="Times New Roman"/>
        </w:rPr>
        <w:t xml:space="preserve">Lastly, the fourth assumption is that </w:t>
      </w:r>
      <w:r w:rsidR="00D12D2F">
        <w:rPr>
          <w:rFonts w:ascii="Times New Roman" w:hAnsi="Times New Roman" w:cs="Times New Roman"/>
        </w:rPr>
        <w:t xml:space="preserve">no </w:t>
      </w:r>
      <w:r w:rsidR="00994379">
        <w:rPr>
          <w:rFonts w:ascii="Times New Roman" w:hAnsi="Times New Roman" w:cs="Times New Roman"/>
        </w:rPr>
        <w:t xml:space="preserve">extraneous variables are included. This assumption was met when applying forward stepwise </w:t>
      </w:r>
      <w:r w:rsidR="001D2F5C">
        <w:rPr>
          <w:rFonts w:ascii="Times New Roman" w:hAnsi="Times New Roman" w:cs="Times New Roman"/>
        </w:rPr>
        <w:t>selection, which omi</w:t>
      </w:r>
      <w:r w:rsidR="0042188F">
        <w:rPr>
          <w:rFonts w:ascii="Times New Roman" w:hAnsi="Times New Roman" w:cs="Times New Roman"/>
        </w:rPr>
        <w:t xml:space="preserve">ts variables </w:t>
      </w:r>
      <w:r w:rsidR="00953378">
        <w:rPr>
          <w:rFonts w:ascii="Times New Roman" w:hAnsi="Times New Roman" w:cs="Times New Roman"/>
        </w:rPr>
        <w:t xml:space="preserve">garage and </w:t>
      </w:r>
      <w:r w:rsidR="002D1FFC">
        <w:rPr>
          <w:rFonts w:ascii="Times New Roman" w:hAnsi="Times New Roman" w:cs="Times New Roman"/>
        </w:rPr>
        <w:t xml:space="preserve">fireplace. </w:t>
      </w:r>
      <w:r w:rsidR="00E22157">
        <w:rPr>
          <w:rFonts w:ascii="Times New Roman" w:hAnsi="Times New Roman" w:cs="Times New Roman"/>
        </w:rPr>
        <w:t xml:space="preserve">The code is below in Figure </w:t>
      </w:r>
      <w:r w:rsidR="0041316B">
        <w:rPr>
          <w:rFonts w:ascii="Times New Roman" w:hAnsi="Times New Roman" w:cs="Times New Roman"/>
        </w:rPr>
        <w:t>18</w:t>
      </w:r>
      <w:r w:rsidR="00E22157">
        <w:rPr>
          <w:rFonts w:ascii="Times New Roman" w:hAnsi="Times New Roman" w:cs="Times New Roman"/>
        </w:rPr>
        <w:t xml:space="preserve">. </w:t>
      </w:r>
    </w:p>
    <w:p w14:paraId="023A14C2" w14:textId="77777777" w:rsidR="0041316B" w:rsidRDefault="0041316B" w:rsidP="0041316B">
      <w:pPr>
        <w:keepNext/>
        <w:spacing w:line="240" w:lineRule="auto"/>
        <w:jc w:val="center"/>
      </w:pPr>
      <w:r w:rsidRPr="0041316B">
        <w:rPr>
          <w:rFonts w:ascii="Times New Roman" w:hAnsi="Times New Roman" w:cs="Times New Roman"/>
          <w:noProof/>
        </w:rPr>
        <w:lastRenderedPageBreak/>
        <w:drawing>
          <wp:inline distT="0" distB="0" distL="0" distR="0" wp14:anchorId="04530E12" wp14:editId="6BA0EDF3">
            <wp:extent cx="5943600" cy="3241675"/>
            <wp:effectExtent l="0" t="0" r="0" b="0"/>
            <wp:docPr id="88875018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50185" name="Picture 1" descr="A screen shot of a computer program&#10;&#10;Description automatically generated"/>
                    <pic:cNvPicPr/>
                  </pic:nvPicPr>
                  <pic:blipFill>
                    <a:blip r:embed="rId23"/>
                    <a:stretch>
                      <a:fillRect/>
                    </a:stretch>
                  </pic:blipFill>
                  <pic:spPr>
                    <a:xfrm>
                      <a:off x="0" y="0"/>
                      <a:ext cx="5943600" cy="3241675"/>
                    </a:xfrm>
                    <a:prstGeom prst="rect">
                      <a:avLst/>
                    </a:prstGeom>
                  </pic:spPr>
                </pic:pic>
              </a:graphicData>
            </a:graphic>
          </wp:inline>
        </w:drawing>
      </w:r>
    </w:p>
    <w:p w14:paraId="50108B07" w14:textId="79E746EA" w:rsidR="00E22157" w:rsidRDefault="0041316B" w:rsidP="0041316B">
      <w:pPr>
        <w:pStyle w:val="Caption"/>
        <w:jc w:val="center"/>
        <w:rPr>
          <w:rFonts w:ascii="Times New Roman" w:hAnsi="Times New Roman" w:cs="Times New Roman"/>
        </w:rPr>
      </w:pPr>
      <w:r>
        <w:t>Figure 18: Python Code for Forward Stepwise Selection</w:t>
      </w:r>
    </w:p>
    <w:p w14:paraId="71ABCABE" w14:textId="77777777" w:rsidR="009A66BF" w:rsidRPr="009A66BF" w:rsidRDefault="009A66BF" w:rsidP="009A66BF">
      <w:pPr>
        <w:pStyle w:val="ListParagraph"/>
        <w:spacing w:line="240" w:lineRule="auto"/>
        <w:rPr>
          <w:rFonts w:ascii="Times New Roman" w:hAnsi="Times New Roman" w:cs="Times New Roman"/>
        </w:rPr>
      </w:pPr>
    </w:p>
    <w:p w14:paraId="2620548F" w14:textId="3A448B2D" w:rsidR="00645C16" w:rsidRDefault="002A6CD8" w:rsidP="009A66BF">
      <w:pPr>
        <w:pStyle w:val="ListParagraph"/>
        <w:numPr>
          <w:ilvl w:val="0"/>
          <w:numId w:val="2"/>
        </w:numPr>
        <w:spacing w:line="240" w:lineRule="auto"/>
        <w:rPr>
          <w:rFonts w:ascii="Times New Roman" w:hAnsi="Times New Roman" w:cs="Times New Roman"/>
        </w:rPr>
      </w:pPr>
      <w:r>
        <w:rPr>
          <w:rFonts w:ascii="Times New Roman" w:hAnsi="Times New Roman" w:cs="Times New Roman"/>
        </w:rPr>
        <w:t>Regression Equation</w:t>
      </w:r>
      <w:r w:rsidR="0047049A">
        <w:rPr>
          <w:rFonts w:ascii="Times New Roman" w:hAnsi="Times New Roman" w:cs="Times New Roman"/>
        </w:rPr>
        <w:t>:</w:t>
      </w:r>
    </w:p>
    <w:p w14:paraId="2ED571C7" w14:textId="27980E3A" w:rsidR="00CE1111" w:rsidRPr="00CE1111" w:rsidRDefault="00D37AF8" w:rsidP="00CE1111">
      <w:pPr>
        <w:spacing w:line="240" w:lineRule="auto"/>
        <w:rPr>
          <w:rFonts w:ascii="Times New Roman" w:hAnsi="Times New Roman" w:cs="Times New Roman"/>
        </w:rPr>
      </w:pPr>
      <m:oMathPara>
        <m:oMath>
          <m:r>
            <w:rPr>
              <w:rFonts w:ascii="Cambria Math" w:hAnsi="Cambria Math" w:cs="Times New Roman"/>
            </w:rPr>
            <m:t xml:space="preserve">P(IsLuxury)=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-3.2297+(0.3049*RenovationQuality)+(0.5762*NumBedrooms)</m:t>
                  </m:r>
                </m:sup>
              </m:sSup>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-3.2297+(0.3049*RenovationQuality)+(0.5762*NumBedrooms)</m:t>
                  </m:r>
                </m:sup>
              </m:sSup>
            </m:den>
          </m:f>
        </m:oMath>
      </m:oMathPara>
    </w:p>
    <w:p w14:paraId="42303A2B" w14:textId="2CB274FE" w:rsidR="00B2026D" w:rsidRPr="00B77340" w:rsidRDefault="00B77340" w:rsidP="00BA153B">
      <w:pPr>
        <w:spacing w:line="240" w:lineRule="auto"/>
        <w:ind w:firstLine="360"/>
        <w:rPr>
          <w:rFonts w:ascii="Times New Roman" w:hAnsi="Times New Roman" w:cs="Times New Roman"/>
        </w:rPr>
      </w:pPr>
      <w:r w:rsidRPr="00B77340">
        <w:rPr>
          <w:rFonts w:ascii="Times New Roman" w:hAnsi="Times New Roman" w:cs="Times New Roman"/>
        </w:rPr>
        <w:t xml:space="preserve">The </w:t>
      </w:r>
      <w:r>
        <w:rPr>
          <w:rFonts w:ascii="Times New Roman" w:hAnsi="Times New Roman" w:cs="Times New Roman"/>
        </w:rPr>
        <w:t xml:space="preserve">equation formed by logistic regression </w:t>
      </w:r>
      <w:r w:rsidR="00375170">
        <w:rPr>
          <w:rFonts w:ascii="Times New Roman" w:hAnsi="Times New Roman" w:cs="Times New Roman"/>
        </w:rPr>
        <w:t xml:space="preserve">represents the probability that a house will be defined as luxury. If the equation calculates to be 0.5 or higher, the </w:t>
      </w:r>
      <w:r w:rsidR="00C71B0E">
        <w:rPr>
          <w:rFonts w:ascii="Times New Roman" w:hAnsi="Times New Roman" w:cs="Times New Roman"/>
        </w:rPr>
        <w:t>algorithm will decide that a 50% chan</w:t>
      </w:r>
      <w:r w:rsidR="00BA153B">
        <w:rPr>
          <w:rFonts w:ascii="Times New Roman" w:hAnsi="Times New Roman" w:cs="Times New Roman"/>
        </w:rPr>
        <w:t>c</w:t>
      </w:r>
      <w:r w:rsidR="00C71B0E">
        <w:rPr>
          <w:rFonts w:ascii="Times New Roman" w:hAnsi="Times New Roman" w:cs="Times New Roman"/>
        </w:rPr>
        <w:t xml:space="preserve">e or greater means that the </w:t>
      </w:r>
      <w:r w:rsidR="00CC2FDE">
        <w:rPr>
          <w:rFonts w:ascii="Times New Roman" w:hAnsi="Times New Roman" w:cs="Times New Roman"/>
        </w:rPr>
        <w:t xml:space="preserve">house is </w:t>
      </w:r>
      <w:r w:rsidR="00BA153B">
        <w:rPr>
          <w:rFonts w:ascii="Times New Roman" w:hAnsi="Times New Roman" w:cs="Times New Roman"/>
        </w:rPr>
        <w:t>luxury.</w:t>
      </w:r>
      <w:r w:rsidR="00C71B0E">
        <w:rPr>
          <w:rFonts w:ascii="Times New Roman" w:hAnsi="Times New Roman" w:cs="Times New Roman"/>
        </w:rPr>
        <w:t xml:space="preserve"> </w:t>
      </w:r>
      <w:r w:rsidR="00BA153B">
        <w:rPr>
          <w:rFonts w:ascii="Times New Roman" w:hAnsi="Times New Roman" w:cs="Times New Roman"/>
        </w:rPr>
        <w:t xml:space="preserve">Lower and the algorithm will declare that the house is non-luxury. </w:t>
      </w:r>
      <w:r w:rsidR="005C5325">
        <w:rPr>
          <w:rFonts w:ascii="Times New Roman" w:hAnsi="Times New Roman" w:cs="Times New Roman"/>
        </w:rPr>
        <w:t>Compared to linear regression, t</w:t>
      </w:r>
      <w:r w:rsidR="00FE2F32">
        <w:rPr>
          <w:rFonts w:ascii="Times New Roman" w:hAnsi="Times New Roman" w:cs="Times New Roman"/>
        </w:rPr>
        <w:t>he coefficients work differently in logistic regression, as the impact of their weight is less direct due to the</w:t>
      </w:r>
      <w:r w:rsidR="00874A8E">
        <w:rPr>
          <w:rFonts w:ascii="Times New Roman" w:hAnsi="Times New Roman" w:cs="Times New Roman"/>
        </w:rPr>
        <w:t xml:space="preserve">ir presence </w:t>
      </w:r>
      <w:r w:rsidR="00B11CB6">
        <w:rPr>
          <w:rFonts w:ascii="Times New Roman" w:hAnsi="Times New Roman" w:cs="Times New Roman"/>
        </w:rPr>
        <w:t>as the exponent</w:t>
      </w:r>
      <w:r w:rsidR="003E3301">
        <w:rPr>
          <w:rFonts w:ascii="Times New Roman" w:hAnsi="Times New Roman" w:cs="Times New Roman"/>
        </w:rPr>
        <w:t xml:space="preserve"> of Euler’s number (e). </w:t>
      </w:r>
      <w:r w:rsidR="00490528">
        <w:rPr>
          <w:rFonts w:ascii="Times New Roman" w:hAnsi="Times New Roman" w:cs="Times New Roman"/>
        </w:rPr>
        <w:t xml:space="preserve">An increase in their value still increases the </w:t>
      </w:r>
      <w:r w:rsidR="00090FAA">
        <w:rPr>
          <w:rFonts w:ascii="Times New Roman" w:hAnsi="Times New Roman" w:cs="Times New Roman"/>
        </w:rPr>
        <w:t xml:space="preserve">probability that the house will be defined as luxury, with the number of bedrooms and its coefficient of </w:t>
      </w:r>
      <w:r w:rsidR="00265C5B">
        <w:rPr>
          <w:rFonts w:ascii="Times New Roman" w:hAnsi="Times New Roman" w:cs="Times New Roman"/>
        </w:rPr>
        <w:t>0.5762 more heavily affecting this increase compared to renovation quality and its coefficient of 0.3</w:t>
      </w:r>
      <w:r w:rsidR="005C5325">
        <w:rPr>
          <w:rFonts w:ascii="Times New Roman" w:hAnsi="Times New Roman" w:cs="Times New Roman"/>
        </w:rPr>
        <w:t xml:space="preserve">049. </w:t>
      </w:r>
    </w:p>
    <w:p w14:paraId="78778C6A" w14:textId="72212B98" w:rsidR="00DA2E31" w:rsidRDefault="00DA2E31" w:rsidP="00DA2E31">
      <w:pPr>
        <w:pStyle w:val="ListParagraph"/>
        <w:numPr>
          <w:ilvl w:val="0"/>
          <w:numId w:val="2"/>
        </w:numPr>
        <w:spacing w:line="240" w:lineRule="auto"/>
        <w:rPr>
          <w:rFonts w:ascii="Times New Roman" w:hAnsi="Times New Roman" w:cs="Times New Roman"/>
        </w:rPr>
      </w:pPr>
      <w:r w:rsidRPr="00DA2E31">
        <w:rPr>
          <w:rFonts w:ascii="Times New Roman" w:hAnsi="Times New Roman" w:cs="Times New Roman"/>
        </w:rPr>
        <w:t xml:space="preserve">Discuss the </w:t>
      </w:r>
      <w:r w:rsidR="00063CA4">
        <w:rPr>
          <w:rFonts w:ascii="Times New Roman" w:hAnsi="Times New Roman" w:cs="Times New Roman"/>
        </w:rPr>
        <w:t>M</w:t>
      </w:r>
      <w:r w:rsidRPr="00DA2E31">
        <w:rPr>
          <w:rFonts w:ascii="Times New Roman" w:hAnsi="Times New Roman" w:cs="Times New Roman"/>
        </w:rPr>
        <w:t xml:space="preserve">odel </w:t>
      </w:r>
      <w:r w:rsidR="00063CA4">
        <w:rPr>
          <w:rFonts w:ascii="Times New Roman" w:hAnsi="Times New Roman" w:cs="Times New Roman"/>
        </w:rPr>
        <w:t>M</w:t>
      </w:r>
      <w:r w:rsidRPr="00DA2E31">
        <w:rPr>
          <w:rFonts w:ascii="Times New Roman" w:hAnsi="Times New Roman" w:cs="Times New Roman"/>
        </w:rPr>
        <w:t xml:space="preserve">etrics </w:t>
      </w:r>
      <w:r w:rsidR="00063CA4">
        <w:rPr>
          <w:rFonts w:ascii="Times New Roman" w:hAnsi="Times New Roman" w:cs="Times New Roman"/>
        </w:rPr>
        <w:t>and Implications of Results:</w:t>
      </w:r>
    </w:p>
    <w:p w14:paraId="2E06D6E4" w14:textId="49B45D59" w:rsidR="000D033F" w:rsidRPr="00063CA4" w:rsidRDefault="000D033F" w:rsidP="001B350E">
      <w:pPr>
        <w:spacing w:line="240" w:lineRule="auto"/>
        <w:ind w:firstLine="360"/>
        <w:rPr>
          <w:rFonts w:ascii="Times New Roman" w:hAnsi="Times New Roman" w:cs="Times New Roman"/>
        </w:rPr>
      </w:pPr>
      <w:r>
        <w:rPr>
          <w:rFonts w:ascii="Times New Roman" w:hAnsi="Times New Roman" w:cs="Times New Roman"/>
        </w:rPr>
        <w:t xml:space="preserve">As observed in Figures 14 and 15, the </w:t>
      </w:r>
      <w:r w:rsidR="003C1E8B">
        <w:rPr>
          <w:rFonts w:ascii="Times New Roman" w:hAnsi="Times New Roman" w:cs="Times New Roman"/>
        </w:rPr>
        <w:t xml:space="preserve">training and testing accuracies were </w:t>
      </w:r>
      <w:r w:rsidR="00F22CF4">
        <w:rPr>
          <w:rFonts w:ascii="Times New Roman" w:hAnsi="Times New Roman" w:cs="Times New Roman"/>
        </w:rPr>
        <w:t xml:space="preserve">61.20% and </w:t>
      </w:r>
      <w:r w:rsidR="003C1E8B">
        <w:rPr>
          <w:rFonts w:ascii="Times New Roman" w:hAnsi="Times New Roman" w:cs="Times New Roman"/>
        </w:rPr>
        <w:t>62.79</w:t>
      </w:r>
      <w:r w:rsidR="00F22CF4">
        <w:rPr>
          <w:rFonts w:ascii="Times New Roman" w:hAnsi="Times New Roman" w:cs="Times New Roman"/>
        </w:rPr>
        <w:t xml:space="preserve">% respectively, </w:t>
      </w:r>
      <w:r w:rsidR="00693DC0" w:rsidRPr="00693DC0">
        <w:rPr>
          <w:rFonts w:ascii="Times New Roman" w:hAnsi="Times New Roman" w:cs="Times New Roman"/>
        </w:rPr>
        <w:t>suggest</w:t>
      </w:r>
      <w:r w:rsidR="00693DC0">
        <w:rPr>
          <w:rFonts w:ascii="Times New Roman" w:hAnsi="Times New Roman" w:cs="Times New Roman"/>
        </w:rPr>
        <w:t>ing</w:t>
      </w:r>
      <w:r w:rsidR="00693DC0" w:rsidRPr="00693DC0">
        <w:rPr>
          <w:rFonts w:ascii="Times New Roman" w:hAnsi="Times New Roman" w:cs="Times New Roman"/>
        </w:rPr>
        <w:t xml:space="preserve"> that the model generalizes well to unseen data and is not overfitting the training data.</w:t>
      </w:r>
      <w:r w:rsidR="00693DC0">
        <w:rPr>
          <w:rFonts w:ascii="Times New Roman" w:hAnsi="Times New Roman" w:cs="Times New Roman"/>
        </w:rPr>
        <w:t xml:space="preserve"> </w:t>
      </w:r>
      <w:r w:rsidR="007C48B7">
        <w:rPr>
          <w:rFonts w:ascii="Times New Roman" w:hAnsi="Times New Roman" w:cs="Times New Roman"/>
        </w:rPr>
        <w:t xml:space="preserve">The confusion matrices further </w:t>
      </w:r>
      <w:r w:rsidR="00A74E70">
        <w:rPr>
          <w:rFonts w:ascii="Times New Roman" w:hAnsi="Times New Roman" w:cs="Times New Roman"/>
        </w:rPr>
        <w:t>indicate</w:t>
      </w:r>
      <w:r w:rsidR="007C48B7">
        <w:rPr>
          <w:rFonts w:ascii="Times New Roman" w:hAnsi="Times New Roman" w:cs="Times New Roman"/>
        </w:rPr>
        <w:t xml:space="preserve"> that the model performs consistently, as the </w:t>
      </w:r>
      <w:r w:rsidR="008A6528">
        <w:rPr>
          <w:rFonts w:ascii="Times New Roman" w:hAnsi="Times New Roman" w:cs="Times New Roman"/>
        </w:rPr>
        <w:t xml:space="preserve">proportions of true and false positives and negatives remained approximately </w:t>
      </w:r>
      <w:r w:rsidR="00CA2630">
        <w:rPr>
          <w:rFonts w:ascii="Times New Roman" w:hAnsi="Times New Roman" w:cs="Times New Roman"/>
        </w:rPr>
        <w:t xml:space="preserve">constant between the training and test sets, with approximately double the amount of true </w:t>
      </w:r>
      <w:r w:rsidR="001B350E">
        <w:rPr>
          <w:rFonts w:ascii="Times New Roman" w:hAnsi="Times New Roman" w:cs="Times New Roman"/>
        </w:rPr>
        <w:t xml:space="preserve">values compared to false values. Comparing the Mean Square Errors also aids in this analysis. </w:t>
      </w:r>
      <w:r w:rsidR="00FE34C4">
        <w:rPr>
          <w:rFonts w:ascii="Times New Roman" w:hAnsi="Times New Roman" w:cs="Times New Roman"/>
        </w:rPr>
        <w:t>That said, w</w:t>
      </w:r>
      <w:r w:rsidR="00FE34C4" w:rsidRPr="00FE34C4">
        <w:rPr>
          <w:rFonts w:ascii="Times New Roman" w:hAnsi="Times New Roman" w:cs="Times New Roman"/>
        </w:rPr>
        <w:t>hile the model performs well, there is still room for improvement. The relatively high number of false positives and false negatives indicates that the model could benefit from further tuning or additional features to improve its predictive power.</w:t>
      </w:r>
      <w:r w:rsidR="00A74E70">
        <w:rPr>
          <w:rFonts w:ascii="Times New Roman" w:hAnsi="Times New Roman" w:cs="Times New Roman"/>
        </w:rPr>
        <w:t xml:space="preserve"> Additional predictor variables could be explored or added. </w:t>
      </w:r>
    </w:p>
    <w:p w14:paraId="7D0E1DE2" w14:textId="77777777" w:rsidR="00D21FCA" w:rsidRDefault="00D21FCA" w:rsidP="00D21FCA">
      <w:pPr>
        <w:pStyle w:val="ListParagraph"/>
        <w:spacing w:line="240" w:lineRule="auto"/>
        <w:rPr>
          <w:rFonts w:ascii="Times New Roman" w:hAnsi="Times New Roman" w:cs="Times New Roman"/>
        </w:rPr>
      </w:pPr>
    </w:p>
    <w:p w14:paraId="4FC4C9F0" w14:textId="7F6FE929" w:rsidR="00D21FCA" w:rsidRPr="00D21FCA" w:rsidRDefault="003438E6" w:rsidP="00D21FCA">
      <w:pPr>
        <w:pStyle w:val="ListParagraph"/>
        <w:numPr>
          <w:ilvl w:val="0"/>
          <w:numId w:val="2"/>
        </w:numPr>
        <w:spacing w:line="240" w:lineRule="auto"/>
        <w:rPr>
          <w:rFonts w:ascii="Times New Roman" w:hAnsi="Times New Roman" w:cs="Times New Roman"/>
        </w:rPr>
      </w:pPr>
      <w:r>
        <w:rPr>
          <w:rFonts w:ascii="Times New Roman" w:hAnsi="Times New Roman" w:cs="Times New Roman"/>
        </w:rPr>
        <w:t>Recommendations</w:t>
      </w:r>
    </w:p>
    <w:p w14:paraId="036FBA03" w14:textId="6D637BA7" w:rsidR="00645C16" w:rsidRPr="00C17673" w:rsidRDefault="00C17673" w:rsidP="00141660">
      <w:pPr>
        <w:spacing w:line="240" w:lineRule="auto"/>
        <w:ind w:firstLine="360"/>
        <w:rPr>
          <w:rFonts w:ascii="Times New Roman" w:hAnsi="Times New Roman" w:cs="Times New Roman"/>
        </w:rPr>
      </w:pPr>
      <w:r>
        <w:rPr>
          <w:rFonts w:ascii="Times New Roman" w:hAnsi="Times New Roman" w:cs="Times New Roman"/>
        </w:rPr>
        <w:t xml:space="preserve">Real estate can be </w:t>
      </w:r>
      <w:r w:rsidR="00583C94">
        <w:rPr>
          <w:rFonts w:ascii="Times New Roman" w:hAnsi="Times New Roman" w:cs="Times New Roman"/>
        </w:rPr>
        <w:t xml:space="preserve">lucrative, but there are also </w:t>
      </w:r>
      <w:r w:rsidR="001F66B5">
        <w:rPr>
          <w:rFonts w:ascii="Times New Roman" w:hAnsi="Times New Roman" w:cs="Times New Roman"/>
        </w:rPr>
        <w:t xml:space="preserve">steep financial </w:t>
      </w:r>
      <w:r w:rsidR="005C773A">
        <w:rPr>
          <w:rFonts w:ascii="Times New Roman" w:hAnsi="Times New Roman" w:cs="Times New Roman"/>
        </w:rPr>
        <w:t>risks</w:t>
      </w:r>
      <w:r w:rsidR="001F66B5">
        <w:rPr>
          <w:rFonts w:ascii="Times New Roman" w:hAnsi="Times New Roman" w:cs="Times New Roman"/>
        </w:rPr>
        <w:t xml:space="preserve">. </w:t>
      </w:r>
      <w:r w:rsidR="00141660">
        <w:rPr>
          <w:rFonts w:ascii="Times New Roman" w:hAnsi="Times New Roman" w:cs="Times New Roman"/>
        </w:rPr>
        <w:t xml:space="preserve">These risks can be mitigated by using </w:t>
      </w:r>
      <w:r w:rsidR="00C62086">
        <w:rPr>
          <w:rFonts w:ascii="Times New Roman" w:hAnsi="Times New Roman" w:cs="Times New Roman"/>
        </w:rPr>
        <w:t>logistic regression</w:t>
      </w:r>
      <w:r w:rsidR="00141660">
        <w:rPr>
          <w:rFonts w:ascii="Times New Roman" w:hAnsi="Times New Roman" w:cs="Times New Roman"/>
        </w:rPr>
        <w:t xml:space="preserve"> to</w:t>
      </w:r>
      <w:r w:rsidR="00E13ED3" w:rsidRPr="00455C46">
        <w:rPr>
          <w:rFonts w:ascii="Times New Roman" w:hAnsi="Times New Roman" w:cs="Times New Roman"/>
        </w:rPr>
        <w:t xml:space="preserve"> </w:t>
      </w:r>
      <w:r w:rsidR="00455C46" w:rsidRPr="00455C46">
        <w:rPr>
          <w:rFonts w:ascii="Times New Roman" w:hAnsi="Times New Roman" w:cs="Times New Roman"/>
        </w:rPr>
        <w:t xml:space="preserve">identify properties with high potential for luxury classification. By leveraging predictive models, real estate organizations can make informed decisions about pricing, marketing, and investment strategies. </w:t>
      </w:r>
      <w:r w:rsidR="00BC3FEB">
        <w:rPr>
          <w:rFonts w:ascii="Times New Roman" w:hAnsi="Times New Roman" w:cs="Times New Roman"/>
        </w:rPr>
        <w:t xml:space="preserve">This analysis can also benefit decisions on remodeling and </w:t>
      </w:r>
      <w:r w:rsidR="00671EBA">
        <w:rPr>
          <w:rFonts w:ascii="Times New Roman" w:hAnsi="Times New Roman" w:cs="Times New Roman"/>
        </w:rPr>
        <w:t xml:space="preserve">flipping properties, as </w:t>
      </w:r>
      <w:r w:rsidR="000C3E74">
        <w:rPr>
          <w:rFonts w:ascii="Times New Roman" w:hAnsi="Times New Roman" w:cs="Times New Roman"/>
        </w:rPr>
        <w:t>the presence of a garage was seemingly unimportant to the definition of a luxury property, but the number of bedrooms</w:t>
      </w:r>
      <w:r w:rsidR="00BD092C">
        <w:rPr>
          <w:rFonts w:ascii="Times New Roman" w:hAnsi="Times New Roman" w:cs="Times New Roman"/>
        </w:rPr>
        <w:t xml:space="preserve"> was, meaning that it would be </w:t>
      </w:r>
      <w:r w:rsidR="00B255BB">
        <w:rPr>
          <w:rFonts w:ascii="Times New Roman" w:hAnsi="Times New Roman" w:cs="Times New Roman"/>
        </w:rPr>
        <w:t xml:space="preserve">beneficial for the flipper to convert the garage into additional bedrooms. </w:t>
      </w:r>
      <w:r w:rsidR="00455C46" w:rsidRPr="00455C46">
        <w:rPr>
          <w:rFonts w:ascii="Times New Roman" w:hAnsi="Times New Roman" w:cs="Times New Roman"/>
        </w:rPr>
        <w:t>This data-driven approach helps in targeting the right audience, setting competitive prices, and optimizing resources, ultimately reducing financial risks and enhancing profitability.</w:t>
      </w:r>
    </w:p>
    <w:p w14:paraId="703FB2DE" w14:textId="77777777" w:rsidR="00645C16" w:rsidRDefault="00645C16" w:rsidP="00645C16">
      <w:pPr>
        <w:spacing w:line="240" w:lineRule="auto"/>
        <w:rPr>
          <w:rFonts w:ascii="Times New Roman" w:hAnsi="Times New Roman" w:cs="Times New Roman"/>
          <w:b/>
          <w:bCs/>
        </w:rPr>
      </w:pPr>
    </w:p>
    <w:p w14:paraId="56BDEE2D" w14:textId="77777777" w:rsidR="00645C16" w:rsidRPr="00141660" w:rsidRDefault="00645C16" w:rsidP="00645C16">
      <w:pPr>
        <w:spacing w:line="240" w:lineRule="auto"/>
        <w:rPr>
          <w:rFonts w:ascii="Times New Roman" w:hAnsi="Times New Roman" w:cs="Times New Roman"/>
          <w:b/>
          <w:bCs/>
        </w:rPr>
      </w:pPr>
      <w:r w:rsidRPr="00141660">
        <w:rPr>
          <w:rFonts w:ascii="Times New Roman" w:hAnsi="Times New Roman" w:cs="Times New Roman"/>
          <w:b/>
          <w:bCs/>
        </w:rPr>
        <w:t>Part 6: Panopto Audiovisual Presentation</w:t>
      </w:r>
    </w:p>
    <w:p w14:paraId="3F0937D1" w14:textId="69CDA704" w:rsidR="00645C16" w:rsidRDefault="00DA3D38" w:rsidP="00645C16">
      <w:pPr>
        <w:spacing w:line="240" w:lineRule="auto"/>
        <w:rPr>
          <w:rFonts w:ascii="Times New Roman" w:hAnsi="Times New Roman" w:cs="Times New Roman"/>
        </w:rPr>
      </w:pPr>
      <w:hyperlink r:id="rId24" w:history="1">
        <w:r w:rsidRPr="00603C94">
          <w:rPr>
            <w:rStyle w:val="Hyperlink"/>
            <w:rFonts w:ascii="Times New Roman" w:hAnsi="Times New Roman" w:cs="Times New Roman"/>
          </w:rPr>
          <w:t>https://wgu.hosted.panopto.com/Panopto/Pages/Viewer.aspx?id=78c30688-6995-4ef8-a4c2-b21300267cd3</w:t>
        </w:r>
      </w:hyperlink>
    </w:p>
    <w:p w14:paraId="012EB0E4" w14:textId="77777777" w:rsidR="00DA3D38" w:rsidRPr="00141660" w:rsidRDefault="00DA3D38" w:rsidP="00645C16">
      <w:pPr>
        <w:spacing w:line="240" w:lineRule="auto"/>
        <w:rPr>
          <w:rFonts w:ascii="Times New Roman" w:hAnsi="Times New Roman" w:cs="Times New Roman"/>
        </w:rPr>
      </w:pPr>
    </w:p>
    <w:p w14:paraId="10F25DA7" w14:textId="240CCFAE" w:rsidR="0070149A" w:rsidRDefault="0070149A" w:rsidP="00645C16">
      <w:pPr>
        <w:spacing w:line="240" w:lineRule="auto"/>
        <w:jc w:val="center"/>
      </w:pPr>
    </w:p>
    <w:sectPr w:rsidR="00701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407DE"/>
    <w:multiLevelType w:val="hybridMultilevel"/>
    <w:tmpl w:val="083C4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0429D5"/>
    <w:multiLevelType w:val="hybridMultilevel"/>
    <w:tmpl w:val="9964FB9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64894291">
    <w:abstractNumId w:val="1"/>
  </w:num>
  <w:num w:numId="2" w16cid:durableId="1222518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9A"/>
    <w:rsid w:val="0000040B"/>
    <w:rsid w:val="00000955"/>
    <w:rsid w:val="00005E0C"/>
    <w:rsid w:val="000069E1"/>
    <w:rsid w:val="00031A2C"/>
    <w:rsid w:val="0004649C"/>
    <w:rsid w:val="000555E1"/>
    <w:rsid w:val="00062DD9"/>
    <w:rsid w:val="00063A44"/>
    <w:rsid w:val="00063CA4"/>
    <w:rsid w:val="00077860"/>
    <w:rsid w:val="00085067"/>
    <w:rsid w:val="00086EF2"/>
    <w:rsid w:val="00090FAA"/>
    <w:rsid w:val="00091EA6"/>
    <w:rsid w:val="00094780"/>
    <w:rsid w:val="0009534D"/>
    <w:rsid w:val="000B208B"/>
    <w:rsid w:val="000B63E3"/>
    <w:rsid w:val="000C3E74"/>
    <w:rsid w:val="000C5680"/>
    <w:rsid w:val="000D033F"/>
    <w:rsid w:val="000E1FB4"/>
    <w:rsid w:val="00111B80"/>
    <w:rsid w:val="001327EA"/>
    <w:rsid w:val="00141660"/>
    <w:rsid w:val="00142F27"/>
    <w:rsid w:val="00150B02"/>
    <w:rsid w:val="00164233"/>
    <w:rsid w:val="00192EC8"/>
    <w:rsid w:val="001A0BA7"/>
    <w:rsid w:val="001A6DD0"/>
    <w:rsid w:val="001A7FAB"/>
    <w:rsid w:val="001B350E"/>
    <w:rsid w:val="001B7311"/>
    <w:rsid w:val="001C238C"/>
    <w:rsid w:val="001D2F5C"/>
    <w:rsid w:val="001E1B8A"/>
    <w:rsid w:val="001F4ACB"/>
    <w:rsid w:val="001F66B5"/>
    <w:rsid w:val="00214C45"/>
    <w:rsid w:val="002255E3"/>
    <w:rsid w:val="002305E4"/>
    <w:rsid w:val="00240A07"/>
    <w:rsid w:val="00261317"/>
    <w:rsid w:val="00264771"/>
    <w:rsid w:val="00264F3F"/>
    <w:rsid w:val="00265C5B"/>
    <w:rsid w:val="00266E90"/>
    <w:rsid w:val="00284192"/>
    <w:rsid w:val="00290346"/>
    <w:rsid w:val="002A23B4"/>
    <w:rsid w:val="002A6CD8"/>
    <w:rsid w:val="002D1FFC"/>
    <w:rsid w:val="002E5163"/>
    <w:rsid w:val="002F07FE"/>
    <w:rsid w:val="002F4C33"/>
    <w:rsid w:val="0031530F"/>
    <w:rsid w:val="00326DC3"/>
    <w:rsid w:val="00327D50"/>
    <w:rsid w:val="00331401"/>
    <w:rsid w:val="003433D7"/>
    <w:rsid w:val="003438E6"/>
    <w:rsid w:val="00356EA6"/>
    <w:rsid w:val="00370CFD"/>
    <w:rsid w:val="00372967"/>
    <w:rsid w:val="00375170"/>
    <w:rsid w:val="0037621E"/>
    <w:rsid w:val="003827DE"/>
    <w:rsid w:val="00385FE3"/>
    <w:rsid w:val="00391525"/>
    <w:rsid w:val="00392A73"/>
    <w:rsid w:val="00395B4F"/>
    <w:rsid w:val="00396E16"/>
    <w:rsid w:val="003A4CFA"/>
    <w:rsid w:val="003A4FF0"/>
    <w:rsid w:val="003B4808"/>
    <w:rsid w:val="003B710E"/>
    <w:rsid w:val="003C1E8B"/>
    <w:rsid w:val="003C468D"/>
    <w:rsid w:val="003C635D"/>
    <w:rsid w:val="003D501C"/>
    <w:rsid w:val="003D7DFF"/>
    <w:rsid w:val="003E3301"/>
    <w:rsid w:val="003F112E"/>
    <w:rsid w:val="00410C8F"/>
    <w:rsid w:val="0041316B"/>
    <w:rsid w:val="004205D2"/>
    <w:rsid w:val="0042188F"/>
    <w:rsid w:val="004233F2"/>
    <w:rsid w:val="00424126"/>
    <w:rsid w:val="00432560"/>
    <w:rsid w:val="00441AE6"/>
    <w:rsid w:val="00455C46"/>
    <w:rsid w:val="00460F50"/>
    <w:rsid w:val="0047049A"/>
    <w:rsid w:val="0047431F"/>
    <w:rsid w:val="00483F56"/>
    <w:rsid w:val="004862C6"/>
    <w:rsid w:val="004872AD"/>
    <w:rsid w:val="00490528"/>
    <w:rsid w:val="004A102C"/>
    <w:rsid w:val="004A37F4"/>
    <w:rsid w:val="004A6773"/>
    <w:rsid w:val="004B66A1"/>
    <w:rsid w:val="004B7356"/>
    <w:rsid w:val="004C3C85"/>
    <w:rsid w:val="004C5CF8"/>
    <w:rsid w:val="004D281C"/>
    <w:rsid w:val="004D3CCD"/>
    <w:rsid w:val="004F4F7B"/>
    <w:rsid w:val="00505330"/>
    <w:rsid w:val="00506A9B"/>
    <w:rsid w:val="005203B2"/>
    <w:rsid w:val="005236AC"/>
    <w:rsid w:val="00527AB3"/>
    <w:rsid w:val="00533621"/>
    <w:rsid w:val="00543B9D"/>
    <w:rsid w:val="0054603D"/>
    <w:rsid w:val="00561E1B"/>
    <w:rsid w:val="00564E81"/>
    <w:rsid w:val="00570102"/>
    <w:rsid w:val="00573230"/>
    <w:rsid w:val="00583C94"/>
    <w:rsid w:val="005A3F9B"/>
    <w:rsid w:val="005C5325"/>
    <w:rsid w:val="005C773A"/>
    <w:rsid w:val="005C79E2"/>
    <w:rsid w:val="005E02FB"/>
    <w:rsid w:val="005E7C32"/>
    <w:rsid w:val="005F25CE"/>
    <w:rsid w:val="005F3AE3"/>
    <w:rsid w:val="005F6C10"/>
    <w:rsid w:val="00620730"/>
    <w:rsid w:val="00626BC8"/>
    <w:rsid w:val="006350B8"/>
    <w:rsid w:val="0064303B"/>
    <w:rsid w:val="00645C16"/>
    <w:rsid w:val="006476BE"/>
    <w:rsid w:val="00650A5D"/>
    <w:rsid w:val="006602D7"/>
    <w:rsid w:val="00664AE5"/>
    <w:rsid w:val="00671EBA"/>
    <w:rsid w:val="006754FC"/>
    <w:rsid w:val="0067564B"/>
    <w:rsid w:val="0068104C"/>
    <w:rsid w:val="00686552"/>
    <w:rsid w:val="00693DC0"/>
    <w:rsid w:val="006A01CE"/>
    <w:rsid w:val="006B0CA4"/>
    <w:rsid w:val="006D088B"/>
    <w:rsid w:val="006E39A4"/>
    <w:rsid w:val="006E5AE2"/>
    <w:rsid w:val="006F0EFF"/>
    <w:rsid w:val="006F42D6"/>
    <w:rsid w:val="0070149A"/>
    <w:rsid w:val="00703873"/>
    <w:rsid w:val="0071011F"/>
    <w:rsid w:val="00760105"/>
    <w:rsid w:val="0079688C"/>
    <w:rsid w:val="007A61DC"/>
    <w:rsid w:val="007C48B7"/>
    <w:rsid w:val="007C4B9F"/>
    <w:rsid w:val="007C53D4"/>
    <w:rsid w:val="007C731D"/>
    <w:rsid w:val="007D37A8"/>
    <w:rsid w:val="007E524D"/>
    <w:rsid w:val="007E525A"/>
    <w:rsid w:val="007F6D78"/>
    <w:rsid w:val="00812CF3"/>
    <w:rsid w:val="00827658"/>
    <w:rsid w:val="00842CE4"/>
    <w:rsid w:val="00844ECD"/>
    <w:rsid w:val="008469C7"/>
    <w:rsid w:val="00872BA7"/>
    <w:rsid w:val="00874A8E"/>
    <w:rsid w:val="0087563D"/>
    <w:rsid w:val="00880A8F"/>
    <w:rsid w:val="00880F31"/>
    <w:rsid w:val="00882CC8"/>
    <w:rsid w:val="00895CD7"/>
    <w:rsid w:val="008A2AD9"/>
    <w:rsid w:val="008A3048"/>
    <w:rsid w:val="008A3F0B"/>
    <w:rsid w:val="008A6528"/>
    <w:rsid w:val="008C4728"/>
    <w:rsid w:val="008D381B"/>
    <w:rsid w:val="008D4D0C"/>
    <w:rsid w:val="008E2C30"/>
    <w:rsid w:val="0090239C"/>
    <w:rsid w:val="009060DA"/>
    <w:rsid w:val="009138E1"/>
    <w:rsid w:val="00922DF8"/>
    <w:rsid w:val="00953378"/>
    <w:rsid w:val="009670FB"/>
    <w:rsid w:val="00977E96"/>
    <w:rsid w:val="00977F3A"/>
    <w:rsid w:val="00987D42"/>
    <w:rsid w:val="00991A1E"/>
    <w:rsid w:val="00994379"/>
    <w:rsid w:val="009A66BF"/>
    <w:rsid w:val="009B3239"/>
    <w:rsid w:val="009C0272"/>
    <w:rsid w:val="009C1E27"/>
    <w:rsid w:val="009C33BE"/>
    <w:rsid w:val="009D19D6"/>
    <w:rsid w:val="009E47CE"/>
    <w:rsid w:val="009E5EA2"/>
    <w:rsid w:val="009F34FE"/>
    <w:rsid w:val="00A055FA"/>
    <w:rsid w:val="00A07E9D"/>
    <w:rsid w:val="00A11A9C"/>
    <w:rsid w:val="00A24B71"/>
    <w:rsid w:val="00A26E07"/>
    <w:rsid w:val="00A33769"/>
    <w:rsid w:val="00A60883"/>
    <w:rsid w:val="00A65C9E"/>
    <w:rsid w:val="00A74E70"/>
    <w:rsid w:val="00A842F2"/>
    <w:rsid w:val="00A87157"/>
    <w:rsid w:val="00AB0493"/>
    <w:rsid w:val="00AC4880"/>
    <w:rsid w:val="00AC59C8"/>
    <w:rsid w:val="00AD2779"/>
    <w:rsid w:val="00B11CB6"/>
    <w:rsid w:val="00B2026D"/>
    <w:rsid w:val="00B24D6F"/>
    <w:rsid w:val="00B255BB"/>
    <w:rsid w:val="00B3546D"/>
    <w:rsid w:val="00B77340"/>
    <w:rsid w:val="00B77DA9"/>
    <w:rsid w:val="00B82327"/>
    <w:rsid w:val="00B8359D"/>
    <w:rsid w:val="00BA153B"/>
    <w:rsid w:val="00BC3FEB"/>
    <w:rsid w:val="00BD092C"/>
    <w:rsid w:val="00BD2147"/>
    <w:rsid w:val="00BE397F"/>
    <w:rsid w:val="00BF7C56"/>
    <w:rsid w:val="00C12FA7"/>
    <w:rsid w:val="00C17673"/>
    <w:rsid w:val="00C27A8E"/>
    <w:rsid w:val="00C62086"/>
    <w:rsid w:val="00C71B0E"/>
    <w:rsid w:val="00C77D5A"/>
    <w:rsid w:val="00CA2630"/>
    <w:rsid w:val="00CA3974"/>
    <w:rsid w:val="00CB5F1D"/>
    <w:rsid w:val="00CB7B87"/>
    <w:rsid w:val="00CC2FDE"/>
    <w:rsid w:val="00CE1111"/>
    <w:rsid w:val="00CF3676"/>
    <w:rsid w:val="00D12D2F"/>
    <w:rsid w:val="00D21FCA"/>
    <w:rsid w:val="00D34C1A"/>
    <w:rsid w:val="00D35FE5"/>
    <w:rsid w:val="00D37AF8"/>
    <w:rsid w:val="00D652E6"/>
    <w:rsid w:val="00D67BCB"/>
    <w:rsid w:val="00DA2E31"/>
    <w:rsid w:val="00DA3D38"/>
    <w:rsid w:val="00DC343D"/>
    <w:rsid w:val="00DD27CB"/>
    <w:rsid w:val="00DE04A7"/>
    <w:rsid w:val="00DE2E21"/>
    <w:rsid w:val="00DE78CE"/>
    <w:rsid w:val="00DF7EED"/>
    <w:rsid w:val="00E06961"/>
    <w:rsid w:val="00E0760B"/>
    <w:rsid w:val="00E13ED3"/>
    <w:rsid w:val="00E22157"/>
    <w:rsid w:val="00E30643"/>
    <w:rsid w:val="00E3143C"/>
    <w:rsid w:val="00E528E1"/>
    <w:rsid w:val="00E57B3E"/>
    <w:rsid w:val="00E61180"/>
    <w:rsid w:val="00E73A56"/>
    <w:rsid w:val="00E95AD2"/>
    <w:rsid w:val="00EA67BA"/>
    <w:rsid w:val="00EC4994"/>
    <w:rsid w:val="00F20EE3"/>
    <w:rsid w:val="00F22CF4"/>
    <w:rsid w:val="00F246F4"/>
    <w:rsid w:val="00F53F14"/>
    <w:rsid w:val="00F73184"/>
    <w:rsid w:val="00F90EBE"/>
    <w:rsid w:val="00F9254C"/>
    <w:rsid w:val="00F927E1"/>
    <w:rsid w:val="00F92E3A"/>
    <w:rsid w:val="00FA0DB0"/>
    <w:rsid w:val="00FA0F52"/>
    <w:rsid w:val="00FA7DF5"/>
    <w:rsid w:val="00FC4ADD"/>
    <w:rsid w:val="00FE2F32"/>
    <w:rsid w:val="00FE34C4"/>
    <w:rsid w:val="00FF2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7301"/>
  <w15:chartTrackingRefBased/>
  <w15:docId w15:val="{B94F9EFA-470A-4534-A6AA-B1179797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49A"/>
  </w:style>
  <w:style w:type="paragraph" w:styleId="Heading1">
    <w:name w:val="heading 1"/>
    <w:basedOn w:val="Normal"/>
    <w:next w:val="Normal"/>
    <w:link w:val="Heading1Char"/>
    <w:uiPriority w:val="9"/>
    <w:qFormat/>
    <w:rsid w:val="007014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4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4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4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4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4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4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4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4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49A"/>
    <w:rPr>
      <w:rFonts w:eastAsiaTheme="majorEastAsia" w:cstheme="majorBidi"/>
      <w:color w:val="272727" w:themeColor="text1" w:themeTint="D8"/>
    </w:rPr>
  </w:style>
  <w:style w:type="paragraph" w:styleId="Title">
    <w:name w:val="Title"/>
    <w:basedOn w:val="Normal"/>
    <w:next w:val="Normal"/>
    <w:link w:val="TitleChar"/>
    <w:uiPriority w:val="10"/>
    <w:qFormat/>
    <w:rsid w:val="00701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49A"/>
    <w:pPr>
      <w:spacing w:before="160"/>
      <w:jc w:val="center"/>
    </w:pPr>
    <w:rPr>
      <w:i/>
      <w:iCs/>
      <w:color w:val="404040" w:themeColor="text1" w:themeTint="BF"/>
    </w:rPr>
  </w:style>
  <w:style w:type="character" w:customStyle="1" w:styleId="QuoteChar">
    <w:name w:val="Quote Char"/>
    <w:basedOn w:val="DefaultParagraphFont"/>
    <w:link w:val="Quote"/>
    <w:uiPriority w:val="29"/>
    <w:rsid w:val="0070149A"/>
    <w:rPr>
      <w:i/>
      <w:iCs/>
      <w:color w:val="404040" w:themeColor="text1" w:themeTint="BF"/>
    </w:rPr>
  </w:style>
  <w:style w:type="paragraph" w:styleId="ListParagraph">
    <w:name w:val="List Paragraph"/>
    <w:basedOn w:val="Normal"/>
    <w:uiPriority w:val="34"/>
    <w:qFormat/>
    <w:rsid w:val="0070149A"/>
    <w:pPr>
      <w:ind w:left="720"/>
      <w:contextualSpacing/>
    </w:pPr>
  </w:style>
  <w:style w:type="character" w:styleId="IntenseEmphasis">
    <w:name w:val="Intense Emphasis"/>
    <w:basedOn w:val="DefaultParagraphFont"/>
    <w:uiPriority w:val="21"/>
    <w:qFormat/>
    <w:rsid w:val="0070149A"/>
    <w:rPr>
      <w:i/>
      <w:iCs/>
      <w:color w:val="0F4761" w:themeColor="accent1" w:themeShade="BF"/>
    </w:rPr>
  </w:style>
  <w:style w:type="paragraph" w:styleId="IntenseQuote">
    <w:name w:val="Intense Quote"/>
    <w:basedOn w:val="Normal"/>
    <w:next w:val="Normal"/>
    <w:link w:val="IntenseQuoteChar"/>
    <w:uiPriority w:val="30"/>
    <w:qFormat/>
    <w:rsid w:val="00701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49A"/>
    <w:rPr>
      <w:i/>
      <w:iCs/>
      <w:color w:val="0F4761" w:themeColor="accent1" w:themeShade="BF"/>
    </w:rPr>
  </w:style>
  <w:style w:type="character" w:styleId="IntenseReference">
    <w:name w:val="Intense Reference"/>
    <w:basedOn w:val="DefaultParagraphFont"/>
    <w:uiPriority w:val="32"/>
    <w:qFormat/>
    <w:rsid w:val="0070149A"/>
    <w:rPr>
      <w:b/>
      <w:bCs/>
      <w:smallCaps/>
      <w:color w:val="0F4761" w:themeColor="accent1" w:themeShade="BF"/>
      <w:spacing w:val="5"/>
    </w:rPr>
  </w:style>
  <w:style w:type="character" w:styleId="Hyperlink">
    <w:name w:val="Hyperlink"/>
    <w:basedOn w:val="DefaultParagraphFont"/>
    <w:uiPriority w:val="99"/>
    <w:unhideWhenUsed/>
    <w:rsid w:val="0070149A"/>
    <w:rPr>
      <w:color w:val="467886" w:themeColor="hyperlink"/>
      <w:u w:val="single"/>
    </w:rPr>
  </w:style>
  <w:style w:type="paragraph" w:styleId="Caption">
    <w:name w:val="caption"/>
    <w:basedOn w:val="Normal"/>
    <w:next w:val="Normal"/>
    <w:uiPriority w:val="35"/>
    <w:unhideWhenUsed/>
    <w:qFormat/>
    <w:rsid w:val="0070149A"/>
    <w:pPr>
      <w:spacing w:after="200" w:line="240" w:lineRule="auto"/>
    </w:pPr>
    <w:rPr>
      <w:i/>
      <w:iCs/>
      <w:color w:val="0E2841" w:themeColor="text2"/>
      <w:sz w:val="18"/>
      <w:szCs w:val="18"/>
    </w:rPr>
  </w:style>
  <w:style w:type="table" w:styleId="TableGrid">
    <w:name w:val="Table Grid"/>
    <w:basedOn w:val="TableNormal"/>
    <w:uiPriority w:val="39"/>
    <w:rsid w:val="00645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26DC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26DC3"/>
    <w:rPr>
      <w:rFonts w:ascii="Consolas" w:hAnsi="Consolas"/>
      <w:sz w:val="20"/>
      <w:szCs w:val="20"/>
    </w:rPr>
  </w:style>
  <w:style w:type="character" w:styleId="PlaceholderText">
    <w:name w:val="Placeholder Text"/>
    <w:basedOn w:val="DefaultParagraphFont"/>
    <w:uiPriority w:val="99"/>
    <w:semiHidden/>
    <w:rsid w:val="00533621"/>
    <w:rPr>
      <w:color w:val="666666"/>
    </w:rPr>
  </w:style>
  <w:style w:type="character" w:styleId="UnresolvedMention">
    <w:name w:val="Unresolved Mention"/>
    <w:basedOn w:val="DefaultParagraphFont"/>
    <w:uiPriority w:val="99"/>
    <w:semiHidden/>
    <w:unhideWhenUsed/>
    <w:rsid w:val="005A3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1095">
      <w:bodyDiv w:val="1"/>
      <w:marLeft w:val="0"/>
      <w:marRight w:val="0"/>
      <w:marTop w:val="0"/>
      <w:marBottom w:val="0"/>
      <w:divBdr>
        <w:top w:val="none" w:sz="0" w:space="0" w:color="auto"/>
        <w:left w:val="none" w:sz="0" w:space="0" w:color="auto"/>
        <w:bottom w:val="none" w:sz="0" w:space="0" w:color="auto"/>
        <w:right w:val="none" w:sz="0" w:space="0" w:color="auto"/>
      </w:divBdr>
    </w:div>
    <w:div w:id="371812030">
      <w:bodyDiv w:val="1"/>
      <w:marLeft w:val="0"/>
      <w:marRight w:val="0"/>
      <w:marTop w:val="0"/>
      <w:marBottom w:val="0"/>
      <w:divBdr>
        <w:top w:val="none" w:sz="0" w:space="0" w:color="auto"/>
        <w:left w:val="none" w:sz="0" w:space="0" w:color="auto"/>
        <w:bottom w:val="none" w:sz="0" w:space="0" w:color="auto"/>
        <w:right w:val="none" w:sz="0" w:space="0" w:color="auto"/>
      </w:divBdr>
    </w:div>
    <w:div w:id="948007917">
      <w:bodyDiv w:val="1"/>
      <w:marLeft w:val="0"/>
      <w:marRight w:val="0"/>
      <w:marTop w:val="0"/>
      <w:marBottom w:val="0"/>
      <w:divBdr>
        <w:top w:val="none" w:sz="0" w:space="0" w:color="auto"/>
        <w:left w:val="none" w:sz="0" w:space="0" w:color="auto"/>
        <w:bottom w:val="none" w:sz="0" w:space="0" w:color="auto"/>
        <w:right w:val="none" w:sz="0" w:space="0" w:color="auto"/>
      </w:divBdr>
    </w:div>
    <w:div w:id="1372994012">
      <w:bodyDiv w:val="1"/>
      <w:marLeft w:val="0"/>
      <w:marRight w:val="0"/>
      <w:marTop w:val="0"/>
      <w:marBottom w:val="0"/>
      <w:divBdr>
        <w:top w:val="none" w:sz="0" w:space="0" w:color="auto"/>
        <w:left w:val="none" w:sz="0" w:space="0" w:color="auto"/>
        <w:bottom w:val="none" w:sz="0" w:space="0" w:color="auto"/>
        <w:right w:val="none" w:sz="0" w:space="0" w:color="auto"/>
      </w:divBdr>
      <w:divsChild>
        <w:div w:id="371923979">
          <w:marLeft w:val="0"/>
          <w:marRight w:val="0"/>
          <w:marTop w:val="0"/>
          <w:marBottom w:val="0"/>
          <w:divBdr>
            <w:top w:val="none" w:sz="0" w:space="0" w:color="auto"/>
            <w:left w:val="none" w:sz="0" w:space="0" w:color="auto"/>
            <w:bottom w:val="none" w:sz="0" w:space="0" w:color="auto"/>
            <w:right w:val="none" w:sz="0" w:space="0" w:color="auto"/>
          </w:divBdr>
        </w:div>
      </w:divsChild>
    </w:div>
    <w:div w:id="1475220890">
      <w:bodyDiv w:val="1"/>
      <w:marLeft w:val="0"/>
      <w:marRight w:val="0"/>
      <w:marTop w:val="0"/>
      <w:marBottom w:val="0"/>
      <w:divBdr>
        <w:top w:val="none" w:sz="0" w:space="0" w:color="auto"/>
        <w:left w:val="none" w:sz="0" w:space="0" w:color="auto"/>
        <w:bottom w:val="none" w:sz="0" w:space="0" w:color="auto"/>
        <w:right w:val="none" w:sz="0" w:space="0" w:color="auto"/>
      </w:divBdr>
      <w:divsChild>
        <w:div w:id="823812055">
          <w:marLeft w:val="0"/>
          <w:marRight w:val="0"/>
          <w:marTop w:val="0"/>
          <w:marBottom w:val="0"/>
          <w:divBdr>
            <w:top w:val="none" w:sz="0" w:space="0" w:color="auto"/>
            <w:left w:val="none" w:sz="0" w:space="0" w:color="auto"/>
            <w:bottom w:val="none" w:sz="0" w:space="0" w:color="auto"/>
            <w:right w:val="none" w:sz="0" w:space="0" w:color="auto"/>
          </w:divBdr>
        </w:div>
      </w:divsChild>
    </w:div>
    <w:div w:id="1645624796">
      <w:bodyDiv w:val="1"/>
      <w:marLeft w:val="0"/>
      <w:marRight w:val="0"/>
      <w:marTop w:val="0"/>
      <w:marBottom w:val="0"/>
      <w:divBdr>
        <w:top w:val="none" w:sz="0" w:space="0" w:color="auto"/>
        <w:left w:val="none" w:sz="0" w:space="0" w:color="auto"/>
        <w:bottom w:val="none" w:sz="0" w:space="0" w:color="auto"/>
        <w:right w:val="none" w:sz="0" w:space="0" w:color="auto"/>
      </w:divBdr>
      <w:divsChild>
        <w:div w:id="456147732">
          <w:marLeft w:val="0"/>
          <w:marRight w:val="0"/>
          <w:marTop w:val="0"/>
          <w:marBottom w:val="0"/>
          <w:divBdr>
            <w:top w:val="none" w:sz="0" w:space="0" w:color="auto"/>
            <w:left w:val="none" w:sz="0" w:space="0" w:color="auto"/>
            <w:bottom w:val="none" w:sz="0" w:space="0" w:color="auto"/>
            <w:right w:val="none" w:sz="0" w:space="0" w:color="auto"/>
          </w:divBdr>
        </w:div>
      </w:divsChild>
    </w:div>
    <w:div w:id="2052147041">
      <w:bodyDiv w:val="1"/>
      <w:marLeft w:val="0"/>
      <w:marRight w:val="0"/>
      <w:marTop w:val="0"/>
      <w:marBottom w:val="0"/>
      <w:divBdr>
        <w:top w:val="none" w:sz="0" w:space="0" w:color="auto"/>
        <w:left w:val="none" w:sz="0" w:space="0" w:color="auto"/>
        <w:bottom w:val="none" w:sz="0" w:space="0" w:color="auto"/>
        <w:right w:val="none" w:sz="0" w:space="0" w:color="auto"/>
      </w:divBdr>
      <w:divsChild>
        <w:div w:id="801650168">
          <w:marLeft w:val="0"/>
          <w:marRight w:val="0"/>
          <w:marTop w:val="0"/>
          <w:marBottom w:val="0"/>
          <w:divBdr>
            <w:top w:val="none" w:sz="0" w:space="0" w:color="auto"/>
            <w:left w:val="none" w:sz="0" w:space="0" w:color="auto"/>
            <w:bottom w:val="none" w:sz="0" w:space="0" w:color="auto"/>
            <w:right w:val="none" w:sz="0" w:space="0" w:color="auto"/>
          </w:divBdr>
        </w:div>
      </w:divsChild>
    </w:div>
    <w:div w:id="214323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gu.hosted.panopto.com/Panopto/Pages/Viewer.aspx?id=78c30688-6995-4ef8-a4c2-b21300267cd3" TargetMode="External"/><Relationship Id="rId5" Type="http://schemas.openxmlformats.org/officeDocument/2006/relationships/hyperlink" Target="https://gitlab.com/wgu-gitlab-environment/student-repos/gmasak/d600-statistical-data-mining/-/blob/D600Task1/D600Task2.py"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4450</TotalTime>
  <Pages>15</Pages>
  <Words>1672</Words>
  <Characters>9534</Characters>
  <Application>Microsoft Office Word</Application>
  <DocSecurity>0</DocSecurity>
  <Lines>79</Lines>
  <Paragraphs>22</Paragraphs>
  <ScaleCrop>false</ScaleCrop>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Masak</dc:creator>
  <cp:keywords/>
  <dc:description/>
  <cp:lastModifiedBy>Gaby Masak</cp:lastModifiedBy>
  <cp:revision>301</cp:revision>
  <dcterms:created xsi:type="dcterms:W3CDTF">2024-10-02T21:42:00Z</dcterms:created>
  <dcterms:modified xsi:type="dcterms:W3CDTF">2024-10-24T02:24:00Z</dcterms:modified>
</cp:coreProperties>
</file>