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3B1F" w14:textId="2D4879E5" w:rsidR="00C54EA9" w:rsidRPr="00714B67" w:rsidRDefault="00C54EA9" w:rsidP="00C54EA9">
      <w:pPr>
        <w:rPr>
          <w:b/>
          <w:bCs/>
          <w:color w:val="EE0000"/>
        </w:rPr>
      </w:pPr>
      <w:r w:rsidRPr="00714B67">
        <w:rPr>
          <w:b/>
          <w:bCs/>
          <w:color w:val="EE0000"/>
        </w:rPr>
        <w:t xml:space="preserve">Ad Optimization Agent </w:t>
      </w:r>
      <w:r w:rsidR="00714B67" w:rsidRPr="00714B67">
        <w:rPr>
          <w:b/>
          <w:bCs/>
          <w:color w:val="EE0000"/>
        </w:rPr>
        <w:t xml:space="preserve">Grading </w:t>
      </w:r>
      <w:proofErr w:type="gramStart"/>
      <w:r w:rsidR="00714B67" w:rsidRPr="00714B67">
        <w:rPr>
          <w:b/>
          <w:bCs/>
          <w:color w:val="EE0000"/>
        </w:rPr>
        <w:t>Rubric(</w:t>
      </w:r>
      <w:proofErr w:type="gramEnd"/>
      <w:r w:rsidR="00714B67" w:rsidRPr="00714B67">
        <w:rPr>
          <w:b/>
          <w:bCs/>
          <w:color w:val="EE0000"/>
        </w:rPr>
        <w:t>30 Points)</w:t>
      </w:r>
    </w:p>
    <w:p w14:paraId="659D133F" w14:textId="77777777" w:rsidR="00424B56" w:rsidRPr="00714B67" w:rsidRDefault="00424B56" w:rsidP="00C54EA9">
      <w:pPr>
        <w:rPr>
          <w:color w:val="EE0000"/>
        </w:rPr>
      </w:pPr>
    </w:p>
    <w:p w14:paraId="4F68E5BF" w14:textId="77777777" w:rsidR="00424B56" w:rsidRPr="00424B56" w:rsidRDefault="00424B56" w:rsidP="00424B56">
      <w:pPr>
        <w:rPr>
          <w:b/>
          <w:bCs/>
        </w:rPr>
      </w:pPr>
      <w:r w:rsidRPr="00424B56">
        <w:rPr>
          <w:b/>
          <w:bCs/>
        </w:rPr>
        <w:t>Design Clarity (5 Points)</w:t>
      </w:r>
    </w:p>
    <w:p w14:paraId="0642AB5A" w14:textId="77777777" w:rsidR="00424B56" w:rsidRPr="00714B67" w:rsidRDefault="00424B56" w:rsidP="00424B56">
      <w:r w:rsidRPr="00714B67">
        <w:t>Short design doc (1 page max) clearly explains:</w:t>
      </w:r>
    </w:p>
    <w:p w14:paraId="46B462CD" w14:textId="77777777" w:rsidR="00424B56" w:rsidRPr="00714B67" w:rsidRDefault="00424B56" w:rsidP="00424B56">
      <w:pPr>
        <w:numPr>
          <w:ilvl w:val="0"/>
          <w:numId w:val="6"/>
        </w:numPr>
      </w:pPr>
      <w:r w:rsidRPr="00714B67">
        <w:t>What the agent is optimizing (conversions or CTR)</w:t>
      </w:r>
    </w:p>
    <w:p w14:paraId="113F3AC7" w14:textId="77777777" w:rsidR="00424B56" w:rsidRPr="00714B67" w:rsidRDefault="00424B56" w:rsidP="00424B56">
      <w:pPr>
        <w:numPr>
          <w:ilvl w:val="0"/>
          <w:numId w:val="6"/>
        </w:numPr>
      </w:pPr>
      <w:r w:rsidRPr="00714B67">
        <w:t>Inputs (CSV columns)</w:t>
      </w:r>
    </w:p>
    <w:p w14:paraId="41BE91C6" w14:textId="77777777" w:rsidR="00424B56" w:rsidRPr="00714B67" w:rsidRDefault="00424B56" w:rsidP="00424B56">
      <w:pPr>
        <w:numPr>
          <w:ilvl w:val="0"/>
          <w:numId w:val="6"/>
        </w:numPr>
      </w:pPr>
      <w:proofErr w:type="gramStart"/>
      <w:r w:rsidRPr="00714B67">
        <w:t>Outputs</w:t>
      </w:r>
      <w:proofErr w:type="gramEnd"/>
      <w:r w:rsidRPr="00714B67">
        <w:t xml:space="preserve"> (daily budget per channel)</w:t>
      </w:r>
    </w:p>
    <w:p w14:paraId="46EB3C96" w14:textId="77777777" w:rsidR="00424B56" w:rsidRPr="00714B67" w:rsidRDefault="00424B56" w:rsidP="00424B56">
      <w:pPr>
        <w:numPr>
          <w:ilvl w:val="0"/>
          <w:numId w:val="6"/>
        </w:numPr>
      </w:pPr>
      <w:r w:rsidRPr="00714B67">
        <w:t>Basic rules/guardrails</w:t>
      </w:r>
    </w:p>
    <w:p w14:paraId="4980104C" w14:textId="77777777" w:rsidR="00424B56" w:rsidRPr="00714B67" w:rsidRDefault="00424B56" w:rsidP="00424B56">
      <w:pPr>
        <w:numPr>
          <w:ilvl w:val="0"/>
          <w:numId w:val="6"/>
        </w:numPr>
      </w:pPr>
      <w:r w:rsidRPr="00714B67">
        <w:t>Evaluation metric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2436"/>
      </w:tblGrid>
      <w:tr w:rsidR="00424B56" w:rsidRPr="00714B67" w14:paraId="3F3439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E0A3A" w14:textId="77777777" w:rsidR="00424B56" w:rsidRPr="00714B67" w:rsidRDefault="00424B56" w:rsidP="00424B56">
            <w:r w:rsidRPr="00714B67">
              <w:t>Points</w:t>
            </w:r>
          </w:p>
        </w:tc>
        <w:tc>
          <w:tcPr>
            <w:tcW w:w="0" w:type="auto"/>
            <w:vAlign w:val="center"/>
            <w:hideMark/>
          </w:tcPr>
          <w:p w14:paraId="3CDB2C03" w14:textId="77777777" w:rsidR="00424B56" w:rsidRPr="00714B67" w:rsidRDefault="00424B56" w:rsidP="00424B56">
            <w:r w:rsidRPr="00714B67">
              <w:t>Description</w:t>
            </w:r>
          </w:p>
        </w:tc>
      </w:tr>
      <w:tr w:rsidR="00424B56" w:rsidRPr="00714B67" w14:paraId="186B9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DE20" w14:textId="77777777" w:rsidR="00424B56" w:rsidRPr="00714B67" w:rsidRDefault="00424B56" w:rsidP="00424B56">
            <w:r w:rsidRPr="00714B67">
              <w:t>5</w:t>
            </w:r>
          </w:p>
        </w:tc>
        <w:tc>
          <w:tcPr>
            <w:tcW w:w="0" w:type="auto"/>
            <w:vAlign w:val="center"/>
            <w:hideMark/>
          </w:tcPr>
          <w:p w14:paraId="0A0261B9" w14:textId="77777777" w:rsidR="00424B56" w:rsidRPr="00714B67" w:rsidRDefault="00424B56" w:rsidP="00424B56">
            <w:r w:rsidRPr="00714B67">
              <w:t>Very clear and complete</w:t>
            </w:r>
          </w:p>
        </w:tc>
      </w:tr>
      <w:tr w:rsidR="00424B56" w:rsidRPr="00714B67" w14:paraId="3B8AA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281D5" w14:textId="77777777" w:rsidR="00424B56" w:rsidRPr="00714B67" w:rsidRDefault="00424B56" w:rsidP="00424B56">
            <w:r w:rsidRPr="00714B67">
              <w:t>3–4</w:t>
            </w:r>
          </w:p>
        </w:tc>
        <w:tc>
          <w:tcPr>
            <w:tcW w:w="0" w:type="auto"/>
            <w:vAlign w:val="center"/>
            <w:hideMark/>
          </w:tcPr>
          <w:p w14:paraId="6DCBB925" w14:textId="77777777" w:rsidR="00424B56" w:rsidRPr="00714B67" w:rsidRDefault="00424B56" w:rsidP="00424B56">
            <w:r w:rsidRPr="00714B67">
              <w:t>Mostly clear</w:t>
            </w:r>
          </w:p>
        </w:tc>
      </w:tr>
      <w:tr w:rsidR="00424B56" w:rsidRPr="00714B67" w14:paraId="32AC6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B555" w14:textId="77777777" w:rsidR="00424B56" w:rsidRPr="00714B67" w:rsidRDefault="00424B56" w:rsidP="00424B56">
            <w:r w:rsidRPr="00714B67">
              <w:t>1–2</w:t>
            </w:r>
          </w:p>
        </w:tc>
        <w:tc>
          <w:tcPr>
            <w:tcW w:w="0" w:type="auto"/>
            <w:vAlign w:val="center"/>
            <w:hideMark/>
          </w:tcPr>
          <w:p w14:paraId="458C4E80" w14:textId="77777777" w:rsidR="00424B56" w:rsidRPr="00714B67" w:rsidRDefault="00424B56" w:rsidP="00424B56">
            <w:r w:rsidRPr="00714B67">
              <w:t>Somewhat unclear</w:t>
            </w:r>
          </w:p>
        </w:tc>
      </w:tr>
      <w:tr w:rsidR="00424B56" w:rsidRPr="00714B67" w14:paraId="42EB7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63CB" w14:textId="77777777" w:rsidR="00424B56" w:rsidRPr="00714B67" w:rsidRDefault="00424B56" w:rsidP="00424B56">
            <w:r w:rsidRPr="00714B67">
              <w:t>0</w:t>
            </w:r>
          </w:p>
        </w:tc>
        <w:tc>
          <w:tcPr>
            <w:tcW w:w="0" w:type="auto"/>
            <w:vAlign w:val="center"/>
            <w:hideMark/>
          </w:tcPr>
          <w:p w14:paraId="2D702941" w14:textId="77777777" w:rsidR="00424B56" w:rsidRPr="00714B67" w:rsidRDefault="00424B56" w:rsidP="00424B56">
            <w:r w:rsidRPr="00714B67">
              <w:t>Missing</w:t>
            </w:r>
          </w:p>
        </w:tc>
      </w:tr>
    </w:tbl>
    <w:p w14:paraId="478254DE" w14:textId="77777777" w:rsidR="00424B56" w:rsidRDefault="00424B56" w:rsidP="00424B56">
      <w:pPr>
        <w:rPr>
          <w:b/>
          <w:bCs/>
        </w:rPr>
      </w:pPr>
    </w:p>
    <w:p w14:paraId="20FD11F6" w14:textId="7C9464B0" w:rsidR="00424B56" w:rsidRPr="00424B56" w:rsidRDefault="00424B56" w:rsidP="00424B56">
      <w:pPr>
        <w:rPr>
          <w:b/>
          <w:bCs/>
        </w:rPr>
      </w:pPr>
      <w:r w:rsidRPr="00424B56">
        <w:rPr>
          <w:b/>
          <w:bCs/>
        </w:rPr>
        <w:t>Functionality (7 Points)</w:t>
      </w:r>
    </w:p>
    <w:p w14:paraId="27A6C603" w14:textId="77777777" w:rsidR="00424B56" w:rsidRPr="00714B67" w:rsidRDefault="00424B56" w:rsidP="00424B56">
      <w:r w:rsidRPr="00714B67">
        <w:t>Working script or notebook that:</w:t>
      </w:r>
    </w:p>
    <w:p w14:paraId="44072B0B" w14:textId="77777777" w:rsidR="00424B56" w:rsidRPr="00714B67" w:rsidRDefault="00424B56" w:rsidP="00424B56">
      <w:pPr>
        <w:numPr>
          <w:ilvl w:val="0"/>
          <w:numId w:val="7"/>
        </w:numPr>
      </w:pPr>
      <w:r w:rsidRPr="00714B67">
        <w:t>Reads the CSV file</w:t>
      </w:r>
    </w:p>
    <w:p w14:paraId="620B298C" w14:textId="77777777" w:rsidR="00424B56" w:rsidRPr="00714B67" w:rsidRDefault="00424B56" w:rsidP="00424B56">
      <w:pPr>
        <w:numPr>
          <w:ilvl w:val="0"/>
          <w:numId w:val="7"/>
        </w:numPr>
      </w:pPr>
      <w:proofErr w:type="gramStart"/>
      <w:r w:rsidRPr="00714B67">
        <w:t>Calculates</w:t>
      </w:r>
      <w:proofErr w:type="gramEnd"/>
      <w:r w:rsidRPr="00714B67">
        <w:t xml:space="preserve"> performance (CTR, CVR, etc.)</w:t>
      </w:r>
    </w:p>
    <w:p w14:paraId="6145D6EB" w14:textId="77777777" w:rsidR="00424B56" w:rsidRPr="00714B67" w:rsidRDefault="00424B56" w:rsidP="00424B56">
      <w:pPr>
        <w:numPr>
          <w:ilvl w:val="0"/>
          <w:numId w:val="7"/>
        </w:numPr>
      </w:pPr>
      <w:r w:rsidRPr="00714B67">
        <w:t>Adjusts budgets logically</w:t>
      </w:r>
    </w:p>
    <w:p w14:paraId="4F52E743" w14:textId="77777777" w:rsidR="00424B56" w:rsidRPr="00714B67" w:rsidRDefault="00424B56" w:rsidP="00424B56">
      <w:pPr>
        <w:numPr>
          <w:ilvl w:val="0"/>
          <w:numId w:val="7"/>
        </w:numPr>
      </w:pPr>
      <w:r w:rsidRPr="00714B67">
        <w:t>Applies simple guardrails</w:t>
      </w:r>
    </w:p>
    <w:p w14:paraId="3A7ED2C7" w14:textId="77777777" w:rsidR="00424B56" w:rsidRPr="00714B67" w:rsidRDefault="00424B56" w:rsidP="00424B56">
      <w:pPr>
        <w:numPr>
          <w:ilvl w:val="0"/>
          <w:numId w:val="7"/>
        </w:numPr>
      </w:pPr>
      <w:r w:rsidRPr="00714B67">
        <w:t>Logs reasons for budget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3499"/>
      </w:tblGrid>
      <w:tr w:rsidR="00424B56" w:rsidRPr="00714B67" w14:paraId="15BC4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8E32D" w14:textId="77777777" w:rsidR="00424B56" w:rsidRPr="00714B67" w:rsidRDefault="00424B56" w:rsidP="00424B56">
            <w:r w:rsidRPr="00714B67">
              <w:t>Points</w:t>
            </w:r>
          </w:p>
        </w:tc>
        <w:tc>
          <w:tcPr>
            <w:tcW w:w="0" w:type="auto"/>
            <w:vAlign w:val="center"/>
            <w:hideMark/>
          </w:tcPr>
          <w:p w14:paraId="08E008BF" w14:textId="77777777" w:rsidR="00424B56" w:rsidRPr="00714B67" w:rsidRDefault="00424B56" w:rsidP="00424B56">
            <w:r w:rsidRPr="00714B67">
              <w:t>Description</w:t>
            </w:r>
          </w:p>
        </w:tc>
      </w:tr>
      <w:tr w:rsidR="00424B56" w:rsidRPr="00714B67" w14:paraId="4954A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56F6" w14:textId="77777777" w:rsidR="00424B56" w:rsidRPr="00714B67" w:rsidRDefault="00424B56" w:rsidP="00424B56">
            <w:r w:rsidRPr="00714B67">
              <w:t>7</w:t>
            </w:r>
          </w:p>
        </w:tc>
        <w:tc>
          <w:tcPr>
            <w:tcW w:w="0" w:type="auto"/>
            <w:vAlign w:val="center"/>
            <w:hideMark/>
          </w:tcPr>
          <w:p w14:paraId="3758161A" w14:textId="77777777" w:rsidR="00424B56" w:rsidRPr="00714B67" w:rsidRDefault="00424B56" w:rsidP="00424B56">
            <w:r w:rsidRPr="00714B67">
              <w:t>Fully works with clear decision logs</w:t>
            </w:r>
          </w:p>
        </w:tc>
      </w:tr>
      <w:tr w:rsidR="00424B56" w:rsidRPr="00714B67" w14:paraId="5055C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8A3B" w14:textId="77777777" w:rsidR="00424B56" w:rsidRPr="00714B67" w:rsidRDefault="00424B56" w:rsidP="00424B56">
            <w:r w:rsidRPr="00714B67">
              <w:t>5–6</w:t>
            </w:r>
          </w:p>
        </w:tc>
        <w:tc>
          <w:tcPr>
            <w:tcW w:w="0" w:type="auto"/>
            <w:vAlign w:val="center"/>
            <w:hideMark/>
          </w:tcPr>
          <w:p w14:paraId="3D8FCA6E" w14:textId="77777777" w:rsidR="00424B56" w:rsidRPr="00714B67" w:rsidRDefault="00424B56" w:rsidP="00424B56">
            <w:r w:rsidRPr="00714B67">
              <w:t>Mostly works</w:t>
            </w:r>
          </w:p>
        </w:tc>
      </w:tr>
      <w:tr w:rsidR="00424B56" w:rsidRPr="00714B67" w14:paraId="4E5DA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14DBE" w14:textId="77777777" w:rsidR="00424B56" w:rsidRPr="00714B67" w:rsidRDefault="00424B56" w:rsidP="00424B56">
            <w:r w:rsidRPr="00714B67">
              <w:t>2–4</w:t>
            </w:r>
          </w:p>
        </w:tc>
        <w:tc>
          <w:tcPr>
            <w:tcW w:w="0" w:type="auto"/>
            <w:vAlign w:val="center"/>
            <w:hideMark/>
          </w:tcPr>
          <w:p w14:paraId="4C90140A" w14:textId="77777777" w:rsidR="00424B56" w:rsidRPr="00714B67" w:rsidRDefault="00424B56" w:rsidP="00424B56">
            <w:r w:rsidRPr="00714B67">
              <w:t>Partially works</w:t>
            </w:r>
          </w:p>
        </w:tc>
      </w:tr>
      <w:tr w:rsidR="00424B56" w:rsidRPr="00714B67" w14:paraId="08B56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1DD9" w14:textId="77777777" w:rsidR="00424B56" w:rsidRPr="00714B67" w:rsidRDefault="00424B56" w:rsidP="00424B56">
            <w:r w:rsidRPr="00714B67">
              <w:t>0–1</w:t>
            </w:r>
          </w:p>
        </w:tc>
        <w:tc>
          <w:tcPr>
            <w:tcW w:w="0" w:type="auto"/>
            <w:vAlign w:val="center"/>
            <w:hideMark/>
          </w:tcPr>
          <w:p w14:paraId="5A54F7DB" w14:textId="77777777" w:rsidR="00424B56" w:rsidRPr="00714B67" w:rsidRDefault="00424B56" w:rsidP="00424B56">
            <w:r w:rsidRPr="00714B67">
              <w:t>Does not run</w:t>
            </w:r>
          </w:p>
        </w:tc>
      </w:tr>
    </w:tbl>
    <w:p w14:paraId="43A643BB" w14:textId="77777777" w:rsidR="00424B56" w:rsidRDefault="00424B56" w:rsidP="00424B56">
      <w:pPr>
        <w:rPr>
          <w:b/>
          <w:bCs/>
        </w:rPr>
      </w:pPr>
    </w:p>
    <w:p w14:paraId="0F5DAE07" w14:textId="5B115993" w:rsidR="00424B56" w:rsidRPr="00424B56" w:rsidRDefault="00424B56" w:rsidP="00424B56">
      <w:pPr>
        <w:rPr>
          <w:b/>
          <w:bCs/>
        </w:rPr>
      </w:pPr>
      <w:r w:rsidRPr="00424B56">
        <w:rPr>
          <w:b/>
          <w:bCs/>
        </w:rPr>
        <w:t xml:space="preserve"> Evaluation (5 Points)</w:t>
      </w:r>
    </w:p>
    <w:p w14:paraId="17EA0A67" w14:textId="77777777" w:rsidR="00424B56" w:rsidRPr="00714B67" w:rsidRDefault="00424B56" w:rsidP="00424B56">
      <w:pPr>
        <w:numPr>
          <w:ilvl w:val="0"/>
          <w:numId w:val="8"/>
        </w:numPr>
      </w:pPr>
      <w:r w:rsidRPr="00714B67">
        <w:t>Compares to a baseline (equal split or fixed budget)</w:t>
      </w:r>
    </w:p>
    <w:p w14:paraId="089DCC51" w14:textId="77777777" w:rsidR="00424B56" w:rsidRPr="00714B67" w:rsidRDefault="00424B56" w:rsidP="00424B56">
      <w:pPr>
        <w:numPr>
          <w:ilvl w:val="0"/>
          <w:numId w:val="8"/>
        </w:numPr>
      </w:pPr>
      <w:r w:rsidRPr="00714B67">
        <w:t>Shows total conversions or CTR</w:t>
      </w:r>
    </w:p>
    <w:p w14:paraId="28B3EA10" w14:textId="77777777" w:rsidR="00424B56" w:rsidRPr="00714B67" w:rsidRDefault="00424B56" w:rsidP="00424B56">
      <w:pPr>
        <w:numPr>
          <w:ilvl w:val="0"/>
          <w:numId w:val="8"/>
        </w:numPr>
      </w:pPr>
      <w:r w:rsidRPr="00714B67">
        <w:t>Brief explanation of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3176"/>
      </w:tblGrid>
      <w:tr w:rsidR="00424B56" w:rsidRPr="00714B67" w14:paraId="3AAD7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728DA" w14:textId="77777777" w:rsidR="00424B56" w:rsidRPr="00714B67" w:rsidRDefault="00424B56" w:rsidP="00424B56">
            <w:r w:rsidRPr="00714B67">
              <w:t>Points</w:t>
            </w:r>
          </w:p>
        </w:tc>
        <w:tc>
          <w:tcPr>
            <w:tcW w:w="0" w:type="auto"/>
            <w:vAlign w:val="center"/>
            <w:hideMark/>
          </w:tcPr>
          <w:p w14:paraId="0E570026" w14:textId="77777777" w:rsidR="00424B56" w:rsidRPr="00714B67" w:rsidRDefault="00424B56" w:rsidP="00424B56">
            <w:r w:rsidRPr="00714B67">
              <w:t>Description</w:t>
            </w:r>
          </w:p>
        </w:tc>
      </w:tr>
      <w:tr w:rsidR="00424B56" w:rsidRPr="00714B67" w14:paraId="6533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48BF" w14:textId="77777777" w:rsidR="00424B56" w:rsidRPr="00714B67" w:rsidRDefault="00424B56" w:rsidP="00424B56">
            <w:r w:rsidRPr="00714B67">
              <w:t>5</w:t>
            </w:r>
          </w:p>
        </w:tc>
        <w:tc>
          <w:tcPr>
            <w:tcW w:w="0" w:type="auto"/>
            <w:vAlign w:val="center"/>
            <w:hideMark/>
          </w:tcPr>
          <w:p w14:paraId="1334A1E7" w14:textId="77777777" w:rsidR="00424B56" w:rsidRPr="00714B67" w:rsidRDefault="00424B56" w:rsidP="00424B56">
            <w:r w:rsidRPr="00714B67">
              <w:t>Clear comparison + explanation</w:t>
            </w:r>
          </w:p>
        </w:tc>
      </w:tr>
      <w:tr w:rsidR="00424B56" w:rsidRPr="00714B67" w14:paraId="6B11D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AE6F" w14:textId="77777777" w:rsidR="00424B56" w:rsidRPr="00714B67" w:rsidRDefault="00424B56" w:rsidP="00424B56">
            <w:r w:rsidRPr="00714B67">
              <w:t>3–4</w:t>
            </w:r>
          </w:p>
        </w:tc>
        <w:tc>
          <w:tcPr>
            <w:tcW w:w="0" w:type="auto"/>
            <w:vAlign w:val="center"/>
            <w:hideMark/>
          </w:tcPr>
          <w:p w14:paraId="0CA68390" w14:textId="77777777" w:rsidR="00424B56" w:rsidRPr="00714B67" w:rsidRDefault="00424B56" w:rsidP="00424B56">
            <w:r w:rsidRPr="00714B67">
              <w:t>Comparison shown</w:t>
            </w:r>
          </w:p>
        </w:tc>
      </w:tr>
      <w:tr w:rsidR="00424B56" w:rsidRPr="00714B67" w14:paraId="35924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29DC" w14:textId="77777777" w:rsidR="00424B56" w:rsidRPr="00714B67" w:rsidRDefault="00424B56" w:rsidP="00424B56">
            <w:r w:rsidRPr="00714B67">
              <w:t>1–2</w:t>
            </w:r>
          </w:p>
        </w:tc>
        <w:tc>
          <w:tcPr>
            <w:tcW w:w="0" w:type="auto"/>
            <w:vAlign w:val="center"/>
            <w:hideMark/>
          </w:tcPr>
          <w:p w14:paraId="1DD2A861" w14:textId="77777777" w:rsidR="00424B56" w:rsidRPr="00714B67" w:rsidRDefault="00424B56" w:rsidP="00424B56">
            <w:r w:rsidRPr="00714B67">
              <w:t>Minimal evaluation</w:t>
            </w:r>
          </w:p>
        </w:tc>
      </w:tr>
      <w:tr w:rsidR="00424B56" w:rsidRPr="00714B67" w14:paraId="4A227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97F9" w14:textId="77777777" w:rsidR="00424B56" w:rsidRPr="00714B67" w:rsidRDefault="00424B56" w:rsidP="00424B56">
            <w:r w:rsidRPr="00714B67">
              <w:t>0</w:t>
            </w:r>
          </w:p>
        </w:tc>
        <w:tc>
          <w:tcPr>
            <w:tcW w:w="0" w:type="auto"/>
            <w:vAlign w:val="center"/>
            <w:hideMark/>
          </w:tcPr>
          <w:p w14:paraId="578FFE7A" w14:textId="77777777" w:rsidR="00424B56" w:rsidRPr="00714B67" w:rsidRDefault="00424B56" w:rsidP="00424B56">
            <w:r w:rsidRPr="00714B67">
              <w:t>No evaluation</w:t>
            </w:r>
          </w:p>
        </w:tc>
      </w:tr>
    </w:tbl>
    <w:p w14:paraId="718F1F4E" w14:textId="77777777" w:rsidR="00424B56" w:rsidRPr="00714B67" w:rsidRDefault="00424B56" w:rsidP="00424B56"/>
    <w:p w14:paraId="235DA72B" w14:textId="61255DDF" w:rsidR="00424B56" w:rsidRPr="00424B56" w:rsidRDefault="00424B56" w:rsidP="00424B56">
      <w:pPr>
        <w:rPr>
          <w:b/>
          <w:bCs/>
        </w:rPr>
      </w:pPr>
      <w:r w:rsidRPr="00424B56">
        <w:rPr>
          <w:b/>
          <w:bCs/>
        </w:rPr>
        <w:t xml:space="preserve"> Code Quality (4 Points)</w:t>
      </w:r>
    </w:p>
    <w:p w14:paraId="5AE2E3E0" w14:textId="77777777" w:rsidR="00424B56" w:rsidRPr="00714B67" w:rsidRDefault="00424B56" w:rsidP="00424B56">
      <w:pPr>
        <w:numPr>
          <w:ilvl w:val="0"/>
          <w:numId w:val="9"/>
        </w:numPr>
      </w:pPr>
      <w:r w:rsidRPr="00714B67">
        <w:t>Readable and organized</w:t>
      </w:r>
    </w:p>
    <w:p w14:paraId="4D4CFE9D" w14:textId="77777777" w:rsidR="00424B56" w:rsidRPr="00714B67" w:rsidRDefault="00424B56" w:rsidP="00424B56">
      <w:pPr>
        <w:numPr>
          <w:ilvl w:val="0"/>
          <w:numId w:val="9"/>
        </w:numPr>
      </w:pPr>
      <w:r w:rsidRPr="00714B67">
        <w:t>Clear variable names</w:t>
      </w:r>
    </w:p>
    <w:p w14:paraId="1DD098A4" w14:textId="77777777" w:rsidR="00424B56" w:rsidRPr="00714B67" w:rsidRDefault="00424B56" w:rsidP="00424B56">
      <w:pPr>
        <w:numPr>
          <w:ilvl w:val="0"/>
          <w:numId w:val="9"/>
        </w:numPr>
      </w:pPr>
      <w:r w:rsidRPr="00714B67">
        <w:t>Key steps commented</w:t>
      </w:r>
    </w:p>
    <w:p w14:paraId="667C899E" w14:textId="77777777" w:rsidR="00424B56" w:rsidRPr="00714B67" w:rsidRDefault="00424B56" w:rsidP="00424B56">
      <w:pPr>
        <w:numPr>
          <w:ilvl w:val="0"/>
          <w:numId w:val="9"/>
        </w:numPr>
      </w:pPr>
      <w:r w:rsidRPr="00714B67">
        <w:t>Easy to run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2106"/>
      </w:tblGrid>
      <w:tr w:rsidR="00424B56" w:rsidRPr="00714B67" w14:paraId="4B70D3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85B86" w14:textId="77777777" w:rsidR="00424B56" w:rsidRPr="00714B67" w:rsidRDefault="00424B56" w:rsidP="00424B56">
            <w:r w:rsidRPr="00714B67">
              <w:t>Points</w:t>
            </w:r>
          </w:p>
        </w:tc>
        <w:tc>
          <w:tcPr>
            <w:tcW w:w="0" w:type="auto"/>
            <w:vAlign w:val="center"/>
            <w:hideMark/>
          </w:tcPr>
          <w:p w14:paraId="059BF774" w14:textId="77777777" w:rsidR="00424B56" w:rsidRPr="00714B67" w:rsidRDefault="00424B56" w:rsidP="00424B56">
            <w:r w:rsidRPr="00714B67">
              <w:t>Description</w:t>
            </w:r>
          </w:p>
        </w:tc>
      </w:tr>
      <w:tr w:rsidR="00424B56" w:rsidRPr="00714B67" w14:paraId="49EAA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4A28" w14:textId="77777777" w:rsidR="00424B56" w:rsidRPr="00714B67" w:rsidRDefault="00424B56" w:rsidP="00424B56">
            <w:r w:rsidRPr="00714B67">
              <w:t>4</w:t>
            </w:r>
          </w:p>
        </w:tc>
        <w:tc>
          <w:tcPr>
            <w:tcW w:w="0" w:type="auto"/>
            <w:vAlign w:val="center"/>
            <w:hideMark/>
          </w:tcPr>
          <w:p w14:paraId="75C2B6C5" w14:textId="77777777" w:rsidR="00424B56" w:rsidRPr="00714B67" w:rsidRDefault="00424B56" w:rsidP="00424B56">
            <w:r w:rsidRPr="00714B67">
              <w:t>Clean and organized</w:t>
            </w:r>
          </w:p>
        </w:tc>
      </w:tr>
      <w:tr w:rsidR="00424B56" w:rsidRPr="00714B67" w14:paraId="1F0F2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E29DD" w14:textId="77777777" w:rsidR="00424B56" w:rsidRPr="00714B67" w:rsidRDefault="00424B56" w:rsidP="00424B56">
            <w:r w:rsidRPr="00714B67">
              <w:t>3</w:t>
            </w:r>
          </w:p>
        </w:tc>
        <w:tc>
          <w:tcPr>
            <w:tcW w:w="0" w:type="auto"/>
            <w:vAlign w:val="center"/>
            <w:hideMark/>
          </w:tcPr>
          <w:p w14:paraId="3698CD77" w14:textId="77777777" w:rsidR="00424B56" w:rsidRPr="00714B67" w:rsidRDefault="00424B56" w:rsidP="00424B56">
            <w:r w:rsidRPr="00714B67">
              <w:t>Mostly clear</w:t>
            </w:r>
          </w:p>
        </w:tc>
      </w:tr>
      <w:tr w:rsidR="00424B56" w:rsidRPr="00714B67" w14:paraId="7EC8E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E57DA" w14:textId="77777777" w:rsidR="00424B56" w:rsidRPr="00714B67" w:rsidRDefault="00424B56" w:rsidP="00424B56">
            <w:r w:rsidRPr="00714B67">
              <w:lastRenderedPageBreak/>
              <w:t>1–2</w:t>
            </w:r>
          </w:p>
        </w:tc>
        <w:tc>
          <w:tcPr>
            <w:tcW w:w="0" w:type="auto"/>
            <w:vAlign w:val="center"/>
            <w:hideMark/>
          </w:tcPr>
          <w:p w14:paraId="63FD12D8" w14:textId="77777777" w:rsidR="00424B56" w:rsidRPr="00714B67" w:rsidRDefault="00424B56" w:rsidP="00424B56">
            <w:r w:rsidRPr="00714B67">
              <w:t>Hard to follow</w:t>
            </w:r>
          </w:p>
        </w:tc>
      </w:tr>
      <w:tr w:rsidR="00424B56" w:rsidRPr="00714B67" w14:paraId="68EDE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8C2E" w14:textId="77777777" w:rsidR="00424B56" w:rsidRPr="00714B67" w:rsidRDefault="00424B56" w:rsidP="00424B56">
            <w:r w:rsidRPr="00714B67">
              <w:t>0</w:t>
            </w:r>
          </w:p>
        </w:tc>
        <w:tc>
          <w:tcPr>
            <w:tcW w:w="0" w:type="auto"/>
            <w:vAlign w:val="center"/>
            <w:hideMark/>
          </w:tcPr>
          <w:p w14:paraId="1A19C02B" w14:textId="77777777" w:rsidR="00424B56" w:rsidRPr="00714B67" w:rsidRDefault="00424B56" w:rsidP="00424B56">
            <w:r w:rsidRPr="00714B67">
              <w:t>Disorganized</w:t>
            </w:r>
          </w:p>
        </w:tc>
      </w:tr>
    </w:tbl>
    <w:p w14:paraId="27ECAE84" w14:textId="77777777" w:rsidR="00424B56" w:rsidRDefault="00424B56" w:rsidP="00424B56">
      <w:pPr>
        <w:rPr>
          <w:b/>
          <w:bCs/>
        </w:rPr>
      </w:pPr>
    </w:p>
    <w:p w14:paraId="0F3CDA41" w14:textId="50AD6AF2" w:rsidR="00424B56" w:rsidRPr="00424B56" w:rsidRDefault="00424B56" w:rsidP="00424B56">
      <w:pPr>
        <w:rPr>
          <w:b/>
          <w:bCs/>
        </w:rPr>
      </w:pPr>
      <w:r w:rsidRPr="00424B56">
        <w:rPr>
          <w:b/>
          <w:bCs/>
        </w:rPr>
        <w:t>Scaling Note (4 Points)</w:t>
      </w:r>
    </w:p>
    <w:p w14:paraId="2C8D9FF2" w14:textId="77777777" w:rsidR="00424B56" w:rsidRPr="00714B67" w:rsidRDefault="00424B56" w:rsidP="00424B56">
      <w:r w:rsidRPr="00714B67">
        <w:t>Short explanation (½ page max):</w:t>
      </w:r>
    </w:p>
    <w:p w14:paraId="503DC075" w14:textId="77777777" w:rsidR="00424B56" w:rsidRPr="00714B67" w:rsidRDefault="00424B56" w:rsidP="00424B56">
      <w:pPr>
        <w:numPr>
          <w:ilvl w:val="0"/>
          <w:numId w:val="10"/>
        </w:numPr>
      </w:pPr>
      <w:r w:rsidRPr="00714B67">
        <w:t>How to run in the cloud</w:t>
      </w:r>
    </w:p>
    <w:p w14:paraId="6C0D3586" w14:textId="77777777" w:rsidR="00424B56" w:rsidRPr="00714B67" w:rsidRDefault="00424B56" w:rsidP="00424B56">
      <w:pPr>
        <w:numPr>
          <w:ilvl w:val="0"/>
          <w:numId w:val="10"/>
        </w:numPr>
      </w:pPr>
      <w:r w:rsidRPr="00714B67">
        <w:t>Monitoring/logging</w:t>
      </w:r>
    </w:p>
    <w:p w14:paraId="51CB3A88" w14:textId="77777777" w:rsidR="00424B56" w:rsidRPr="00714B67" w:rsidRDefault="00424B56" w:rsidP="00424B56">
      <w:pPr>
        <w:numPr>
          <w:ilvl w:val="0"/>
          <w:numId w:val="10"/>
        </w:numPr>
      </w:pPr>
      <w:r w:rsidRPr="00714B67">
        <w:t>Cost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910"/>
      </w:tblGrid>
      <w:tr w:rsidR="00424B56" w:rsidRPr="00714B67" w14:paraId="5442F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16020" w14:textId="77777777" w:rsidR="00424B56" w:rsidRPr="00714B67" w:rsidRDefault="00424B56" w:rsidP="00424B56">
            <w:r w:rsidRPr="00714B67">
              <w:t>Points</w:t>
            </w:r>
          </w:p>
        </w:tc>
        <w:tc>
          <w:tcPr>
            <w:tcW w:w="0" w:type="auto"/>
            <w:vAlign w:val="center"/>
            <w:hideMark/>
          </w:tcPr>
          <w:p w14:paraId="70219AF7" w14:textId="77777777" w:rsidR="00424B56" w:rsidRPr="00714B67" w:rsidRDefault="00424B56" w:rsidP="00424B56">
            <w:r w:rsidRPr="00714B67">
              <w:t>Description</w:t>
            </w:r>
          </w:p>
        </w:tc>
      </w:tr>
      <w:tr w:rsidR="00424B56" w:rsidRPr="00714B67" w14:paraId="1DF5A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A8BF" w14:textId="77777777" w:rsidR="00424B56" w:rsidRPr="00714B67" w:rsidRDefault="00424B56" w:rsidP="00424B56">
            <w:r w:rsidRPr="00714B67">
              <w:t>4</w:t>
            </w:r>
          </w:p>
        </w:tc>
        <w:tc>
          <w:tcPr>
            <w:tcW w:w="0" w:type="auto"/>
            <w:vAlign w:val="center"/>
            <w:hideMark/>
          </w:tcPr>
          <w:p w14:paraId="5B4C6CC5" w14:textId="77777777" w:rsidR="00424B56" w:rsidRPr="00714B67" w:rsidRDefault="00424B56" w:rsidP="00424B56">
            <w:r w:rsidRPr="00714B67">
              <w:t>Clear and practical</w:t>
            </w:r>
          </w:p>
        </w:tc>
      </w:tr>
      <w:tr w:rsidR="00424B56" w:rsidRPr="00714B67" w14:paraId="14827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E942" w14:textId="77777777" w:rsidR="00424B56" w:rsidRPr="00714B67" w:rsidRDefault="00424B56" w:rsidP="00424B56">
            <w:r w:rsidRPr="00714B67">
              <w:t>3</w:t>
            </w:r>
          </w:p>
        </w:tc>
        <w:tc>
          <w:tcPr>
            <w:tcW w:w="0" w:type="auto"/>
            <w:vAlign w:val="center"/>
            <w:hideMark/>
          </w:tcPr>
          <w:p w14:paraId="1A0D8A61" w14:textId="77777777" w:rsidR="00424B56" w:rsidRPr="00714B67" w:rsidRDefault="00424B56" w:rsidP="00424B56">
            <w:r w:rsidRPr="00714B67">
              <w:t>Mostly clear</w:t>
            </w:r>
          </w:p>
        </w:tc>
      </w:tr>
      <w:tr w:rsidR="00424B56" w:rsidRPr="00714B67" w14:paraId="51AC9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B61C" w14:textId="77777777" w:rsidR="00424B56" w:rsidRPr="00714B67" w:rsidRDefault="00424B56" w:rsidP="00424B56">
            <w:r w:rsidRPr="00714B67">
              <w:t>1–2</w:t>
            </w:r>
          </w:p>
        </w:tc>
        <w:tc>
          <w:tcPr>
            <w:tcW w:w="0" w:type="auto"/>
            <w:vAlign w:val="center"/>
            <w:hideMark/>
          </w:tcPr>
          <w:p w14:paraId="479246A2" w14:textId="77777777" w:rsidR="00424B56" w:rsidRPr="00714B67" w:rsidRDefault="00424B56" w:rsidP="00424B56">
            <w:r w:rsidRPr="00714B67">
              <w:t>Basic mention</w:t>
            </w:r>
          </w:p>
        </w:tc>
      </w:tr>
      <w:tr w:rsidR="00424B56" w:rsidRPr="00714B67" w14:paraId="4EBD7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A255" w14:textId="77777777" w:rsidR="00424B56" w:rsidRPr="00714B67" w:rsidRDefault="00424B56" w:rsidP="00424B56">
            <w:r w:rsidRPr="00714B67">
              <w:t>0</w:t>
            </w:r>
          </w:p>
        </w:tc>
        <w:tc>
          <w:tcPr>
            <w:tcW w:w="0" w:type="auto"/>
            <w:vAlign w:val="center"/>
            <w:hideMark/>
          </w:tcPr>
          <w:p w14:paraId="0B797D02" w14:textId="77777777" w:rsidR="00424B56" w:rsidRPr="00714B67" w:rsidRDefault="00424B56" w:rsidP="00424B56">
            <w:r w:rsidRPr="00714B67">
              <w:t>Missing</w:t>
            </w:r>
          </w:p>
        </w:tc>
      </w:tr>
    </w:tbl>
    <w:p w14:paraId="14279073" w14:textId="455CBDF4" w:rsidR="00424B56" w:rsidRPr="00714B67" w:rsidRDefault="00424B56" w:rsidP="00424B56"/>
    <w:p w14:paraId="3C67DA51" w14:textId="77777777" w:rsidR="00424B56" w:rsidRDefault="00424B56" w:rsidP="00424B56">
      <w:pPr>
        <w:rPr>
          <w:b/>
          <w:bCs/>
        </w:rPr>
      </w:pPr>
    </w:p>
    <w:p w14:paraId="4CDD556E" w14:textId="32BDF4DF" w:rsidR="00424B56" w:rsidRPr="00424B56" w:rsidRDefault="00424B56" w:rsidP="00424B56">
      <w:pPr>
        <w:rPr>
          <w:b/>
          <w:bCs/>
        </w:rPr>
      </w:pPr>
      <w:r w:rsidRPr="00424B56">
        <w:rPr>
          <w:b/>
          <w:bCs/>
        </w:rPr>
        <w:t>Presentation (5 Points)</w:t>
      </w:r>
    </w:p>
    <w:p w14:paraId="62234C01" w14:textId="77777777" w:rsidR="00424B56" w:rsidRPr="00714B67" w:rsidRDefault="00424B56" w:rsidP="00424B56">
      <w:r w:rsidRPr="00714B67">
        <w:t>2–</w:t>
      </w:r>
      <w:proofErr w:type="gramStart"/>
      <w:r w:rsidRPr="00714B67">
        <w:t>3 minute</w:t>
      </w:r>
      <w:proofErr w:type="gramEnd"/>
      <w:r w:rsidRPr="00714B67">
        <w:t xml:space="preserve"> presentation with slides.</w:t>
      </w:r>
    </w:p>
    <w:p w14:paraId="7F27A38B" w14:textId="77777777" w:rsidR="00424B56" w:rsidRPr="00714B67" w:rsidRDefault="00424B56" w:rsidP="00424B56">
      <w:pPr>
        <w:numPr>
          <w:ilvl w:val="0"/>
          <w:numId w:val="11"/>
        </w:numPr>
      </w:pPr>
      <w:r w:rsidRPr="00714B67">
        <w:t>2 pts – Explains agent logic clearly</w:t>
      </w:r>
    </w:p>
    <w:p w14:paraId="2EB9FBE4" w14:textId="77777777" w:rsidR="00424B56" w:rsidRPr="00714B67" w:rsidRDefault="00424B56" w:rsidP="00424B56">
      <w:pPr>
        <w:numPr>
          <w:ilvl w:val="0"/>
          <w:numId w:val="11"/>
        </w:numPr>
      </w:pPr>
      <w:r w:rsidRPr="00714B67">
        <w:t>1 pt – Shows example output/results</w:t>
      </w:r>
    </w:p>
    <w:p w14:paraId="30011EFD" w14:textId="77777777" w:rsidR="00424B56" w:rsidRPr="00714B67" w:rsidRDefault="00424B56" w:rsidP="00424B56">
      <w:pPr>
        <w:numPr>
          <w:ilvl w:val="0"/>
          <w:numId w:val="11"/>
        </w:numPr>
      </w:pPr>
      <w:r w:rsidRPr="00714B67">
        <w:t>1 pt – Explains baseline comparison</w:t>
      </w:r>
    </w:p>
    <w:p w14:paraId="360E9C7D" w14:textId="77777777" w:rsidR="00424B56" w:rsidRPr="00714B67" w:rsidRDefault="00424B56" w:rsidP="00424B56">
      <w:pPr>
        <w:numPr>
          <w:ilvl w:val="0"/>
          <w:numId w:val="11"/>
        </w:numPr>
      </w:pPr>
      <w:r w:rsidRPr="00714B67">
        <w:t>1 pt – Clear, organized slides and within time</w:t>
      </w:r>
    </w:p>
    <w:p w14:paraId="288D9A32" w14:textId="77777777" w:rsidR="00C54EA9" w:rsidRDefault="00C54EA9" w:rsidP="00C54EA9">
      <w:pPr>
        <w:rPr>
          <w:rFonts w:ascii="Segoe UI Emoji" w:hAnsi="Segoe UI Emoji" w:cs="Segoe UI Emoji"/>
          <w:b/>
          <w:bCs/>
        </w:rPr>
      </w:pPr>
    </w:p>
    <w:p w14:paraId="1E5A8C0D" w14:textId="158E11A9" w:rsidR="00C54EA9" w:rsidRDefault="00C54EA9" w:rsidP="00714B67">
      <w:pPr>
        <w:tabs>
          <w:tab w:val="left" w:pos="3573"/>
        </w:tabs>
        <w:rPr>
          <w:b/>
          <w:bCs/>
        </w:rPr>
      </w:pPr>
      <w:r w:rsidRPr="00714B67">
        <w:rPr>
          <w:b/>
          <w:bCs/>
          <w:color w:val="EE0000"/>
        </w:rPr>
        <w:t>Student Submission Checklist</w:t>
      </w:r>
      <w:r w:rsidR="00714B67">
        <w:rPr>
          <w:b/>
          <w:bCs/>
        </w:rPr>
        <w:tab/>
      </w:r>
    </w:p>
    <w:p w14:paraId="1B28C19E" w14:textId="77777777" w:rsidR="00714B67" w:rsidRPr="00C54EA9" w:rsidRDefault="00714B67" w:rsidP="00714B67">
      <w:pPr>
        <w:tabs>
          <w:tab w:val="left" w:pos="3573"/>
        </w:tabs>
        <w:rPr>
          <w:b/>
          <w:bCs/>
        </w:rPr>
      </w:pPr>
    </w:p>
    <w:p w14:paraId="12BB887F" w14:textId="77D2C389" w:rsidR="00C54EA9" w:rsidRDefault="00C54EA9" w:rsidP="00C54EA9">
      <w:r w:rsidRPr="00C54EA9">
        <w:t xml:space="preserve">Before submitting, make sure you </w:t>
      </w:r>
      <w:r w:rsidR="00714B67" w:rsidRPr="00C54EA9">
        <w:t>include</w:t>
      </w:r>
      <w:r w:rsidRPr="00C54EA9">
        <w:t>:</w:t>
      </w:r>
    </w:p>
    <w:p w14:paraId="48057CB5" w14:textId="77777777" w:rsidR="00714B67" w:rsidRPr="00C54EA9" w:rsidRDefault="00714B67" w:rsidP="00C54EA9"/>
    <w:p w14:paraId="3F702556" w14:textId="52B3C98E" w:rsidR="00C54EA9" w:rsidRPr="00C54EA9" w:rsidRDefault="00C54EA9" w:rsidP="00C54EA9">
      <w:pPr>
        <w:rPr>
          <w:b/>
          <w:bCs/>
        </w:rPr>
      </w:pPr>
      <w:r w:rsidRPr="00C54EA9">
        <w:rPr>
          <w:b/>
          <w:bCs/>
        </w:rPr>
        <w:t>Design Document</w:t>
      </w:r>
    </w:p>
    <w:p w14:paraId="4C552CBB" w14:textId="77777777" w:rsidR="00C54EA9" w:rsidRDefault="00C54EA9" w:rsidP="00C54EA9">
      <w:r w:rsidRPr="00C54EA9">
        <w:rPr>
          <w:rFonts w:ascii="Segoe UI Symbol" w:hAnsi="Segoe UI Symbol" w:cs="Segoe UI Symbol"/>
        </w:rPr>
        <w:t>☐</w:t>
      </w:r>
      <w:r w:rsidRPr="00C54EA9">
        <w:t xml:space="preserve"> 1-page design explanation</w:t>
      </w:r>
      <w:r w:rsidRPr="00C54EA9">
        <w:br/>
      </w:r>
      <w:r w:rsidRPr="00C54EA9">
        <w:rPr>
          <w:rFonts w:ascii="Segoe UI Symbol" w:hAnsi="Segoe UI Symbol" w:cs="Segoe UI Symbol"/>
        </w:rPr>
        <w:t>☐</w:t>
      </w:r>
      <w:r w:rsidRPr="00C54EA9">
        <w:t xml:space="preserve"> Clear optimization goal (CTR or conversions)</w:t>
      </w:r>
      <w:r w:rsidRPr="00C54EA9">
        <w:br/>
      </w:r>
      <w:r w:rsidRPr="00C54EA9">
        <w:rPr>
          <w:rFonts w:ascii="Segoe UI Symbol" w:hAnsi="Segoe UI Symbol" w:cs="Segoe UI Symbol"/>
        </w:rPr>
        <w:t>☐</w:t>
      </w:r>
      <w:r w:rsidRPr="00C54EA9">
        <w:t xml:space="preserve"> Listed inputs and outputs</w:t>
      </w:r>
      <w:r w:rsidRPr="00C54EA9">
        <w:br/>
      </w:r>
      <w:r w:rsidRPr="00C54EA9">
        <w:rPr>
          <w:rFonts w:ascii="Segoe UI Symbol" w:hAnsi="Segoe UI Symbol" w:cs="Segoe UI Symbol"/>
        </w:rPr>
        <w:t>☐</w:t>
      </w:r>
      <w:r w:rsidRPr="00C54EA9">
        <w:t xml:space="preserve"> Explained guardrails (budget caps, minimum allocation)</w:t>
      </w:r>
      <w:r w:rsidRPr="00C54EA9">
        <w:br/>
      </w:r>
      <w:r w:rsidRPr="00C54EA9">
        <w:rPr>
          <w:rFonts w:ascii="Segoe UI Symbol" w:hAnsi="Segoe UI Symbol" w:cs="Segoe UI Symbol"/>
        </w:rPr>
        <w:t>☐</w:t>
      </w:r>
      <w:r w:rsidRPr="00C54EA9">
        <w:t xml:space="preserve"> Stated evaluation metric</w:t>
      </w:r>
    </w:p>
    <w:p w14:paraId="4D4DF870" w14:textId="77777777" w:rsidR="00714B67" w:rsidRPr="00C54EA9" w:rsidRDefault="00714B67" w:rsidP="00C54EA9"/>
    <w:p w14:paraId="7AA1EFA0" w14:textId="56482E37" w:rsidR="00C54EA9" w:rsidRPr="00C54EA9" w:rsidRDefault="00C54EA9" w:rsidP="00C54EA9">
      <w:pPr>
        <w:rPr>
          <w:b/>
          <w:bCs/>
        </w:rPr>
      </w:pPr>
      <w:r w:rsidRPr="00C54EA9">
        <w:rPr>
          <w:b/>
          <w:bCs/>
        </w:rPr>
        <w:t>Code / Notebook</w:t>
      </w:r>
    </w:p>
    <w:p w14:paraId="3172CA55" w14:textId="77777777" w:rsidR="00C54EA9" w:rsidRDefault="00C54EA9" w:rsidP="00C54EA9">
      <w:r w:rsidRPr="00C54EA9">
        <w:rPr>
          <w:rFonts w:ascii="Segoe UI Symbol" w:hAnsi="Segoe UI Symbol" w:cs="Segoe UI Symbol"/>
        </w:rPr>
        <w:t>☐</w:t>
      </w:r>
      <w:r w:rsidRPr="00C54EA9">
        <w:t xml:space="preserve"> CSV file with 14–30 days of data for 3 channels</w:t>
      </w:r>
      <w:r w:rsidRPr="00C54EA9">
        <w:br/>
      </w:r>
      <w:r w:rsidRPr="00C54EA9">
        <w:rPr>
          <w:rFonts w:ascii="Segoe UI Symbol" w:hAnsi="Segoe UI Symbol" w:cs="Segoe UI Symbol"/>
        </w:rPr>
        <w:t>☐</w:t>
      </w:r>
      <w:r w:rsidRPr="00C54EA9">
        <w:t xml:space="preserve"> Script reads the CSV correctly</w:t>
      </w:r>
      <w:r w:rsidRPr="00C54EA9">
        <w:br/>
      </w:r>
      <w:r w:rsidRPr="00C54EA9">
        <w:rPr>
          <w:rFonts w:ascii="Segoe UI Symbol" w:hAnsi="Segoe UI Symbol" w:cs="Segoe UI Symbol"/>
        </w:rPr>
        <w:t>☐</w:t>
      </w:r>
      <w:r w:rsidRPr="00C54EA9">
        <w:t xml:space="preserve"> Calculates performance metrics (CTR, CVR, etc.)</w:t>
      </w:r>
      <w:r w:rsidRPr="00C54EA9">
        <w:br/>
      </w:r>
      <w:r w:rsidRPr="00C54EA9">
        <w:rPr>
          <w:rFonts w:ascii="Segoe UI Symbol" w:hAnsi="Segoe UI Symbol" w:cs="Segoe UI Symbol"/>
        </w:rPr>
        <w:t>☐</w:t>
      </w:r>
      <w:r w:rsidRPr="00C54EA9">
        <w:t xml:space="preserve"> Reallocates budget based on performance</w:t>
      </w:r>
      <w:r w:rsidRPr="00C54EA9">
        <w:br/>
      </w:r>
      <w:r w:rsidRPr="00C54EA9">
        <w:rPr>
          <w:rFonts w:ascii="Segoe UI Symbol" w:hAnsi="Segoe UI Symbol" w:cs="Segoe UI Symbol"/>
        </w:rPr>
        <w:t>☐</w:t>
      </w:r>
      <w:r w:rsidRPr="00C54EA9">
        <w:t xml:space="preserve"> Applies guardrails (max % change, minimum budget)</w:t>
      </w:r>
      <w:r w:rsidRPr="00C54EA9">
        <w:br/>
      </w:r>
      <w:r w:rsidRPr="00C54EA9">
        <w:rPr>
          <w:rFonts w:ascii="Segoe UI Symbol" w:hAnsi="Segoe UI Symbol" w:cs="Segoe UI Symbol"/>
        </w:rPr>
        <w:t>☐</w:t>
      </w:r>
      <w:r w:rsidRPr="00C54EA9">
        <w:t xml:space="preserve"> Logs or prints reasons for budget decisions</w:t>
      </w:r>
      <w:r w:rsidRPr="00C54EA9">
        <w:br/>
      </w:r>
      <w:r w:rsidRPr="00C54EA9">
        <w:rPr>
          <w:rFonts w:ascii="Segoe UI Symbol" w:hAnsi="Segoe UI Symbol" w:cs="Segoe UI Symbol"/>
        </w:rPr>
        <w:t>☐</w:t>
      </w:r>
      <w:r w:rsidRPr="00C54EA9">
        <w:t xml:space="preserve"> Includes comments explaining key steps</w:t>
      </w:r>
    </w:p>
    <w:p w14:paraId="259F7A73" w14:textId="77777777" w:rsidR="00714B67" w:rsidRPr="00C54EA9" w:rsidRDefault="00714B67" w:rsidP="00C54EA9"/>
    <w:p w14:paraId="1BC8E670" w14:textId="2A21E7D2" w:rsidR="00C54EA9" w:rsidRPr="00C54EA9" w:rsidRDefault="00C54EA9" w:rsidP="00C54EA9">
      <w:pPr>
        <w:rPr>
          <w:b/>
          <w:bCs/>
        </w:rPr>
      </w:pPr>
      <w:r w:rsidRPr="00C54EA9">
        <w:rPr>
          <w:b/>
          <w:bCs/>
        </w:rPr>
        <w:t>Evaluation</w:t>
      </w:r>
    </w:p>
    <w:p w14:paraId="053D1C13" w14:textId="77777777" w:rsidR="00C54EA9" w:rsidRDefault="00C54EA9" w:rsidP="00C54EA9">
      <w:r w:rsidRPr="00C54EA9">
        <w:rPr>
          <w:rFonts w:ascii="Segoe UI Symbol" w:hAnsi="Segoe UI Symbol" w:cs="Segoe UI Symbol"/>
        </w:rPr>
        <w:lastRenderedPageBreak/>
        <w:t>☐</w:t>
      </w:r>
      <w:r w:rsidRPr="00C54EA9">
        <w:t xml:space="preserve"> Compared results to a baseline (equal split or fixed budget)</w:t>
      </w:r>
      <w:r w:rsidRPr="00C54EA9">
        <w:br/>
      </w:r>
      <w:r w:rsidRPr="00C54EA9">
        <w:rPr>
          <w:rFonts w:ascii="Segoe UI Symbol" w:hAnsi="Segoe UI Symbol" w:cs="Segoe UI Symbol"/>
        </w:rPr>
        <w:t>☐</w:t>
      </w:r>
      <w:r w:rsidRPr="00C54EA9">
        <w:t xml:space="preserve"> Reported total conversions or CTR</w:t>
      </w:r>
      <w:r w:rsidRPr="00C54EA9">
        <w:br/>
      </w:r>
      <w:r w:rsidRPr="00C54EA9">
        <w:rPr>
          <w:rFonts w:ascii="Segoe UI Symbol" w:hAnsi="Segoe UI Symbol" w:cs="Segoe UI Symbol"/>
        </w:rPr>
        <w:t>☐</w:t>
      </w:r>
      <w:r w:rsidRPr="00C54EA9">
        <w:t xml:space="preserve"> Brief explanation of results and trade-offs</w:t>
      </w:r>
    </w:p>
    <w:p w14:paraId="3645AEEE" w14:textId="77777777" w:rsidR="00714B67" w:rsidRPr="00C54EA9" w:rsidRDefault="00714B67" w:rsidP="00C54EA9"/>
    <w:p w14:paraId="146AC006" w14:textId="71C73615" w:rsidR="00C54EA9" w:rsidRPr="00C54EA9" w:rsidRDefault="00C54EA9" w:rsidP="00C54EA9">
      <w:pPr>
        <w:rPr>
          <w:b/>
          <w:bCs/>
        </w:rPr>
      </w:pPr>
      <w:r w:rsidRPr="00C54EA9">
        <w:rPr>
          <w:b/>
          <w:bCs/>
        </w:rPr>
        <w:t>Scaling Note</w:t>
      </w:r>
    </w:p>
    <w:p w14:paraId="5E5565B8" w14:textId="77777777" w:rsidR="00C54EA9" w:rsidRPr="00C54EA9" w:rsidRDefault="00C54EA9" w:rsidP="00C54EA9">
      <w:r w:rsidRPr="00C54EA9">
        <w:rPr>
          <w:rFonts w:ascii="Segoe UI Symbol" w:hAnsi="Segoe UI Symbol" w:cs="Segoe UI Symbol"/>
        </w:rPr>
        <w:t>☐</w:t>
      </w:r>
      <w:r w:rsidRPr="00C54EA9">
        <w:t xml:space="preserve"> Explained how this </w:t>
      </w:r>
      <w:r w:rsidRPr="00714B67">
        <w:rPr>
          <w:b/>
          <w:bCs/>
        </w:rPr>
        <w:t>could</w:t>
      </w:r>
      <w:r w:rsidRPr="00C54EA9">
        <w:t xml:space="preserve"> run in the cloud</w:t>
      </w:r>
      <w:r w:rsidRPr="00C54EA9">
        <w:br/>
      </w:r>
      <w:r w:rsidRPr="00C54EA9">
        <w:rPr>
          <w:rFonts w:ascii="Segoe UI Symbol" w:hAnsi="Segoe UI Symbol" w:cs="Segoe UI Symbol"/>
        </w:rPr>
        <w:t>☐</w:t>
      </w:r>
      <w:r w:rsidRPr="00C54EA9">
        <w:t xml:space="preserve"> Mentioned monitoring/logging</w:t>
      </w:r>
      <w:r w:rsidRPr="00C54EA9">
        <w:br/>
      </w:r>
      <w:r w:rsidRPr="00C54EA9">
        <w:rPr>
          <w:rFonts w:ascii="Segoe UI Symbol" w:hAnsi="Segoe UI Symbol" w:cs="Segoe UI Symbol"/>
        </w:rPr>
        <w:t>☐</w:t>
      </w:r>
      <w:r w:rsidRPr="00C54EA9">
        <w:t xml:space="preserve"> Mentioned cost controls</w:t>
      </w:r>
    </w:p>
    <w:p w14:paraId="6F00C22F" w14:textId="77777777" w:rsidR="00C54EA9" w:rsidRDefault="00C54EA9" w:rsidP="00C54EA9">
      <w:pPr>
        <w:rPr>
          <w:rFonts w:ascii="Segoe UI Emoji" w:hAnsi="Segoe UI Emoji" w:cs="Segoe UI Emoji"/>
          <w:b/>
          <w:bCs/>
        </w:rPr>
      </w:pPr>
    </w:p>
    <w:p w14:paraId="0D2C1EE3" w14:textId="06290711" w:rsidR="00C54EA9" w:rsidRPr="00C54EA9" w:rsidRDefault="00C54EA9" w:rsidP="00C54EA9">
      <w:pPr>
        <w:rPr>
          <w:b/>
          <w:bCs/>
        </w:rPr>
      </w:pPr>
      <w:r w:rsidRPr="00C54EA9">
        <w:rPr>
          <w:b/>
          <w:bCs/>
        </w:rPr>
        <w:t>Presentation</w:t>
      </w:r>
    </w:p>
    <w:p w14:paraId="33D199C1" w14:textId="0B267FF3" w:rsidR="005E7BA7" w:rsidRDefault="00C54EA9">
      <w:r w:rsidRPr="00C54EA9">
        <w:rPr>
          <w:rFonts w:ascii="Segoe UI Symbol" w:hAnsi="Segoe UI Symbol" w:cs="Segoe UI Symbol"/>
        </w:rPr>
        <w:t>☐</w:t>
      </w:r>
      <w:r w:rsidRPr="00C54EA9">
        <w:t xml:space="preserve"> 2–</w:t>
      </w:r>
      <w:proofErr w:type="gramStart"/>
      <w:r w:rsidRPr="00C54EA9">
        <w:t>3 minute</w:t>
      </w:r>
      <w:proofErr w:type="gramEnd"/>
      <w:r w:rsidRPr="00C54EA9">
        <w:t xml:space="preserve"> presentation with slides</w:t>
      </w:r>
      <w:r w:rsidRPr="00C54EA9">
        <w:br/>
      </w:r>
      <w:r w:rsidRPr="00C54EA9">
        <w:rPr>
          <w:rFonts w:ascii="Segoe UI Symbol" w:hAnsi="Segoe UI Symbol" w:cs="Segoe UI Symbol"/>
        </w:rPr>
        <w:t>☐</w:t>
      </w:r>
      <w:r w:rsidRPr="00C54EA9">
        <w:t xml:space="preserve"> Slides explain agent logic</w:t>
      </w:r>
      <w:r w:rsidRPr="00C54EA9">
        <w:br/>
      </w:r>
      <w:r w:rsidRPr="00C54EA9">
        <w:rPr>
          <w:rFonts w:ascii="Segoe UI Symbol" w:hAnsi="Segoe UI Symbol" w:cs="Segoe UI Symbol"/>
        </w:rPr>
        <w:t>☐</w:t>
      </w:r>
      <w:r w:rsidRPr="00C54EA9">
        <w:t xml:space="preserve"> Slides show example results</w:t>
      </w:r>
      <w:r w:rsidRPr="00C54EA9">
        <w:br/>
      </w:r>
      <w:r w:rsidRPr="00C54EA9">
        <w:rPr>
          <w:rFonts w:ascii="Segoe UI Symbol" w:hAnsi="Segoe UI Symbol" w:cs="Segoe UI Symbol"/>
        </w:rPr>
        <w:t>☐</w:t>
      </w:r>
      <w:r w:rsidRPr="00C54EA9">
        <w:t xml:space="preserve"> Slides explain evaluation comparison</w:t>
      </w:r>
    </w:p>
    <w:sectPr w:rsidR="005E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369A"/>
    <w:multiLevelType w:val="multilevel"/>
    <w:tmpl w:val="02F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040"/>
    <w:multiLevelType w:val="multilevel"/>
    <w:tmpl w:val="40AC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96995"/>
    <w:multiLevelType w:val="multilevel"/>
    <w:tmpl w:val="6C76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D6B31"/>
    <w:multiLevelType w:val="multilevel"/>
    <w:tmpl w:val="174C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32A59"/>
    <w:multiLevelType w:val="multilevel"/>
    <w:tmpl w:val="A228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15AA9"/>
    <w:multiLevelType w:val="multilevel"/>
    <w:tmpl w:val="87D0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D2FD3"/>
    <w:multiLevelType w:val="multilevel"/>
    <w:tmpl w:val="BA86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34EE4"/>
    <w:multiLevelType w:val="multilevel"/>
    <w:tmpl w:val="8F5C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D7788"/>
    <w:multiLevelType w:val="multilevel"/>
    <w:tmpl w:val="C844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D0D0F"/>
    <w:multiLevelType w:val="multilevel"/>
    <w:tmpl w:val="4CB4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37196"/>
    <w:multiLevelType w:val="multilevel"/>
    <w:tmpl w:val="91E8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243109">
    <w:abstractNumId w:val="9"/>
  </w:num>
  <w:num w:numId="2" w16cid:durableId="1314412984">
    <w:abstractNumId w:val="6"/>
  </w:num>
  <w:num w:numId="3" w16cid:durableId="167409480">
    <w:abstractNumId w:val="5"/>
  </w:num>
  <w:num w:numId="4" w16cid:durableId="1872959945">
    <w:abstractNumId w:val="3"/>
  </w:num>
  <w:num w:numId="5" w16cid:durableId="794566253">
    <w:abstractNumId w:val="2"/>
  </w:num>
  <w:num w:numId="6" w16cid:durableId="202376632">
    <w:abstractNumId w:val="1"/>
  </w:num>
  <w:num w:numId="7" w16cid:durableId="1483623389">
    <w:abstractNumId w:val="10"/>
  </w:num>
  <w:num w:numId="8" w16cid:durableId="1573585186">
    <w:abstractNumId w:val="8"/>
  </w:num>
  <w:num w:numId="9" w16cid:durableId="1136803187">
    <w:abstractNumId w:val="4"/>
  </w:num>
  <w:num w:numId="10" w16cid:durableId="193076951">
    <w:abstractNumId w:val="7"/>
  </w:num>
  <w:num w:numId="11" w16cid:durableId="1575579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A9"/>
    <w:rsid w:val="002924E3"/>
    <w:rsid w:val="002E4B3E"/>
    <w:rsid w:val="00424B56"/>
    <w:rsid w:val="005E7BA7"/>
    <w:rsid w:val="00714B67"/>
    <w:rsid w:val="0074472C"/>
    <w:rsid w:val="007724C8"/>
    <w:rsid w:val="007D1D9A"/>
    <w:rsid w:val="00830C1F"/>
    <w:rsid w:val="00A924B8"/>
    <w:rsid w:val="00C067D0"/>
    <w:rsid w:val="00C54EA9"/>
    <w:rsid w:val="00DB0516"/>
    <w:rsid w:val="00DE26A9"/>
    <w:rsid w:val="00FA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8796"/>
  <w15:chartTrackingRefBased/>
  <w15:docId w15:val="{12240566-0BC3-4624-A1AD-DEA79F24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PMingLiU" w:hAnsi="Arial" w:cs="Arial"/>
        <w:kern w:val="2"/>
        <w:sz w:val="22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516"/>
  </w:style>
  <w:style w:type="paragraph" w:styleId="Heading1">
    <w:name w:val="heading 1"/>
    <w:basedOn w:val="Normal"/>
    <w:next w:val="Normal"/>
    <w:link w:val="Heading1Char"/>
    <w:uiPriority w:val="9"/>
    <w:qFormat/>
    <w:rsid w:val="00C54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E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E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E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E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E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E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E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qFormat/>
    <w:rsid w:val="005E7BA7"/>
    <w:pPr>
      <w:widowControl w:val="0"/>
      <w:pBdr>
        <w:top w:val="nil"/>
        <w:left w:val="nil"/>
        <w:bottom w:val="nil"/>
        <w:right w:val="nil"/>
        <w:between w:val="nil"/>
      </w:pBdr>
      <w:shd w:val="clear" w:color="auto" w:fill="F2F2F2" w:themeFill="background1" w:themeFillShade="F2"/>
      <w:ind w:leftChars="100" w:left="220"/>
    </w:pPr>
    <w:rPr>
      <w:rFonts w:asciiTheme="majorHAnsi" w:eastAsia="Arial" w:hAnsiTheme="majorHAnsi" w:cstheme="majorHAnsi"/>
      <w:b/>
      <w:bCs/>
      <w:noProof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54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EA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EA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EA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E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E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E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E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E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EA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E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E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402</Words>
  <Characters>2179</Characters>
  <Application>Microsoft Office Word</Application>
  <DocSecurity>0</DocSecurity>
  <Lines>128</Lines>
  <Paragraphs>97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Myra Haubrich</dc:creator>
  <cp:keywords/>
  <dc:description/>
  <cp:lastModifiedBy>Myra Haubrich</cp:lastModifiedBy>
  <cp:revision>9</cp:revision>
  <dcterms:created xsi:type="dcterms:W3CDTF">2026-03-05T01:50:00Z</dcterms:created>
  <dcterms:modified xsi:type="dcterms:W3CDTF">2026-03-12T21:27:00Z</dcterms:modified>
</cp:coreProperties>
</file>