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36B" w:rsidRPr="00B5436B" w:rsidRDefault="00B5436B">
      <w:pPr>
        <w:rPr>
          <w:b/>
          <w:i/>
        </w:rPr>
      </w:pPr>
      <w:r w:rsidRPr="00B5436B">
        <w:rPr>
          <w:b/>
          <w:i/>
        </w:rPr>
        <w:t>Cambridge Academic English – An integrated skills course for EAP</w:t>
      </w:r>
    </w:p>
    <w:p w:rsidR="00B5436B" w:rsidRPr="00B5436B" w:rsidRDefault="00B5436B">
      <w:pPr>
        <w:rPr>
          <w:b/>
        </w:rPr>
      </w:pPr>
      <w:r w:rsidRPr="00B5436B">
        <w:rPr>
          <w:b/>
        </w:rPr>
        <w:t xml:space="preserve">Key to Grammar and Vocabulary </w:t>
      </w:r>
      <w:r w:rsidR="00907D73">
        <w:rPr>
          <w:b/>
        </w:rPr>
        <w:t>&amp; Reading exercises</w:t>
      </w:r>
    </w:p>
    <w:p w:rsidR="00B5436B" w:rsidRDefault="00B5436B"/>
    <w:p w:rsidR="00907D73" w:rsidRDefault="00B5436B">
      <w:pPr>
        <w:rPr>
          <w:b/>
        </w:rPr>
      </w:pPr>
      <w:r w:rsidRPr="00B5436B">
        <w:rPr>
          <w:b/>
        </w:rPr>
        <w:t xml:space="preserve">Unit </w:t>
      </w:r>
      <w:r w:rsidR="00982D64">
        <w:rPr>
          <w:b/>
        </w:rPr>
        <w:t>3</w:t>
      </w:r>
      <w:r w:rsidR="00907D73">
        <w:rPr>
          <w:b/>
        </w:rPr>
        <w:t xml:space="preserve"> </w:t>
      </w:r>
    </w:p>
    <w:p w:rsidR="00907D73" w:rsidRDefault="00907D73">
      <w:pPr>
        <w:rPr>
          <w:b/>
        </w:rPr>
      </w:pPr>
    </w:p>
    <w:p w:rsidR="00907D73" w:rsidRPr="00907D73" w:rsidRDefault="00907D73">
      <w:pPr>
        <w:rPr>
          <w:b/>
          <w:color w:val="00B0F0"/>
          <w:sz w:val="32"/>
          <w:szCs w:val="32"/>
        </w:rPr>
      </w:pPr>
      <w:r w:rsidRPr="00907D73">
        <w:rPr>
          <w:b/>
          <w:color w:val="00B0F0"/>
          <w:sz w:val="32"/>
          <w:szCs w:val="32"/>
        </w:rPr>
        <w:t>Reading</w:t>
      </w:r>
    </w:p>
    <w:p w:rsidR="00907D73" w:rsidRDefault="00907D73">
      <w:pPr>
        <w:rPr>
          <w:b/>
        </w:rPr>
      </w:pPr>
    </w:p>
    <w:p w:rsidR="00A6612A" w:rsidRDefault="00A6612A">
      <w:pPr>
        <w:rPr>
          <w:b/>
        </w:rPr>
      </w:pPr>
      <w:proofErr w:type="gramStart"/>
      <w:r>
        <w:rPr>
          <w:b/>
        </w:rPr>
        <w:t>1.</w:t>
      </w:r>
      <w:r w:rsidR="00FD4D8F">
        <w:rPr>
          <w:b/>
        </w:rPr>
        <w:t>Predicting</w:t>
      </w:r>
      <w:proofErr w:type="gramEnd"/>
      <w:r w:rsidR="00FD4D8F">
        <w:rPr>
          <w:b/>
        </w:rPr>
        <w:t xml:space="preserve"> the content of a text</w:t>
      </w:r>
    </w:p>
    <w:p w:rsidR="00FD4D8F" w:rsidRDefault="00FD4D8F">
      <w:pPr>
        <w:rPr>
          <w:b/>
        </w:rPr>
      </w:pPr>
      <w:r>
        <w:rPr>
          <w:b/>
        </w:rPr>
        <w:t>1.1</w:t>
      </w:r>
      <w:proofErr w:type="gramStart"/>
      <w:r>
        <w:rPr>
          <w:b/>
        </w:rPr>
        <w:t>.a</w:t>
      </w:r>
      <w:proofErr w:type="gramEnd"/>
    </w:p>
    <w:p w:rsidR="00FD4D8F" w:rsidRDefault="00FD4D8F">
      <w:r>
        <w:t>Suggested answers</w:t>
      </w:r>
    </w:p>
    <w:p w:rsidR="00FD4D8F" w:rsidRDefault="00FD4D8F">
      <w:r>
        <w:t xml:space="preserve">1: </w:t>
      </w:r>
      <w:r w:rsidRPr="003715CF">
        <w:rPr>
          <w:b/>
        </w:rPr>
        <w:t>Communicating</w:t>
      </w:r>
      <w:r>
        <w:t xml:space="preserve"> could refer to speaking, writing or non-verbal forms such as gestures. </w:t>
      </w:r>
      <w:r w:rsidRPr="003715CF">
        <w:rPr>
          <w:b/>
        </w:rPr>
        <w:t>Cultures</w:t>
      </w:r>
      <w:r>
        <w:t xml:space="preserve"> could refer to different nationality (and probably language groups) or different </w:t>
      </w:r>
      <w:r w:rsidRPr="00FD4D8F">
        <w:t>cultural groups within speakers of the same language. The topic of the book might</w:t>
      </w:r>
      <w:r>
        <w:t xml:space="preserve"> be about the problems that different language groups have in communicating with each other. </w:t>
      </w:r>
    </w:p>
    <w:p w:rsidR="00FD4D8F" w:rsidRDefault="00FD4D8F">
      <w:r>
        <w:t xml:space="preserve">The subtitle suggests that the book is looking at communication across national boundaries; a </w:t>
      </w:r>
      <w:r w:rsidRPr="003715CF">
        <w:rPr>
          <w:b/>
        </w:rPr>
        <w:t>global world</w:t>
      </w:r>
      <w:r>
        <w:t xml:space="preserve"> is likely to refer to the way that there is increased communication and more and more contact between people of different cultures as a result of improved communications technology, more world travel, more global business, etc.</w:t>
      </w:r>
    </w:p>
    <w:p w:rsidR="00FD4D8F" w:rsidRDefault="00FD4D8F">
      <w:r>
        <w:t xml:space="preserve">2: </w:t>
      </w:r>
      <w:proofErr w:type="gramStart"/>
      <w:r w:rsidRPr="003715CF">
        <w:rPr>
          <w:b/>
        </w:rPr>
        <w:t>Speech acts</w:t>
      </w:r>
      <w:r>
        <w:t xml:space="preserve"> is</w:t>
      </w:r>
      <w:proofErr w:type="gramEnd"/>
      <w:r>
        <w:t xml:space="preserve"> a</w:t>
      </w:r>
      <w:r w:rsidR="00A21790">
        <w:t xml:space="preserve"> </w:t>
      </w:r>
      <w:r>
        <w:t xml:space="preserve">term used in Linguistics (e.g. greetings “Hello </w:t>
      </w:r>
      <w:proofErr w:type="spellStart"/>
      <w:r>
        <w:t>John!’</w:t>
      </w:r>
      <w:proofErr w:type="gramStart"/>
      <w:r>
        <w:t>and</w:t>
      </w:r>
      <w:proofErr w:type="spellEnd"/>
      <w:proofErr w:type="gramEnd"/>
      <w:r>
        <w:t xml:space="preserve"> requests </w:t>
      </w:r>
      <w:r w:rsidR="00A21790">
        <w:t>‘C</w:t>
      </w:r>
      <w:r>
        <w:t xml:space="preserve">an you help me? </w:t>
      </w:r>
      <w:proofErr w:type="gramStart"/>
      <w:r>
        <w:t>are</w:t>
      </w:r>
      <w:proofErr w:type="gramEnd"/>
      <w:r>
        <w:t xml:space="preserve"> speech acts).</w:t>
      </w:r>
      <w:r w:rsidR="003715CF">
        <w:t xml:space="preserve"> The chapter may look at how speech acts are expressed differently in different cultures and how this affects intercultural communication. </w:t>
      </w:r>
      <w:r w:rsidR="00A21790">
        <w:t xml:space="preserve">‘Collect me from the </w:t>
      </w:r>
      <w:proofErr w:type="spellStart"/>
      <w:r w:rsidR="00A21790">
        <w:t>station’is</w:t>
      </w:r>
      <w:proofErr w:type="spellEnd"/>
      <w:r w:rsidR="00A21790">
        <w:t xml:space="preserve"> a request, but may be </w:t>
      </w:r>
      <w:proofErr w:type="spellStart"/>
      <w:r w:rsidR="00A21790">
        <w:t>ttoo</w:t>
      </w:r>
      <w:proofErr w:type="spellEnd"/>
      <w:r w:rsidR="00A21790">
        <w:t xml:space="preserve"> direct in some cultures. </w:t>
      </w:r>
      <w:r w:rsidR="003715CF">
        <w:t xml:space="preserve">The title </w:t>
      </w:r>
      <w:r w:rsidR="00A21790">
        <w:t xml:space="preserve">suggests that the chapter will be in three parts: Speech acts, politeness and misunderstandings. Alternatively, it may be in two parts: speech acts and ‘politeness and misunderstandings’. </w:t>
      </w:r>
    </w:p>
    <w:p w:rsidR="00A21790" w:rsidRDefault="00A21790">
      <w:r>
        <w:t>3: The section title suggests that there may be gender (male/female) differences in how politeness is expressed, or how misunderstanding occurs.</w:t>
      </w:r>
    </w:p>
    <w:p w:rsidR="00A21790" w:rsidRDefault="00A21790">
      <w:r>
        <w:t>4: It is likely that the opening sentence will be followed by examples from socio-linguistic research</w:t>
      </w:r>
      <w:r w:rsidR="00540EFA">
        <w:t xml:space="preserve"> (how society influences language and vice versa)</w:t>
      </w:r>
    </w:p>
    <w:p w:rsidR="00540EFA" w:rsidRDefault="00540EFA">
      <w:r>
        <w:t xml:space="preserve">5: This sentence may provide an explanation of why Hobbs thinks this point is important. It may also provide examples of gender studies that look the relationship between situation and language use. </w:t>
      </w:r>
    </w:p>
    <w:p w:rsidR="00540EFA" w:rsidRPr="00540EFA" w:rsidRDefault="00540EFA">
      <w:pPr>
        <w:rPr>
          <w:b/>
        </w:rPr>
      </w:pPr>
      <w:r w:rsidRPr="00540EFA">
        <w:rPr>
          <w:b/>
        </w:rPr>
        <w:t>1.2</w:t>
      </w:r>
    </w:p>
    <w:p w:rsidR="00540EFA" w:rsidRDefault="00540EFA">
      <w:r>
        <w:t>Suggested answers</w:t>
      </w:r>
    </w:p>
    <w:p w:rsidR="00540EFA" w:rsidRDefault="00540EFA">
      <w:r>
        <w:t>As students learn in different ways, there are no definite answers to this.</w:t>
      </w:r>
    </w:p>
    <w:p w:rsidR="00540EFA" w:rsidRDefault="00540EFA">
      <w:r>
        <w:t>1-6: all yes</w:t>
      </w:r>
    </w:p>
    <w:p w:rsidR="00540EFA" w:rsidRPr="00FD4D8F" w:rsidRDefault="00540EFA"/>
    <w:p w:rsidR="00F02524" w:rsidRDefault="006165BA" w:rsidP="00F02524">
      <w:pPr>
        <w:rPr>
          <w:b/>
        </w:rPr>
      </w:pPr>
      <w:proofErr w:type="gramStart"/>
      <w:r>
        <w:rPr>
          <w:b/>
        </w:rPr>
        <w:t>4  Understanding</w:t>
      </w:r>
      <w:proofErr w:type="gramEnd"/>
      <w:r>
        <w:rPr>
          <w:b/>
        </w:rPr>
        <w:t xml:space="preserve"> implicit meanings</w:t>
      </w:r>
    </w:p>
    <w:p w:rsidR="006165BA" w:rsidRDefault="006165BA" w:rsidP="00F02524">
      <w:pPr>
        <w:rPr>
          <w:b/>
        </w:rPr>
      </w:pPr>
      <w:r>
        <w:rPr>
          <w:b/>
        </w:rPr>
        <w:t>4.1</w:t>
      </w:r>
    </w:p>
    <w:p w:rsidR="006165BA" w:rsidRDefault="006165BA" w:rsidP="00F02524">
      <w:r>
        <w:t>1 contrast: (‘usually’- picks up on ‘not usually</w:t>
      </w:r>
      <w:r w:rsidR="008B0F2E">
        <w:t>’)</w:t>
      </w:r>
    </w:p>
    <w:p w:rsidR="008B0F2E" w:rsidRDefault="008B0F2E" w:rsidP="00F02524">
      <w:r>
        <w:t xml:space="preserve">2 </w:t>
      </w:r>
      <w:proofErr w:type="gramStart"/>
      <w:r>
        <w:t>explanation</w:t>
      </w:r>
      <w:proofErr w:type="gramEnd"/>
      <w:r>
        <w:t xml:space="preserve"> (‘more’; repetition of terms ‘</w:t>
      </w:r>
      <w:proofErr w:type="spellStart"/>
      <w:r>
        <w:t>pictograms’and</w:t>
      </w:r>
      <w:proofErr w:type="spellEnd"/>
      <w:r>
        <w:t xml:space="preserve"> ‘ideograms’)</w:t>
      </w:r>
    </w:p>
    <w:p w:rsidR="008B0F2E" w:rsidRDefault="008B0F2E" w:rsidP="00F02524">
      <w:r>
        <w:t xml:space="preserve">3 contrast: (word with opposite meaning – ‘abstract’ </w:t>
      </w:r>
      <w:proofErr w:type="spellStart"/>
      <w:r>
        <w:t>vs</w:t>
      </w:r>
      <w:proofErr w:type="spellEnd"/>
      <w:r>
        <w:t xml:space="preserve"> ‘pictures’)</w:t>
      </w:r>
    </w:p>
    <w:p w:rsidR="008B0F2E" w:rsidRPr="006165BA" w:rsidRDefault="008B0F2E" w:rsidP="00F02524">
      <w:r>
        <w:t>4 example: (‘the ideogram for water was’- a specific example supporting the first sentence, where the general theory was presented)</w:t>
      </w:r>
    </w:p>
    <w:p w:rsidR="008B0F2E" w:rsidRDefault="008B0F2E">
      <w:pPr>
        <w:rPr>
          <w:b/>
        </w:rPr>
      </w:pPr>
      <w:r>
        <w:rPr>
          <w:b/>
        </w:rPr>
        <w:lastRenderedPageBreak/>
        <w:t>5</w:t>
      </w:r>
      <w:r w:rsidR="00907D73" w:rsidRPr="00907D73">
        <w:rPr>
          <w:b/>
        </w:rPr>
        <w:t xml:space="preserve"> </w:t>
      </w:r>
      <w:r w:rsidR="00A35E3F">
        <w:rPr>
          <w:b/>
        </w:rPr>
        <w:t xml:space="preserve">Vocabulary building 1: </w:t>
      </w:r>
      <w:r>
        <w:rPr>
          <w:b/>
        </w:rPr>
        <w:t>adjectives</w:t>
      </w:r>
    </w:p>
    <w:p w:rsidR="00907D73" w:rsidRDefault="008B0F2E">
      <w:pPr>
        <w:rPr>
          <w:b/>
        </w:rPr>
      </w:pPr>
      <w:r>
        <w:rPr>
          <w:b/>
        </w:rPr>
        <w:t>5</w:t>
      </w:r>
      <w:r w:rsidR="00A35E3F">
        <w:rPr>
          <w:b/>
        </w:rPr>
        <w:t>.1</w:t>
      </w:r>
      <w:proofErr w:type="gramStart"/>
      <w:r>
        <w:rPr>
          <w:b/>
        </w:rPr>
        <w:t>.a</w:t>
      </w:r>
      <w:proofErr w:type="gramEnd"/>
    </w:p>
    <w:p w:rsidR="008B0F2E" w:rsidRPr="008B0F2E" w:rsidRDefault="008B0F2E">
      <w:r w:rsidRPr="008B0F2E">
        <w:t xml:space="preserve">- </w:t>
      </w:r>
      <w:proofErr w:type="gramStart"/>
      <w:r w:rsidRPr="008B0F2E">
        <w:t>they</w:t>
      </w:r>
      <w:proofErr w:type="gramEnd"/>
      <w:r w:rsidRPr="008B0F2E">
        <w:t xml:space="preserve"> can enrich and interest your text</w:t>
      </w:r>
    </w:p>
    <w:p w:rsidR="008B0F2E" w:rsidRPr="008B0F2E" w:rsidRDefault="008B0F2E">
      <w:r w:rsidRPr="008B0F2E">
        <w:t xml:space="preserve">- </w:t>
      </w:r>
      <w:proofErr w:type="gramStart"/>
      <w:r w:rsidRPr="008B0F2E">
        <w:t>they</w:t>
      </w:r>
      <w:proofErr w:type="gramEnd"/>
      <w:r w:rsidRPr="008B0F2E">
        <w:t xml:space="preserve"> can help you be more </w:t>
      </w:r>
      <w:r>
        <w:t>(</w:t>
      </w:r>
      <w:r w:rsidRPr="008B0F2E">
        <w:t>specific using one word instead of several)</w:t>
      </w:r>
    </w:p>
    <w:p w:rsidR="00A35E3F" w:rsidRPr="008B0F2E" w:rsidRDefault="008B0F2E">
      <w:pPr>
        <w:rPr>
          <w:b/>
        </w:rPr>
      </w:pPr>
      <w:r w:rsidRPr="008B0F2E">
        <w:rPr>
          <w:b/>
        </w:rPr>
        <w:t>5.1</w:t>
      </w:r>
      <w:proofErr w:type="gramStart"/>
      <w:r w:rsidRPr="008B0F2E">
        <w:rPr>
          <w:b/>
        </w:rPr>
        <w:t>.b</w:t>
      </w:r>
      <w:proofErr w:type="gramEnd"/>
    </w:p>
    <w:p w:rsidR="008B0F2E" w:rsidRDefault="008B0F2E">
      <w:r>
        <w:t>1 conventional</w:t>
      </w:r>
    </w:p>
    <w:p w:rsidR="008B0F2E" w:rsidRDefault="008B0F2E">
      <w:r>
        <w:t>2 visible</w:t>
      </w:r>
    </w:p>
    <w:p w:rsidR="008B0F2E" w:rsidRDefault="008B0F2E">
      <w:r>
        <w:t>3 consistent</w:t>
      </w:r>
    </w:p>
    <w:p w:rsidR="008B0F2E" w:rsidRDefault="008B0F2E">
      <w:r>
        <w:t>4 abstract</w:t>
      </w:r>
    </w:p>
    <w:p w:rsidR="008B0F2E" w:rsidRDefault="008B0F2E">
      <w:r>
        <w:t>5 conceptual</w:t>
      </w:r>
    </w:p>
    <w:p w:rsidR="00A35E3F" w:rsidRDefault="00A35E3F"/>
    <w:p w:rsidR="008B0F2E" w:rsidRDefault="008B0F2E">
      <w:pPr>
        <w:rPr>
          <w:b/>
        </w:rPr>
      </w:pPr>
      <w:r>
        <w:rPr>
          <w:b/>
        </w:rPr>
        <w:t>7 Making suggestions in group work</w:t>
      </w:r>
    </w:p>
    <w:p w:rsidR="00A35E3F" w:rsidRDefault="008B0F2E">
      <w:pPr>
        <w:rPr>
          <w:b/>
        </w:rPr>
      </w:pPr>
      <w:r>
        <w:rPr>
          <w:b/>
        </w:rPr>
        <w:t>7.</w:t>
      </w:r>
      <w:r w:rsidR="00A35E3F">
        <w:rPr>
          <w:b/>
        </w:rPr>
        <w:t>1</w:t>
      </w:r>
    </w:p>
    <w:p w:rsidR="008B0F2E" w:rsidRDefault="008B0F2E">
      <w:r>
        <w:t>B1</w:t>
      </w:r>
    </w:p>
    <w:p w:rsidR="008B0F2E" w:rsidRDefault="008B0F2E">
      <w:r>
        <w:t>C5</w:t>
      </w:r>
    </w:p>
    <w:p w:rsidR="008B0F2E" w:rsidRDefault="008B0F2E">
      <w:r>
        <w:t>D4</w:t>
      </w:r>
    </w:p>
    <w:p w:rsidR="008B0F2E" w:rsidRDefault="008B0F2E">
      <w:r>
        <w:t>E2</w:t>
      </w:r>
    </w:p>
    <w:p w:rsidR="008B0F2E" w:rsidRPr="008B0F2E" w:rsidRDefault="008B0F2E">
      <w:r>
        <w:t>F6</w:t>
      </w:r>
    </w:p>
    <w:p w:rsidR="00A35E3F" w:rsidRPr="00A35E3F" w:rsidRDefault="008B0F2E">
      <w:pPr>
        <w:rPr>
          <w:b/>
        </w:rPr>
      </w:pPr>
      <w:r>
        <w:rPr>
          <w:b/>
        </w:rPr>
        <w:t>7</w:t>
      </w:r>
      <w:r w:rsidR="00A35E3F" w:rsidRPr="00A35E3F">
        <w:rPr>
          <w:b/>
        </w:rPr>
        <w:t>.</w:t>
      </w:r>
      <w:r>
        <w:rPr>
          <w:b/>
        </w:rPr>
        <w:t>2</w:t>
      </w:r>
    </w:p>
    <w:p w:rsidR="00690D66" w:rsidRDefault="008B0F2E">
      <w:r>
        <w:t xml:space="preserve">Making a suggestion: </w:t>
      </w:r>
      <w:proofErr w:type="spellStart"/>
      <w:r>
        <w:t>b</w:t>
      </w:r>
      <w:proofErr w:type="gramStart"/>
      <w:r>
        <w:t>,f</w:t>
      </w:r>
      <w:proofErr w:type="spellEnd"/>
      <w:proofErr w:type="gramEnd"/>
    </w:p>
    <w:p w:rsidR="008B0F2E" w:rsidRDefault="008B0F2E">
      <w:r>
        <w:t xml:space="preserve">Acknowledging an idea: </w:t>
      </w:r>
      <w:proofErr w:type="spellStart"/>
      <w:r>
        <w:t>a</w:t>
      </w:r>
      <w:proofErr w:type="gramStart"/>
      <w:r>
        <w:t>,c</w:t>
      </w:r>
      <w:proofErr w:type="spellEnd"/>
      <w:proofErr w:type="gramEnd"/>
    </w:p>
    <w:p w:rsidR="008B0F2E" w:rsidRDefault="008B0F2E">
      <w:r>
        <w:t xml:space="preserve">Asking for suggestions: </w:t>
      </w:r>
      <w:proofErr w:type="spellStart"/>
      <w:r>
        <w:t>d</w:t>
      </w:r>
      <w:proofErr w:type="gramStart"/>
      <w:r>
        <w:t>,e</w:t>
      </w:r>
      <w:proofErr w:type="spellEnd"/>
      <w:proofErr w:type="gramEnd"/>
    </w:p>
    <w:p w:rsidR="00667735" w:rsidRDefault="00667735"/>
    <w:p w:rsidR="00667735" w:rsidRPr="00667735" w:rsidRDefault="00667735">
      <w:pPr>
        <w:rPr>
          <w:b/>
        </w:rPr>
      </w:pPr>
      <w:r w:rsidRPr="00667735">
        <w:rPr>
          <w:b/>
        </w:rPr>
        <w:t>8 Pronunciation: stress in adjectives ending in –</w:t>
      </w:r>
      <w:proofErr w:type="spellStart"/>
      <w:proofErr w:type="gramStart"/>
      <w:r w:rsidRPr="00667735">
        <w:rPr>
          <w:b/>
        </w:rPr>
        <w:t>ic</w:t>
      </w:r>
      <w:proofErr w:type="spellEnd"/>
      <w:proofErr w:type="gramEnd"/>
      <w:r w:rsidRPr="00667735">
        <w:rPr>
          <w:b/>
        </w:rPr>
        <w:t xml:space="preserve"> and –</w:t>
      </w:r>
      <w:proofErr w:type="spellStart"/>
      <w:r w:rsidRPr="00667735">
        <w:rPr>
          <w:b/>
        </w:rPr>
        <w:t>ical</w:t>
      </w:r>
      <w:proofErr w:type="spellEnd"/>
    </w:p>
    <w:p w:rsidR="00667735" w:rsidRPr="00667735" w:rsidRDefault="00667735">
      <w:pPr>
        <w:rPr>
          <w:b/>
        </w:rPr>
      </w:pPr>
      <w:r w:rsidRPr="00667735">
        <w:rPr>
          <w:b/>
        </w:rPr>
        <w:t>8.1</w:t>
      </w:r>
      <w:proofErr w:type="gramStart"/>
      <w:r w:rsidRPr="00667735">
        <w:rPr>
          <w:b/>
        </w:rPr>
        <w:t>.a</w:t>
      </w:r>
      <w:proofErr w:type="gramEnd"/>
    </w:p>
    <w:p w:rsidR="00667735" w:rsidRDefault="00667735">
      <w:r>
        <w:t>2b</w:t>
      </w:r>
    </w:p>
    <w:p w:rsidR="00667735" w:rsidRDefault="00667735">
      <w:r>
        <w:t>3a</w:t>
      </w:r>
    </w:p>
    <w:p w:rsidR="00667735" w:rsidRDefault="00667735">
      <w:r>
        <w:t>4a</w:t>
      </w:r>
    </w:p>
    <w:p w:rsidR="00667735" w:rsidRDefault="00667735">
      <w:r>
        <w:t>5b</w:t>
      </w:r>
    </w:p>
    <w:p w:rsidR="00667735" w:rsidRDefault="00667735">
      <w:r>
        <w:t>6a</w:t>
      </w:r>
    </w:p>
    <w:p w:rsidR="00667735" w:rsidRDefault="00667735">
      <w:r>
        <w:t>7a</w:t>
      </w:r>
    </w:p>
    <w:p w:rsidR="00667735" w:rsidRDefault="00667735">
      <w:r>
        <w:t>8b</w:t>
      </w:r>
    </w:p>
    <w:p w:rsidR="00667735" w:rsidRDefault="00667735">
      <w:r>
        <w:t>9a</w:t>
      </w:r>
    </w:p>
    <w:p w:rsidR="00667735" w:rsidRDefault="00667735">
      <w:r>
        <w:t>10b</w:t>
      </w:r>
    </w:p>
    <w:p w:rsidR="00667735" w:rsidRDefault="00667735">
      <w:r>
        <w:t>11b</w:t>
      </w:r>
    </w:p>
    <w:p w:rsidR="00667735" w:rsidRDefault="00667735">
      <w:r>
        <w:t>12a</w:t>
      </w:r>
    </w:p>
    <w:p w:rsidR="00667735" w:rsidRPr="00667735" w:rsidRDefault="00667735">
      <w:pPr>
        <w:rPr>
          <w:b/>
        </w:rPr>
      </w:pPr>
      <w:r w:rsidRPr="00667735">
        <w:rPr>
          <w:b/>
        </w:rPr>
        <w:t>8.1</w:t>
      </w:r>
      <w:proofErr w:type="gramStart"/>
      <w:r w:rsidRPr="00667735">
        <w:rPr>
          <w:b/>
        </w:rPr>
        <w:t>.b</w:t>
      </w:r>
      <w:proofErr w:type="gramEnd"/>
    </w:p>
    <w:p w:rsidR="00667735" w:rsidRDefault="00667735">
      <w:r>
        <w:t>2 eco</w:t>
      </w:r>
      <w:r w:rsidRPr="00667735">
        <w:rPr>
          <w:u w:val="single"/>
        </w:rPr>
        <w:t>no</w:t>
      </w:r>
      <w:r>
        <w:t>mic</w:t>
      </w:r>
    </w:p>
    <w:p w:rsidR="00667735" w:rsidRDefault="00667735">
      <w:r>
        <w:t xml:space="preserve">3 </w:t>
      </w:r>
      <w:proofErr w:type="gramStart"/>
      <w:r w:rsidRPr="00667735">
        <w:rPr>
          <w:u w:val="single"/>
        </w:rPr>
        <w:t>the</w:t>
      </w:r>
      <w:r>
        <w:t>ory</w:t>
      </w:r>
      <w:proofErr w:type="gramEnd"/>
    </w:p>
    <w:p w:rsidR="00667735" w:rsidRDefault="00667735">
      <w:r>
        <w:t xml:space="preserve">4 </w:t>
      </w:r>
      <w:proofErr w:type="gramStart"/>
      <w:r>
        <w:t>psy</w:t>
      </w:r>
      <w:r w:rsidRPr="00667735">
        <w:rPr>
          <w:u w:val="single"/>
        </w:rPr>
        <w:t>chol</w:t>
      </w:r>
      <w:r>
        <w:t>ogy</w:t>
      </w:r>
      <w:proofErr w:type="gramEnd"/>
    </w:p>
    <w:p w:rsidR="00667735" w:rsidRDefault="00667735">
      <w:r>
        <w:t>5 mag</w:t>
      </w:r>
      <w:r w:rsidRPr="00667735">
        <w:rPr>
          <w:u w:val="single"/>
        </w:rPr>
        <w:t>net</w:t>
      </w:r>
      <w:r>
        <w:t>ic</w:t>
      </w:r>
    </w:p>
    <w:p w:rsidR="00667735" w:rsidRDefault="00667735">
      <w:r>
        <w:t xml:space="preserve">6 </w:t>
      </w:r>
      <w:proofErr w:type="gramStart"/>
      <w:r>
        <w:t>ca</w:t>
      </w:r>
      <w:r w:rsidRPr="00667735">
        <w:rPr>
          <w:u w:val="single"/>
        </w:rPr>
        <w:t>ta</w:t>
      </w:r>
      <w:r>
        <w:t>strophe</w:t>
      </w:r>
      <w:proofErr w:type="gramEnd"/>
    </w:p>
    <w:p w:rsidR="00667735" w:rsidRDefault="00667735">
      <w:r>
        <w:t xml:space="preserve">7 </w:t>
      </w:r>
      <w:proofErr w:type="gramStart"/>
      <w:r w:rsidRPr="00667735">
        <w:rPr>
          <w:u w:val="single"/>
        </w:rPr>
        <w:t>mag</w:t>
      </w:r>
      <w:r>
        <w:t>net</w:t>
      </w:r>
      <w:proofErr w:type="gramEnd"/>
    </w:p>
    <w:p w:rsidR="00667735" w:rsidRDefault="00667735">
      <w:r>
        <w:t>8 catas</w:t>
      </w:r>
      <w:r w:rsidRPr="00667735">
        <w:rPr>
          <w:u w:val="single"/>
        </w:rPr>
        <w:t>troph</w:t>
      </w:r>
      <w:r>
        <w:t>ic</w:t>
      </w:r>
    </w:p>
    <w:p w:rsidR="00667735" w:rsidRDefault="00667735">
      <w:r>
        <w:t xml:space="preserve">9 </w:t>
      </w:r>
      <w:proofErr w:type="gramStart"/>
      <w:r>
        <w:t>e</w:t>
      </w:r>
      <w:r w:rsidRPr="00667735">
        <w:rPr>
          <w:u w:val="single"/>
        </w:rPr>
        <w:t>co</w:t>
      </w:r>
      <w:r>
        <w:t>nomy</w:t>
      </w:r>
      <w:proofErr w:type="gramEnd"/>
    </w:p>
    <w:p w:rsidR="00667735" w:rsidRDefault="00667735">
      <w:r>
        <w:t>10 theo</w:t>
      </w:r>
      <w:r w:rsidRPr="00667735">
        <w:rPr>
          <w:u w:val="single"/>
        </w:rPr>
        <w:t>re</w:t>
      </w:r>
      <w:r>
        <w:t>tical</w:t>
      </w:r>
    </w:p>
    <w:p w:rsidR="00667735" w:rsidRDefault="00667735">
      <w:r>
        <w:lastRenderedPageBreak/>
        <w:t>11 psycho</w:t>
      </w:r>
      <w:r w:rsidRPr="00667735">
        <w:rPr>
          <w:u w:val="single"/>
        </w:rPr>
        <w:t>log</w:t>
      </w:r>
      <w:r>
        <w:t>ical</w:t>
      </w:r>
    </w:p>
    <w:p w:rsidR="00667735" w:rsidRDefault="00667735">
      <w:r>
        <w:t xml:space="preserve">12 </w:t>
      </w:r>
      <w:proofErr w:type="gramStart"/>
      <w:r>
        <w:t>tech</w:t>
      </w:r>
      <w:r w:rsidRPr="00667735">
        <w:rPr>
          <w:u w:val="single"/>
        </w:rPr>
        <w:t>nol</w:t>
      </w:r>
      <w:r>
        <w:t>ogy</w:t>
      </w:r>
      <w:proofErr w:type="gramEnd"/>
    </w:p>
    <w:p w:rsidR="00667735" w:rsidRPr="00667735" w:rsidRDefault="00667735">
      <w:pPr>
        <w:rPr>
          <w:b/>
        </w:rPr>
      </w:pPr>
      <w:r w:rsidRPr="00667735">
        <w:rPr>
          <w:b/>
        </w:rPr>
        <w:t>8.1</w:t>
      </w:r>
      <w:proofErr w:type="gramStart"/>
      <w:r w:rsidRPr="00667735">
        <w:rPr>
          <w:b/>
        </w:rPr>
        <w:t>.c</w:t>
      </w:r>
      <w:proofErr w:type="gramEnd"/>
    </w:p>
    <w:p w:rsidR="008B0F2E" w:rsidRDefault="00667735">
      <w:r>
        <w:t>The –</w:t>
      </w:r>
      <w:proofErr w:type="spellStart"/>
      <w:proofErr w:type="gramStart"/>
      <w:r>
        <w:t>ic</w:t>
      </w:r>
      <w:proofErr w:type="spellEnd"/>
      <w:proofErr w:type="gramEnd"/>
      <w:r>
        <w:t xml:space="preserve"> and –</w:t>
      </w:r>
      <w:proofErr w:type="spellStart"/>
      <w:r>
        <w:t>ical</w:t>
      </w:r>
      <w:proofErr w:type="spellEnd"/>
      <w:r>
        <w:t xml:space="preserve"> endings have the main stress on the syllable before the suffix (eco</w:t>
      </w:r>
      <w:r w:rsidRPr="00667735">
        <w:rPr>
          <w:u w:val="single"/>
        </w:rPr>
        <w:t>no</w:t>
      </w:r>
      <w:r>
        <w:t>mic, theor</w:t>
      </w:r>
      <w:r w:rsidRPr="00667735">
        <w:rPr>
          <w:u w:val="single"/>
        </w:rPr>
        <w:t>et</w:t>
      </w:r>
      <w:r>
        <w:t>ical). This means they have a different main stress from the related noun (e</w:t>
      </w:r>
      <w:r w:rsidRPr="003C6631">
        <w:rPr>
          <w:u w:val="single"/>
        </w:rPr>
        <w:t>co</w:t>
      </w:r>
      <w:r>
        <w:t xml:space="preserve">nomy, </w:t>
      </w:r>
      <w:r w:rsidRPr="003C6631">
        <w:rPr>
          <w:u w:val="single"/>
        </w:rPr>
        <w:t>the</w:t>
      </w:r>
      <w:r>
        <w:t>ory).</w:t>
      </w:r>
    </w:p>
    <w:p w:rsidR="003C6631" w:rsidRPr="003C6631" w:rsidRDefault="003C6631">
      <w:pPr>
        <w:rPr>
          <w:b/>
        </w:rPr>
      </w:pPr>
      <w:r w:rsidRPr="003C6631">
        <w:rPr>
          <w:b/>
        </w:rPr>
        <w:t>8.2</w:t>
      </w:r>
    </w:p>
    <w:p w:rsidR="003C6631" w:rsidRDefault="003C6631">
      <w:r>
        <w:t>1 economic</w:t>
      </w:r>
    </w:p>
    <w:p w:rsidR="003C6631" w:rsidRDefault="003C6631">
      <w:r>
        <w:t>2 catastrophe; catastrophic</w:t>
      </w:r>
    </w:p>
    <w:p w:rsidR="003C6631" w:rsidRDefault="003C6631">
      <w:r>
        <w:t>3 technological; Technology</w:t>
      </w:r>
    </w:p>
    <w:p w:rsidR="003C6631" w:rsidRDefault="003C6631">
      <w:r>
        <w:t>4 magnet; magnetic</w:t>
      </w:r>
    </w:p>
    <w:p w:rsidR="003C6631" w:rsidRDefault="003C6631">
      <w:r>
        <w:t>5 Psychological; psychology</w:t>
      </w:r>
    </w:p>
    <w:p w:rsidR="000F34AA" w:rsidRDefault="000F34AA"/>
    <w:p w:rsidR="000F34AA" w:rsidRPr="000F34AA" w:rsidRDefault="000F34AA">
      <w:pPr>
        <w:rPr>
          <w:b/>
        </w:rPr>
      </w:pPr>
      <w:r w:rsidRPr="000F34AA">
        <w:rPr>
          <w:b/>
        </w:rPr>
        <w:t>10</w:t>
      </w:r>
      <w:r>
        <w:rPr>
          <w:b/>
        </w:rPr>
        <w:t xml:space="preserve"> Using in-text references</w:t>
      </w:r>
    </w:p>
    <w:p w:rsidR="000F34AA" w:rsidRPr="000F34AA" w:rsidRDefault="000F34AA">
      <w:pPr>
        <w:rPr>
          <w:b/>
        </w:rPr>
      </w:pPr>
      <w:r w:rsidRPr="000F34AA">
        <w:rPr>
          <w:b/>
        </w:rPr>
        <w:t>10.2</w:t>
      </w:r>
    </w:p>
    <w:p w:rsidR="000F34AA" w:rsidRDefault="000F34AA">
      <w:r>
        <w:t>1 integral</w:t>
      </w:r>
    </w:p>
    <w:p w:rsidR="000F34AA" w:rsidRDefault="000F34AA">
      <w:r>
        <w:t>2 surname</w:t>
      </w:r>
    </w:p>
    <w:p w:rsidR="000F34AA" w:rsidRDefault="000F34AA">
      <w:r>
        <w:t xml:space="preserve">3 </w:t>
      </w:r>
      <w:proofErr w:type="gramStart"/>
      <w:r>
        <w:t>subject</w:t>
      </w:r>
      <w:proofErr w:type="gramEnd"/>
    </w:p>
    <w:p w:rsidR="000F34AA" w:rsidRDefault="000F34AA">
      <w:r>
        <w:t xml:space="preserve">4 </w:t>
      </w:r>
      <w:proofErr w:type="gramStart"/>
      <w:r>
        <w:t>publication</w:t>
      </w:r>
      <w:proofErr w:type="gramEnd"/>
    </w:p>
    <w:p w:rsidR="000F34AA" w:rsidRDefault="000F34AA">
      <w:proofErr w:type="gramStart"/>
      <w:r>
        <w:t>5 non-integral</w:t>
      </w:r>
      <w:proofErr w:type="gramEnd"/>
    </w:p>
    <w:p w:rsidR="000F34AA" w:rsidRDefault="000F34AA">
      <w:r>
        <w:t>6 brackets</w:t>
      </w:r>
    </w:p>
    <w:p w:rsidR="000F34AA" w:rsidRDefault="000F34AA">
      <w:r>
        <w:t>7 four</w:t>
      </w:r>
    </w:p>
    <w:p w:rsidR="000F34AA" w:rsidRDefault="000F34AA">
      <w:r>
        <w:t>8 semi-colons</w:t>
      </w:r>
    </w:p>
    <w:p w:rsidR="000F34AA" w:rsidRDefault="000F34AA">
      <w:r>
        <w:t>9 alphabetical</w:t>
      </w:r>
    </w:p>
    <w:p w:rsidR="000F34AA" w:rsidRDefault="000F34AA">
      <w:r>
        <w:t xml:space="preserve">10 </w:t>
      </w:r>
      <w:proofErr w:type="gramStart"/>
      <w:r>
        <w:t>et</w:t>
      </w:r>
      <w:proofErr w:type="gramEnd"/>
      <w:r>
        <w:t xml:space="preserve"> al.</w:t>
      </w:r>
    </w:p>
    <w:p w:rsidR="000F34AA" w:rsidRDefault="000F34AA">
      <w:proofErr w:type="gramStart"/>
      <w:r>
        <w:t>11 superscript</w:t>
      </w:r>
      <w:proofErr w:type="gramEnd"/>
    </w:p>
    <w:p w:rsidR="000F34AA" w:rsidRDefault="000F34AA">
      <w:r>
        <w:t>12 numerical</w:t>
      </w:r>
    </w:p>
    <w:p w:rsidR="000F34AA" w:rsidRPr="000F34AA" w:rsidRDefault="000F34AA">
      <w:pPr>
        <w:rPr>
          <w:b/>
        </w:rPr>
      </w:pPr>
      <w:r w:rsidRPr="000F34AA">
        <w:rPr>
          <w:b/>
        </w:rPr>
        <w:t>10.3</w:t>
      </w:r>
    </w:p>
    <w:p w:rsidR="000F34AA" w:rsidRDefault="000F34AA">
      <w:r>
        <w:t xml:space="preserve">2 </w:t>
      </w:r>
      <w:proofErr w:type="spellStart"/>
      <w:r>
        <w:t>Folkes</w:t>
      </w:r>
      <w:proofErr w:type="spellEnd"/>
      <w:r>
        <w:t xml:space="preserve"> (1984)</w:t>
      </w:r>
    </w:p>
    <w:p w:rsidR="000F34AA" w:rsidRDefault="000F34AA">
      <w:r>
        <w:t xml:space="preserve">3 </w:t>
      </w:r>
      <w:proofErr w:type="spellStart"/>
      <w:r>
        <w:t>Widdowson</w:t>
      </w:r>
      <w:proofErr w:type="spellEnd"/>
      <w:r>
        <w:t xml:space="preserve"> (1979)</w:t>
      </w:r>
    </w:p>
    <w:p w:rsidR="000F34AA" w:rsidRDefault="000F34AA">
      <w:r>
        <w:t xml:space="preserve">4 use a semi-colon instead of a comma: (e.g. Krishnan &amp; Valle 1979; Valle &amp; </w:t>
      </w:r>
      <w:proofErr w:type="spellStart"/>
      <w:r>
        <w:t>Wallendorf</w:t>
      </w:r>
      <w:proofErr w:type="spellEnd"/>
      <w:r>
        <w:t xml:space="preserve"> 1977)</w:t>
      </w:r>
    </w:p>
    <w:p w:rsidR="000F34AA" w:rsidRDefault="000F34AA">
      <w:r>
        <w:t>5 write [5] or a superscript 5 in a numerical system or author + date in an author/date system</w:t>
      </w:r>
    </w:p>
    <w:p w:rsidR="000F34AA" w:rsidRDefault="000F34AA">
      <w:r>
        <w:t>6 Tyler et al. (1981)</w:t>
      </w:r>
    </w:p>
    <w:p w:rsidR="000F34AA" w:rsidRDefault="000F34AA">
      <w:r>
        <w:t>7 developed by Kelly (1996)</w:t>
      </w:r>
    </w:p>
    <w:p w:rsidR="000F34AA" w:rsidRDefault="000F34AA">
      <w:r>
        <w:t>8 write [4] of superscript 4</w:t>
      </w:r>
    </w:p>
    <w:p w:rsidR="003C6631" w:rsidRPr="00690D66" w:rsidRDefault="003C6631"/>
    <w:p w:rsidR="0005735E" w:rsidRPr="00907D73" w:rsidRDefault="00907D73">
      <w:pPr>
        <w:rPr>
          <w:b/>
          <w:color w:val="00B0F0"/>
          <w:sz w:val="32"/>
          <w:szCs w:val="32"/>
        </w:rPr>
      </w:pPr>
      <w:r w:rsidRPr="00907D73">
        <w:rPr>
          <w:b/>
          <w:color w:val="00B0F0"/>
          <w:sz w:val="32"/>
          <w:szCs w:val="32"/>
        </w:rPr>
        <w:t>Grammar and vocabulary</w:t>
      </w:r>
    </w:p>
    <w:p w:rsidR="00B5436B" w:rsidRDefault="00B5436B">
      <w:pPr>
        <w:rPr>
          <w:b/>
        </w:rPr>
      </w:pPr>
    </w:p>
    <w:p w:rsidR="00B5436B" w:rsidRPr="00B5436B" w:rsidRDefault="00921684" w:rsidP="00B5436B">
      <w:pPr>
        <w:rPr>
          <w:b/>
        </w:rPr>
      </w:pPr>
      <w:r>
        <w:rPr>
          <w:b/>
        </w:rPr>
        <w:t>1) Impersonal it-clauses: saying that something is important, interesting etc.</w:t>
      </w:r>
    </w:p>
    <w:p w:rsidR="00B5436B" w:rsidRDefault="00B5436B" w:rsidP="00B5436B">
      <w:r w:rsidRPr="00B5436B">
        <w:rPr>
          <w:b/>
        </w:rPr>
        <w:t>1.1</w:t>
      </w:r>
      <w:r>
        <w:t xml:space="preserve">  </w:t>
      </w:r>
    </w:p>
    <w:p w:rsidR="00690D66" w:rsidRDefault="00921684" w:rsidP="00B5436B">
      <w:r>
        <w:t>2a</w:t>
      </w:r>
    </w:p>
    <w:p w:rsidR="00690D66" w:rsidRDefault="00921684" w:rsidP="00B5436B">
      <w:r>
        <w:t>3c</w:t>
      </w:r>
    </w:p>
    <w:p w:rsidR="00690D66" w:rsidRDefault="00921684" w:rsidP="00B5436B">
      <w:r>
        <w:t>4a</w:t>
      </w:r>
      <w:proofErr w:type="gramStart"/>
      <w:r>
        <w:t>,c</w:t>
      </w:r>
      <w:proofErr w:type="gramEnd"/>
      <w:r>
        <w:t xml:space="preserve"> (a is possible as the infinitive is optional</w:t>
      </w:r>
    </w:p>
    <w:p w:rsidR="00690D66" w:rsidRDefault="00921684" w:rsidP="00B5436B">
      <w:r>
        <w:t>5a</w:t>
      </w:r>
    </w:p>
    <w:p w:rsidR="00921684" w:rsidRDefault="00921684" w:rsidP="00B5436B">
      <w:r>
        <w:lastRenderedPageBreak/>
        <w:t>6b</w:t>
      </w:r>
    </w:p>
    <w:p w:rsidR="00921684" w:rsidRDefault="00921684" w:rsidP="00B5436B">
      <w:pPr>
        <w:rPr>
          <w:b/>
        </w:rPr>
      </w:pPr>
      <w:r w:rsidRPr="00921684">
        <w:rPr>
          <w:b/>
        </w:rPr>
        <w:t>1.2</w:t>
      </w:r>
    </w:p>
    <w:p w:rsidR="00921684" w:rsidRPr="00921684" w:rsidRDefault="00921684" w:rsidP="00B5436B">
      <w:r>
        <w:t>Suggested answers</w:t>
      </w:r>
    </w:p>
    <w:p w:rsidR="00921684" w:rsidRDefault="00921684" w:rsidP="00B5436B">
      <w:r>
        <w:t xml:space="preserve">A 2: </w:t>
      </w:r>
      <w:r w:rsidRPr="00921684">
        <w:rPr>
          <w:u w:val="single"/>
        </w:rPr>
        <w:t>It is worth noting that</w:t>
      </w:r>
      <w:r>
        <w:t xml:space="preserve"> the other top five countries …</w:t>
      </w:r>
    </w:p>
    <w:p w:rsidR="00921684" w:rsidRDefault="00921684" w:rsidP="00B5436B">
      <w:r>
        <w:t>B 3</w:t>
      </w:r>
      <w:proofErr w:type="gramStart"/>
      <w:r>
        <w:t>:  …</w:t>
      </w:r>
      <w:proofErr w:type="gramEnd"/>
      <w:r>
        <w:t xml:space="preserve"> Table 3.1, </w:t>
      </w:r>
      <w:r w:rsidRPr="00921684">
        <w:rPr>
          <w:u w:val="single"/>
        </w:rPr>
        <w:t>it is important to note</w:t>
      </w:r>
      <w:r>
        <w:t xml:space="preserve"> that the number of people in work …</w:t>
      </w:r>
    </w:p>
    <w:p w:rsidR="00921684" w:rsidRPr="00921684" w:rsidRDefault="00921684" w:rsidP="00B5436B">
      <w:pPr>
        <w:rPr>
          <w:b/>
        </w:rPr>
      </w:pPr>
      <w:r w:rsidRPr="00921684">
        <w:rPr>
          <w:b/>
        </w:rPr>
        <w:t>1.3</w:t>
      </w:r>
    </w:p>
    <w:p w:rsidR="00690D66" w:rsidRDefault="00921684" w:rsidP="00B5436B">
      <w:r>
        <w:t>It is + adjective + to infinitive</w:t>
      </w:r>
    </w:p>
    <w:p w:rsidR="00921684" w:rsidRDefault="00921684" w:rsidP="00B5436B">
      <w:r>
        <w:t>2 important</w:t>
      </w:r>
    </w:p>
    <w:p w:rsidR="00921684" w:rsidRDefault="00921684" w:rsidP="00B5436B">
      <w:r>
        <w:t>3 reasonable</w:t>
      </w:r>
    </w:p>
    <w:p w:rsidR="00921684" w:rsidRDefault="00921684" w:rsidP="00B5436B">
      <w:r>
        <w:t>4 enough</w:t>
      </w:r>
    </w:p>
    <w:p w:rsidR="00921684" w:rsidRDefault="00921684" w:rsidP="00B5436B">
      <w:r>
        <w:t>5 possible</w:t>
      </w:r>
    </w:p>
    <w:p w:rsidR="00921684" w:rsidRDefault="00921684" w:rsidP="00B5436B">
      <w:r>
        <w:t>6 interesting</w:t>
      </w:r>
    </w:p>
    <w:p w:rsidR="00921684" w:rsidRDefault="00921684" w:rsidP="00B5436B">
      <w:r>
        <w:t>It is + adjective + that</w:t>
      </w:r>
    </w:p>
    <w:p w:rsidR="00921684" w:rsidRDefault="00921684" w:rsidP="00B5436B">
      <w:r>
        <w:t>2 possible</w:t>
      </w:r>
    </w:p>
    <w:p w:rsidR="00921684" w:rsidRDefault="00921684" w:rsidP="00B5436B">
      <w:r>
        <w:t xml:space="preserve">3 </w:t>
      </w:r>
      <w:proofErr w:type="spellStart"/>
      <w:r>
        <w:t>lilely</w:t>
      </w:r>
      <w:proofErr w:type="spellEnd"/>
    </w:p>
    <w:p w:rsidR="00921684" w:rsidRDefault="00921684" w:rsidP="00B5436B">
      <w:r>
        <w:t>4 unlikely</w:t>
      </w:r>
    </w:p>
    <w:p w:rsidR="00921684" w:rsidRDefault="00921684" w:rsidP="00B5436B">
      <w:r>
        <w:t>5 true</w:t>
      </w:r>
    </w:p>
    <w:p w:rsidR="00921684" w:rsidRDefault="00E64B7A" w:rsidP="00B5436B">
      <w:r>
        <w:t>6 e</w:t>
      </w:r>
      <w:r w:rsidR="00921684">
        <w:t>vident</w:t>
      </w:r>
    </w:p>
    <w:p w:rsidR="00921684" w:rsidRPr="00E64B7A" w:rsidRDefault="00E64B7A" w:rsidP="00B5436B">
      <w:pPr>
        <w:rPr>
          <w:b/>
        </w:rPr>
      </w:pPr>
      <w:r w:rsidRPr="00E64B7A">
        <w:rPr>
          <w:b/>
        </w:rPr>
        <w:t>1.4</w:t>
      </w:r>
    </w:p>
    <w:p w:rsidR="00E64B7A" w:rsidRDefault="00E64B7A" w:rsidP="00B5436B">
      <w:r>
        <w:t xml:space="preserve">These conclusions are based on only limited data </w:t>
      </w:r>
      <w:r>
        <w:sym w:font="Wingdings" w:char="F0E0"/>
      </w:r>
      <w:r>
        <w:t xml:space="preserve"> </w:t>
      </w:r>
      <w:proofErr w:type="gramStart"/>
      <w:r>
        <w:t>It</w:t>
      </w:r>
      <w:proofErr w:type="gramEnd"/>
      <w:r>
        <w:t xml:space="preserve"> must be emphasized that these conclusions are based on only limited data.</w:t>
      </w:r>
    </w:p>
    <w:p w:rsidR="00E64B7A" w:rsidRDefault="00E64B7A" w:rsidP="00B5436B"/>
    <w:p w:rsidR="00B5436B" w:rsidRPr="00D44E4E" w:rsidRDefault="00E64B7A" w:rsidP="00B5436B">
      <w:pPr>
        <w:rPr>
          <w:b/>
        </w:rPr>
      </w:pPr>
      <w:r>
        <w:rPr>
          <w:b/>
        </w:rPr>
        <w:t>2) Word Families</w:t>
      </w:r>
    </w:p>
    <w:p w:rsidR="00D44E4E" w:rsidRDefault="00690D66" w:rsidP="00B5436B">
      <w:pPr>
        <w:rPr>
          <w:b/>
        </w:rPr>
      </w:pPr>
      <w:r>
        <w:rPr>
          <w:b/>
        </w:rPr>
        <w:t>2.1</w:t>
      </w:r>
      <w:proofErr w:type="gramStart"/>
      <w:r>
        <w:rPr>
          <w:b/>
        </w:rPr>
        <w:t>.a</w:t>
      </w:r>
      <w:proofErr w:type="gramEnd"/>
      <w:r w:rsidR="00E64B7A">
        <w:rPr>
          <w:b/>
        </w:rPr>
        <w:t xml:space="preserve"> and 2.1.b</w:t>
      </w:r>
    </w:p>
    <w:p w:rsidR="00B5436B" w:rsidRPr="00D44E4E" w:rsidRDefault="00B5436B" w:rsidP="00D44E4E">
      <w:pPr>
        <w:rPr>
          <w:b/>
        </w:rPr>
      </w:pPr>
      <w:bookmarkStart w:id="0" w:name="_GoBack"/>
      <w:bookmarkEnd w:id="0"/>
    </w:p>
    <w:tbl>
      <w:tblPr>
        <w:tblStyle w:val="TableGrid"/>
        <w:tblW w:w="0" w:type="auto"/>
        <w:tblLook w:val="04A0" w:firstRow="1" w:lastRow="0" w:firstColumn="1" w:lastColumn="0" w:noHBand="0" w:noVBand="1"/>
      </w:tblPr>
      <w:tblGrid>
        <w:gridCol w:w="675"/>
        <w:gridCol w:w="2410"/>
        <w:gridCol w:w="1995"/>
        <w:gridCol w:w="1937"/>
        <w:gridCol w:w="1839"/>
      </w:tblGrid>
      <w:tr w:rsidR="00902200" w:rsidTr="00902200">
        <w:tc>
          <w:tcPr>
            <w:tcW w:w="675" w:type="dxa"/>
          </w:tcPr>
          <w:p w:rsidR="00902200" w:rsidRPr="00E64B7A" w:rsidRDefault="00902200" w:rsidP="00D44E4E">
            <w:pPr>
              <w:rPr>
                <w:b/>
              </w:rPr>
            </w:pPr>
          </w:p>
        </w:tc>
        <w:tc>
          <w:tcPr>
            <w:tcW w:w="2410" w:type="dxa"/>
          </w:tcPr>
          <w:p w:rsidR="00902200" w:rsidRPr="00E64B7A" w:rsidRDefault="00902200" w:rsidP="00D44E4E">
            <w:pPr>
              <w:rPr>
                <w:b/>
              </w:rPr>
            </w:pPr>
            <w:r w:rsidRPr="00E64B7A">
              <w:rPr>
                <w:b/>
              </w:rPr>
              <w:t>Noun</w:t>
            </w:r>
          </w:p>
        </w:tc>
        <w:tc>
          <w:tcPr>
            <w:tcW w:w="1995" w:type="dxa"/>
          </w:tcPr>
          <w:p w:rsidR="00902200" w:rsidRPr="00E64B7A" w:rsidRDefault="00902200" w:rsidP="00D44E4E">
            <w:pPr>
              <w:rPr>
                <w:b/>
              </w:rPr>
            </w:pPr>
            <w:r w:rsidRPr="00E64B7A">
              <w:rPr>
                <w:b/>
              </w:rPr>
              <w:t>Verb</w:t>
            </w:r>
          </w:p>
        </w:tc>
        <w:tc>
          <w:tcPr>
            <w:tcW w:w="1937" w:type="dxa"/>
          </w:tcPr>
          <w:p w:rsidR="00902200" w:rsidRPr="00E64B7A" w:rsidRDefault="00902200" w:rsidP="00D44E4E">
            <w:pPr>
              <w:rPr>
                <w:b/>
              </w:rPr>
            </w:pPr>
            <w:r w:rsidRPr="00E64B7A">
              <w:rPr>
                <w:b/>
              </w:rPr>
              <w:t>Adjective</w:t>
            </w:r>
          </w:p>
        </w:tc>
        <w:tc>
          <w:tcPr>
            <w:tcW w:w="1839" w:type="dxa"/>
          </w:tcPr>
          <w:p w:rsidR="00902200" w:rsidRPr="00E64B7A" w:rsidRDefault="00902200" w:rsidP="00D44E4E">
            <w:pPr>
              <w:rPr>
                <w:b/>
              </w:rPr>
            </w:pPr>
            <w:r w:rsidRPr="00E64B7A">
              <w:rPr>
                <w:b/>
              </w:rPr>
              <w:t>Adverb</w:t>
            </w:r>
          </w:p>
        </w:tc>
      </w:tr>
      <w:tr w:rsidR="00902200" w:rsidTr="00902200">
        <w:tc>
          <w:tcPr>
            <w:tcW w:w="675" w:type="dxa"/>
          </w:tcPr>
          <w:p w:rsidR="00902200" w:rsidRDefault="00902200" w:rsidP="00D44E4E">
            <w:r>
              <w:t>1</w:t>
            </w:r>
          </w:p>
        </w:tc>
        <w:tc>
          <w:tcPr>
            <w:tcW w:w="2410" w:type="dxa"/>
          </w:tcPr>
          <w:p w:rsidR="00902200" w:rsidRDefault="00902200" w:rsidP="00D44E4E">
            <w:r>
              <w:t>accompaniment</w:t>
            </w:r>
          </w:p>
        </w:tc>
        <w:tc>
          <w:tcPr>
            <w:tcW w:w="1995" w:type="dxa"/>
          </w:tcPr>
          <w:p w:rsidR="00902200" w:rsidRDefault="00902200" w:rsidP="00D44E4E">
            <w:r>
              <w:t>accompany</w:t>
            </w:r>
          </w:p>
        </w:tc>
        <w:tc>
          <w:tcPr>
            <w:tcW w:w="1937" w:type="dxa"/>
          </w:tcPr>
          <w:p w:rsidR="00902200" w:rsidRDefault="00902200" w:rsidP="00D44E4E">
            <w:r>
              <w:t>accompanying</w:t>
            </w:r>
          </w:p>
        </w:tc>
        <w:tc>
          <w:tcPr>
            <w:tcW w:w="1839" w:type="dxa"/>
          </w:tcPr>
          <w:p w:rsidR="00902200" w:rsidRDefault="00902200" w:rsidP="00D44E4E"/>
        </w:tc>
      </w:tr>
      <w:tr w:rsidR="00902200" w:rsidTr="00902200">
        <w:tc>
          <w:tcPr>
            <w:tcW w:w="675" w:type="dxa"/>
          </w:tcPr>
          <w:p w:rsidR="00902200" w:rsidRDefault="00902200" w:rsidP="00D44E4E">
            <w:r>
              <w:t>2</w:t>
            </w:r>
          </w:p>
        </w:tc>
        <w:tc>
          <w:tcPr>
            <w:tcW w:w="2410" w:type="dxa"/>
          </w:tcPr>
          <w:p w:rsidR="00902200" w:rsidRDefault="00902200" w:rsidP="00D44E4E">
            <w:r>
              <w:t>creation</w:t>
            </w:r>
          </w:p>
          <w:p w:rsidR="00902200" w:rsidRDefault="00902200" w:rsidP="00D44E4E">
            <w:r>
              <w:t>creativity</w:t>
            </w:r>
          </w:p>
        </w:tc>
        <w:tc>
          <w:tcPr>
            <w:tcW w:w="1995" w:type="dxa"/>
          </w:tcPr>
          <w:p w:rsidR="00902200" w:rsidRDefault="00902200" w:rsidP="00D44E4E">
            <w:r>
              <w:t>create</w:t>
            </w:r>
          </w:p>
        </w:tc>
        <w:tc>
          <w:tcPr>
            <w:tcW w:w="1937" w:type="dxa"/>
          </w:tcPr>
          <w:p w:rsidR="00902200" w:rsidRDefault="00902200" w:rsidP="00D44E4E">
            <w:r>
              <w:t>creative</w:t>
            </w:r>
          </w:p>
        </w:tc>
        <w:tc>
          <w:tcPr>
            <w:tcW w:w="1839" w:type="dxa"/>
          </w:tcPr>
          <w:p w:rsidR="00902200" w:rsidRDefault="00902200" w:rsidP="00D44E4E">
            <w:r>
              <w:t>creatively</w:t>
            </w:r>
          </w:p>
        </w:tc>
      </w:tr>
      <w:tr w:rsidR="00902200" w:rsidTr="00902200">
        <w:tc>
          <w:tcPr>
            <w:tcW w:w="675" w:type="dxa"/>
          </w:tcPr>
          <w:p w:rsidR="00902200" w:rsidRDefault="00902200" w:rsidP="00D44E4E">
            <w:r>
              <w:t>3</w:t>
            </w:r>
          </w:p>
        </w:tc>
        <w:tc>
          <w:tcPr>
            <w:tcW w:w="2410" w:type="dxa"/>
          </w:tcPr>
          <w:p w:rsidR="00902200" w:rsidRDefault="00902200" w:rsidP="00D44E4E">
            <w:r>
              <w:t>derivation</w:t>
            </w:r>
          </w:p>
          <w:p w:rsidR="00902200" w:rsidRDefault="00902200" w:rsidP="00D44E4E">
            <w:r>
              <w:t>derivative</w:t>
            </w:r>
          </w:p>
        </w:tc>
        <w:tc>
          <w:tcPr>
            <w:tcW w:w="1995" w:type="dxa"/>
          </w:tcPr>
          <w:p w:rsidR="00902200" w:rsidRDefault="00902200" w:rsidP="00D44E4E">
            <w:r>
              <w:t>derive</w:t>
            </w:r>
          </w:p>
        </w:tc>
        <w:tc>
          <w:tcPr>
            <w:tcW w:w="1937" w:type="dxa"/>
          </w:tcPr>
          <w:p w:rsidR="00902200" w:rsidRDefault="00902200" w:rsidP="00D44E4E">
            <w:r>
              <w:t>derived</w:t>
            </w:r>
          </w:p>
          <w:p w:rsidR="00902200" w:rsidRDefault="00902200" w:rsidP="00D44E4E">
            <w:r>
              <w:t>derivative</w:t>
            </w:r>
          </w:p>
        </w:tc>
        <w:tc>
          <w:tcPr>
            <w:tcW w:w="1839" w:type="dxa"/>
          </w:tcPr>
          <w:p w:rsidR="00902200" w:rsidRDefault="00902200" w:rsidP="00D44E4E"/>
        </w:tc>
      </w:tr>
      <w:tr w:rsidR="00902200" w:rsidTr="00902200">
        <w:tc>
          <w:tcPr>
            <w:tcW w:w="675" w:type="dxa"/>
          </w:tcPr>
          <w:p w:rsidR="00902200" w:rsidRDefault="00902200" w:rsidP="00D44E4E">
            <w:r>
              <w:t>4</w:t>
            </w:r>
          </w:p>
        </w:tc>
        <w:tc>
          <w:tcPr>
            <w:tcW w:w="2410" w:type="dxa"/>
          </w:tcPr>
          <w:p w:rsidR="00902200" w:rsidRDefault="00902200" w:rsidP="00D44E4E">
            <w:r>
              <w:t>distinction</w:t>
            </w:r>
          </w:p>
        </w:tc>
        <w:tc>
          <w:tcPr>
            <w:tcW w:w="1995" w:type="dxa"/>
          </w:tcPr>
          <w:p w:rsidR="00902200" w:rsidRDefault="00902200" w:rsidP="00D44E4E">
            <w:r>
              <w:t>distinguish</w:t>
            </w:r>
          </w:p>
        </w:tc>
        <w:tc>
          <w:tcPr>
            <w:tcW w:w="1937" w:type="dxa"/>
          </w:tcPr>
          <w:p w:rsidR="00902200" w:rsidRDefault="00902200" w:rsidP="00D44E4E">
            <w:r>
              <w:t>distinct</w:t>
            </w:r>
          </w:p>
          <w:p w:rsidR="00902200" w:rsidRDefault="00902200" w:rsidP="00D44E4E">
            <w:r>
              <w:t>distinctive</w:t>
            </w:r>
          </w:p>
        </w:tc>
        <w:tc>
          <w:tcPr>
            <w:tcW w:w="1839" w:type="dxa"/>
          </w:tcPr>
          <w:p w:rsidR="00902200" w:rsidRDefault="00902200" w:rsidP="00D44E4E">
            <w:r>
              <w:t>distinctively</w:t>
            </w:r>
          </w:p>
        </w:tc>
      </w:tr>
      <w:tr w:rsidR="00902200" w:rsidTr="00902200">
        <w:tc>
          <w:tcPr>
            <w:tcW w:w="675" w:type="dxa"/>
          </w:tcPr>
          <w:p w:rsidR="00902200" w:rsidRDefault="00902200" w:rsidP="00D44E4E">
            <w:r>
              <w:t>5</w:t>
            </w:r>
          </w:p>
        </w:tc>
        <w:tc>
          <w:tcPr>
            <w:tcW w:w="2410" w:type="dxa"/>
          </w:tcPr>
          <w:p w:rsidR="00902200" w:rsidRDefault="00902200" w:rsidP="00D44E4E">
            <w:r>
              <w:t>illustration</w:t>
            </w:r>
          </w:p>
        </w:tc>
        <w:tc>
          <w:tcPr>
            <w:tcW w:w="1995" w:type="dxa"/>
          </w:tcPr>
          <w:p w:rsidR="00902200" w:rsidRDefault="00902200" w:rsidP="00D44E4E">
            <w:r>
              <w:t>illustrate</w:t>
            </w:r>
          </w:p>
          <w:p w:rsidR="00902200" w:rsidRDefault="00902200" w:rsidP="00D44E4E">
            <w:r>
              <w:t>illustration</w:t>
            </w:r>
          </w:p>
        </w:tc>
        <w:tc>
          <w:tcPr>
            <w:tcW w:w="1937" w:type="dxa"/>
          </w:tcPr>
          <w:p w:rsidR="00902200" w:rsidRDefault="00902200" w:rsidP="00D44E4E">
            <w:r>
              <w:t>illustrative</w:t>
            </w:r>
          </w:p>
          <w:p w:rsidR="00902200" w:rsidRDefault="00902200" w:rsidP="00D44E4E">
            <w:r>
              <w:t>illustrated</w:t>
            </w:r>
          </w:p>
        </w:tc>
        <w:tc>
          <w:tcPr>
            <w:tcW w:w="1839" w:type="dxa"/>
          </w:tcPr>
          <w:p w:rsidR="00902200" w:rsidRDefault="00902200" w:rsidP="00D44E4E"/>
        </w:tc>
      </w:tr>
      <w:tr w:rsidR="00902200" w:rsidTr="00902200">
        <w:tc>
          <w:tcPr>
            <w:tcW w:w="675" w:type="dxa"/>
          </w:tcPr>
          <w:p w:rsidR="00902200" w:rsidRDefault="00902200" w:rsidP="00D44E4E">
            <w:r>
              <w:t>6</w:t>
            </w:r>
          </w:p>
        </w:tc>
        <w:tc>
          <w:tcPr>
            <w:tcW w:w="2410" w:type="dxa"/>
          </w:tcPr>
          <w:p w:rsidR="00902200" w:rsidRDefault="00902200" w:rsidP="00D44E4E">
            <w:r>
              <w:t>interpretation</w:t>
            </w:r>
          </w:p>
        </w:tc>
        <w:tc>
          <w:tcPr>
            <w:tcW w:w="1995" w:type="dxa"/>
          </w:tcPr>
          <w:p w:rsidR="00902200" w:rsidRDefault="00902200" w:rsidP="00D44E4E">
            <w:r>
              <w:t>interpret</w:t>
            </w:r>
          </w:p>
        </w:tc>
        <w:tc>
          <w:tcPr>
            <w:tcW w:w="1937" w:type="dxa"/>
          </w:tcPr>
          <w:p w:rsidR="00902200" w:rsidRDefault="00902200" w:rsidP="00D44E4E"/>
        </w:tc>
        <w:tc>
          <w:tcPr>
            <w:tcW w:w="1839" w:type="dxa"/>
          </w:tcPr>
          <w:p w:rsidR="00902200" w:rsidRDefault="00902200" w:rsidP="00D44E4E"/>
        </w:tc>
      </w:tr>
      <w:tr w:rsidR="00902200" w:rsidTr="00902200">
        <w:tc>
          <w:tcPr>
            <w:tcW w:w="675" w:type="dxa"/>
          </w:tcPr>
          <w:p w:rsidR="00902200" w:rsidRDefault="00902200" w:rsidP="00D44E4E">
            <w:r>
              <w:t>7</w:t>
            </w:r>
          </w:p>
        </w:tc>
        <w:tc>
          <w:tcPr>
            <w:tcW w:w="2410" w:type="dxa"/>
          </w:tcPr>
          <w:p w:rsidR="00902200" w:rsidRDefault="00902200" w:rsidP="00D44E4E">
            <w:r>
              <w:t>specification</w:t>
            </w:r>
          </w:p>
          <w:p w:rsidR="00902200" w:rsidRDefault="00902200" w:rsidP="00D44E4E">
            <w:r>
              <w:t>specifics</w:t>
            </w:r>
          </w:p>
        </w:tc>
        <w:tc>
          <w:tcPr>
            <w:tcW w:w="1995" w:type="dxa"/>
          </w:tcPr>
          <w:p w:rsidR="00902200" w:rsidRDefault="00902200" w:rsidP="00D44E4E">
            <w:r>
              <w:t>specify</w:t>
            </w:r>
          </w:p>
        </w:tc>
        <w:tc>
          <w:tcPr>
            <w:tcW w:w="1937" w:type="dxa"/>
          </w:tcPr>
          <w:p w:rsidR="00902200" w:rsidRDefault="00902200" w:rsidP="00D44E4E">
            <w:r>
              <w:t>specific</w:t>
            </w:r>
          </w:p>
        </w:tc>
        <w:tc>
          <w:tcPr>
            <w:tcW w:w="1839" w:type="dxa"/>
          </w:tcPr>
          <w:p w:rsidR="00902200" w:rsidRDefault="00902200" w:rsidP="00D44E4E">
            <w:r>
              <w:t>specifically</w:t>
            </w:r>
          </w:p>
        </w:tc>
      </w:tr>
      <w:tr w:rsidR="00902200" w:rsidTr="00902200">
        <w:tc>
          <w:tcPr>
            <w:tcW w:w="675" w:type="dxa"/>
          </w:tcPr>
          <w:p w:rsidR="00902200" w:rsidRDefault="00902200" w:rsidP="00E64B7A">
            <w:r>
              <w:t>8</w:t>
            </w:r>
          </w:p>
        </w:tc>
        <w:tc>
          <w:tcPr>
            <w:tcW w:w="2410" w:type="dxa"/>
          </w:tcPr>
          <w:p w:rsidR="00902200" w:rsidRDefault="00902200" w:rsidP="00E64B7A">
            <w:r>
              <w:t>sufficiency</w:t>
            </w:r>
          </w:p>
        </w:tc>
        <w:tc>
          <w:tcPr>
            <w:tcW w:w="1995" w:type="dxa"/>
          </w:tcPr>
          <w:p w:rsidR="00902200" w:rsidRDefault="00902200" w:rsidP="00E64B7A">
            <w:r>
              <w:t>suffice</w:t>
            </w:r>
          </w:p>
        </w:tc>
        <w:tc>
          <w:tcPr>
            <w:tcW w:w="1937" w:type="dxa"/>
          </w:tcPr>
          <w:p w:rsidR="00902200" w:rsidRDefault="00902200" w:rsidP="00E64B7A">
            <w:r>
              <w:t>sufficient</w:t>
            </w:r>
          </w:p>
        </w:tc>
        <w:tc>
          <w:tcPr>
            <w:tcW w:w="1839" w:type="dxa"/>
          </w:tcPr>
          <w:p w:rsidR="00902200" w:rsidRDefault="00902200" w:rsidP="00E64B7A">
            <w:r>
              <w:t>sufficiently</w:t>
            </w:r>
          </w:p>
        </w:tc>
      </w:tr>
      <w:tr w:rsidR="00902200" w:rsidTr="00902200">
        <w:tc>
          <w:tcPr>
            <w:tcW w:w="675" w:type="dxa"/>
          </w:tcPr>
          <w:p w:rsidR="00902200" w:rsidRDefault="00902200" w:rsidP="00E64B7A">
            <w:r>
              <w:t>9</w:t>
            </w:r>
          </w:p>
        </w:tc>
        <w:tc>
          <w:tcPr>
            <w:tcW w:w="2410" w:type="dxa"/>
          </w:tcPr>
          <w:p w:rsidR="00902200" w:rsidRDefault="00902200" w:rsidP="00E64B7A">
            <w:r>
              <w:t>symbol</w:t>
            </w:r>
          </w:p>
          <w:p w:rsidR="00902200" w:rsidRDefault="00902200" w:rsidP="00E64B7A">
            <w:r>
              <w:t>symbolism</w:t>
            </w:r>
          </w:p>
        </w:tc>
        <w:tc>
          <w:tcPr>
            <w:tcW w:w="1995" w:type="dxa"/>
          </w:tcPr>
          <w:p w:rsidR="00902200" w:rsidRDefault="00902200" w:rsidP="00E64B7A">
            <w:proofErr w:type="spellStart"/>
            <w:r>
              <w:t>symbolise</w:t>
            </w:r>
            <w:proofErr w:type="spellEnd"/>
          </w:p>
        </w:tc>
        <w:tc>
          <w:tcPr>
            <w:tcW w:w="1937" w:type="dxa"/>
          </w:tcPr>
          <w:p w:rsidR="00902200" w:rsidRDefault="00902200" w:rsidP="00E64B7A">
            <w:r>
              <w:t>symbolic</w:t>
            </w:r>
          </w:p>
          <w:p w:rsidR="00902200" w:rsidRDefault="00902200" w:rsidP="00E64B7A">
            <w:r>
              <w:t>symbolical</w:t>
            </w:r>
          </w:p>
        </w:tc>
        <w:tc>
          <w:tcPr>
            <w:tcW w:w="1839" w:type="dxa"/>
          </w:tcPr>
          <w:p w:rsidR="00902200" w:rsidRDefault="00902200" w:rsidP="00E64B7A">
            <w:proofErr w:type="spellStart"/>
            <w:r>
              <w:t>symbolise</w:t>
            </w:r>
            <w:proofErr w:type="spellEnd"/>
          </w:p>
        </w:tc>
      </w:tr>
      <w:tr w:rsidR="00902200" w:rsidTr="00902200">
        <w:tc>
          <w:tcPr>
            <w:tcW w:w="675" w:type="dxa"/>
          </w:tcPr>
          <w:p w:rsidR="00902200" w:rsidRDefault="00902200" w:rsidP="00E64B7A">
            <w:r>
              <w:t>10</w:t>
            </w:r>
          </w:p>
        </w:tc>
        <w:tc>
          <w:tcPr>
            <w:tcW w:w="2410" w:type="dxa"/>
          </w:tcPr>
          <w:p w:rsidR="00902200" w:rsidRDefault="00902200" w:rsidP="00E64B7A">
            <w:r>
              <w:t>tradition</w:t>
            </w:r>
          </w:p>
        </w:tc>
        <w:tc>
          <w:tcPr>
            <w:tcW w:w="1995" w:type="dxa"/>
          </w:tcPr>
          <w:p w:rsidR="00902200" w:rsidRDefault="00902200" w:rsidP="00E64B7A"/>
        </w:tc>
        <w:tc>
          <w:tcPr>
            <w:tcW w:w="1937" w:type="dxa"/>
          </w:tcPr>
          <w:p w:rsidR="00902200" w:rsidRDefault="00902200" w:rsidP="00E64B7A">
            <w:proofErr w:type="spellStart"/>
            <w:r>
              <w:t>tradiational</w:t>
            </w:r>
            <w:proofErr w:type="spellEnd"/>
          </w:p>
        </w:tc>
        <w:tc>
          <w:tcPr>
            <w:tcW w:w="1839" w:type="dxa"/>
          </w:tcPr>
          <w:p w:rsidR="00902200" w:rsidRDefault="00902200" w:rsidP="00E64B7A">
            <w:r>
              <w:t>traditionally</w:t>
            </w:r>
          </w:p>
        </w:tc>
      </w:tr>
    </w:tbl>
    <w:p w:rsidR="009A4F6A" w:rsidRDefault="009A4F6A" w:rsidP="00D44E4E"/>
    <w:p w:rsidR="009A4F6A" w:rsidRDefault="00902200" w:rsidP="00D44E4E">
      <w:pPr>
        <w:rPr>
          <w:b/>
        </w:rPr>
      </w:pPr>
      <w:r>
        <w:rPr>
          <w:b/>
        </w:rPr>
        <w:t>3 Nouns with related adjectives ending in –</w:t>
      </w:r>
      <w:proofErr w:type="spellStart"/>
      <w:proofErr w:type="gramStart"/>
      <w:r>
        <w:rPr>
          <w:b/>
        </w:rPr>
        <w:t>ic</w:t>
      </w:r>
      <w:proofErr w:type="spellEnd"/>
      <w:proofErr w:type="gramEnd"/>
      <w:r>
        <w:rPr>
          <w:b/>
        </w:rPr>
        <w:t xml:space="preserve"> and -</w:t>
      </w:r>
      <w:proofErr w:type="spellStart"/>
      <w:r>
        <w:rPr>
          <w:b/>
        </w:rPr>
        <w:t>ical</w:t>
      </w:r>
      <w:proofErr w:type="spellEnd"/>
    </w:p>
    <w:p w:rsidR="009A4F6A" w:rsidRDefault="00902200" w:rsidP="00D44E4E">
      <w:pPr>
        <w:rPr>
          <w:b/>
        </w:rPr>
      </w:pPr>
      <w:r w:rsidRPr="00902200">
        <w:rPr>
          <w:b/>
        </w:rPr>
        <w:t>3.1</w:t>
      </w:r>
      <w:proofErr w:type="gramStart"/>
      <w:r w:rsidRPr="00902200">
        <w:rPr>
          <w:b/>
        </w:rPr>
        <w:t>.a</w:t>
      </w:r>
      <w:proofErr w:type="gramEnd"/>
    </w:p>
    <w:tbl>
      <w:tblPr>
        <w:tblStyle w:val="TableGrid"/>
        <w:tblW w:w="0" w:type="auto"/>
        <w:tblLook w:val="04A0" w:firstRow="1" w:lastRow="0" w:firstColumn="1" w:lastColumn="0" w:noHBand="0" w:noVBand="1"/>
      </w:tblPr>
      <w:tblGrid>
        <w:gridCol w:w="2952"/>
        <w:gridCol w:w="2952"/>
        <w:gridCol w:w="2952"/>
      </w:tblGrid>
      <w:tr w:rsidR="00902200" w:rsidTr="00902200">
        <w:tc>
          <w:tcPr>
            <w:tcW w:w="2952" w:type="dxa"/>
          </w:tcPr>
          <w:p w:rsidR="00902200" w:rsidRPr="00902200" w:rsidRDefault="00902200" w:rsidP="00D44E4E">
            <w:pPr>
              <w:rPr>
                <w:b/>
              </w:rPr>
            </w:pPr>
            <w:r w:rsidRPr="00902200">
              <w:rPr>
                <w:b/>
              </w:rPr>
              <w:t>-</w:t>
            </w:r>
            <w:proofErr w:type="spellStart"/>
            <w:r w:rsidRPr="00902200">
              <w:rPr>
                <w:b/>
              </w:rPr>
              <w:t>ic</w:t>
            </w:r>
            <w:proofErr w:type="spellEnd"/>
          </w:p>
        </w:tc>
        <w:tc>
          <w:tcPr>
            <w:tcW w:w="2952" w:type="dxa"/>
          </w:tcPr>
          <w:p w:rsidR="00902200" w:rsidRPr="00902200" w:rsidRDefault="00902200" w:rsidP="00D44E4E">
            <w:pPr>
              <w:rPr>
                <w:b/>
              </w:rPr>
            </w:pPr>
            <w:r w:rsidRPr="00902200">
              <w:rPr>
                <w:b/>
              </w:rPr>
              <w:t>-</w:t>
            </w:r>
            <w:proofErr w:type="spellStart"/>
            <w:r w:rsidRPr="00902200">
              <w:rPr>
                <w:b/>
              </w:rPr>
              <w:t>ical</w:t>
            </w:r>
            <w:proofErr w:type="spellEnd"/>
          </w:p>
        </w:tc>
        <w:tc>
          <w:tcPr>
            <w:tcW w:w="2952" w:type="dxa"/>
          </w:tcPr>
          <w:p w:rsidR="00902200" w:rsidRPr="00902200" w:rsidRDefault="00902200" w:rsidP="00D44E4E">
            <w:pPr>
              <w:rPr>
                <w:b/>
              </w:rPr>
            </w:pPr>
            <w:r w:rsidRPr="00902200">
              <w:rPr>
                <w:b/>
              </w:rPr>
              <w:t>-</w:t>
            </w:r>
            <w:proofErr w:type="spellStart"/>
            <w:r w:rsidRPr="00902200">
              <w:rPr>
                <w:b/>
              </w:rPr>
              <w:t>ic</w:t>
            </w:r>
            <w:proofErr w:type="spellEnd"/>
            <w:r w:rsidRPr="00902200">
              <w:rPr>
                <w:b/>
              </w:rPr>
              <w:t xml:space="preserve"> or -</w:t>
            </w:r>
            <w:proofErr w:type="spellStart"/>
            <w:r w:rsidRPr="00902200">
              <w:rPr>
                <w:b/>
              </w:rPr>
              <w:t>ical</w:t>
            </w:r>
            <w:proofErr w:type="spellEnd"/>
          </w:p>
        </w:tc>
      </w:tr>
      <w:tr w:rsidR="00902200" w:rsidTr="00902200">
        <w:tc>
          <w:tcPr>
            <w:tcW w:w="2952" w:type="dxa"/>
          </w:tcPr>
          <w:p w:rsidR="00902200" w:rsidRDefault="00902200" w:rsidP="00D44E4E">
            <w:r>
              <w:lastRenderedPageBreak/>
              <w:t>basic</w:t>
            </w:r>
          </w:p>
        </w:tc>
        <w:tc>
          <w:tcPr>
            <w:tcW w:w="2952" w:type="dxa"/>
          </w:tcPr>
          <w:p w:rsidR="00902200" w:rsidRDefault="00902200" w:rsidP="00D44E4E">
            <w:r>
              <w:t>biographical</w:t>
            </w:r>
          </w:p>
        </w:tc>
        <w:tc>
          <w:tcPr>
            <w:tcW w:w="2952" w:type="dxa"/>
          </w:tcPr>
          <w:p w:rsidR="00902200" w:rsidRDefault="00902200" w:rsidP="00D44E4E">
            <w:r>
              <w:t>analytic/analytical</w:t>
            </w:r>
          </w:p>
        </w:tc>
      </w:tr>
      <w:tr w:rsidR="00902200" w:rsidTr="00902200">
        <w:tc>
          <w:tcPr>
            <w:tcW w:w="2952" w:type="dxa"/>
          </w:tcPr>
          <w:p w:rsidR="00902200" w:rsidRDefault="00902200" w:rsidP="00D44E4E">
            <w:r>
              <w:t>catastrophic</w:t>
            </w:r>
          </w:p>
        </w:tc>
        <w:tc>
          <w:tcPr>
            <w:tcW w:w="2952" w:type="dxa"/>
          </w:tcPr>
          <w:p w:rsidR="00902200" w:rsidRDefault="00902200" w:rsidP="00D44E4E">
            <w:r>
              <w:t>chronological</w:t>
            </w:r>
          </w:p>
        </w:tc>
        <w:tc>
          <w:tcPr>
            <w:tcW w:w="2952" w:type="dxa"/>
          </w:tcPr>
          <w:p w:rsidR="00902200" w:rsidRDefault="00902200" w:rsidP="00D44E4E">
            <w:proofErr w:type="spellStart"/>
            <w:r>
              <w:t>ayclic</w:t>
            </w:r>
            <w:proofErr w:type="spellEnd"/>
            <w:r>
              <w:t>/cyclical</w:t>
            </w:r>
          </w:p>
        </w:tc>
      </w:tr>
      <w:tr w:rsidR="00902200" w:rsidTr="00902200">
        <w:tc>
          <w:tcPr>
            <w:tcW w:w="2952" w:type="dxa"/>
          </w:tcPr>
          <w:p w:rsidR="00902200" w:rsidRDefault="00902200" w:rsidP="00D44E4E">
            <w:r>
              <w:t>climatic</w:t>
            </w:r>
          </w:p>
        </w:tc>
        <w:tc>
          <w:tcPr>
            <w:tcW w:w="2952" w:type="dxa"/>
          </w:tcPr>
          <w:p w:rsidR="00902200" w:rsidRDefault="00902200" w:rsidP="00D44E4E">
            <w:r>
              <w:t>ethical</w:t>
            </w:r>
          </w:p>
        </w:tc>
        <w:tc>
          <w:tcPr>
            <w:tcW w:w="2952" w:type="dxa"/>
          </w:tcPr>
          <w:p w:rsidR="00902200" w:rsidRDefault="00902200" w:rsidP="00D44E4E">
            <w:r>
              <w:t>economic/economical</w:t>
            </w:r>
          </w:p>
        </w:tc>
      </w:tr>
      <w:tr w:rsidR="00902200" w:rsidTr="00902200">
        <w:tc>
          <w:tcPr>
            <w:tcW w:w="2952" w:type="dxa"/>
          </w:tcPr>
          <w:p w:rsidR="00902200" w:rsidRDefault="00902200" w:rsidP="00D44E4E">
            <w:r>
              <w:t>democratic</w:t>
            </w:r>
          </w:p>
        </w:tc>
        <w:tc>
          <w:tcPr>
            <w:tcW w:w="2952" w:type="dxa"/>
          </w:tcPr>
          <w:p w:rsidR="00902200" w:rsidRDefault="00902200" w:rsidP="00D44E4E">
            <w:r>
              <w:t>hypothetical</w:t>
            </w:r>
          </w:p>
        </w:tc>
        <w:tc>
          <w:tcPr>
            <w:tcW w:w="2952" w:type="dxa"/>
          </w:tcPr>
          <w:p w:rsidR="00902200" w:rsidRDefault="00902200" w:rsidP="00D44E4E">
            <w:r>
              <w:t>geographic/geographically</w:t>
            </w:r>
          </w:p>
        </w:tc>
      </w:tr>
      <w:tr w:rsidR="00902200" w:rsidTr="00902200">
        <w:tc>
          <w:tcPr>
            <w:tcW w:w="2952" w:type="dxa"/>
          </w:tcPr>
          <w:p w:rsidR="00902200" w:rsidRDefault="00902200" w:rsidP="00D44E4E">
            <w:r>
              <w:t>microscopic</w:t>
            </w:r>
          </w:p>
        </w:tc>
        <w:tc>
          <w:tcPr>
            <w:tcW w:w="2952" w:type="dxa"/>
          </w:tcPr>
          <w:p w:rsidR="00902200" w:rsidRDefault="00902200" w:rsidP="00D44E4E">
            <w:r>
              <w:t>ideological</w:t>
            </w:r>
          </w:p>
        </w:tc>
        <w:tc>
          <w:tcPr>
            <w:tcW w:w="2952" w:type="dxa"/>
          </w:tcPr>
          <w:p w:rsidR="00902200" w:rsidRDefault="00902200" w:rsidP="00D44E4E">
            <w:r>
              <w:t>historic/historical</w:t>
            </w:r>
          </w:p>
        </w:tc>
      </w:tr>
      <w:tr w:rsidR="00902200" w:rsidTr="00902200">
        <w:tc>
          <w:tcPr>
            <w:tcW w:w="2952" w:type="dxa"/>
          </w:tcPr>
          <w:p w:rsidR="00902200" w:rsidRDefault="00902200" w:rsidP="00D44E4E">
            <w:r>
              <w:t>schematic</w:t>
            </w:r>
          </w:p>
        </w:tc>
        <w:tc>
          <w:tcPr>
            <w:tcW w:w="2952" w:type="dxa"/>
          </w:tcPr>
          <w:p w:rsidR="00902200" w:rsidRDefault="00902200" w:rsidP="00D44E4E">
            <w:r>
              <w:t>psychological</w:t>
            </w:r>
          </w:p>
        </w:tc>
        <w:tc>
          <w:tcPr>
            <w:tcW w:w="2952" w:type="dxa"/>
          </w:tcPr>
          <w:p w:rsidR="00902200" w:rsidRDefault="00902200" w:rsidP="00D44E4E">
            <w:r>
              <w:t>ironic/ironical</w:t>
            </w:r>
          </w:p>
        </w:tc>
      </w:tr>
      <w:tr w:rsidR="00902200" w:rsidTr="00902200">
        <w:tc>
          <w:tcPr>
            <w:tcW w:w="2952" w:type="dxa"/>
          </w:tcPr>
          <w:p w:rsidR="00902200" w:rsidRDefault="00902200" w:rsidP="00D44E4E">
            <w:r>
              <w:t>scientific</w:t>
            </w:r>
          </w:p>
        </w:tc>
        <w:tc>
          <w:tcPr>
            <w:tcW w:w="2952" w:type="dxa"/>
          </w:tcPr>
          <w:p w:rsidR="00902200" w:rsidRDefault="00902200" w:rsidP="00D44E4E">
            <w:r>
              <w:t>technological</w:t>
            </w:r>
          </w:p>
        </w:tc>
        <w:tc>
          <w:tcPr>
            <w:tcW w:w="2952" w:type="dxa"/>
          </w:tcPr>
          <w:p w:rsidR="00902200" w:rsidRDefault="00902200" w:rsidP="00D44E4E">
            <w:r>
              <w:t>philosophic/philosophical</w:t>
            </w:r>
          </w:p>
        </w:tc>
      </w:tr>
      <w:tr w:rsidR="00902200" w:rsidTr="00902200">
        <w:tc>
          <w:tcPr>
            <w:tcW w:w="2952" w:type="dxa"/>
          </w:tcPr>
          <w:p w:rsidR="00902200" w:rsidRDefault="00902200" w:rsidP="00D44E4E">
            <w:r>
              <w:t>strategic</w:t>
            </w:r>
          </w:p>
        </w:tc>
        <w:tc>
          <w:tcPr>
            <w:tcW w:w="2952" w:type="dxa"/>
          </w:tcPr>
          <w:p w:rsidR="00902200" w:rsidRDefault="00902200" w:rsidP="00D44E4E">
            <w:r>
              <w:t>theoretical</w:t>
            </w:r>
          </w:p>
        </w:tc>
        <w:tc>
          <w:tcPr>
            <w:tcW w:w="2952" w:type="dxa"/>
          </w:tcPr>
          <w:p w:rsidR="00902200" w:rsidRDefault="00902200" w:rsidP="00D44E4E">
            <w:r>
              <w:t>problematic/problematical</w:t>
            </w:r>
          </w:p>
        </w:tc>
      </w:tr>
    </w:tbl>
    <w:p w:rsidR="002E5482" w:rsidRDefault="002E5482" w:rsidP="00D44E4E"/>
    <w:p w:rsidR="00902200" w:rsidRDefault="00902200" w:rsidP="00D44E4E">
      <w:r>
        <w:t xml:space="preserve">With regard to the above suffixes </w:t>
      </w:r>
      <w:r w:rsidR="002E5482">
        <w:t>which can take both –</w:t>
      </w:r>
      <w:proofErr w:type="spellStart"/>
      <w:proofErr w:type="gramStart"/>
      <w:r w:rsidR="002E5482">
        <w:t>ic</w:t>
      </w:r>
      <w:proofErr w:type="spellEnd"/>
      <w:proofErr w:type="gramEnd"/>
      <w:r w:rsidR="002E5482">
        <w:t xml:space="preserve"> or –</w:t>
      </w:r>
      <w:proofErr w:type="spellStart"/>
      <w:r w:rsidR="002E5482">
        <w:t>ical</w:t>
      </w:r>
      <w:proofErr w:type="spellEnd"/>
      <w:r w:rsidR="002E5482">
        <w:t>, the more common in academic writing is –</w:t>
      </w:r>
      <w:proofErr w:type="spellStart"/>
      <w:r w:rsidR="002E5482">
        <w:t>ical</w:t>
      </w:r>
      <w:proofErr w:type="spellEnd"/>
      <w:r w:rsidR="002E5482">
        <w:t xml:space="preserve"> (with the exception of </w:t>
      </w:r>
      <w:r w:rsidR="002E5482" w:rsidRPr="002E5482">
        <w:rPr>
          <w:i/>
        </w:rPr>
        <w:t>ironic</w:t>
      </w:r>
      <w:r w:rsidR="002E5482">
        <w:t xml:space="preserve"> and </w:t>
      </w:r>
      <w:r w:rsidR="002E5482" w:rsidRPr="002E5482">
        <w:rPr>
          <w:i/>
        </w:rPr>
        <w:t>problematic</w:t>
      </w:r>
      <w:r w:rsidR="002E5482">
        <w:t>).</w:t>
      </w:r>
    </w:p>
    <w:p w:rsidR="002E5482" w:rsidRDefault="002E5482" w:rsidP="00D44E4E"/>
    <w:p w:rsidR="002E5482" w:rsidRPr="002E5482" w:rsidRDefault="002E5482" w:rsidP="00D44E4E">
      <w:pPr>
        <w:rPr>
          <w:b/>
        </w:rPr>
      </w:pPr>
      <w:r w:rsidRPr="002E5482">
        <w:rPr>
          <w:b/>
        </w:rPr>
        <w:t>3.1</w:t>
      </w:r>
      <w:proofErr w:type="gramStart"/>
      <w:r w:rsidRPr="002E5482">
        <w:rPr>
          <w:b/>
        </w:rPr>
        <w:t>.b</w:t>
      </w:r>
      <w:proofErr w:type="gramEnd"/>
    </w:p>
    <w:p w:rsidR="002E5482" w:rsidRDefault="002E5482" w:rsidP="00D44E4E">
      <w:r w:rsidRPr="002E5482">
        <w:rPr>
          <w:b/>
        </w:rPr>
        <w:t>Economic</w:t>
      </w:r>
      <w:r>
        <w:t>: describing the organization of trade or money in a country or region (</w:t>
      </w:r>
      <w:r>
        <w:sym w:font="Wingdings" w:char="F0E0"/>
      </w:r>
      <w:r>
        <w:t xml:space="preserve"> an economic crisis; economic development); making a profit (</w:t>
      </w:r>
      <w:r>
        <w:sym w:font="Wingdings" w:char="F0E0"/>
      </w:r>
      <w:r>
        <w:t>it was an economic success)</w:t>
      </w:r>
    </w:p>
    <w:p w:rsidR="002E5482" w:rsidRDefault="002E5482" w:rsidP="00D44E4E"/>
    <w:p w:rsidR="002E5482" w:rsidRDefault="002E5482" w:rsidP="00D44E4E">
      <w:r w:rsidRPr="002E5482">
        <w:rPr>
          <w:b/>
        </w:rPr>
        <w:t>Economical</w:t>
      </w:r>
      <w:r>
        <w:t>: something that is economical (e.g. a machine, a method) doesn’t use a lot of money, fuel, time, space (</w:t>
      </w:r>
      <w:r>
        <w:sym w:font="Wingdings" w:char="F0E0"/>
      </w:r>
      <w:r>
        <w:t xml:space="preserve"> an economical way of presenting information; the car was economical)</w:t>
      </w:r>
    </w:p>
    <w:p w:rsidR="002E5482" w:rsidRDefault="002E5482" w:rsidP="00D44E4E"/>
    <w:p w:rsidR="002E5482" w:rsidRDefault="002E5482" w:rsidP="00D44E4E">
      <w:r w:rsidRPr="002E5482">
        <w:rPr>
          <w:b/>
        </w:rPr>
        <w:t>Historic</w:t>
      </w:r>
      <w:r>
        <w:t>: important in history (</w:t>
      </w:r>
      <w:r>
        <w:sym w:font="Wingdings" w:char="F0E0"/>
      </w:r>
      <w:r>
        <w:t xml:space="preserve"> a historic building; a historic achievement; a historic moment)</w:t>
      </w:r>
    </w:p>
    <w:p w:rsidR="002E5482" w:rsidRDefault="002E5482" w:rsidP="00D44E4E"/>
    <w:p w:rsidR="002E5482" w:rsidRDefault="002E5482" w:rsidP="00D44E4E">
      <w:r w:rsidRPr="002E5482">
        <w:rPr>
          <w:b/>
        </w:rPr>
        <w:t>Historical</w:t>
      </w:r>
      <w:r>
        <w:t>: connected with the study or representation of things from the past (</w:t>
      </w:r>
      <w:r>
        <w:sym w:font="Wingdings" w:char="F0E0"/>
      </w:r>
      <w:r>
        <w:t xml:space="preserve"> historical documents; historical evidence; historical novels)</w:t>
      </w:r>
    </w:p>
    <w:p w:rsidR="002E5482" w:rsidRDefault="002E5482" w:rsidP="00D44E4E"/>
    <w:p w:rsidR="002E5482" w:rsidRDefault="002E5482" w:rsidP="00D44E4E">
      <w:pPr>
        <w:rPr>
          <w:b/>
        </w:rPr>
      </w:pPr>
      <w:r w:rsidRPr="002E5482">
        <w:rPr>
          <w:b/>
        </w:rPr>
        <w:t>3.2</w:t>
      </w:r>
    </w:p>
    <w:p w:rsidR="002E5482" w:rsidRDefault="000B3E07" w:rsidP="00D44E4E">
      <w:r>
        <w:t xml:space="preserve">1 </w:t>
      </w:r>
      <w:proofErr w:type="spellStart"/>
      <w:r w:rsidRPr="000B3E07">
        <w:rPr>
          <w:strike/>
        </w:rPr>
        <w:t>climatical</w:t>
      </w:r>
      <w:proofErr w:type="spellEnd"/>
      <w:r>
        <w:t xml:space="preserve"> climatic</w:t>
      </w:r>
    </w:p>
    <w:p w:rsidR="000B3E07" w:rsidRDefault="000B3E07" w:rsidP="00D44E4E">
      <w:r>
        <w:t>2 ‘</w:t>
      </w:r>
      <w:proofErr w:type="spellStart"/>
      <w:r>
        <w:t>geographical’or</w:t>
      </w:r>
      <w:proofErr w:type="spellEnd"/>
      <w:r>
        <w:t xml:space="preserve"> ‘geographic’ are correct although ‘geographical’ is more likely to be used</w:t>
      </w:r>
    </w:p>
    <w:p w:rsidR="000B3E07" w:rsidRDefault="000B3E07" w:rsidP="00D44E4E">
      <w:r>
        <w:t xml:space="preserve">3 </w:t>
      </w:r>
      <w:proofErr w:type="spellStart"/>
      <w:r w:rsidRPr="000B3E07">
        <w:rPr>
          <w:strike/>
        </w:rPr>
        <w:t>psyc</w:t>
      </w:r>
      <w:r w:rsidR="00C07888">
        <w:rPr>
          <w:strike/>
        </w:rPr>
        <w:t>h</w:t>
      </w:r>
      <w:r w:rsidRPr="000B3E07">
        <w:rPr>
          <w:strike/>
        </w:rPr>
        <w:t>ologic</w:t>
      </w:r>
      <w:proofErr w:type="spellEnd"/>
      <w:r>
        <w:t xml:space="preserve"> psychological</w:t>
      </w:r>
    </w:p>
    <w:p w:rsidR="000B3E07" w:rsidRDefault="000B3E07" w:rsidP="00D44E4E">
      <w:r>
        <w:t>4 ‘cyclical’ or cyclic are correct although ‘cyclical’ is more likely</w:t>
      </w:r>
    </w:p>
    <w:p w:rsidR="000B3E07" w:rsidRDefault="000B3E07" w:rsidP="00D44E4E">
      <w:r>
        <w:t xml:space="preserve">5 </w:t>
      </w:r>
      <w:proofErr w:type="spellStart"/>
      <w:r w:rsidRPr="000B3E07">
        <w:rPr>
          <w:strike/>
        </w:rPr>
        <w:t>basical</w:t>
      </w:r>
      <w:proofErr w:type="spellEnd"/>
      <w:r>
        <w:t xml:space="preserve"> basic</w:t>
      </w:r>
    </w:p>
    <w:p w:rsidR="000B3E07" w:rsidRDefault="000B3E07" w:rsidP="00D44E4E">
      <w:r>
        <w:t xml:space="preserve">6 </w:t>
      </w:r>
      <w:proofErr w:type="spellStart"/>
      <w:r w:rsidRPr="000B3E07">
        <w:rPr>
          <w:strike/>
        </w:rPr>
        <w:t>catastrophical</w:t>
      </w:r>
      <w:proofErr w:type="spellEnd"/>
      <w:r>
        <w:t xml:space="preserve"> catastrophic</w:t>
      </w:r>
    </w:p>
    <w:p w:rsidR="000B3E07" w:rsidRDefault="000B3E07" w:rsidP="00D44E4E">
      <w:r>
        <w:t>7 ‘problematic’ or ‘problematical’ are correct although ‘problematic’ is more likely</w:t>
      </w:r>
    </w:p>
    <w:p w:rsidR="000B3E07" w:rsidRDefault="000B3E07" w:rsidP="00D44E4E"/>
    <w:p w:rsidR="000B3E07" w:rsidRDefault="000B3E07" w:rsidP="00D44E4E">
      <w:pPr>
        <w:rPr>
          <w:b/>
        </w:rPr>
      </w:pPr>
      <w:r w:rsidRPr="000B3E07">
        <w:rPr>
          <w:b/>
        </w:rPr>
        <w:t>3.3</w:t>
      </w:r>
    </w:p>
    <w:p w:rsidR="000B3E07" w:rsidRPr="000B3E07" w:rsidRDefault="000B3E07" w:rsidP="00D44E4E">
      <w:r w:rsidRPr="000B3E07">
        <w:t>2 theoretical</w:t>
      </w:r>
    </w:p>
    <w:p w:rsidR="000B3E07" w:rsidRPr="000B3E07" w:rsidRDefault="000B3E07" w:rsidP="00D44E4E">
      <w:r w:rsidRPr="000B3E07">
        <w:t>3 analytical/analytic</w:t>
      </w:r>
    </w:p>
    <w:p w:rsidR="000B3E07" w:rsidRPr="000B3E07" w:rsidRDefault="000B3E07" w:rsidP="00D44E4E">
      <w:r w:rsidRPr="000B3E07">
        <w:t>4 historical</w:t>
      </w:r>
    </w:p>
    <w:p w:rsidR="000B3E07" w:rsidRPr="000B3E07" w:rsidRDefault="000B3E07" w:rsidP="00D44E4E">
      <w:r w:rsidRPr="000B3E07">
        <w:t>5 economic</w:t>
      </w:r>
    </w:p>
    <w:p w:rsidR="000B3E07" w:rsidRPr="000B3E07" w:rsidRDefault="000B3E07" w:rsidP="00D44E4E">
      <w:r w:rsidRPr="000B3E07">
        <w:t>6 biographical</w:t>
      </w:r>
    </w:p>
    <w:p w:rsidR="000B3E07" w:rsidRPr="000B3E07" w:rsidRDefault="000B3E07" w:rsidP="00D44E4E">
      <w:r w:rsidRPr="000B3E07">
        <w:t>7 Strategic</w:t>
      </w:r>
    </w:p>
    <w:p w:rsidR="000B3E07" w:rsidRPr="000B3E07" w:rsidRDefault="000B3E07" w:rsidP="00D44E4E">
      <w:r w:rsidRPr="000B3E07">
        <w:t>8 historic</w:t>
      </w:r>
    </w:p>
    <w:p w:rsidR="000B3E07" w:rsidRPr="000B3E07" w:rsidRDefault="000B3E07" w:rsidP="00D44E4E">
      <w:r w:rsidRPr="000B3E07">
        <w:t>9 ethical</w:t>
      </w:r>
    </w:p>
    <w:p w:rsidR="000B3E07" w:rsidRDefault="000B3E07" w:rsidP="00D44E4E">
      <w:r w:rsidRPr="000B3E07">
        <w:lastRenderedPageBreak/>
        <w:t>10 economical</w:t>
      </w:r>
      <w:r>
        <w:t xml:space="preserve">: if meaning is using the least amount of </w:t>
      </w:r>
      <w:proofErr w:type="spellStart"/>
      <w:r>
        <w:t>fuel’</w:t>
      </w:r>
      <w:proofErr w:type="gramStart"/>
      <w:r>
        <w:t>;economic</w:t>
      </w:r>
      <w:proofErr w:type="spellEnd"/>
      <w:proofErr w:type="gramEnd"/>
      <w:r>
        <w:t>: if meaning is ‘the method makes a profit for the user</w:t>
      </w:r>
    </w:p>
    <w:p w:rsidR="000B3E07" w:rsidRDefault="000B3E07" w:rsidP="00D44E4E"/>
    <w:p w:rsidR="000B3E07" w:rsidRDefault="000B3E07" w:rsidP="00D44E4E">
      <w:pPr>
        <w:rPr>
          <w:b/>
        </w:rPr>
      </w:pPr>
      <w:r w:rsidRPr="000B3E07">
        <w:rPr>
          <w:b/>
        </w:rPr>
        <w:t>4 Reporting Verbs</w:t>
      </w:r>
    </w:p>
    <w:p w:rsidR="000B3E07" w:rsidRDefault="000B3E07" w:rsidP="00D44E4E">
      <w:pPr>
        <w:rPr>
          <w:b/>
        </w:rPr>
      </w:pPr>
      <w:r>
        <w:rPr>
          <w:b/>
        </w:rPr>
        <w:t>4.1</w:t>
      </w:r>
    </w:p>
    <w:p w:rsidR="000B3E07" w:rsidRDefault="000B3E07" w:rsidP="00D44E4E">
      <w:r>
        <w:t>1 focused on</w:t>
      </w:r>
    </w:p>
    <w:p w:rsidR="000B3E07" w:rsidRDefault="000B3E07" w:rsidP="00D44E4E">
      <w:r>
        <w:t>2 conducted</w:t>
      </w:r>
    </w:p>
    <w:p w:rsidR="000B3E07" w:rsidRDefault="000B3E07" w:rsidP="00D44E4E">
      <w:r>
        <w:t xml:space="preserve">3 </w:t>
      </w:r>
      <w:proofErr w:type="spellStart"/>
      <w:r>
        <w:t>analysed</w:t>
      </w:r>
      <w:proofErr w:type="spellEnd"/>
    </w:p>
    <w:p w:rsidR="000B3E07" w:rsidRDefault="000B3E07" w:rsidP="00D44E4E">
      <w:r>
        <w:t>4 revealed</w:t>
      </w:r>
    </w:p>
    <w:p w:rsidR="000B3E07" w:rsidRPr="000B3E07" w:rsidRDefault="000B3E07" w:rsidP="00D44E4E">
      <w:r>
        <w:t>5 commented</w:t>
      </w:r>
    </w:p>
    <w:sectPr w:rsidR="000B3E07" w:rsidRPr="000B3E07">
      <w:foot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3E07" w:rsidRDefault="000B3E07" w:rsidP="00576EBD">
      <w:r>
        <w:separator/>
      </w:r>
    </w:p>
  </w:endnote>
  <w:endnote w:type="continuationSeparator" w:id="0">
    <w:p w:rsidR="000B3E07" w:rsidRDefault="000B3E07" w:rsidP="00576E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3E07" w:rsidRPr="00170431" w:rsidRDefault="000B3E07">
    <w:pPr>
      <w:pStyle w:val="Footer"/>
      <w:rPr>
        <w:sz w:val="18"/>
        <w:szCs w:val="18"/>
      </w:rPr>
    </w:pPr>
    <w:r w:rsidRPr="00170431">
      <w:rPr>
        <w:sz w:val="18"/>
        <w:szCs w:val="18"/>
      </w:rPr>
      <w:t xml:space="preserve">Answers taken from </w:t>
    </w:r>
    <w:r w:rsidRPr="00170431">
      <w:rPr>
        <w:i/>
        <w:sz w:val="18"/>
        <w:szCs w:val="18"/>
      </w:rPr>
      <w:t xml:space="preserve">Cambridge Academic English </w:t>
    </w:r>
    <w:r>
      <w:rPr>
        <w:i/>
        <w:sz w:val="18"/>
        <w:szCs w:val="18"/>
      </w:rPr>
      <w:t xml:space="preserve">– An integrated skills course. </w:t>
    </w:r>
    <w:r w:rsidRPr="00170431">
      <w:rPr>
        <w:sz w:val="18"/>
        <w:szCs w:val="18"/>
      </w:rPr>
      <w:t>Teacher’s Book</w:t>
    </w:r>
  </w:p>
  <w:p w:rsidR="000B3E07" w:rsidRPr="00170431" w:rsidRDefault="000B3E07">
    <w:pPr>
      <w:pStyle w:val="Footer"/>
      <w:rPr>
        <w:sz w:val="18"/>
        <w:szCs w:val="18"/>
      </w:rPr>
    </w:pPr>
    <w:r w:rsidRPr="00170431">
      <w:rPr>
        <w:sz w:val="18"/>
        <w:szCs w:val="18"/>
      </w:rPr>
      <w:t xml:space="preserve">Authors: Chris </w:t>
    </w:r>
    <w:proofErr w:type="spellStart"/>
    <w:r w:rsidRPr="00170431">
      <w:rPr>
        <w:sz w:val="18"/>
        <w:szCs w:val="18"/>
      </w:rPr>
      <w:t>Sowton</w:t>
    </w:r>
    <w:proofErr w:type="spellEnd"/>
    <w:r w:rsidRPr="00170431">
      <w:rPr>
        <w:sz w:val="18"/>
        <w:szCs w:val="18"/>
      </w:rPr>
      <w:t xml:space="preserve"> and Martin </w:t>
    </w:r>
    <w:proofErr w:type="spellStart"/>
    <w:r w:rsidRPr="00170431">
      <w:rPr>
        <w:sz w:val="18"/>
        <w:szCs w:val="18"/>
      </w:rPr>
      <w:t>Hewings</w:t>
    </w:r>
    <w:proofErr w:type="spellEnd"/>
    <w:r w:rsidRPr="00170431">
      <w:rPr>
        <w:sz w:val="18"/>
        <w:szCs w:val="18"/>
      </w:rPr>
      <w:t xml:space="preserve">, CUP: 2012, </w:t>
    </w:r>
    <w:proofErr w:type="spellStart"/>
    <w:r w:rsidRPr="00170431">
      <w:rPr>
        <w:sz w:val="18"/>
        <w:szCs w:val="18"/>
      </w:rPr>
      <w:t>pp</w:t>
    </w:r>
    <w:proofErr w:type="spellEnd"/>
    <w:r w:rsidRPr="00170431">
      <w:rPr>
        <w:sz w:val="18"/>
        <w:szCs w:val="18"/>
      </w:rPr>
      <w:t xml:space="preserve"> </w:t>
    </w:r>
    <w:r>
      <w:rPr>
        <w:sz w:val="18"/>
        <w:szCs w:val="18"/>
      </w:rPr>
      <w:t>2</w:t>
    </w:r>
    <w:r w:rsidRPr="00170431">
      <w:rPr>
        <w:sz w:val="18"/>
        <w:szCs w:val="18"/>
      </w:rPr>
      <w:t>.</w:t>
    </w:r>
  </w:p>
  <w:p w:rsidR="000B3E07" w:rsidRDefault="000B3E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3E07" w:rsidRDefault="000B3E07" w:rsidP="00576EBD">
      <w:r>
        <w:separator/>
      </w:r>
    </w:p>
  </w:footnote>
  <w:footnote w:type="continuationSeparator" w:id="0">
    <w:p w:rsidR="000B3E07" w:rsidRDefault="000B3E07" w:rsidP="00576E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404EFA"/>
    <w:multiLevelType w:val="hybridMultilevel"/>
    <w:tmpl w:val="D5FCC1A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3BE03EB9"/>
    <w:multiLevelType w:val="hybridMultilevel"/>
    <w:tmpl w:val="45369BDE"/>
    <w:lvl w:ilvl="0" w:tplc="0A48CC20">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84205B"/>
    <w:multiLevelType w:val="hybridMultilevel"/>
    <w:tmpl w:val="F38E3B3A"/>
    <w:lvl w:ilvl="0" w:tplc="951A8E9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8519FC"/>
    <w:multiLevelType w:val="hybridMultilevel"/>
    <w:tmpl w:val="82D47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3F06FB"/>
    <w:multiLevelType w:val="multilevel"/>
    <w:tmpl w:val="73FE55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36B"/>
    <w:rsid w:val="00047572"/>
    <w:rsid w:val="0005735E"/>
    <w:rsid w:val="00090ADD"/>
    <w:rsid w:val="000B3E07"/>
    <w:rsid w:val="000F34AA"/>
    <w:rsid w:val="00170431"/>
    <w:rsid w:val="001A1C1A"/>
    <w:rsid w:val="002A2388"/>
    <w:rsid w:val="002E0FBA"/>
    <w:rsid w:val="002E5482"/>
    <w:rsid w:val="003715CF"/>
    <w:rsid w:val="003C6631"/>
    <w:rsid w:val="0042121A"/>
    <w:rsid w:val="00540EFA"/>
    <w:rsid w:val="00576EBD"/>
    <w:rsid w:val="006165BA"/>
    <w:rsid w:val="00667735"/>
    <w:rsid w:val="00690D66"/>
    <w:rsid w:val="008B0F2E"/>
    <w:rsid w:val="00902200"/>
    <w:rsid w:val="00907D73"/>
    <w:rsid w:val="00921684"/>
    <w:rsid w:val="00982D64"/>
    <w:rsid w:val="009A4F6A"/>
    <w:rsid w:val="00A21790"/>
    <w:rsid w:val="00A35E3F"/>
    <w:rsid w:val="00A6612A"/>
    <w:rsid w:val="00B5436B"/>
    <w:rsid w:val="00C07888"/>
    <w:rsid w:val="00D44E4E"/>
    <w:rsid w:val="00DB1FDF"/>
    <w:rsid w:val="00E64B7A"/>
    <w:rsid w:val="00EA61A2"/>
    <w:rsid w:val="00F02524"/>
    <w:rsid w:val="00FD4D8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nl-NL"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36B"/>
    <w:pPr>
      <w:ind w:left="720"/>
      <w:contextualSpacing/>
    </w:pPr>
  </w:style>
  <w:style w:type="table" w:styleId="TableGrid">
    <w:name w:val="Table Grid"/>
    <w:basedOn w:val="TableNormal"/>
    <w:rsid w:val="00D44E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576EBD"/>
    <w:pPr>
      <w:tabs>
        <w:tab w:val="center" w:pos="4536"/>
        <w:tab w:val="right" w:pos="9072"/>
      </w:tabs>
    </w:pPr>
  </w:style>
  <w:style w:type="character" w:customStyle="1" w:styleId="HeaderChar">
    <w:name w:val="Header Char"/>
    <w:basedOn w:val="DefaultParagraphFont"/>
    <w:link w:val="Header"/>
    <w:rsid w:val="00576EBD"/>
    <w:rPr>
      <w:sz w:val="24"/>
      <w:szCs w:val="24"/>
      <w:lang w:val="en-US" w:eastAsia="zh-CN"/>
    </w:rPr>
  </w:style>
  <w:style w:type="paragraph" w:styleId="Footer">
    <w:name w:val="footer"/>
    <w:basedOn w:val="Normal"/>
    <w:link w:val="FooterChar"/>
    <w:uiPriority w:val="99"/>
    <w:rsid w:val="00576EBD"/>
    <w:pPr>
      <w:tabs>
        <w:tab w:val="center" w:pos="4536"/>
        <w:tab w:val="right" w:pos="9072"/>
      </w:tabs>
    </w:pPr>
  </w:style>
  <w:style w:type="character" w:customStyle="1" w:styleId="FooterChar">
    <w:name w:val="Footer Char"/>
    <w:basedOn w:val="DefaultParagraphFont"/>
    <w:link w:val="Footer"/>
    <w:uiPriority w:val="99"/>
    <w:rsid w:val="00576EBD"/>
    <w:rPr>
      <w:sz w:val="24"/>
      <w:szCs w:val="24"/>
      <w:lang w:val="en-US" w:eastAsia="zh-CN"/>
    </w:rPr>
  </w:style>
  <w:style w:type="paragraph" w:styleId="BalloonText">
    <w:name w:val="Balloon Text"/>
    <w:basedOn w:val="Normal"/>
    <w:link w:val="BalloonTextChar"/>
    <w:rsid w:val="00576EBD"/>
    <w:rPr>
      <w:rFonts w:ascii="Tahoma" w:hAnsi="Tahoma" w:cs="Tahoma"/>
      <w:sz w:val="16"/>
      <w:szCs w:val="16"/>
    </w:rPr>
  </w:style>
  <w:style w:type="character" w:customStyle="1" w:styleId="BalloonTextChar">
    <w:name w:val="Balloon Text Char"/>
    <w:basedOn w:val="DefaultParagraphFont"/>
    <w:link w:val="BalloonText"/>
    <w:rsid w:val="00576EBD"/>
    <w:rPr>
      <w:rFonts w:ascii="Tahoma" w:hAnsi="Tahoma" w:cs="Tahoma"/>
      <w:sz w:val="16"/>
      <w:szCs w:val="16"/>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nl-NL"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36B"/>
    <w:pPr>
      <w:ind w:left="720"/>
      <w:contextualSpacing/>
    </w:pPr>
  </w:style>
  <w:style w:type="table" w:styleId="TableGrid">
    <w:name w:val="Table Grid"/>
    <w:basedOn w:val="TableNormal"/>
    <w:rsid w:val="00D44E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576EBD"/>
    <w:pPr>
      <w:tabs>
        <w:tab w:val="center" w:pos="4536"/>
        <w:tab w:val="right" w:pos="9072"/>
      </w:tabs>
    </w:pPr>
  </w:style>
  <w:style w:type="character" w:customStyle="1" w:styleId="HeaderChar">
    <w:name w:val="Header Char"/>
    <w:basedOn w:val="DefaultParagraphFont"/>
    <w:link w:val="Header"/>
    <w:rsid w:val="00576EBD"/>
    <w:rPr>
      <w:sz w:val="24"/>
      <w:szCs w:val="24"/>
      <w:lang w:val="en-US" w:eastAsia="zh-CN"/>
    </w:rPr>
  </w:style>
  <w:style w:type="paragraph" w:styleId="Footer">
    <w:name w:val="footer"/>
    <w:basedOn w:val="Normal"/>
    <w:link w:val="FooterChar"/>
    <w:uiPriority w:val="99"/>
    <w:rsid w:val="00576EBD"/>
    <w:pPr>
      <w:tabs>
        <w:tab w:val="center" w:pos="4536"/>
        <w:tab w:val="right" w:pos="9072"/>
      </w:tabs>
    </w:pPr>
  </w:style>
  <w:style w:type="character" w:customStyle="1" w:styleId="FooterChar">
    <w:name w:val="Footer Char"/>
    <w:basedOn w:val="DefaultParagraphFont"/>
    <w:link w:val="Footer"/>
    <w:uiPriority w:val="99"/>
    <w:rsid w:val="00576EBD"/>
    <w:rPr>
      <w:sz w:val="24"/>
      <w:szCs w:val="24"/>
      <w:lang w:val="en-US" w:eastAsia="zh-CN"/>
    </w:rPr>
  </w:style>
  <w:style w:type="paragraph" w:styleId="BalloonText">
    <w:name w:val="Balloon Text"/>
    <w:basedOn w:val="Normal"/>
    <w:link w:val="BalloonTextChar"/>
    <w:rsid w:val="00576EBD"/>
    <w:rPr>
      <w:rFonts w:ascii="Tahoma" w:hAnsi="Tahoma" w:cs="Tahoma"/>
      <w:sz w:val="16"/>
      <w:szCs w:val="16"/>
    </w:rPr>
  </w:style>
  <w:style w:type="character" w:customStyle="1" w:styleId="BalloonTextChar">
    <w:name w:val="Balloon Text Char"/>
    <w:basedOn w:val="DefaultParagraphFont"/>
    <w:link w:val="BalloonText"/>
    <w:rsid w:val="00576EBD"/>
    <w:rPr>
      <w:rFonts w:ascii="Tahoma" w:hAnsi="Tahoma" w:cs="Tahoma"/>
      <w:sz w:val="16"/>
      <w:szCs w:val="16"/>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DCD8D562.dotm</Template>
  <TotalTime>0</TotalTime>
  <Pages>6</Pages>
  <Words>1062</Words>
  <Characters>5841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6890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Froukje van Veggel - TBM</dc:creator>
  <cp:lastModifiedBy>Froukje van Veggel - TBM</cp:lastModifiedBy>
  <cp:revision>2</cp:revision>
  <dcterms:created xsi:type="dcterms:W3CDTF">2012-10-04T14:05:00Z</dcterms:created>
  <dcterms:modified xsi:type="dcterms:W3CDTF">2012-10-04T14:05:00Z</dcterms:modified>
</cp:coreProperties>
</file>