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BE42" w14:textId="77777777" w:rsidR="007B19F8" w:rsidRPr="007B19F8" w:rsidRDefault="007B19F8" w:rsidP="007B19F8">
      <w:pPr>
        <w:suppressAutoHyphens/>
        <w:spacing w:line="240" w:lineRule="auto"/>
        <w:ind w:righ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en-US" w:eastAsia="ar-SA"/>
          <w14:ligatures w14:val="none"/>
        </w:rPr>
      </w:pPr>
    </w:p>
    <w:p w14:paraId="5B24ADEF" w14:textId="77777777" w:rsidR="007B19F8" w:rsidRPr="007B19F8" w:rsidRDefault="007B19F8" w:rsidP="007B19F8">
      <w:pPr>
        <w:suppressAutoHyphens/>
        <w:spacing w:line="240" w:lineRule="auto"/>
        <w:ind w:left="567" w:righ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  <w:t>Министерство образования Московской области</w:t>
      </w:r>
    </w:p>
    <w:p w14:paraId="2931A05D" w14:textId="77777777" w:rsidR="007B19F8" w:rsidRPr="007B19F8" w:rsidRDefault="007B19F8" w:rsidP="007B19F8">
      <w:pPr>
        <w:suppressAutoHyphens/>
        <w:spacing w:line="240" w:lineRule="auto"/>
        <w:ind w:left="567" w:right="567" w:firstLine="0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ar-SA"/>
          <w14:ligatures w14:val="none"/>
        </w:rPr>
      </w:pPr>
    </w:p>
    <w:p w14:paraId="6FE1D0E5" w14:textId="77777777" w:rsidR="007B19F8" w:rsidRPr="007B19F8" w:rsidRDefault="007B19F8" w:rsidP="007B19F8">
      <w:pPr>
        <w:suppressAutoHyphens/>
        <w:spacing w:line="240" w:lineRule="auto"/>
        <w:ind w:left="284" w:firstLine="0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  <w:t>Государственное бюджетное профессиональное образовательное учреждение</w:t>
      </w:r>
    </w:p>
    <w:p w14:paraId="4517DB79" w14:textId="77777777" w:rsidR="007B19F8" w:rsidRPr="007B19F8" w:rsidRDefault="007B19F8" w:rsidP="007B19F8">
      <w:pPr>
        <w:suppressAutoHyphens/>
        <w:spacing w:line="240" w:lineRule="auto"/>
        <w:ind w:left="284" w:righ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  <w:t>Московской области</w:t>
      </w:r>
    </w:p>
    <w:p w14:paraId="3F4B9B95" w14:textId="77777777" w:rsidR="007B19F8" w:rsidRPr="007B19F8" w:rsidRDefault="007B19F8" w:rsidP="007B19F8">
      <w:pPr>
        <w:suppressAutoHyphens/>
        <w:spacing w:line="240" w:lineRule="auto"/>
        <w:ind w:left="567" w:righ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  <w:t>«Сергиево-Посадский колледж»</w:t>
      </w:r>
    </w:p>
    <w:p w14:paraId="529C68D0" w14:textId="77777777" w:rsidR="007B19F8" w:rsidRPr="007B19F8" w:rsidRDefault="007B19F8" w:rsidP="007B19F8">
      <w:pPr>
        <w:suppressAutoHyphens/>
        <w:spacing w:line="240" w:lineRule="auto"/>
        <w:ind w:righ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</w:pPr>
    </w:p>
    <w:p w14:paraId="556DCA8E" w14:textId="77777777" w:rsidR="007B19F8" w:rsidRPr="007B19F8" w:rsidRDefault="007B19F8" w:rsidP="007B19F8">
      <w:pPr>
        <w:suppressAutoHyphens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0007F00" w14:textId="77777777" w:rsidR="007B19F8" w:rsidRPr="007B19F8" w:rsidRDefault="007B19F8" w:rsidP="007B19F8">
      <w:pPr>
        <w:suppressAutoHyphens/>
        <w:spacing w:line="240" w:lineRule="auto"/>
        <w:ind w:firstLine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Специальность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  <w:t xml:space="preserve">09.02.07  </w:t>
      </w:r>
    </w:p>
    <w:p w14:paraId="5E1525E6" w14:textId="77777777" w:rsidR="007B19F8" w:rsidRPr="007B19F8" w:rsidRDefault="007B19F8" w:rsidP="007B19F8">
      <w:pPr>
        <w:suppressAutoHyphens/>
        <w:spacing w:before="60" w:line="240" w:lineRule="auto"/>
        <w:ind w:firstLine="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>Информационные системы и программирование</w:t>
      </w:r>
    </w:p>
    <w:p w14:paraId="6C5BCEFB" w14:textId="77777777" w:rsidR="007B19F8" w:rsidRPr="007B19F8" w:rsidRDefault="007B19F8" w:rsidP="007B19F8">
      <w:pPr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92058A4" w14:textId="77777777" w:rsidR="007B19F8" w:rsidRPr="007B19F8" w:rsidRDefault="007B19F8" w:rsidP="007B19F8">
      <w:pPr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8F53CF6" w14:textId="77777777" w:rsidR="007B19F8" w:rsidRPr="007B19F8" w:rsidRDefault="007B19F8" w:rsidP="007B19F8">
      <w:pPr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3305161" w14:textId="77777777" w:rsidR="007B19F8" w:rsidRPr="007B19F8" w:rsidRDefault="007B19F8" w:rsidP="007B19F8">
      <w:pPr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FAECFEE" w14:textId="4713AEB0" w:rsidR="007B19F8" w:rsidRPr="007B19F8" w:rsidRDefault="007B19F8" w:rsidP="007B19F8">
      <w:pPr>
        <w:suppressAutoHyphens/>
        <w:spacing w:before="120" w:line="240" w:lineRule="auto"/>
        <w:ind w:left="567" w:right="567" w:firstLine="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ar-SA"/>
          <w14:ligatures w14:val="none"/>
        </w:rPr>
        <w:t>Курсовая работа</w:t>
      </w:r>
    </w:p>
    <w:p w14:paraId="606BA132" w14:textId="324DF961" w:rsidR="007B19F8" w:rsidRPr="007B19F8" w:rsidRDefault="007B19F8" w:rsidP="007B19F8">
      <w:pPr>
        <w:suppressAutoHyphens/>
        <w:spacing w:before="240"/>
        <w:ind w:left="567" w:firstLine="0"/>
        <w:jc w:val="both"/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0"/>
          <w:lang w:eastAsia="ar-SA"/>
          <w14:ligatures w14:val="none"/>
        </w:rPr>
        <w:t xml:space="preserve">Тема: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>Разработка серверной части информационной</w:t>
      </w:r>
      <w:r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 xml:space="preserve">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>системы</w:t>
      </w:r>
      <w:r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 xml:space="preserve">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>для</w:t>
      </w:r>
      <w:r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 xml:space="preserve">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>розничного</w:t>
      </w:r>
      <w:r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 xml:space="preserve">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>магазина</w:t>
      </w:r>
      <w:r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 xml:space="preserve">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>бытовой химии и садового оборудования</w:t>
      </w:r>
      <w:r>
        <w:rPr>
          <w:rFonts w:ascii="Times New Roman" w:eastAsia="Times New Roman" w:hAnsi="Times New Roman" w:cs="Times New Roman"/>
          <w:kern w:val="0"/>
          <w:sz w:val="28"/>
          <w:szCs w:val="26"/>
          <w:u w:val="single"/>
          <w:lang w:eastAsia="ar-SA"/>
          <w14:ligatures w14:val="none"/>
        </w:rPr>
        <w:t xml:space="preserve">       </w:t>
      </w:r>
      <w:r w:rsidRPr="007B19F8">
        <w:rPr>
          <w:rFonts w:ascii="Times New Roman" w:eastAsia="Times New Roman" w:hAnsi="Times New Roman" w:cs="Times New Roman"/>
          <w:kern w:val="0"/>
          <w:sz w:val="20"/>
          <w:szCs w:val="28"/>
          <w:u w:val="single"/>
          <w:lang w:eastAsia="ar-SA"/>
          <w14:ligatures w14:val="none"/>
        </w:rPr>
        <w:tab/>
      </w:r>
    </w:p>
    <w:p w14:paraId="1C13DCCC" w14:textId="77777777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10A4B96" w14:textId="2FFD3C95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Студент: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>Надулишняк Виктор Дмитриевич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</w:p>
    <w:p w14:paraId="43028C4A" w14:textId="77777777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</w:pPr>
    </w:p>
    <w:p w14:paraId="53CCC1B5" w14:textId="77777777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713019E3" w14:textId="77777777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Руководитель проекта: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proofErr w:type="spellStart"/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>Каревский</w:t>
      </w:r>
      <w:proofErr w:type="spellEnd"/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 xml:space="preserve"> Максим Андреевич       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</w:p>
    <w:p w14:paraId="5D5E1133" w14:textId="77777777" w:rsidR="007B19F8" w:rsidRPr="007B19F8" w:rsidRDefault="007B19F8" w:rsidP="007B19F8">
      <w:pPr>
        <w:suppressAutoHyphens/>
        <w:spacing w:before="240"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ab/>
        <w:t>«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 xml:space="preserve">   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» </w:t>
      </w:r>
      <w:r w:rsidRPr="007B19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ar-SA"/>
          <w14:ligatures w14:val="none"/>
        </w:rPr>
        <w:t xml:space="preserve">   июня   </w:t>
      </w:r>
      <w:r w:rsidRPr="007B19F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2025 г.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ab/>
        <w:t xml:space="preserve">Подпись </w:t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ar-SA"/>
          <w14:ligatures w14:val="none"/>
        </w:rPr>
        <w:tab/>
      </w:r>
    </w:p>
    <w:p w14:paraId="7CC6B58E" w14:textId="77777777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E2FF53B" w14:textId="77777777" w:rsidR="007B19F8" w:rsidRPr="007B19F8" w:rsidRDefault="007B19F8" w:rsidP="007B19F8">
      <w:pPr>
        <w:suppressAutoHyphens/>
        <w:spacing w:line="240" w:lineRule="auto"/>
        <w:ind w:left="567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D5963D6" w14:textId="77777777" w:rsid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1AB87A4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56E822E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06C5986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4ECC312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37F4B46D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AD162BA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468C879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6A6D45D4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3F18F6F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4147F73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25E5ED4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05D2FA86" w14:textId="77777777" w:rsidR="00A7627B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FB2B8E5" w14:textId="77777777" w:rsidR="00A7627B" w:rsidRPr="007B19F8" w:rsidRDefault="00A7627B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5957DB9D" w14:textId="77777777" w:rsidR="007B19F8" w:rsidRP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A90EBD5" w14:textId="77777777" w:rsidR="007B19F8" w:rsidRP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4B3FD08" w14:textId="77777777" w:rsidR="007B19F8" w:rsidRP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47FEEDA7" w14:textId="77777777" w:rsidR="007B19F8" w:rsidRP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19F00007" w14:textId="77777777" w:rsidR="007B19F8" w:rsidRP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</w:p>
    <w:p w14:paraId="273DD6A6" w14:textId="77777777" w:rsidR="007B19F8" w:rsidRPr="007B19F8" w:rsidRDefault="007B19F8" w:rsidP="007B19F8">
      <w:pPr>
        <w:tabs>
          <w:tab w:val="center" w:pos="4677"/>
          <w:tab w:val="right" w:pos="9355"/>
        </w:tabs>
        <w:suppressAutoHyphens/>
        <w:spacing w:line="240" w:lineRule="auto"/>
        <w:ind w:lef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>г. Сергиев Посад</w:t>
      </w:r>
    </w:p>
    <w:p w14:paraId="06FE3E29" w14:textId="24730CFC" w:rsidR="007B19F8" w:rsidRDefault="007B19F8" w:rsidP="00A7627B">
      <w:pPr>
        <w:tabs>
          <w:tab w:val="center" w:pos="4677"/>
          <w:tab w:val="right" w:pos="9355"/>
        </w:tabs>
        <w:suppressAutoHyphens/>
        <w:spacing w:line="240" w:lineRule="auto"/>
        <w:ind w:left="567"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 w:rsidRPr="007B19F8"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t xml:space="preserve">  2025 г.</w:t>
      </w:r>
    </w:p>
    <w:sdt>
      <w:sdtPr>
        <w:id w:val="12531620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11DA61" w14:textId="17C59566" w:rsidR="007B19F8" w:rsidRDefault="007B19F8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66655" w:history="1">
            <w:r w:rsidRPr="001756F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04BE" w14:textId="57F3A02A" w:rsidR="007B19F8" w:rsidRDefault="007B19F8">
          <w:r>
            <w:rPr>
              <w:b/>
              <w:bCs/>
            </w:rPr>
            <w:fldChar w:fldCharType="end"/>
          </w:r>
        </w:p>
      </w:sdtContent>
    </w:sdt>
    <w:p w14:paraId="21654B75" w14:textId="460C9342" w:rsidR="007B19F8" w:rsidRDefault="007B19F8" w:rsidP="007B19F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ar-SA"/>
          <w14:ligatures w14:val="none"/>
        </w:rPr>
        <w:br w:type="page"/>
      </w:r>
    </w:p>
    <w:p w14:paraId="15F59A36" w14:textId="75E0DB5D" w:rsidR="00FC1DB7" w:rsidRPr="007B19F8" w:rsidRDefault="007B19F8" w:rsidP="007B19F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22166655"/>
      <w:r w:rsidRPr="007B19F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2DE70B8D" w14:textId="3D37A9AF" w:rsidR="007B19F8" w:rsidRPr="007B19F8" w:rsidRDefault="007B19F8" w:rsidP="007B19F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F8">
        <w:rPr>
          <w:rFonts w:ascii="Times New Roman" w:hAnsi="Times New Roman" w:cs="Times New Roman"/>
          <w:sz w:val="28"/>
          <w:szCs w:val="28"/>
        </w:rPr>
        <w:t>Актуальность разработки обусловлена общим трендом на цифровизацию розничной торговли и ростом спроса на дистанционные сервисы: возможность предварительного бронирования товаров через интернет повышает удобство покупателя, расширяет зоны охвата магазина и снижает нагрузку на офлайн-персонал. При этом корректная работа онлайн-сервиса во многом определяется не только интерфейсом, но и надёжностью, безопасностью и производительностью серверной части — уровня, отвечающего за хранение и целостность данных, реализацию бизнес-логики бронирования, обработку конкурирующих запросов, аутентификацию и авторизацию пользователей, интеграцию с внешними системами и отправку уведомлений. Для локальных компаний, работающих с товарами для дома и сада, подобных Рубикон СП, внедрение качественной серверной системы становится одним из ключевых инструментов повышения конкурентоспособности и эффективности продаж.</w:t>
      </w:r>
    </w:p>
    <w:p w14:paraId="5236203F" w14:textId="1B7564C9" w:rsidR="007B19F8" w:rsidRPr="007B19F8" w:rsidRDefault="007B19F8" w:rsidP="007B19F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F8">
        <w:rPr>
          <w:rFonts w:ascii="Times New Roman" w:hAnsi="Times New Roman" w:cs="Times New Roman"/>
          <w:sz w:val="28"/>
          <w:szCs w:val="28"/>
        </w:rPr>
        <w:t>Современное состояние бизнеса Рубикон СП предполагает наличие офлайн-точек продаж и заинтересованность в расширении канала онлайн-обслуживания клиентов. Разрабатываемая серверная часть призвана обеспечить надёжную и расширяемую платформу для поиска, получения карточек товаров, оформления и управления бронированиями — как от авторизованных пользователей, так и от гостей (с хранением контактных данных и валидацией). Сервер обеспечивает разграничение ролей (покупатель, менеджер, администратор), контроль прав доступа, обработку транзакций при резервировании товара, ведение аудита операций и административные API для управления каталогом и обработкой заявок. Кроме того, серверная часть должна учитывать требования к отказоустойчивости, масштабируемости, защите персональных данных и логированию ошибок.</w:t>
      </w:r>
    </w:p>
    <w:p w14:paraId="0697424D" w14:textId="4445E8C4" w:rsidR="00C622E8" w:rsidRDefault="007B19F8" w:rsidP="007B19F8">
      <w:pPr>
        <w:jc w:val="both"/>
        <w:rPr>
          <w:rFonts w:ascii="Times New Roman" w:hAnsi="Times New Roman" w:cs="Times New Roman"/>
          <w:sz w:val="28"/>
          <w:szCs w:val="28"/>
        </w:rPr>
      </w:pPr>
      <w:r w:rsidRPr="007B19F8">
        <w:rPr>
          <w:rFonts w:ascii="Times New Roman" w:hAnsi="Times New Roman" w:cs="Times New Roman"/>
          <w:sz w:val="28"/>
          <w:szCs w:val="28"/>
        </w:rPr>
        <w:t xml:space="preserve">Цель проекта — автоматизировать процесс бронирования товаров на сайте Рубикон СП путём разработки серверной части информационной системы, обеспечивающей устойчивую работу бизнес-логики, API для клиентских приложений и корректное взаимодействие с базой данных. Для достижения этой цели в работе решаются следующие задачи: анализ предметной области и бизнес-процессов магазина; исследование и сравнительный анализ существующих </w:t>
      </w:r>
      <w:r w:rsidRPr="007B19F8">
        <w:rPr>
          <w:rFonts w:ascii="Times New Roman" w:hAnsi="Times New Roman" w:cs="Times New Roman"/>
          <w:sz w:val="28"/>
          <w:szCs w:val="28"/>
        </w:rPr>
        <w:lastRenderedPageBreak/>
        <w:t xml:space="preserve">серверных решений; проектирование архитектуры серверной части и схемы базы данных; формулирование функциональных и нефункциональных требований к серверу (включая безопасность, производительность и масштабируемость); реализация серверного приложения с использованием современных серверных технологий и фреймворков (например, Node.js/Express, </w:t>
      </w:r>
      <w:proofErr w:type="spellStart"/>
      <w:r w:rsidRPr="007B19F8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7B19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9F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B19F8">
        <w:rPr>
          <w:rFonts w:ascii="Times New Roman" w:hAnsi="Times New Roman" w:cs="Times New Roman"/>
          <w:sz w:val="28"/>
          <w:szCs w:val="28"/>
        </w:rPr>
        <w:t xml:space="preserve"> или Spring); разработка и проведение модульных, интеграционных и нагрузочных тестов; подготовка сопроводительной документации и развёртывание системы.</w:t>
      </w:r>
    </w:p>
    <w:p w14:paraId="48FF8457" w14:textId="77777777" w:rsidR="00C622E8" w:rsidRDefault="00C62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A5A3AA" w14:textId="77777777" w:rsidR="00C622E8" w:rsidRPr="009E1E1A" w:rsidRDefault="00C622E8" w:rsidP="009E1E1A">
      <w:pPr>
        <w:pStyle w:val="1"/>
        <w:spacing w:before="0" w:after="0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622E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Основная часть</w:t>
      </w:r>
    </w:p>
    <w:p w14:paraId="2D9C76F7" w14:textId="77777777" w:rsidR="00C622E8" w:rsidRPr="009E1E1A" w:rsidRDefault="00C622E8" w:rsidP="009E1E1A">
      <w:pPr>
        <w:pStyle w:val="2"/>
        <w:spacing w:before="0" w:after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622E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Цель и задачи разработки</w:t>
      </w:r>
    </w:p>
    <w:p w14:paraId="291A69A6" w14:textId="536A3C69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Целью разработки является создание серверной части веб-приложения для </w:t>
      </w:r>
      <w:r w:rsidRPr="00C622E8">
        <w:rPr>
          <w:rFonts w:ascii="Times New Roman" w:hAnsi="Times New Roman" w:cs="Times New Roman"/>
          <w:b/>
          <w:bCs/>
          <w:sz w:val="28"/>
          <w:szCs w:val="28"/>
        </w:rPr>
        <w:t>Рубикон СП</w:t>
      </w:r>
      <w:r w:rsidRPr="00C622E8">
        <w:rPr>
          <w:rFonts w:ascii="Times New Roman" w:hAnsi="Times New Roman" w:cs="Times New Roman"/>
          <w:sz w:val="28"/>
          <w:szCs w:val="28"/>
        </w:rPr>
        <w:t>, предназначенной для автоматизации бизнес-логики обслуживания покупателей бытовой химии и товаров для сада и дачи. Разрабатываемая серверная система должна обеспечивать надёжное хранение и консистентность данных, обработку конкурирующих бронирований, управление каталогом и остатками, а также предоставлять безопасный и масштабируемый API для клиентских приложений и административных интерфейсов. В результате внедрения ожидается снижение количества ошибок при ручной обработке, ускорение обработки заявок, повышение отказоустойчивости системы и улучшение интеграции с внешними сервисами (оплата, уведомления, учёт).</w:t>
      </w:r>
    </w:p>
    <w:p w14:paraId="7553D9D2" w14:textId="77777777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2CD8494C" w14:textId="1B8E1601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Спроектировать архитектуру серверной части: уровни ответственности, взаимодействие компонентов, выбор архитектурного стиля (монолит/микросервисы), описание интеграционных точек</w:t>
      </w:r>
      <w:r w:rsidRPr="009E1E1A">
        <w:rPr>
          <w:rFonts w:ascii="Times New Roman" w:hAnsi="Times New Roman" w:cs="Times New Roman"/>
          <w:sz w:val="28"/>
          <w:szCs w:val="28"/>
        </w:rPr>
        <w:t>.</w:t>
      </w:r>
    </w:p>
    <w:p w14:paraId="0080B3C4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Разработать схему базы данных и модели предметной области для хранения каталога товаров, партий, остатков, пользователей, ролей, бронирований, транзакций и аудита.</w:t>
      </w:r>
    </w:p>
    <w:p w14:paraId="647D20CC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Реализовать REST/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 xml:space="preserve"> API для клиентских приложений и админ-панели с чётко описанными контрактами (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, форматы запросов/ответов, коды ошибок).</w:t>
      </w:r>
    </w:p>
    <w:p w14:paraId="2F600D99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Организовать безопасную систему аутентификации и авторизации (JWT/сессионные токены, ролевая модель: покупатель, менеджер, администратор), предусмотреть управление сессиями и возможность отзыва токенов.</w:t>
      </w:r>
    </w:p>
    <w:p w14:paraId="12F68392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Обеспечить корректную обработку бронирований на уровне сервера: реализация 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 xml:space="preserve"> и блокировок для предотвращения «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перебронирования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», контроль резерва остатков и откат в случае ошибок.</w:t>
      </w:r>
    </w:p>
    <w:p w14:paraId="16223B7A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Реализовать бизнес-логику управления каталогом и остатками: обработка приёмки, списания, 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партионности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, синхронизация с офлайн-кассами и складским учётом.</w:t>
      </w:r>
    </w:p>
    <w:p w14:paraId="3A507D14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lastRenderedPageBreak/>
        <w:t>Встроить механизмы валидации данных, защиту от типичных уязвимостей (SQL-инъекции, XSS при возврате данных, CSRF, уязвимости в авторизации), настройку CORS и ограничение доступа по ролям.</w:t>
      </w:r>
    </w:p>
    <w:p w14:paraId="3CDB463A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Реализовать обработку фоновых задач и интеграцию с внешними сервисами: отправка уведомлений (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/SMS), интеграция с платёжными шлюзами, импорт прайсов поставщиков, планировщик задач (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).</w:t>
      </w:r>
    </w:p>
    <w:p w14:paraId="4321F05E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Внедрить систему логирования, мониторинга и оповещений (логирование запросов/ошибок, метрики производительности, интеграция с APM/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/ELK).</w:t>
      </w:r>
    </w:p>
    <w:p w14:paraId="080F2310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Прописать стратегию резервного копирования и восстановления БД, миграций и 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 xml:space="preserve"> схемы данных; предусмотреть стратегию миграции данных при обновлениях.</w:t>
      </w:r>
    </w:p>
    <w:p w14:paraId="47C0D948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Обеспечить масштабируемость и отказоустойчивость: горизонтальное масштабирование приложений, кеширование горячих данных (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), использование пулов соединений и балансировщиков нагрузки.</w:t>
      </w:r>
    </w:p>
    <w:p w14:paraId="4C5C6909" w14:textId="77777777" w:rsidR="00C622E8" w:rsidRPr="00C622E8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Провести тестирование серверной части: модульные тесты, интеграционные тесты, тесты на корректность транзакций и конкурентных сценариев; выполнить нагрузочное тестирование и профилирование.</w:t>
      </w:r>
    </w:p>
    <w:p w14:paraId="10365BDC" w14:textId="77777777" w:rsidR="00C622E8" w:rsidRPr="009E1E1A" w:rsidRDefault="00C622E8" w:rsidP="009E1E1A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Подготовить сопроводительную документацию: техническое описание архитектуры, API-документация (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), инструкции по развёртыванию, руководство администратора для операций-поддержки и план отката при инцидентах.</w:t>
      </w:r>
    </w:p>
    <w:p w14:paraId="639FD060" w14:textId="77777777" w:rsidR="009E1E1A" w:rsidRPr="00C622E8" w:rsidRDefault="009E1E1A" w:rsidP="009E1E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BFDEB" w14:textId="77777777" w:rsidR="00C622E8" w:rsidRPr="009E1E1A" w:rsidRDefault="00C622E8" w:rsidP="009E1E1A">
      <w:pPr>
        <w:pStyle w:val="2"/>
        <w:spacing w:before="0" w:after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622E8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Общая информация об организации</w:t>
      </w:r>
    </w:p>
    <w:p w14:paraId="07F3F44C" w14:textId="77777777" w:rsidR="00C622E8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Магазин </w:t>
      </w:r>
      <w:r w:rsidRPr="00C622E8">
        <w:rPr>
          <w:rFonts w:ascii="Times New Roman" w:hAnsi="Times New Roman" w:cs="Times New Roman"/>
          <w:b/>
          <w:bCs/>
          <w:sz w:val="28"/>
          <w:szCs w:val="28"/>
        </w:rPr>
        <w:t>Рубикон СП</w:t>
      </w:r>
      <w:r w:rsidRPr="00C622E8">
        <w:rPr>
          <w:rFonts w:ascii="Times New Roman" w:hAnsi="Times New Roman" w:cs="Times New Roman"/>
          <w:sz w:val="28"/>
          <w:szCs w:val="28"/>
        </w:rPr>
        <w:t xml:space="preserve"> (г. Сергиев Посад, Московская обл.) работает в форме индивидуального предпринимательства.</w:t>
      </w:r>
    </w:p>
    <w:p w14:paraId="551C5340" w14:textId="77777777" w:rsidR="00C622E8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Сферы деятельности: розничная продажа бытовой химии и товаров для дома и дачи (садовый инвентарь, мелкий инструмент).</w:t>
      </w:r>
      <w:r w:rsidRPr="00C622E8">
        <w:rPr>
          <w:rFonts w:ascii="Times New Roman" w:hAnsi="Times New Roman" w:cs="Times New Roman"/>
          <w:sz w:val="28"/>
          <w:szCs w:val="28"/>
        </w:rPr>
        <w:br/>
        <w:t>Серверная часть будет интегрироваться с существующими офлайн-точками и локальными учетными системами, обеспечивая единое источниковое представление остатков и операций.</w:t>
      </w:r>
    </w:p>
    <w:p w14:paraId="65CB4575" w14:textId="77777777" w:rsidR="009E1E1A" w:rsidRDefault="009E1E1A" w:rsidP="009E1E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AC432" w14:textId="77777777" w:rsidR="009E1E1A" w:rsidRPr="009E1E1A" w:rsidRDefault="009E1E1A" w:rsidP="009E1E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C9971" w14:textId="77777777" w:rsidR="00C622E8" w:rsidRPr="009E1E1A" w:rsidRDefault="00C622E8" w:rsidP="009E1E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Организационная структура</w:t>
      </w:r>
    </w:p>
    <w:p w14:paraId="02311565" w14:textId="73055F0E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Организационная структура включает следующие основные элементы и роли, для каждой из которых сервер предоставляет соответствующие права доступа и бизнес-процессы:</w:t>
      </w:r>
    </w:p>
    <w:p w14:paraId="300E7E49" w14:textId="77777777" w:rsidR="00C622E8" w:rsidRPr="00C622E8" w:rsidRDefault="00C622E8" w:rsidP="009E1E1A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Руководство (Директор): стратегическое управление; через сервер — доступ к агрегированным отчётам и управлению пользователями;</w:t>
      </w:r>
    </w:p>
    <w:p w14:paraId="370F9203" w14:textId="77777777" w:rsidR="00C622E8" w:rsidRPr="00C622E8" w:rsidRDefault="00C622E8" w:rsidP="009E1E1A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Продавцы-консультанты: работа с кассой и приёмкой; через сервер — операции по списанию/резервированию, просмотр заказов и статусов;</w:t>
      </w:r>
    </w:p>
    <w:p w14:paraId="6B613F40" w14:textId="77777777" w:rsidR="00C622E8" w:rsidRPr="00C622E8" w:rsidRDefault="00C622E8" w:rsidP="009E1E1A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Складской работник: приёмка и перемещения товаров; через сервер — операции обновления партий и остатков, подтверждение приёмок;</w:t>
      </w:r>
    </w:p>
    <w:p w14:paraId="0CC46301" w14:textId="77777777" w:rsidR="00C622E8" w:rsidRPr="00C622E8" w:rsidRDefault="00C622E8" w:rsidP="009E1E1A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Бухгалтер (аутсорсинг): доступ к выгрузкам и отчётам; через сервер — экспорт первичных данных для учёта и интеграция с внешней бухгалтерией.</w:t>
      </w:r>
    </w:p>
    <w:p w14:paraId="6516CE70" w14:textId="77777777" w:rsidR="00C622E8" w:rsidRPr="00A7627B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Структуру организации можно представить в виде диаграммы (Рисунок 1), где сервер выступает в роли центрального слоя интеграции между пользователями, клиентской частью и внешними сервисами.</w:t>
      </w:r>
    </w:p>
    <w:p w14:paraId="68C5FF5C" w14:textId="77777777" w:rsidR="009E1E1A" w:rsidRPr="009E1E1A" w:rsidRDefault="009E1E1A" w:rsidP="009E1E1A">
      <w:pPr>
        <w:keepNext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9E1E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9DE35" wp14:editId="72CE4FBF">
            <wp:extent cx="5943600" cy="2924175"/>
            <wp:effectExtent l="0" t="0" r="0" b="9525"/>
            <wp:docPr id="3" name="Рисунок 1" descr="Структуру организации Рубикон С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руктуру организации Рубикон Сп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8D3D" w14:textId="1B9D4F1C" w:rsidR="009E1E1A" w:rsidRPr="00A7627B" w:rsidRDefault="009E1E1A" w:rsidP="009E1E1A">
      <w:pPr>
        <w:pStyle w:val="ae"/>
        <w:spacing w:after="0"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E1E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E1E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E1E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E1E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E1E1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E1E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762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9E1E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Структура организации</w:t>
      </w:r>
    </w:p>
    <w:p w14:paraId="75D4539D" w14:textId="77777777" w:rsidR="009E1E1A" w:rsidRPr="009E1E1A" w:rsidRDefault="009E1E1A" w:rsidP="009E1E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A9DEB" w14:textId="42349210" w:rsidR="00C622E8" w:rsidRPr="00C622E8" w:rsidRDefault="00C622E8" w:rsidP="009E1E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2E8">
        <w:rPr>
          <w:rFonts w:ascii="Times New Roman" w:hAnsi="Times New Roman" w:cs="Times New Roman"/>
          <w:b/>
          <w:bCs/>
          <w:sz w:val="28"/>
          <w:szCs w:val="28"/>
        </w:rPr>
        <w:t>1.4 Анализ реализуемых на предприятии бизнес-процессов</w:t>
      </w:r>
    </w:p>
    <w:p w14:paraId="3431EC82" w14:textId="77777777" w:rsidR="009E1E1A" w:rsidRDefault="00C622E8" w:rsidP="009E1E1A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Закупка товаров (взаимодействие с поставщиками)</w:t>
      </w:r>
    </w:p>
    <w:p w14:paraId="3E74D122" w14:textId="71C1D5BF" w:rsidR="009E1E1A" w:rsidRPr="009E1E1A" w:rsidRDefault="00C622E8" w:rsidP="009E1E1A">
      <w:p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Участники: менеджер по закупкам, поставщики, бухгалтер.</w:t>
      </w:r>
    </w:p>
    <w:p w14:paraId="3C2AAEC7" w14:textId="42C5EF29" w:rsidR="009E1E1A" w:rsidRPr="009E1E1A" w:rsidRDefault="00C622E8" w:rsidP="009E1E1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Серверные входы/выходы: приём заявок на закупку → формирование заказов поставщикам (экспорт/интеграция) → получение приходных документов → обновление партий в БД.</w:t>
      </w:r>
    </w:p>
    <w:p w14:paraId="4789042E" w14:textId="1510AF88" w:rsidR="00C622E8" w:rsidRPr="00C622E8" w:rsidRDefault="00C622E8" w:rsidP="009E1E1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lastRenderedPageBreak/>
        <w:t>Автоматизация: генерация предложений по закупкам на основе аналитики продаж и остатков, хранение прайсов поставщиков, журнал операций и уведомления о сроках поставок. Сервер обеспечивает контроль версий прайс-листов и ведение истории изменений.</w:t>
      </w:r>
    </w:p>
    <w:p w14:paraId="7CDDE5AA" w14:textId="77777777" w:rsidR="009E1E1A" w:rsidRPr="009E1E1A" w:rsidRDefault="00C622E8" w:rsidP="009E1E1A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Приёмка и складской учёт</w:t>
      </w:r>
    </w:p>
    <w:p w14:paraId="4046FB66" w14:textId="77777777" w:rsidR="009E1E1A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Участники: складской сотрудник, менеджер.</w:t>
      </w:r>
    </w:p>
    <w:p w14:paraId="65E1B2A6" w14:textId="77777777" w:rsidR="009E1E1A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Серверные шаги: приём поставки → сверка документов → регистрация партии и серий/сроков (при необходимости) → транзакционное обновление остатков → логирование операции.</w:t>
      </w:r>
    </w:p>
    <w:p w14:paraId="6E72414F" w14:textId="5375B65B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Проблемы и решения: устранение расхождений за счёт атомарных операций, механизмов отката при ошибках и отчётов о несоответствиях.</w:t>
      </w:r>
    </w:p>
    <w:p w14:paraId="1DAA425F" w14:textId="77777777" w:rsidR="009E1E1A" w:rsidRPr="009E1E1A" w:rsidRDefault="00C622E8" w:rsidP="009E1E1A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Розничные продажи</w:t>
      </w:r>
    </w:p>
    <w:p w14:paraId="4F7A2392" w14:textId="77777777" w:rsidR="009E1E1A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Участники: продавец, покупатель, менеджер.</w:t>
      </w:r>
    </w:p>
    <w:p w14:paraId="2A910769" w14:textId="77777777" w:rsid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Сервер обязанность: обработка продаж (онлайн/офлайн), обновление остатков в режиме, максимально близком к реальному времени; API для кассовых терминалов; проверка и исключение гонок при параллельных операциях через блокировки или оптимистичные механизмы (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 xml:space="preserve"> записей).</w:t>
      </w:r>
    </w:p>
    <w:p w14:paraId="3040636B" w14:textId="069F5BCA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Автоматизация: синхронизация статусов продаж и быстрый перевод резервов в «продано» при оплате.</w:t>
      </w:r>
    </w:p>
    <w:p w14:paraId="47510340" w14:textId="77777777" w:rsidR="009E1E1A" w:rsidRPr="009E1E1A" w:rsidRDefault="00C622E8" w:rsidP="009E1E1A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Бронирование и обработка заявок</w:t>
      </w:r>
    </w:p>
    <w:p w14:paraId="3476BB7D" w14:textId="77777777" w:rsidR="009E1E1A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Участники: покупатель, менеджер.</w:t>
      </w:r>
    </w:p>
    <w:p w14:paraId="2FB061AF" w14:textId="77777777" w:rsid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Серверные функции: приём заявки на бронь → резервирование партии (транзакция) → хранение контактных данных и статусов → система нотификаций и таймаутов для автоматического снятия не подтверждённых броней.</w:t>
      </w:r>
    </w:p>
    <w:p w14:paraId="3132D31E" w14:textId="67FEA943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Проблемы: конкурирующие брони и «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перебронирование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» — решается на уровне БД/логики транзакций; отслеживание истории изменений через аудит-логи.</w:t>
      </w:r>
    </w:p>
    <w:p w14:paraId="1EBB009D" w14:textId="77777777" w:rsidR="009E1E1A" w:rsidRPr="009E1E1A" w:rsidRDefault="00C622E8" w:rsidP="009E1E1A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Возвраты и рекламации</w:t>
      </w:r>
    </w:p>
    <w:p w14:paraId="5C337259" w14:textId="77777777" w:rsidR="009E1E1A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Участники: покупатель, менеджер, склад, бухгалтер.</w:t>
      </w:r>
    </w:p>
    <w:p w14:paraId="2D2F0BCE" w14:textId="77777777" w:rsid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lastRenderedPageBreak/>
        <w:t>Серверные процессы: приём заявления → проверка и валидация условий → корректировка остатков и финансовых записей → создание документов для бухгалтера.</w:t>
      </w:r>
    </w:p>
    <w:p w14:paraId="05D9F82C" w14:textId="48883A3D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Автоматизация: шаблоны обработок, привязка фото и документов, трекинг статуса и связь с финансовой 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модулью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>.</w:t>
      </w:r>
    </w:p>
    <w:p w14:paraId="223F9C6C" w14:textId="77777777" w:rsidR="009E1E1A" w:rsidRPr="009E1E1A" w:rsidRDefault="00C622E8" w:rsidP="009E1E1A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Бухгалтерский учёт и отчётность</w:t>
      </w:r>
    </w:p>
    <w:p w14:paraId="07F845CE" w14:textId="77777777" w:rsidR="009E1E1A" w:rsidRPr="009E1E1A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Участники: внешний бухгалтер, менеджер.</w:t>
      </w:r>
    </w:p>
    <w:p w14:paraId="16127466" w14:textId="7CBA0900" w:rsid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Сервер: агрегирование первичных документов, экспорт отчётов в требуемом формате, автоматическая подготовка сводок по продажам и остаткам. Прописать API/форматы для обмена с учетными системами.</w:t>
      </w:r>
    </w:p>
    <w:p w14:paraId="42060F47" w14:textId="77777777" w:rsidR="009E1E1A" w:rsidRPr="00C622E8" w:rsidRDefault="009E1E1A" w:rsidP="009E1E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582048" w14:textId="77777777" w:rsidR="009E1E1A" w:rsidRPr="009E1E1A" w:rsidRDefault="00C622E8" w:rsidP="009E1E1A">
      <w:pPr>
        <w:pStyle w:val="2"/>
        <w:spacing w:before="0" w:after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622E8">
        <w:rPr>
          <w:rFonts w:ascii="Times New Roman" w:hAnsi="Times New Roman" w:cs="Times New Roman"/>
          <w:b/>
          <w:bCs/>
          <w:color w:val="auto"/>
          <w:sz w:val="28"/>
          <w:szCs w:val="28"/>
        </w:rPr>
        <w:t>1.5 Модернизация бизнес-процессов</w:t>
      </w:r>
    </w:p>
    <w:p w14:paraId="5D081A4F" w14:textId="16A6DC24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>Внедрение серверной части приводит к существенным улучшениям: централизованное хранение данных и транзакционная обработка бронирований устраняют ручной ввод и уменьшают количество ошибок; автоматическая синхронизация остатков предотвращает продажу отсутствующих товаров; административные API ускоряют обработку заявок и позволяют менеджерам работать через удобную панель. Сервер обеспечивает историю операций и аудит, что повышает прозрачность и упрощает разрешение спорных ситуаций.</w:t>
      </w:r>
    </w:p>
    <w:p w14:paraId="1AE63DD1" w14:textId="77777777" w:rsidR="00C622E8" w:rsidRPr="00C622E8" w:rsidRDefault="00C622E8" w:rsidP="009E1E1A">
      <w:pPr>
        <w:jc w:val="both"/>
        <w:rPr>
          <w:rFonts w:ascii="Times New Roman" w:hAnsi="Times New Roman" w:cs="Times New Roman"/>
          <w:sz w:val="28"/>
          <w:szCs w:val="28"/>
        </w:rPr>
      </w:pPr>
      <w:r w:rsidRPr="00C622E8">
        <w:rPr>
          <w:rFonts w:ascii="Times New Roman" w:hAnsi="Times New Roman" w:cs="Times New Roman"/>
          <w:sz w:val="28"/>
          <w:szCs w:val="28"/>
        </w:rPr>
        <w:t xml:space="preserve">Дополнительно сервер внедряет: очереди фоновой обработки (уведомления, интеграция с платёжными шлюзами), масштабируемость под пиковые нагрузки, механизмы автоматического резервного копирования и восстановления, мониторинг и </w:t>
      </w:r>
      <w:proofErr w:type="spellStart"/>
      <w:r w:rsidRPr="00C622E8">
        <w:rPr>
          <w:rFonts w:ascii="Times New Roman" w:hAnsi="Times New Roman" w:cs="Times New Roman"/>
          <w:sz w:val="28"/>
          <w:szCs w:val="28"/>
        </w:rPr>
        <w:t>алертинг</w:t>
      </w:r>
      <w:proofErr w:type="spellEnd"/>
      <w:r w:rsidRPr="00C622E8">
        <w:rPr>
          <w:rFonts w:ascii="Times New Roman" w:hAnsi="Times New Roman" w:cs="Times New Roman"/>
          <w:sz w:val="28"/>
          <w:szCs w:val="28"/>
        </w:rPr>
        <w:t xml:space="preserve"> для быстрого реагирования на инциденты. В результате компания получает более устойчивую, контролируемую и расширяемую платформу для дальнейшего развития онлайн-каналов продаж и интеграции с бухгалтерией и логистикой.</w:t>
      </w:r>
    </w:p>
    <w:p w14:paraId="2EDBE0A5" w14:textId="77777777" w:rsidR="007B19F8" w:rsidRPr="007B19F8" w:rsidRDefault="007B19F8" w:rsidP="007B19F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B19F8" w:rsidRPr="007B19F8" w:rsidSect="007B19F8">
      <w:pgSz w:w="11906" w:h="16838"/>
      <w:pgMar w:top="426" w:right="707" w:bottom="568" w:left="1560" w:header="720" w:footer="720" w:gutter="0"/>
      <w:pgBorders w:display="firstPage">
        <w:top w:val="single" w:sz="4" w:space="5" w:color="auto"/>
        <w:left w:val="single" w:sz="4" w:space="20" w:color="auto"/>
        <w:bottom w:val="single" w:sz="4" w:space="10" w:color="auto"/>
        <w:right w:val="single" w:sz="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8DA"/>
    <w:multiLevelType w:val="multilevel"/>
    <w:tmpl w:val="1220CA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83E71"/>
    <w:multiLevelType w:val="multilevel"/>
    <w:tmpl w:val="CD54C5CA"/>
    <w:lvl w:ilvl="0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" w15:restartNumberingAfterBreak="0">
    <w:nsid w:val="78580DA9"/>
    <w:multiLevelType w:val="multilevel"/>
    <w:tmpl w:val="11B21B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98643">
    <w:abstractNumId w:val="0"/>
  </w:num>
  <w:num w:numId="2" w16cid:durableId="934827915">
    <w:abstractNumId w:val="2"/>
  </w:num>
  <w:num w:numId="3" w16cid:durableId="30999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0B"/>
    <w:rsid w:val="001D63C7"/>
    <w:rsid w:val="0079020B"/>
    <w:rsid w:val="007B19F8"/>
    <w:rsid w:val="008026FF"/>
    <w:rsid w:val="009E1E1A"/>
    <w:rsid w:val="00A7627B"/>
    <w:rsid w:val="00C622E8"/>
    <w:rsid w:val="00E94E96"/>
    <w:rsid w:val="00FC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8F197"/>
  <w15:chartTrackingRefBased/>
  <w15:docId w15:val="{056FF9C4-D470-4836-8951-290CD6F7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2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2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2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2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2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2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2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2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2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2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20B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2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2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2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2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20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B19F8"/>
    <w:pPr>
      <w:spacing w:before="240" w:after="0" w:line="259" w:lineRule="auto"/>
      <w:ind w:firstLine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19F8"/>
    <w:pPr>
      <w:spacing w:after="100"/>
    </w:pPr>
  </w:style>
  <w:style w:type="character" w:styleId="ad">
    <w:name w:val="Hyperlink"/>
    <w:basedOn w:val="a0"/>
    <w:uiPriority w:val="99"/>
    <w:unhideWhenUsed/>
    <w:rsid w:val="007B19F8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9E1E1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ABEBE-2878-4CD4-BF06-D4ED986A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1671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надулишняк</dc:creator>
  <cp:keywords/>
  <dc:description/>
  <cp:lastModifiedBy>виктор надулишняк</cp:lastModifiedBy>
  <cp:revision>4</cp:revision>
  <dcterms:created xsi:type="dcterms:W3CDTF">2026-02-16T16:54:00Z</dcterms:created>
  <dcterms:modified xsi:type="dcterms:W3CDTF">2026-02-23T13:11:00Z</dcterms:modified>
</cp:coreProperties>
</file>