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macro-graph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프로젝트 완전 인수인계서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매크로 경제 이벤트 지식 그래프 시스템</w:t>
      </w:r>
    </w:p>
    <w:p>
      <w:pPr>
        <w:pBdr>
          <w:bottom w:val="single" w:color="B8CCE4" w:sz="4"/>
        </w:pBdr>
        <w:spacing w:after="120" w:before="12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2026-03-11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프로젝트 경로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CLAUDE_STOCK2/macro-graph/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FastAPI (Python) + SQLite + D3.js + Gemini AI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현재 DB 상태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 1,176개 / 인과 체인 61개 / 엣지 183개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API 서버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http://localhost:8000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목적: </w:t>
      </w:r>
      <w:r>
        <w:rPr>
          <w:rFonts w:ascii="Arial" w:cs="Arial" w:eastAsia="Arial" w:hAnsi="Arial"/>
          <w:color w:val="1F2937"/>
        </w:rPr>
        <w:t xml:space="preserve">뉴스 기사를 수집하고 Gemini AI로 분석해 경제·지정학 이벤트 간 인과 관계를 지식 그래프로 구축. 웹 UI에서 노드 클릭으로 연결된 이벤트와 체인을 탐색할 수 있는 분석 도구.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전체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데이터 흐름 (단방향)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[1] crawler.py       →  뉴스 수집  →  articles 테이블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[2] causal_extractor.py  →  인과 체인 추출 (Gemini)  →  causal_chains / causal_edges / article_nouns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[3] concept_normalizer.py  →  유사 개념 통합  →  concepts / concept_aliases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[4] graph_builder.py  →  공동출현 그래프 빌드  →  nodes / edges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[5] price_engine.py  →  자산 가격 수집  →  price_data / mention_spikes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[6] api.py (FastAPI)  →  모든 엔드포인트 노출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[7] frontend/dist/index.html  →  D3.js 시각화 SPA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FastAPI 서버 + 파이프라인 전체 (Python)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frontend/dist/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D3.js SPA — index.html 단일 파일 (빌드 결과물)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backend/news/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txt 형식 수동 기사 저장 폴더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backend/training_data/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응답 학습 데이터 JSONL 저장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backend/urls.txt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수동 크롤링할 URL 목록 (줄당 1개)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backend/macro_graph.db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SQLite 데이터베이스 (메인 데이터)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backend/crawler.log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크롤링 로그 파일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backend/.daily_counter.json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API 일별 사용량 카운터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데이터베이스 스키마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파일: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backend/macro_graph.db</w:t>
      </w:r>
      <w:r>
        <w:rPr>
          <w:rFonts w:ascii="Arial" w:cs="Arial" w:eastAsia="Arial" w:hAnsi="Arial"/>
          <w:color w:val="1F2937"/>
        </w:rPr>
        <w:t xml:space="preserve"> (SQLite, WAL 모드, ~50MB)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테이블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수집된 뉴스 기사 원본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source, title, body, url(UNIQUE), published_at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article_nouns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기사별 추출 개념 (raw)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article_id, noun, position(title/body)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concepts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정규화된 표준 개념 레지스트리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canonical(UNIQUE), category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concept_aliases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raw_noun → canonical 매핑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raw_noun(UNIQUE), concept_id, method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그래프 노드 (canonical 기준)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noun(UNIQUE), total_count, last_seen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edges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공동출현 그래프 엣지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node_a, node_b, score, article_count, last_seen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causal_chains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인과 체인 원본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article_id, category, chain_text, confidence(1~3)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causal_edges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인과 체인 분해 엣지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cause, effect, relation, strength, category, chain_text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price_data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자산 가격 히스토리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ticker, asset_name, date, close_price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mention_spikes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언급 급증 이벤트</w:t>
            </w:r>
          </w:p>
        </w:tc>
        <w:tc>
          <w:tcPr>
            <w:tcW w:type="dxa" w:w="4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noun, spike_date, mention_count, return_1d/7d/30d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내부 마커 규칙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__processed__: </w:t>
      </w:r>
      <w:r>
        <w:rPr>
          <w:rFonts w:ascii="Arial" w:cs="Arial" w:eastAsia="Arial" w:hAnsi="Arial"/>
          <w:color w:val="1F2937"/>
        </w:rPr>
        <w:t xml:space="preserve">noun_extractor가 처리했으나 개념이 없는 기사 표시 (재처리 방지)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__none__: </w:t>
      </w:r>
      <w:r>
        <w:rPr>
          <w:rFonts w:ascii="Arial" w:cs="Arial" w:eastAsia="Arial" w:hAnsi="Arial"/>
          <w:color w:val="1F2937"/>
        </w:rPr>
        <w:t xml:space="preserve">causal_extractor가 처리했으나 체인이 없는 기사 표시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>graph_builder에서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noun.startswith("__")</w:t>
      </w:r>
      <w:r>
        <w:rPr>
          <w:rFonts w:ascii="Arial" w:cs="Arial" w:eastAsia="Arial" w:hAnsi="Arial"/>
          <w:color w:val="1F2937"/>
        </w:rPr>
        <w:t xml:space="preserve">으로 자동 필터링됨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백엔드 파일 명세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database.py — DB 초기화 및 마이그레이션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SQLite 연결 관리, 전체 테이블 생성, 버전 마이그레이션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주요 상수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DB_PATH: macro_graph.db 절대 경로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출력/동작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get_db()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context manager — conn yield 후 commit/rollback/close 자동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init_db()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전체 테이블 CREATE IF NOT EXISTS + _migrate() 호출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_migrate(path)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 파일 경로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causal_edges 신규 컬럼, concepts/concept_aliases 테이블 idempotent 추가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crawler.py — 뉴스 수집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RSS 피드 + BeautifulSoup으로 한국 경제 뉴스 수집 후 articles 저장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지원 언론사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연합, 한경, 매경, 이데일리, 머니투데이, 헤럴드, 조선비즈, 인포맥스, 더일렉, 아이로봇뉴스, 지크서, 뉴스프라임, 중앙, 동아, 네이버(제한)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RSS 피드 수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16개 피드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BS 소스 수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4개 목록 페이지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중복 방지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articles.url UNIQUE 제약 + _is_duplicate() 체크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노이즈 제거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_strip_noise_elements() — SNS 버튼/광고/기자 정보 DOM 제거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로그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crawler.log 파일 + 터미널 동시 출력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출력/동작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run_crawl()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rss_max=80, bs_max=40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{total_crawled, newly_saved, rss_count, bs_count}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crawl_rss()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max_per_feed=80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 dict 리스트 (DB 저장 전)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crawl_bs()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max_per_source=40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 dict 리스트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crawl_single_url()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URL 문자열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 dict 또는 None (실패 시)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crawl_from_url_file()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filepath=urls.txt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{total_in_file, unique_urls, newly_saved, failed, ...}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save_articles()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 dict 리스트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저장된 수 (int)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직접 실행: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crawler.py</w:t>
      </w:r>
      <w:r>
        <w:rPr>
          <w:rFonts w:ascii="Arial" w:cs="Arial" w:eastAsia="Arial" w:hAnsi="Arial"/>
          <w:color w:val="1F2937"/>
        </w:rPr>
        <w:t xml:space="preserve"> (RSS+BS 전체)  | 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crawler.py --urls</w:t>
      </w:r>
      <w:r>
        <w:rPr>
          <w:rFonts w:ascii="Arial" w:cs="Arial" w:eastAsia="Arial" w:hAnsi="Arial"/>
          <w:color w:val="1F2937"/>
        </w:rPr>
        <w:t xml:space="preserve"> (urls.txt 기반)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ingest_news_folder.py — 수동 기사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backend/news/ 폴더의 .txt 파일을 파싱해 articles 저장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txt 파일 형식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제목: XXX\n날짜: YYYY-MM-DD\n---\n본문 내용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중복 방지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제목+파일명 MD5 해시로 가짜 URL 생성 후 UNIQUE 체크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건너뜀 조건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_로 시작하는 파일은 샘플로 간주하고 무시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ingest_news_folder()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folder=NEWS_FOLDER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{total_files, parsed_ok, skipped_dup, saved}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parse_news_file()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filepath</w:t>
            </w:r>
          </w:p>
        </w:tc>
        <w:tc>
          <w:tcPr>
            <w:tcW w:type="dxa" w:w="4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기사 dict 또는 None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noun_extractor.py — 개념 추출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Gemini로 기사에서 핵심 경제·지정학 개념 5~15개 추출 → article_nouns 저장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모델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gemini-2.0-flash (빠른 처리)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특징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kiwipiepy 형태소 분석 완전 제거. Gemini가 "트럼프 관세", "반도체 공급망" 같은 복합 개념 직접 추출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처리 마킹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개념 없는 기사도 __processed__ 마커로 재처리 방지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주의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causal_extractor.py를 사용하면 별도 실행 불필요 (체인 노드가 article_nouns에 자동 저장됨)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extract_concepts_from_article()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title, body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개념 문자열 리스트 (최대 20개)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process_articles()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batch_size=50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{processed_articles, total_nouns}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reset_concepts()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article_nouns/nodes/edges 전부 DELETE + 통계 dict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causal_extractor.py — 인과 체인 추출 (핵심)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Gemini로 기사에서 A→B→C→D 형태 인과 체인 추출. 추출된 노드를 article_nouns에도 동시 저장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모델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gemini-2.5-flash (고품질)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실물경제 / 지정학 / 에너지시장 / 공급망 / 금융시장 / 통화패권 / 기술산업 / 안보 / 식량 / 보건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1=기사에서 간접 암시, 2=명시적 언급, 3=기사의 핵심 인과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Rate Limit 대응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429 오류 시 1분→2분→3분→4분 지수 백오프 재시도 (최대 4회)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성공 응답을 ChatML JSONL로 training_data/causal_chains.jsonl에 자동 저장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무료 제한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 RPM — 기사 간 7초 대기 권장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extract_chains_from_article()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article_id, title, body, max_retries=4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[{category, chain, confidence, article_id}, ...]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chains_to_edges()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체인 리스트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[{cause, effect, relation, strength, chain_text}, ...]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process_articles_for_chains()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batch_size=30, rate_limit_sec=7.0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{processed, chains_saved, edges_saved, nouns_saved, remaining}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get_impact_tree()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trigger_noun, depth=4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{root, depth, impacts: [{noun, children...}]}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get_causal_chain()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noun, depth=3, direction="both"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{root, effects_chain, causes_chain}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get_causal_path()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noun_a, noun_b, max_depth=6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{path, hops, length} 또는 {error}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get_training_data_stats()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{count, file, size_kb}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export_training_data_alpaca()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output_path=None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저장 경로 문자열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concept_normalizer.py — 개념 정규화 (신규 레이어)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왜 필요한가?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"트럼프 관세" / "트럼프 관세 부과" / "미국 관세 정책" → 3개의 다른 노드로 쪼개짐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추출 방식이 바뀔 때마다 데이터를 버리고 재처리해야 하는 문제 해결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정규화 레이어를 끼워 넣어 raw 데이터는 보존, 그래프만 canonical 기준으로 재빌드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article_nouns의 raw_noun을 canonical 개념으로 통합. graph_builder가 이 매핑을 참조해 노드 구성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2단계 접근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① self_map (즉시, Gemini 불필요) → ② normalize_with_gemini (유사 개념 통합)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호환성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concept_aliases가 비어있으면 graph_builder는 raw_noun 그대로 사용 (기존 동작 유지)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self_map_all_unmapped()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batch_size=1000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{mapped: int} — 미매핑 noun을 자기 자신으로 1:1 매핑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normalize_with_gemini()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batch_size=60, rate_limit_sec=6, max_batches=999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{normalized, merged, batches} — 유사 개념 통합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load_alias_map()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{raw_noun: canonical} dict — graph_builder 호출용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get_canonical()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raw_noun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canonical 문자열 (없으면 raw_noun 반환)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get_raw_nouns_for_canonical()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canonical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raw_noun 리스트 (api.py 노드 상세 검색용)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get_stats()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{total_raw_nouns, total_concepts, unmapped, compression_ratio, ...}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권장 실행 순서: </w:t>
      </w:r>
      <w:r>
        <w:rPr>
          <w:rFonts w:ascii="Arial" w:cs="Arial" w:eastAsia="Arial" w:hAnsi="Arial"/>
          <w:color w:val="1F2937"/>
        </w:rPr>
        <w:t xml:space="preserve">(1) self_map_all_unmapped() → (2) normalize_with_gemini() → (3) graph_builder.build_cooccurrence()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graph_builder.py — 공동출현 그래프 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article_nouns → concept_aliases로 정규화 → nodes/edges 테이블 구성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스코어 기준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같은 문장 공동출현 3점 / 같은 기사 2점 / 같은 날 다른 기사 1점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필터 (적응형)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처리된 기사 &lt; 100개: min_node_count=2, min_edge=1 / 100~500개: 동적 / 500+: 엄격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IDF 상한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전체 처리 기사의 60% 이상 등장 시 노이즈로 제거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alias 연동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load_alias_map()으로 정규화 맵 로드. 없으면 raw_noun 그대로 사용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build_cooccurrence()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days_back=90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{total_nodes, total_edges, removed_nodes, removed_edges}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compute_centrality()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[{node_id, noun, degree_centrality, betweenness, count}, ...]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find_path()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noun_a, noun_b, max_depth=5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{path, hops, length} 또는 {error}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get_chain()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noun, depth=2, top_k=5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{root, levels, total_nodes}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get_networkx_graph()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networkx.Graph 객체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price_engine.py — 자산 가격 수집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18개 자산의 가격 데이터 수집 + 언급 급증일 감지 + 수익률 계산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글로벌 자산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yfinance: 금, 유가, 달러, 엔화, 나스닥, S&amp;P, 다우, 비트코인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한국 자산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pykrx: 삼성전자, SK하이닉스, LG엔솔, 한화에어로, LIG넥스원, 대한항공, 현대차, POSCO, 코스피, 코스닥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급증 감지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전일 대비 3배 이상 언급 시 스파이크로 마킹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수익률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급증일 기준 +1일/+7일/+30일 수익률 계산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fetch_prices()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days_back=180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{saved, errors}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detect_mention_spikes()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[{noun, spike_date, mention_count, prev_avg_count}, ...]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calculate_returns_for_spikes()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spikes 리스트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return_1d/7d/30d 추가된 enriched 리스트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get_asset_summary()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{asset_info, connected_events, avg_returns, recent_spikes}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api.py — FastAPI 서버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모든 백엔드 기능을 HTTP API로 노출. 프론트엔드 정적 파일도 직접 서빙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실행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api.py → http://localhost:8000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* (모든 오리진 허용)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스타트업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startup 이벤트에서 init_db() 자동 호출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프론트 서빙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frontend/dist/ 폴더를 SPA fallback으로 서빙 (/* 라우트)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/api/graph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그래프 노드/엣지 (D3.js 포맷). 파라미터: period(1m/3m/all), search, limit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/api/node/{id}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노드 상세: 연결 노드 Top10 + 관련 기사 (alias 포함 검색)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/api/centrality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중심성 높은 노드 순위 (top_n 파라미터)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/api/asset/{noun}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자산 노드 상세 + 가격 히스토리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/api/stats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전체 통계 (기사수, 노드수, 엣지수 등)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/api/path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공동출현 그래프 최단 경로 (node_a, node_b)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/api/chain/{noun}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공동출현 기반 체인 탐색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/api/causal/chain/{noun}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인과 그래프 체인 (direction: forward/backward/both)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/api/causal/impact/{noun}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순방향 영향 트리 ("전쟁 → 무엇이 영향받나")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/api/causal/path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인과 경로 BFS (node_a, node_b)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/api/causal/categories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카테고리별 체인 통계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/api/causal/top-chains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증거 기사 많은 상위 체인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/api/training/stats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학습 데이터 JSONL 통계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/api/pipeline/crawl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RSS+BS 전체 크롤링 실행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/api/pipeline/crawl-urls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urls.txt 기반 크롤링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/api/pipeline/ingest-news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news/ 폴더 txt 파일 입력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/api/pipeline/extract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noun_extractor 배치 실행 (batch_size 파라미터)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/api/pipeline/extract-causality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causal_extractor 배치 실행 (batch_size, rate_limit_sec)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/api/pipeline/normalize/stats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정규화 현황 통계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/api/pipeline/normalize/self-map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1:1 자기 매핑 (즉시, Gemini 불필요)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/api/pipeline/normalize/gemini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유사 개념 통합 (batch_size, max_batches)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/api/pipeline/build-graph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그래프 재빌드 (days 파라미터)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/api/pipeline/fetch-prices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자산 가격 수집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/api/pipeline/reset-concepts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⚠️ article_nouns/nodes/edges 전부 삭제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/api/explain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두 노드 연결 이유 Gemini AI 설명 (비동기)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run_causal.py — 자동 추출 실행기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무료 Gemini 제한(10 RPM, 250 RPD)을 준수하며 causal_extractor를 연속 실행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일별 한도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245회/일 (.daily_counter.json에 날짜+카운트 저장, 자정 자동 리셋)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Ctrl+C 안전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현재 배치 완료 후 종료. 이미 처리된 기사는 모두 보존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재실행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처리된 기사 자동 제외하고 이어서 진행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배치 설정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BATCH_SIZE=10, RATE_LIMIT_SEC=7.0 (코드 상단 상수로 변경 가능)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</w:rPr>
        <w:t xml:space="preserve">실행: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run_causal.py</w:t>
      </w:r>
    </w:p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파일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frontend/dist/index.html (단일 파일 SPA, ~1150줄)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D3.js v7 (CDN) — 추가 빌드 도구 불필요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그래프 타입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Force-directed graph (힘 시뮬레이션)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노드 색상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자산 노드(금/유가/주식 등): 주황/금색 강조 / 일반 이벤트: 블루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기간 필터(1M/3M/전체) / 키워드 검색 / 노드 클릭 → 상세 패널 / AI 설명 팝업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업데이트 방법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api.py가 frontend/dist/를 직접 서빙. 파일 교체 후 서버 재시작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실행 가이드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최초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환경 설정 (최초 1회)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 1. Python 패키지 설치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 install fastapi uvicorn google-genai yfinance pykrx networkx feedparser requests beautifulsoup4 lxml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 2. (선택) .env 파일로 API 키 관리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 backend/.env 에 GEMINI_API_KEY=AIzaSy... 저장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 현재는 각 파일 상단에 하드코딩됨 (noun_extractor, causal_extractor, api.py)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# 3. DB 초기화 (자동)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 python api.py 실행 시 startup 이벤트에서 init_db() 자동 호출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일반 운영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5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 크롤링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crawler.py</w:t>
            </w:r>
          </w:p>
        </w:tc>
        <w:tc>
          <w:tcPr>
            <w:tcW w:type="dxa" w:w="5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또는 POST /api/pipeline/crawl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 인과 추출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run_causal.py</w:t>
            </w:r>
          </w:p>
        </w:tc>
        <w:tc>
          <w:tcPr>
            <w:tcW w:type="dxa" w:w="5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매일 실행. 250 RPD 한도 내 자동 관리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 정규화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concept_normalizer.py</w:t>
            </w:r>
          </w:p>
        </w:tc>
        <w:tc>
          <w:tcPr>
            <w:tcW w:type="dxa" w:w="5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주기적으로 실행. self_map → gemini 순서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 그래프 빌드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graph_builder.py</w:t>
            </w:r>
          </w:p>
        </w:tc>
        <w:tc>
          <w:tcPr>
            <w:tcW w:type="dxa" w:w="5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또는 POST /api/pipeline/build-graph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 서버 실행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api.py</w:t>
            </w:r>
          </w:p>
        </w:tc>
        <w:tc>
          <w:tcPr>
            <w:tcW w:type="dxa" w:w="5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http://localhost:8000 접속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데이터 규모별 예상 소요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현재 기사 수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1,176개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2026-01-01 ~ 2026-03-11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처리된 기사 (인과)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~60개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causal_extractor 계속 실행 필요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전체 처리 예상 시간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약 5일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하루 245회, 7초 간격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무료 한도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250 RPD / 10 RPM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Studio 기준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그래프 노드 (현재)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10개</w:t>
            </w:r>
          </w:p>
        </w:tc>
        <w:tc>
          <w:tcPr>
            <w:tcW w:type="dxa" w:w="4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처리 기사 증가 시 자동 증가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현재 알려진 이슈 및 개선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⚠️ API 키 하드코딩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GEMINI_API_KEY가 api.py, noun_extractor.py, causal_extractor.py, concept_normalizer.py에 각각 하드코딩됨. python-dotenv로 .env 파일 방식으로 통합 권장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⚠️ 노드 파편화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"유가 급락" / "국제유가 급락" 등 같은 개념이 다르게 추출됨. concept_normalizer.py의 normalize_with_gemini() 실행으로 해결 가능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⚠️ 처리율 낮음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전체 1,176개 중 ~60개만 인과 추출 완료. run_causal.py를 매일 실행 필요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ℹ️ 필터 자동 조정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graph_builder가 처리된 기사 수에 따라 필터를 자동 조정. 데이터 증가 시 자동 엄격화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ℹ️ 프론트 빌드 불필요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frontend/dist/index.html은 이미 빌드된 결과물. 수정 시 직접 HTML 편집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Gemini API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사용처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noun_extractor (gemini-2.0-flash) / causal_extractor (gemini-2.5-flash) / concept_normalizer (gemini-2.0-flash) / api.py /explain (gemini-2.5-flash)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무료 한도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 RPM / 250 RPD / 250,000 TPM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일별 카운터 파일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backend/.daily_counter.json — 날짜 바뀌면 자동 리셋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Rate Limit 대응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causal_extractor: 429 시 1~4분 지수 백오프. concept_normalizer: 60초 대기 후 1회 재시도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학습 데이터 활용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training_data/causal_chains.jsonl에 ChatML 포맷으로 누적. export_training_data_alpaca()로 Alpaca 포맷 변환 가능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</w:rPr>
        <w:t xml:space="preserve"/>
      </w:r>
    </w:p>
    <w:p>
      <w:pPr>
        <w:pageBreakBefore/>
        <w:spacing w:after="400" w:before="2000"/>
        <w:jc w:val="center"/>
      </w:pPr>
      <w:r>
        <w:rPr>
          <w:rFonts w:ascii="Arial" w:cs="Arial" w:eastAsia="Arial" w:hAnsi="Arial"/>
          <w:b/>
          <w:bCs/>
          <w:color w:val="4B5563"/>
          <w:sz w:val="28"/>
          <w:szCs w:val="28"/>
        </w:rPr>
        <w:t xml:space="preserve">인수인계서 끝</w:t>
      </w: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macro-graph v2.0  |  2026-03-11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/>
      </w:pBd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-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4"/>
      </w:pBdr>
      <w:tabs>
        <w:tab w:val="right" w:pos="9026"/>
      </w:tabs>
    </w:pPr>
    <w:r>
      <w:rPr>
        <w:rFonts w:ascii="Arial" w:cs="Arial" w:eastAsia="Arial" w:hAnsi="Arial"/>
        <w:color w:val="4B5563"/>
        <w:sz w:val="18"/>
        <w:szCs w:val="18"/>
      </w:rPr>
      <w:t xml:space="preserve">macro-graph  |  프로젝트 인수인계서</w:t>
    </w:r>
    <w:r>
      <w:rPr>
        <w:rFonts w:ascii="Arial" w:cs="Arial" w:eastAsia="Arial" w:hAnsi="Arial"/>
        <w:color w:val="4B5563"/>
        <w:sz w:val="18"/>
        <w:szCs w:val="18"/>
      </w:rPr>
      <w:t xml:space="preserve">	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2026-03-11T12:20:11.489Z</dcterms:created>
  <dcterms:modified xsi:type="dcterms:W3CDTF">2026-03-11T12:20:11.489Z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