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a.xml" ContentType="application/inkml+xml"/>
  <Override PartName="/word/ink/inkb.xml" ContentType="application/inkml+xml"/>
  <Override PartName="/word/ink/inkc.xml" ContentType="application/inkml+xml"/>
  <Override PartName="/word/ink/inkd.xml" ContentType="application/inkml+xml"/>
  <Override PartName="/word/ink/inke.xml" ContentType="application/inkml+xml"/>
  <Override PartName="/word/ink/inkf.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993447873"/>
        <w:docPartObj>
          <w:docPartGallery w:val="Cover Pages"/>
          <w:docPartUnique/>
        </w:docPartObj>
      </w:sdtPr>
      <w:sdtContent>
        <w:p w:rsidR="00357FB6" w:rsidRDefault="005A5EA3" w14:paraId="0CB250A1" w14:textId="158C4081">
          <w:r>
            <w:rPr>
              <w:noProof/>
            </w:rPr>
            <mc:AlternateContent>
              <mc:Choice Requires="wps">
                <w:drawing>
                  <wp:anchor distT="0" distB="0" distL="114300" distR="114300" simplePos="0" relativeHeight="251659264" behindDoc="0" locked="0" layoutInCell="1" allowOverlap="1" wp14:anchorId="264BDF04" wp14:editId="26474610">
                    <wp:simplePos x="0" y="0"/>
                    <wp:positionH relativeFrom="page">
                      <wp:align>center</wp:align>
                    </wp:positionH>
                    <wp:positionV relativeFrom="page">
                      <wp:align>center</wp:align>
                    </wp:positionV>
                    <wp:extent cx="1712890" cy="3840480"/>
                    <wp:effectExtent l="0" t="0" r="0" b="254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009DD9" w:themeColor="accent2" w:sz="12" w:space="0"/>
                                  </w:tblBorders>
                                  <w:tblCellMar>
                                    <w:top w:w="1296" w:type="dxa"/>
                                    <w:left w:w="360" w:type="dxa"/>
                                    <w:bottom w:w="1296" w:type="dxa"/>
                                    <w:right w:w="360" w:type="dxa"/>
                                  </w:tblCellMar>
                                  <w:tblLook w:val="04A0" w:firstRow="1" w:lastRow="0" w:firstColumn="1" w:lastColumn="0" w:noHBand="0" w:noVBand="1"/>
                                </w:tblPr>
                                <w:tblGrid>
                                  <w:gridCol w:w="5546"/>
                                  <w:gridCol w:w="1918"/>
                                </w:tblGrid>
                                <w:tr w:rsidR="005A5EA3" w14:paraId="0126C3BA" w14:textId="77777777">
                                  <w:trPr>
                                    <w:jc w:val="center"/>
                                  </w:trPr>
                                  <w:tc>
                                    <w:tcPr>
                                      <w:tcW w:w="2568" w:type="pct"/>
                                      <w:vAlign w:val="center"/>
                                    </w:tcPr>
                                    <w:p w:rsidR="005A5EA3" w:rsidRDefault="005A5EA3" w14:paraId="3E3CD226" w14:textId="77777777">
                                      <w:pPr>
                                        <w:jc w:val="right"/>
                                      </w:pPr>
                                      <w:r>
                                        <w:rPr>
                                          <w:noProof/>
                                        </w:rPr>
                                        <w:drawing>
                                          <wp:inline distT="0" distB="0" distL="0" distR="0" wp14:anchorId="5B0EF1EB" wp14:editId="37A4889E">
                                            <wp:extent cx="3065006" cy="3065006"/>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A5EA3" w:rsidRDefault="005A5EA3" w14:paraId="3E56DC9D" w14:textId="1322B8F7">
                                          <w:pPr>
                                            <w:pStyle w:val="NoSpacing"/>
                                            <w:spacing w:line="312" w:lineRule="auto"/>
                                            <w:jc w:val="right"/>
                                            <w:rPr>
                                              <w:caps/>
                                              <w:color w:val="191919" w:themeColor="text1" w:themeTint="E6"/>
                                              <w:sz w:val="72"/>
                                              <w:szCs w:val="72"/>
                                            </w:rPr>
                                          </w:pPr>
                                          <w:r>
                                            <w:rPr>
                                              <w:caps/>
                                              <w:color w:val="191919" w:themeColor="text1" w:themeTint="E6"/>
                                              <w:sz w:val="72"/>
                                              <w:szCs w:val="72"/>
                                            </w:rPr>
                                            <w:t>my Proposal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A5EA3" w:rsidRDefault="005A5EA3" w14:paraId="255A4097" w14:textId="567C085D">
                                          <w:pPr>
                                            <w:jc w:val="right"/>
                                            <w:rPr>
                                              <w:sz w:val="24"/>
                                              <w:szCs w:val="24"/>
                                            </w:rPr>
                                          </w:pPr>
                                          <w:r>
                                            <w:rPr>
                                              <w:color w:val="000000" w:themeColor="text1"/>
                                            </w:rPr>
                                            <w:t>Edition 1</w:t>
                                          </w:r>
                                        </w:p>
                                      </w:sdtContent>
                                    </w:sdt>
                                  </w:tc>
                                  <w:tc>
                                    <w:tcPr>
                                      <w:tcW w:w="2432" w:type="pct"/>
                                      <w:vAlign w:val="center"/>
                                    </w:tcPr>
                                    <w:p w:rsidRPr="00357FB6" w:rsidR="005A5EA3" w:rsidRDefault="005A5EA3" w14:paraId="126C9442" w14:textId="77777777">
                                      <w:pPr>
                                        <w:pStyle w:val="NoSpacing"/>
                                        <w:rPr>
                                          <w:caps/>
                                          <w:color w:val="009DD9" w:themeColor="accent2"/>
                                          <w:sz w:val="26"/>
                                          <w:szCs w:val="26"/>
                                        </w:rPr>
                                      </w:pPr>
                                      <w:r w:rsidRPr="00357FB6">
                                        <w:rPr>
                                          <w:caps/>
                                          <w:color w:val="009DD9"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Pr="00357FB6" w:rsidR="005A5EA3" w:rsidRDefault="005A5EA3" w14:paraId="6A8072AE" w14:textId="16DFA9DA">
                                          <w:pPr>
                                            <w:rPr>
                                              <w:color w:val="000000" w:themeColor="text1"/>
                                            </w:rPr>
                                          </w:pPr>
                                          <w:r w:rsidRPr="00357FB6">
                                            <w:rPr>
                                              <w:color w:val="000000" w:themeColor="text1"/>
                                            </w:rPr>
                                            <w:t>Nike, your brand's innovation shines in my proposal, blending athletic spirit with user-friendly digital excellence.</w:t>
                                          </w:r>
                                        </w:p>
                                      </w:sdtContent>
                                    </w:sdt>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357FB6" w:rsidR="005A5EA3" w:rsidRDefault="005A5EA3" w14:paraId="5CBC5AB8" w14:textId="674E27D4">
                                          <w:pPr>
                                            <w:pStyle w:val="NoSpacing"/>
                                            <w:rPr>
                                              <w:color w:val="009DD9" w:themeColor="accent2"/>
                                              <w:sz w:val="26"/>
                                              <w:szCs w:val="26"/>
                                            </w:rPr>
                                          </w:pPr>
                                          <w:r w:rsidRPr="00357FB6">
                                            <w:rPr>
                                              <w:color w:val="009DD9" w:themeColor="accent2"/>
                                              <w:sz w:val="26"/>
                                              <w:szCs w:val="26"/>
                                            </w:rPr>
                                            <w:t>Mokete Mantjane</w:t>
                                          </w:r>
                                        </w:p>
                                      </w:sdtContent>
                                    </w:sdt>
                                    <w:p w:rsidRPr="00357FB6" w:rsidR="005A5EA3" w:rsidRDefault="00000000" w14:paraId="40F1390F" w14:textId="501CBD2E">
                                      <w:pPr>
                                        <w:pStyle w:val="NoSpacing"/>
                                        <w:rPr>
                                          <w:color w:val="EE0000"/>
                                          <w:highlight w:val="cyan"/>
                                        </w:rPr>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357FB6" w:rsidR="005A5EA3">
                                            <w:t>WEDE5020</w:t>
                                          </w:r>
                                        </w:sdtContent>
                                      </w:sdt>
                                    </w:p>
                                  </w:tc>
                                </w:tr>
                              </w:tbl>
                              <w:p w:rsidR="005A5EA3" w:rsidRDefault="005A5EA3" w14:paraId="472F70CA"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5A203498">
                  <v:shapetype id="_x0000_t202" coordsize="21600,21600" o:spt="202" path="m,l,21600r21600,l21600,xe" w14:anchorId="264BDF04">
                    <v:stroke joinstyle="miter"/>
                    <v:path gradientshapeok="t" o:connecttype="rect"/>
                  </v:shapetype>
                  <v:shape id="Text Box 139"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v:textbox inset="0,0,0,0">
                      <w:txbxContent>
                        <w:tbl>
                          <w:tblPr>
                            <w:tblW w:w="5000" w:type="pct"/>
                            <w:jc w:val="center"/>
                            <w:tblBorders>
                              <w:insideV w:val="single" w:color="009DD9" w:themeColor="accent2" w:sz="12" w:space="0"/>
                            </w:tblBorders>
                            <w:tblCellMar>
                              <w:top w:w="1296" w:type="dxa"/>
                              <w:left w:w="360" w:type="dxa"/>
                              <w:bottom w:w="1296" w:type="dxa"/>
                              <w:right w:w="360" w:type="dxa"/>
                            </w:tblCellMar>
                            <w:tblLook w:val="04A0" w:firstRow="1" w:lastRow="0" w:firstColumn="1" w:lastColumn="0" w:noHBand="0" w:noVBand="1"/>
                          </w:tblPr>
                          <w:tblGrid>
                            <w:gridCol w:w="5546"/>
                            <w:gridCol w:w="1918"/>
                          </w:tblGrid>
                          <w:tr w:rsidR="005A5EA3" w14:paraId="2419E78B" w14:textId="77777777">
                            <w:trPr>
                              <w:jc w:val="center"/>
                            </w:trPr>
                            <w:tc>
                              <w:tcPr>
                                <w:tcW w:w="2568" w:type="pct"/>
                                <w:vAlign w:val="center"/>
                              </w:tcPr>
                              <w:p w:rsidR="005A5EA3" w:rsidRDefault="005A5EA3" w14:paraId="672A6659" w14:textId="77777777">
                                <w:pPr>
                                  <w:jc w:val="right"/>
                                </w:pPr>
                                <w:r>
                                  <w:rPr>
                                    <w:noProof/>
                                  </w:rPr>
                                  <w:drawing>
                                    <wp:inline distT="0" distB="0" distL="0" distR="0" wp14:anchorId="7983F1D9" wp14:editId="37A4889E">
                                      <wp:extent cx="3065006" cy="3065006"/>
                                      <wp:effectExtent l="0" t="0" r="0" b="0"/>
                                      <wp:docPr id="120882498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id w:val="1488113882"/>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A5EA3" w:rsidRDefault="005A5EA3" w14:paraId="725596AB" w14:textId="1322B8F7">
                                    <w:pPr>
                                      <w:pStyle w:val="NoSpacing"/>
                                      <w:spacing w:line="312" w:lineRule="auto"/>
                                      <w:jc w:val="right"/>
                                      <w:rPr>
                                        <w:caps/>
                                        <w:color w:val="191919" w:themeColor="text1" w:themeTint="E6"/>
                                        <w:sz w:val="72"/>
                                        <w:szCs w:val="72"/>
                                      </w:rPr>
                                    </w:pPr>
                                    <w:r>
                                      <w:rPr>
                                        <w:caps/>
                                        <w:color w:val="191919" w:themeColor="text1" w:themeTint="E6"/>
                                        <w:sz w:val="72"/>
                                        <w:szCs w:val="72"/>
                                      </w:rPr>
                                      <w:t>my Proposal</w:t>
                                    </w:r>
                                  </w:p>
                                </w:sdtContent>
                              </w:sdt>
                              <w:sdt>
                                <w:sdtPr>
                                  <w:id w:val="1748129391"/>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A5EA3" w:rsidRDefault="005A5EA3" w14:paraId="7FCC369A" w14:textId="567C085D">
                                    <w:pPr>
                                      <w:jc w:val="right"/>
                                      <w:rPr>
                                        <w:sz w:val="24"/>
                                        <w:szCs w:val="24"/>
                                      </w:rPr>
                                    </w:pPr>
                                    <w:r>
                                      <w:rPr>
                                        <w:color w:val="000000" w:themeColor="text1"/>
                                      </w:rPr>
                                      <w:t>Edition 1</w:t>
                                    </w:r>
                                  </w:p>
                                </w:sdtContent>
                              </w:sdt>
                            </w:tc>
                            <w:tc>
                              <w:tcPr>
                                <w:tcW w:w="2432" w:type="pct"/>
                                <w:vAlign w:val="center"/>
                              </w:tcPr>
                              <w:p w:rsidRPr="00357FB6" w:rsidR="005A5EA3" w:rsidRDefault="005A5EA3" w14:paraId="7CBFD60A" w14:textId="77777777">
                                <w:pPr>
                                  <w:pStyle w:val="NoSpacing"/>
                                  <w:rPr>
                                    <w:caps/>
                                    <w:color w:val="009DD9" w:themeColor="accent2"/>
                                    <w:sz w:val="26"/>
                                    <w:szCs w:val="26"/>
                                  </w:rPr>
                                </w:pPr>
                                <w:r w:rsidRPr="00357FB6">
                                  <w:rPr>
                                    <w:caps/>
                                    <w:color w:val="009DD9" w:themeColor="accent2"/>
                                    <w:sz w:val="26"/>
                                    <w:szCs w:val="26"/>
                                  </w:rPr>
                                  <w:t>Abstract</w:t>
                                </w:r>
                              </w:p>
                              <w:sdt>
                                <w:sdtPr>
                                  <w:id w:val="102771045"/>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Pr="00357FB6" w:rsidR="005A5EA3" w:rsidRDefault="005A5EA3" w14:paraId="0FA55E58" w14:textId="16DFA9DA">
                                    <w:pPr>
                                      <w:rPr>
                                        <w:color w:val="000000" w:themeColor="text1"/>
                                      </w:rPr>
                                    </w:pPr>
                                    <w:r w:rsidRPr="00357FB6">
                                      <w:rPr>
                                        <w:color w:val="000000" w:themeColor="text1"/>
                                      </w:rPr>
                                      <w:t>Nike, your brand's innovation shines in my proposal, blending athletic spirit with user-friendly digital excellence.</w:t>
                                    </w:r>
                                  </w:p>
                                </w:sdtContent>
                              </w:sdt>
                              <w:sdt>
                                <w:sdtPr>
                                  <w:id w:val="708845752"/>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357FB6" w:rsidR="005A5EA3" w:rsidRDefault="005A5EA3" w14:paraId="1883C9BB" w14:textId="674E27D4">
                                    <w:pPr>
                                      <w:pStyle w:val="NoSpacing"/>
                                      <w:rPr>
                                        <w:color w:val="009DD9" w:themeColor="accent2"/>
                                        <w:sz w:val="26"/>
                                        <w:szCs w:val="26"/>
                                      </w:rPr>
                                    </w:pPr>
                                    <w:r w:rsidRPr="00357FB6">
                                      <w:rPr>
                                        <w:color w:val="009DD9" w:themeColor="accent2"/>
                                        <w:sz w:val="26"/>
                                        <w:szCs w:val="26"/>
                                      </w:rPr>
                                      <w:t>Mokete Mantjane</w:t>
                                    </w:r>
                                  </w:p>
                                </w:sdtContent>
                              </w:sdt>
                              <w:p w:rsidRPr="00357FB6" w:rsidR="005A5EA3" w:rsidRDefault="00000000" w14:paraId="09D4D0D7" w14:textId="501CBD2E">
                                <w:pPr>
                                  <w:pStyle w:val="NoSpacing"/>
                                  <w:rPr>
                                    <w:color w:val="EE0000"/>
                                    <w:highlight w:val="cyan"/>
                                  </w:rPr>
                                </w:pPr>
                                <w:sdt>
                                  <w:sdtPr>
                                    <w:id w:val="362941364"/>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357FB6" w:rsidR="005A5EA3">
                                      <w:t>WEDE5020</w:t>
                                    </w:r>
                                  </w:sdtContent>
                                </w:sdt>
                              </w:p>
                            </w:tc>
                          </w:tr>
                        </w:tbl>
                        <w:p w:rsidR="005A5EA3" w:rsidRDefault="005A5EA3" w14:paraId="0A37501D" w14:textId="77777777"/>
                      </w:txbxContent>
                    </v:textbox>
                    <w10:wrap anchorx="page" anchory="page"/>
                  </v:shape>
                </w:pict>
              </mc:Fallback>
            </mc:AlternateContent>
          </w:r>
          <w:r>
            <w:br w:type="page"/>
          </w:r>
        </w:p>
      </w:sdtContent>
    </w:sdt>
    <w:sdt>
      <w:sdtPr>
        <w:id w:val="-1987537397"/>
        <w:docPartObj>
          <w:docPartGallery w:val="Table of Contents"/>
          <w:docPartUnique/>
        </w:docPartObj>
        <w:rPr>
          <w:rFonts w:ascii="Aptos" w:hAnsi="Aptos" w:eastAsia="" w:cs="" w:asciiTheme="minorAscii" w:hAnsiTheme="minorAscii" w:eastAsiaTheme="minorEastAsia" w:cstheme="minorBidi"/>
          <w:color w:val="auto"/>
          <w:sz w:val="21"/>
          <w:szCs w:val="21"/>
        </w:rPr>
      </w:sdtPr>
      <w:sdtEndPr>
        <w:rPr>
          <w:rFonts w:ascii="Aptos" w:hAnsi="Aptos" w:eastAsia="" w:cs="" w:asciiTheme="minorAscii" w:hAnsiTheme="minorAscii" w:eastAsiaTheme="minorEastAsia" w:cstheme="minorBidi"/>
          <w:b w:val="1"/>
          <w:bCs w:val="1"/>
          <w:noProof/>
          <w:color w:val="auto"/>
          <w:sz w:val="21"/>
          <w:szCs w:val="21"/>
        </w:rPr>
      </w:sdtEndPr>
      <w:sdtContent>
        <w:p w:rsidR="006A5AE5" w:rsidRDefault="006A5AE5" w14:paraId="51EFCEFC" w14:textId="2DC6F57E">
          <w:pPr>
            <w:pStyle w:val="TOCHeading"/>
          </w:pPr>
          <w:r>
            <w:t>Table of Contents</w:t>
          </w:r>
        </w:p>
        <w:p w:rsidR="003C67AB" w:rsidRDefault="006A5AE5" w14:paraId="1845433E" w14:textId="0D47B1ED">
          <w:pPr>
            <w:pStyle w:val="TOC1"/>
            <w:tabs>
              <w:tab w:val="right" w:leader="dot" w:pos="9016"/>
            </w:tabs>
            <w:rPr>
              <w:noProof/>
              <w:kern w:val="2"/>
              <w:sz w:val="24"/>
              <w:szCs w:val="24"/>
              <w:lang w:eastAsia="en-ZA"/>
              <w14:ligatures w14:val="standardContextual"/>
            </w:rPr>
          </w:pPr>
          <w:r>
            <w:fldChar w:fldCharType="begin"/>
          </w:r>
          <w:r>
            <w:instrText xml:space="preserve"> TOC \o "1-3" \h \z \u </w:instrText>
          </w:r>
          <w:r>
            <w:fldChar w:fldCharType="separate"/>
          </w:r>
          <w:hyperlink w:history="1" w:anchor="_Toc207142394">
            <w:r w:rsidRPr="004B5A17" w:rsidR="003C67AB">
              <w:rPr>
                <w:rStyle w:val="Hyperlink"/>
                <w:noProof/>
              </w:rPr>
              <w:t>1. Organisation Overview:</w:t>
            </w:r>
            <w:r w:rsidR="003C67AB">
              <w:rPr>
                <w:noProof/>
                <w:webHidden/>
              </w:rPr>
              <w:tab/>
            </w:r>
            <w:r w:rsidR="003C67AB">
              <w:rPr>
                <w:noProof/>
                <w:webHidden/>
              </w:rPr>
              <w:fldChar w:fldCharType="begin"/>
            </w:r>
            <w:r w:rsidR="003C67AB">
              <w:rPr>
                <w:noProof/>
                <w:webHidden/>
              </w:rPr>
              <w:instrText xml:space="preserve"> PAGEREF _Toc207142394 \h </w:instrText>
            </w:r>
            <w:r w:rsidR="003C67AB">
              <w:rPr>
                <w:noProof/>
                <w:webHidden/>
              </w:rPr>
            </w:r>
            <w:r w:rsidR="003C67AB">
              <w:rPr>
                <w:noProof/>
                <w:webHidden/>
              </w:rPr>
              <w:fldChar w:fldCharType="separate"/>
            </w:r>
            <w:r w:rsidR="003C67AB">
              <w:rPr>
                <w:noProof/>
                <w:webHidden/>
              </w:rPr>
              <w:t>2</w:t>
            </w:r>
            <w:r w:rsidR="003C67AB">
              <w:rPr>
                <w:noProof/>
                <w:webHidden/>
              </w:rPr>
              <w:fldChar w:fldCharType="end"/>
            </w:r>
          </w:hyperlink>
        </w:p>
        <w:p w:rsidR="003C67AB" w:rsidRDefault="003C67AB" w14:paraId="3431520A" w14:textId="0C777C35">
          <w:pPr>
            <w:pStyle w:val="TOC1"/>
            <w:tabs>
              <w:tab w:val="right" w:leader="dot" w:pos="9016"/>
            </w:tabs>
            <w:rPr>
              <w:noProof/>
              <w:kern w:val="2"/>
              <w:sz w:val="24"/>
              <w:szCs w:val="24"/>
              <w:lang w:eastAsia="en-ZA"/>
              <w14:ligatures w14:val="standardContextual"/>
            </w:rPr>
          </w:pPr>
          <w:hyperlink w:history="1" w:anchor="_Toc207142395">
            <w:r w:rsidRPr="004B5A17">
              <w:rPr>
                <w:rStyle w:val="Hyperlink"/>
                <w:noProof/>
              </w:rPr>
              <w:t>2. Website Goals and Objectives:</w:t>
            </w:r>
            <w:r>
              <w:rPr>
                <w:noProof/>
                <w:webHidden/>
              </w:rPr>
              <w:tab/>
            </w:r>
            <w:r>
              <w:rPr>
                <w:noProof/>
                <w:webHidden/>
              </w:rPr>
              <w:fldChar w:fldCharType="begin"/>
            </w:r>
            <w:r>
              <w:rPr>
                <w:noProof/>
                <w:webHidden/>
              </w:rPr>
              <w:instrText xml:space="preserve"> PAGEREF _Toc207142395 \h </w:instrText>
            </w:r>
            <w:r>
              <w:rPr>
                <w:noProof/>
                <w:webHidden/>
              </w:rPr>
            </w:r>
            <w:r>
              <w:rPr>
                <w:noProof/>
                <w:webHidden/>
              </w:rPr>
              <w:fldChar w:fldCharType="separate"/>
            </w:r>
            <w:r>
              <w:rPr>
                <w:noProof/>
                <w:webHidden/>
              </w:rPr>
              <w:t>3</w:t>
            </w:r>
            <w:r>
              <w:rPr>
                <w:noProof/>
                <w:webHidden/>
              </w:rPr>
              <w:fldChar w:fldCharType="end"/>
            </w:r>
          </w:hyperlink>
        </w:p>
        <w:p w:rsidR="003C67AB" w:rsidRDefault="003C67AB" w14:paraId="632527C7" w14:textId="099002C0">
          <w:pPr>
            <w:pStyle w:val="TOC1"/>
            <w:tabs>
              <w:tab w:val="right" w:leader="dot" w:pos="9016"/>
            </w:tabs>
            <w:rPr>
              <w:noProof/>
              <w:kern w:val="2"/>
              <w:sz w:val="24"/>
              <w:szCs w:val="24"/>
              <w:lang w:eastAsia="en-ZA"/>
              <w14:ligatures w14:val="standardContextual"/>
            </w:rPr>
          </w:pPr>
          <w:hyperlink w:history="1" w:anchor="_Toc207142396">
            <w:r w:rsidRPr="004B5A17">
              <w:rPr>
                <w:rStyle w:val="Hyperlink"/>
                <w:noProof/>
              </w:rPr>
              <w:t>3. Current Website Analysis (if applicable):</w:t>
            </w:r>
            <w:r>
              <w:rPr>
                <w:noProof/>
                <w:webHidden/>
              </w:rPr>
              <w:tab/>
            </w:r>
            <w:r>
              <w:rPr>
                <w:noProof/>
                <w:webHidden/>
              </w:rPr>
              <w:fldChar w:fldCharType="begin"/>
            </w:r>
            <w:r>
              <w:rPr>
                <w:noProof/>
                <w:webHidden/>
              </w:rPr>
              <w:instrText xml:space="preserve"> PAGEREF _Toc207142396 \h </w:instrText>
            </w:r>
            <w:r>
              <w:rPr>
                <w:noProof/>
                <w:webHidden/>
              </w:rPr>
            </w:r>
            <w:r>
              <w:rPr>
                <w:noProof/>
                <w:webHidden/>
              </w:rPr>
              <w:fldChar w:fldCharType="separate"/>
            </w:r>
            <w:r>
              <w:rPr>
                <w:noProof/>
                <w:webHidden/>
              </w:rPr>
              <w:t>4</w:t>
            </w:r>
            <w:r>
              <w:rPr>
                <w:noProof/>
                <w:webHidden/>
              </w:rPr>
              <w:fldChar w:fldCharType="end"/>
            </w:r>
          </w:hyperlink>
        </w:p>
        <w:p w:rsidR="003C67AB" w:rsidRDefault="003C67AB" w14:paraId="2373F332" w14:textId="74CD110A">
          <w:pPr>
            <w:pStyle w:val="TOC1"/>
            <w:tabs>
              <w:tab w:val="right" w:leader="dot" w:pos="9016"/>
            </w:tabs>
            <w:rPr>
              <w:noProof/>
              <w:kern w:val="2"/>
              <w:sz w:val="24"/>
              <w:szCs w:val="24"/>
              <w:lang w:eastAsia="en-ZA"/>
              <w14:ligatures w14:val="standardContextual"/>
            </w:rPr>
          </w:pPr>
          <w:hyperlink w:history="1" w:anchor="_Toc207142397">
            <w:r w:rsidRPr="004B5A17">
              <w:rPr>
                <w:rStyle w:val="Hyperlink"/>
                <w:noProof/>
              </w:rPr>
              <w:t>4. Proposed Website Features and Functionality:</w:t>
            </w:r>
            <w:r>
              <w:rPr>
                <w:noProof/>
                <w:webHidden/>
              </w:rPr>
              <w:tab/>
            </w:r>
            <w:r>
              <w:rPr>
                <w:noProof/>
                <w:webHidden/>
              </w:rPr>
              <w:fldChar w:fldCharType="begin"/>
            </w:r>
            <w:r>
              <w:rPr>
                <w:noProof/>
                <w:webHidden/>
              </w:rPr>
              <w:instrText xml:space="preserve"> PAGEREF _Toc207142397 \h </w:instrText>
            </w:r>
            <w:r>
              <w:rPr>
                <w:noProof/>
                <w:webHidden/>
              </w:rPr>
            </w:r>
            <w:r>
              <w:rPr>
                <w:noProof/>
                <w:webHidden/>
              </w:rPr>
              <w:fldChar w:fldCharType="separate"/>
            </w:r>
            <w:r>
              <w:rPr>
                <w:noProof/>
                <w:webHidden/>
              </w:rPr>
              <w:t>5</w:t>
            </w:r>
            <w:r>
              <w:rPr>
                <w:noProof/>
                <w:webHidden/>
              </w:rPr>
              <w:fldChar w:fldCharType="end"/>
            </w:r>
          </w:hyperlink>
        </w:p>
        <w:p w:rsidR="003C67AB" w:rsidRDefault="003C67AB" w14:paraId="3245848E" w14:textId="5CD24268">
          <w:pPr>
            <w:pStyle w:val="TOC1"/>
            <w:tabs>
              <w:tab w:val="right" w:leader="dot" w:pos="9016"/>
            </w:tabs>
            <w:rPr>
              <w:noProof/>
              <w:kern w:val="2"/>
              <w:sz w:val="24"/>
              <w:szCs w:val="24"/>
              <w:lang w:eastAsia="en-ZA"/>
              <w14:ligatures w14:val="standardContextual"/>
            </w:rPr>
          </w:pPr>
          <w:hyperlink w:history="1" w:anchor="_Toc207142398">
            <w:r w:rsidRPr="004B5A17">
              <w:rPr>
                <w:rStyle w:val="Hyperlink"/>
                <w:noProof/>
              </w:rPr>
              <w:t>5. Design and User Experience:</w:t>
            </w:r>
            <w:r>
              <w:rPr>
                <w:noProof/>
                <w:webHidden/>
              </w:rPr>
              <w:tab/>
            </w:r>
            <w:r>
              <w:rPr>
                <w:noProof/>
                <w:webHidden/>
              </w:rPr>
              <w:fldChar w:fldCharType="begin"/>
            </w:r>
            <w:r>
              <w:rPr>
                <w:noProof/>
                <w:webHidden/>
              </w:rPr>
              <w:instrText xml:space="preserve"> PAGEREF _Toc207142398 \h </w:instrText>
            </w:r>
            <w:r>
              <w:rPr>
                <w:noProof/>
                <w:webHidden/>
              </w:rPr>
            </w:r>
            <w:r>
              <w:rPr>
                <w:noProof/>
                <w:webHidden/>
              </w:rPr>
              <w:fldChar w:fldCharType="separate"/>
            </w:r>
            <w:r>
              <w:rPr>
                <w:noProof/>
                <w:webHidden/>
              </w:rPr>
              <w:t>6</w:t>
            </w:r>
            <w:r>
              <w:rPr>
                <w:noProof/>
                <w:webHidden/>
              </w:rPr>
              <w:fldChar w:fldCharType="end"/>
            </w:r>
          </w:hyperlink>
        </w:p>
        <w:p w:rsidR="003C67AB" w:rsidRDefault="003C67AB" w14:paraId="2FFB08B0" w14:textId="07C57ECC">
          <w:pPr>
            <w:pStyle w:val="TOC1"/>
            <w:tabs>
              <w:tab w:val="right" w:leader="dot" w:pos="9016"/>
            </w:tabs>
            <w:rPr>
              <w:noProof/>
              <w:kern w:val="2"/>
              <w:sz w:val="24"/>
              <w:szCs w:val="24"/>
              <w:lang w:eastAsia="en-ZA"/>
              <w14:ligatures w14:val="standardContextual"/>
            </w:rPr>
          </w:pPr>
          <w:hyperlink w:history="1" w:anchor="_Toc207142399">
            <w:r w:rsidRPr="004B5A17">
              <w:rPr>
                <w:rStyle w:val="Hyperlink"/>
                <w:noProof/>
              </w:rPr>
              <w:t>6.Technical Requirements</w:t>
            </w:r>
            <w:r>
              <w:rPr>
                <w:noProof/>
                <w:webHidden/>
              </w:rPr>
              <w:tab/>
            </w:r>
            <w:r>
              <w:rPr>
                <w:noProof/>
                <w:webHidden/>
              </w:rPr>
              <w:fldChar w:fldCharType="begin"/>
            </w:r>
            <w:r>
              <w:rPr>
                <w:noProof/>
                <w:webHidden/>
              </w:rPr>
              <w:instrText xml:space="preserve"> PAGEREF _Toc207142399 \h </w:instrText>
            </w:r>
            <w:r>
              <w:rPr>
                <w:noProof/>
                <w:webHidden/>
              </w:rPr>
            </w:r>
            <w:r>
              <w:rPr>
                <w:noProof/>
                <w:webHidden/>
              </w:rPr>
              <w:fldChar w:fldCharType="separate"/>
            </w:r>
            <w:r>
              <w:rPr>
                <w:noProof/>
                <w:webHidden/>
              </w:rPr>
              <w:t>8</w:t>
            </w:r>
            <w:r>
              <w:rPr>
                <w:noProof/>
                <w:webHidden/>
              </w:rPr>
              <w:fldChar w:fldCharType="end"/>
            </w:r>
          </w:hyperlink>
        </w:p>
        <w:p w:rsidR="003C67AB" w:rsidRDefault="003C67AB" w14:paraId="4C891E41" w14:textId="5206B5F4">
          <w:pPr>
            <w:pStyle w:val="TOC1"/>
            <w:tabs>
              <w:tab w:val="right" w:leader="dot" w:pos="9016"/>
            </w:tabs>
            <w:rPr>
              <w:noProof/>
              <w:kern w:val="2"/>
              <w:sz w:val="24"/>
              <w:szCs w:val="24"/>
              <w:lang w:eastAsia="en-ZA"/>
              <w14:ligatures w14:val="standardContextual"/>
            </w:rPr>
          </w:pPr>
          <w:hyperlink w:history="1" w:anchor="_Toc207142400">
            <w:r w:rsidRPr="004B5A17">
              <w:rPr>
                <w:rStyle w:val="Hyperlink"/>
                <w:noProof/>
              </w:rPr>
              <w:t>7. Timeline and Milestones</w:t>
            </w:r>
            <w:r>
              <w:rPr>
                <w:noProof/>
                <w:webHidden/>
              </w:rPr>
              <w:tab/>
            </w:r>
            <w:r>
              <w:rPr>
                <w:noProof/>
                <w:webHidden/>
              </w:rPr>
              <w:fldChar w:fldCharType="begin"/>
            </w:r>
            <w:r>
              <w:rPr>
                <w:noProof/>
                <w:webHidden/>
              </w:rPr>
              <w:instrText xml:space="preserve"> PAGEREF _Toc207142400 \h </w:instrText>
            </w:r>
            <w:r>
              <w:rPr>
                <w:noProof/>
                <w:webHidden/>
              </w:rPr>
            </w:r>
            <w:r>
              <w:rPr>
                <w:noProof/>
                <w:webHidden/>
              </w:rPr>
              <w:fldChar w:fldCharType="separate"/>
            </w:r>
            <w:r>
              <w:rPr>
                <w:noProof/>
                <w:webHidden/>
              </w:rPr>
              <w:t>9</w:t>
            </w:r>
            <w:r>
              <w:rPr>
                <w:noProof/>
                <w:webHidden/>
              </w:rPr>
              <w:fldChar w:fldCharType="end"/>
            </w:r>
          </w:hyperlink>
        </w:p>
        <w:p w:rsidR="003C67AB" w:rsidRDefault="003C67AB" w14:paraId="435A870B" w14:textId="39D606C9">
          <w:pPr>
            <w:pStyle w:val="TOC1"/>
            <w:tabs>
              <w:tab w:val="right" w:leader="dot" w:pos="9016"/>
            </w:tabs>
            <w:rPr>
              <w:noProof/>
              <w:kern w:val="2"/>
              <w:sz w:val="24"/>
              <w:szCs w:val="24"/>
              <w:lang w:eastAsia="en-ZA"/>
              <w14:ligatures w14:val="standardContextual"/>
            </w:rPr>
          </w:pPr>
          <w:hyperlink w:history="1" w:anchor="_Toc207142401">
            <w:r w:rsidRPr="004B5A17">
              <w:rPr>
                <w:rStyle w:val="Hyperlink"/>
                <w:noProof/>
              </w:rPr>
              <w:t>8.Estimated Budget</w:t>
            </w:r>
            <w:r>
              <w:rPr>
                <w:noProof/>
                <w:webHidden/>
              </w:rPr>
              <w:tab/>
            </w:r>
            <w:r>
              <w:rPr>
                <w:noProof/>
                <w:webHidden/>
              </w:rPr>
              <w:fldChar w:fldCharType="begin"/>
            </w:r>
            <w:r>
              <w:rPr>
                <w:noProof/>
                <w:webHidden/>
              </w:rPr>
              <w:instrText xml:space="preserve"> PAGEREF _Toc207142401 \h </w:instrText>
            </w:r>
            <w:r>
              <w:rPr>
                <w:noProof/>
                <w:webHidden/>
              </w:rPr>
            </w:r>
            <w:r>
              <w:rPr>
                <w:noProof/>
                <w:webHidden/>
              </w:rPr>
              <w:fldChar w:fldCharType="separate"/>
            </w:r>
            <w:r>
              <w:rPr>
                <w:noProof/>
                <w:webHidden/>
              </w:rPr>
              <w:t>10</w:t>
            </w:r>
            <w:r>
              <w:rPr>
                <w:noProof/>
                <w:webHidden/>
              </w:rPr>
              <w:fldChar w:fldCharType="end"/>
            </w:r>
          </w:hyperlink>
        </w:p>
        <w:p w:rsidR="003C67AB" w:rsidRDefault="003C67AB" w14:paraId="02FB8C43" w14:textId="3DA5B387">
          <w:pPr>
            <w:pStyle w:val="TOC1"/>
            <w:tabs>
              <w:tab w:val="right" w:leader="dot" w:pos="9016"/>
            </w:tabs>
            <w:rPr>
              <w:noProof/>
              <w:kern w:val="2"/>
              <w:sz w:val="24"/>
              <w:szCs w:val="24"/>
              <w:lang w:eastAsia="en-ZA"/>
              <w14:ligatures w14:val="standardContextual"/>
            </w:rPr>
          </w:pPr>
          <w:hyperlink w:history="1" w:anchor="_Toc207142402">
            <w:r w:rsidRPr="004B5A17">
              <w:rPr>
                <w:rStyle w:val="Hyperlink"/>
                <w:noProof/>
              </w:rPr>
              <w:t>References</w:t>
            </w:r>
            <w:r>
              <w:rPr>
                <w:noProof/>
                <w:webHidden/>
              </w:rPr>
              <w:tab/>
            </w:r>
            <w:r>
              <w:rPr>
                <w:noProof/>
                <w:webHidden/>
              </w:rPr>
              <w:fldChar w:fldCharType="begin"/>
            </w:r>
            <w:r>
              <w:rPr>
                <w:noProof/>
                <w:webHidden/>
              </w:rPr>
              <w:instrText xml:space="preserve"> PAGEREF _Toc207142402 \h </w:instrText>
            </w:r>
            <w:r>
              <w:rPr>
                <w:noProof/>
                <w:webHidden/>
              </w:rPr>
            </w:r>
            <w:r>
              <w:rPr>
                <w:noProof/>
                <w:webHidden/>
              </w:rPr>
              <w:fldChar w:fldCharType="separate"/>
            </w:r>
            <w:r>
              <w:rPr>
                <w:noProof/>
                <w:webHidden/>
              </w:rPr>
              <w:t>11</w:t>
            </w:r>
            <w:r>
              <w:rPr>
                <w:noProof/>
                <w:webHidden/>
              </w:rPr>
              <w:fldChar w:fldCharType="end"/>
            </w:r>
          </w:hyperlink>
        </w:p>
        <w:p w:rsidR="006A5AE5" w:rsidRDefault="006A5AE5" w14:paraId="77E46B97" w14:textId="0740A2F6">
          <w:r>
            <w:rPr>
              <w:b/>
              <w:bCs/>
              <w:noProof/>
            </w:rPr>
            <w:fldChar w:fldCharType="end"/>
          </w:r>
        </w:p>
      </w:sdtContent>
    </w:sdt>
    <w:p w:rsidR="00357FB6" w:rsidRDefault="00357FB6" w14:paraId="409344D1" w14:textId="77777777">
      <w:r>
        <w:br w:type="page"/>
      </w:r>
    </w:p>
    <w:p w:rsidRPr="005A5EA3" w:rsidR="00357FB6" w:rsidP="00357FB6" w:rsidRDefault="00357FB6" w14:paraId="6CC3E95A" w14:textId="77777777">
      <w:pPr>
        <w:pStyle w:val="Heading1"/>
      </w:pPr>
      <w:bookmarkStart w:name="_Toc207142394" w:id="0"/>
      <w:r w:rsidRPr="005A5EA3">
        <w:t>1. Organisation Overview:</w:t>
      </w:r>
      <w:bookmarkEnd w:id="0"/>
    </w:p>
    <w:p w:rsidRPr="005A5EA3" w:rsidR="00357FB6" w:rsidP="00357FB6" w:rsidRDefault="00357FB6" w14:paraId="32DC2353" w14:textId="32F5787F">
      <w:pPr>
        <w:spacing w:line="278" w:lineRule="auto"/>
        <w:ind w:left="720"/>
        <w:rPr>
          <w:sz w:val="28"/>
          <w:szCs w:val="28"/>
        </w:rPr>
      </w:pPr>
      <w:r w:rsidRPr="005A5EA3">
        <w:rPr>
          <w:rStyle w:val="SubtitleChar"/>
          <w:sz w:val="32"/>
          <w:szCs w:val="32"/>
        </w:rPr>
        <w:t>Name</w:t>
      </w:r>
      <w:r w:rsidRPr="005A5EA3">
        <w:rPr>
          <w:b/>
          <w:bCs/>
          <w:sz w:val="24"/>
          <w:szCs w:val="24"/>
        </w:rPr>
        <w:t>:</w:t>
      </w:r>
      <w:r w:rsidR="006A5AE5">
        <w:rPr>
          <w:b/>
          <w:bCs/>
          <w:sz w:val="24"/>
          <w:szCs w:val="24"/>
        </w:rPr>
        <w:t xml:space="preserve"> </w:t>
      </w:r>
      <w:r w:rsidRPr="005A5EA3">
        <w:rPr>
          <w:sz w:val="28"/>
          <w:szCs w:val="28"/>
        </w:rPr>
        <w:t>Nike Inc.</w:t>
      </w:r>
    </w:p>
    <w:p w:rsidR="006A5AE5" w:rsidP="0008069A" w:rsidRDefault="00357FB6" w14:paraId="3524776C" w14:textId="77777777">
      <w:pPr>
        <w:spacing w:line="278" w:lineRule="auto"/>
        <w:rPr>
          <w:sz w:val="22"/>
          <w:szCs w:val="22"/>
        </w:rPr>
      </w:pPr>
      <w:r w:rsidRPr="005A5EA3">
        <w:rPr>
          <w:rStyle w:val="SubtitleChar"/>
        </w:rPr>
        <w:t>Brief History:</w:t>
      </w:r>
      <w:r w:rsidRPr="005A5EA3">
        <w:rPr>
          <w:sz w:val="22"/>
          <w:szCs w:val="22"/>
        </w:rPr>
        <w:t xml:space="preserve"> </w:t>
      </w:r>
    </w:p>
    <w:p w:rsidRPr="005A5EA3" w:rsidR="00357FB6" w:rsidP="0008069A" w:rsidRDefault="00357FB6" w14:paraId="4243E3EB" w14:textId="1827423A">
      <w:pPr>
        <w:spacing w:line="278" w:lineRule="auto"/>
        <w:rPr>
          <w:sz w:val="22"/>
          <w:szCs w:val="22"/>
        </w:rPr>
      </w:pPr>
      <w:r w:rsidRPr="005A5EA3">
        <w:rPr>
          <w:sz w:val="22"/>
          <w:szCs w:val="22"/>
        </w:rPr>
        <w:t>Founded in 1964 as Blue Ribbon Sports by Bill Bowerman and his former student Phil Knight, the company initially distributed Japanese running shoes. In 1971, the company was officially rebranded as Nike, Inc., named after the Greek goddess of victory</w:t>
      </w:r>
      <w:r w:rsidR="0008069A">
        <w:rPr>
          <w:sz w:val="22"/>
          <w:szCs w:val="22"/>
        </w:rPr>
        <w:t xml:space="preserve"> and</w:t>
      </w:r>
      <w:r w:rsidRPr="005A5EA3">
        <w:rPr>
          <w:sz w:val="22"/>
          <w:szCs w:val="22"/>
        </w:rPr>
        <w:t xml:space="preserve"> introduced its iconic "Swoosh" logo. Since then, Nike has grown from a running shoe company into a global powerhouse, pioneering athletic footwear and apparel and becoming a leading manufacturer of sports equipment. The company's history is marked by a relentless pursuit of innovation, high-profile athlete endorsements</w:t>
      </w:r>
      <w:r w:rsidR="0008069A">
        <w:rPr>
          <w:sz w:val="22"/>
          <w:szCs w:val="22"/>
        </w:rPr>
        <w:t xml:space="preserve"> and</w:t>
      </w:r>
      <w:r w:rsidRPr="005A5EA3">
        <w:rPr>
          <w:sz w:val="22"/>
          <w:szCs w:val="22"/>
        </w:rPr>
        <w:t xml:space="preserve"> memorable marketing campaigns like "Just Do It."</w:t>
      </w:r>
    </w:p>
    <w:p w:rsidRPr="005A5EA3" w:rsidR="00357FB6" w:rsidP="0008069A" w:rsidRDefault="00357FB6" w14:paraId="418B9420" w14:textId="77777777">
      <w:pPr>
        <w:pStyle w:val="Subtitle"/>
        <w:jc w:val="left"/>
      </w:pPr>
      <w:r w:rsidRPr="005A5EA3">
        <w:t>Mission and Vision Statements:</w:t>
      </w:r>
    </w:p>
    <w:p w:rsidRPr="005A5EA3" w:rsidR="00357FB6" w:rsidP="00357FB6" w:rsidRDefault="00357FB6" w14:paraId="22BE5CBA" w14:textId="7FE06623">
      <w:pPr>
        <w:numPr>
          <w:ilvl w:val="1"/>
          <w:numId w:val="1"/>
        </w:numPr>
        <w:spacing w:line="278" w:lineRule="auto"/>
        <w:rPr>
          <w:sz w:val="22"/>
          <w:szCs w:val="22"/>
        </w:rPr>
      </w:pPr>
      <w:r w:rsidRPr="005A5EA3">
        <w:rPr>
          <w:b/>
          <w:bCs/>
          <w:sz w:val="22"/>
          <w:szCs w:val="22"/>
        </w:rPr>
        <w:t>Mission:</w:t>
      </w:r>
      <w:r w:rsidRPr="005A5EA3">
        <w:rPr>
          <w:sz w:val="22"/>
          <w:szCs w:val="22"/>
        </w:rPr>
        <w:t xml:space="preserve"> "To bring inspiration and innovation to every athlete* in the world." With the clarifying asterisk, Nike defines "athlete" with a powerful and inclusive statement: "If you have a body, you are an athlete." This mission statement guides the company's commitment to creating products that empower all individuals to reach their full potential, regardless of their athletic ability or background</w:t>
      </w:r>
      <w:r w:rsidR="00C15A9F">
        <w:rPr>
          <w:sz w:val="22"/>
          <w:szCs w:val="22"/>
        </w:rPr>
        <w:t>.</w:t>
      </w:r>
      <w:sdt>
        <w:sdtPr>
          <w:rPr>
            <w:sz w:val="22"/>
            <w:szCs w:val="22"/>
          </w:rPr>
          <w:id w:val="-1123149941"/>
          <w:citation/>
        </w:sdtPr>
        <w:sdtContent>
          <w:r w:rsidR="00C15A9F">
            <w:rPr>
              <w:sz w:val="22"/>
              <w:szCs w:val="22"/>
            </w:rPr>
            <w:fldChar w:fldCharType="begin"/>
          </w:r>
          <w:r w:rsidR="00C15A9F">
            <w:rPr>
              <w:sz w:val="22"/>
              <w:szCs w:val="22"/>
            </w:rPr>
            <w:instrText xml:space="preserve"> CITATION Nik25 \l 7177 </w:instrText>
          </w:r>
          <w:r w:rsidR="00C15A9F">
            <w:rPr>
              <w:sz w:val="22"/>
              <w:szCs w:val="22"/>
            </w:rPr>
            <w:fldChar w:fldCharType="separate"/>
          </w:r>
          <w:r w:rsidR="003C67AB">
            <w:rPr>
              <w:noProof/>
              <w:sz w:val="22"/>
              <w:szCs w:val="22"/>
            </w:rPr>
            <w:t xml:space="preserve"> </w:t>
          </w:r>
          <w:r w:rsidRPr="003C67AB" w:rsidR="003C67AB">
            <w:rPr>
              <w:noProof/>
              <w:sz w:val="22"/>
              <w:szCs w:val="22"/>
            </w:rPr>
            <w:t>(Nike, Inc., 2025)</w:t>
          </w:r>
          <w:r w:rsidR="00C15A9F">
            <w:rPr>
              <w:sz w:val="22"/>
              <w:szCs w:val="22"/>
            </w:rPr>
            <w:fldChar w:fldCharType="end"/>
          </w:r>
        </w:sdtContent>
      </w:sdt>
    </w:p>
    <w:p w:rsidRPr="005A5EA3" w:rsidR="00357FB6" w:rsidP="00357FB6" w:rsidRDefault="00357FB6" w14:paraId="7BF821E2" w14:textId="77777777">
      <w:pPr>
        <w:numPr>
          <w:ilvl w:val="1"/>
          <w:numId w:val="1"/>
        </w:numPr>
        <w:spacing w:line="278" w:lineRule="auto"/>
        <w:rPr>
          <w:sz w:val="22"/>
          <w:szCs w:val="22"/>
        </w:rPr>
      </w:pPr>
      <w:r w:rsidRPr="005A5EA3">
        <w:rPr>
          <w:b/>
          <w:bCs/>
          <w:sz w:val="22"/>
          <w:szCs w:val="22"/>
        </w:rPr>
        <w:t>Vision:</w:t>
      </w:r>
      <w:r w:rsidRPr="005A5EA3">
        <w:rPr>
          <w:sz w:val="22"/>
          <w:szCs w:val="22"/>
        </w:rPr>
        <w:t xml:space="preserve"> "To do everything possible to expand human potential." This vision reinforces Nike's dedication to transcending the role of a simple sports apparel company and becoming a catalyst for human achievement and well-being.</w:t>
      </w:r>
    </w:p>
    <w:p w:rsidR="006A5AE5" w:rsidP="0008069A" w:rsidRDefault="00357FB6" w14:paraId="75272180" w14:textId="77777777">
      <w:pPr>
        <w:spacing w:line="278" w:lineRule="auto"/>
        <w:rPr>
          <w:rStyle w:val="SubtitleChar"/>
        </w:rPr>
      </w:pPr>
      <w:r w:rsidRPr="005A5EA3">
        <w:rPr>
          <w:rStyle w:val="SubtitleChar"/>
        </w:rPr>
        <w:t>Target Audience:</w:t>
      </w:r>
    </w:p>
    <w:p w:rsidRPr="005A5EA3" w:rsidR="00357FB6" w:rsidP="0008069A" w:rsidRDefault="00357FB6" w14:paraId="0DB88A44" w14:textId="793D118D">
      <w:pPr>
        <w:spacing w:line="278" w:lineRule="auto"/>
        <w:rPr>
          <w:sz w:val="22"/>
          <w:szCs w:val="22"/>
        </w:rPr>
      </w:pPr>
      <w:r w:rsidRPr="005A5EA3">
        <w:rPr>
          <w:sz w:val="22"/>
          <w:szCs w:val="22"/>
        </w:rPr>
        <w:t>Nike's target audience is broad and multifaceted, encompassing individuals aged 15 to 45 and beyond. The brand primarily appeals to men and women who are intensely interested in sports, fitness</w:t>
      </w:r>
      <w:r w:rsidR="0008069A">
        <w:rPr>
          <w:sz w:val="22"/>
          <w:szCs w:val="22"/>
        </w:rPr>
        <w:t xml:space="preserve"> and</w:t>
      </w:r>
      <w:r w:rsidRPr="005A5EA3">
        <w:rPr>
          <w:sz w:val="22"/>
          <w:szCs w:val="22"/>
        </w:rPr>
        <w:t xml:space="preserve"> health-conscious lifestyles. This includes professional and amateur athletes, fitness enthusiasts</w:t>
      </w:r>
      <w:r w:rsidR="0008069A">
        <w:rPr>
          <w:sz w:val="22"/>
          <w:szCs w:val="22"/>
        </w:rPr>
        <w:t xml:space="preserve"> and</w:t>
      </w:r>
      <w:r w:rsidRPr="005A5EA3">
        <w:rPr>
          <w:sz w:val="22"/>
          <w:szCs w:val="22"/>
        </w:rPr>
        <w:t xml:space="preserve"> casual wearers who appreciate the "athleisure" trend. Nike also specifically targets various demographics through its product lines, including children, teens</w:t>
      </w:r>
      <w:r w:rsidR="0008069A">
        <w:rPr>
          <w:sz w:val="22"/>
          <w:szCs w:val="22"/>
        </w:rPr>
        <w:t xml:space="preserve"> and</w:t>
      </w:r>
      <w:r w:rsidRPr="005A5EA3">
        <w:rPr>
          <w:sz w:val="22"/>
          <w:szCs w:val="22"/>
        </w:rPr>
        <w:t xml:space="preserve"> older adults who want to stay active. Geographically Nike's audience is global with a strong focus on urban </w:t>
      </w:r>
      <w:r w:rsidRPr="005A5EA3" w:rsidR="0008069A">
        <w:rPr>
          <w:sz w:val="22"/>
          <w:szCs w:val="22"/>
        </w:rPr>
        <w:t>centres</w:t>
      </w:r>
      <w:r w:rsidRPr="005A5EA3">
        <w:rPr>
          <w:sz w:val="22"/>
          <w:szCs w:val="22"/>
        </w:rPr>
        <w:t xml:space="preserve"> and markets in North America, China</w:t>
      </w:r>
      <w:r w:rsidR="0008069A">
        <w:rPr>
          <w:sz w:val="22"/>
          <w:szCs w:val="22"/>
        </w:rPr>
        <w:t xml:space="preserve"> and</w:t>
      </w:r>
      <w:r w:rsidRPr="005A5EA3">
        <w:rPr>
          <w:sz w:val="22"/>
          <w:szCs w:val="22"/>
        </w:rPr>
        <w:t xml:space="preserve"> Western Europe.</w:t>
      </w:r>
    </w:p>
    <w:p w:rsidR="00357FB6" w:rsidRDefault="00357FB6" w14:paraId="1BE5BF79" w14:textId="77777777">
      <w:pPr>
        <w:rPr>
          <w:b/>
          <w:bCs/>
          <w:sz w:val="22"/>
          <w:szCs w:val="22"/>
        </w:rPr>
      </w:pPr>
      <w:r>
        <w:rPr>
          <w:b/>
          <w:bCs/>
          <w:sz w:val="22"/>
          <w:szCs w:val="22"/>
        </w:rPr>
        <w:br w:type="page"/>
      </w:r>
    </w:p>
    <w:p w:rsidRPr="005A5EA3" w:rsidR="00357FB6" w:rsidP="0008069A" w:rsidRDefault="00357FB6" w14:paraId="16B20088" w14:textId="0C14FACA">
      <w:pPr>
        <w:pStyle w:val="Heading1"/>
      </w:pPr>
      <w:bookmarkStart w:name="_Toc207142395" w:id="1"/>
      <w:r w:rsidRPr="005A5EA3">
        <w:t>2. Website Goals and Objectives:</w:t>
      </w:r>
      <w:bookmarkEnd w:id="1"/>
    </w:p>
    <w:p w:rsidRPr="005A5EA3" w:rsidR="00357FB6" w:rsidP="00C15A9F" w:rsidRDefault="00357FB6" w14:paraId="45CB2511" w14:textId="77777777">
      <w:pPr>
        <w:pStyle w:val="Subtitle"/>
        <w:jc w:val="left"/>
      </w:pPr>
      <w:r w:rsidRPr="005A5EA3">
        <w:t>Goals:</w:t>
      </w:r>
    </w:p>
    <w:p w:rsidRPr="005A5EA3" w:rsidR="00357FB6" w:rsidP="00357FB6" w:rsidRDefault="00357FB6" w14:paraId="1D59D7D7" w14:textId="77777777">
      <w:pPr>
        <w:numPr>
          <w:ilvl w:val="1"/>
          <w:numId w:val="2"/>
        </w:numPr>
        <w:spacing w:line="278" w:lineRule="auto"/>
        <w:rPr>
          <w:sz w:val="22"/>
          <w:szCs w:val="22"/>
        </w:rPr>
      </w:pPr>
      <w:r w:rsidRPr="005A5EA3">
        <w:rPr>
          <w:sz w:val="22"/>
          <w:szCs w:val="22"/>
        </w:rPr>
        <w:t>Enhance the overall e-commerce experience to drive online sales.</w:t>
      </w:r>
    </w:p>
    <w:p w:rsidRPr="005A5EA3" w:rsidR="00357FB6" w:rsidP="00357FB6" w:rsidRDefault="00357FB6" w14:paraId="1ABA24B4" w14:textId="77777777">
      <w:pPr>
        <w:numPr>
          <w:ilvl w:val="1"/>
          <w:numId w:val="2"/>
        </w:numPr>
        <w:spacing w:line="278" w:lineRule="auto"/>
        <w:rPr>
          <w:sz w:val="22"/>
          <w:szCs w:val="22"/>
        </w:rPr>
      </w:pPr>
      <w:r w:rsidRPr="005A5EA3">
        <w:rPr>
          <w:sz w:val="22"/>
          <w:szCs w:val="22"/>
        </w:rPr>
        <w:t>Strengthen brand loyalty and engagement through personalized content and services.</w:t>
      </w:r>
    </w:p>
    <w:p w:rsidRPr="005A5EA3" w:rsidR="00357FB6" w:rsidP="00357FB6" w:rsidRDefault="00357FB6" w14:paraId="721EDFCF" w14:textId="77777777">
      <w:pPr>
        <w:numPr>
          <w:ilvl w:val="1"/>
          <w:numId w:val="2"/>
        </w:numPr>
        <w:spacing w:line="278" w:lineRule="auto"/>
        <w:rPr>
          <w:sz w:val="22"/>
          <w:szCs w:val="22"/>
        </w:rPr>
      </w:pPr>
      <w:r w:rsidRPr="005A5EA3">
        <w:rPr>
          <w:sz w:val="22"/>
          <w:szCs w:val="22"/>
        </w:rPr>
        <w:t>Improve the user experience across all devices, particularly on mobile, to align with user traffic trends.</w:t>
      </w:r>
    </w:p>
    <w:p w:rsidRPr="005A5EA3" w:rsidR="00357FB6" w:rsidP="00357FB6" w:rsidRDefault="00357FB6" w14:paraId="257D00E9" w14:textId="77777777">
      <w:pPr>
        <w:numPr>
          <w:ilvl w:val="1"/>
          <w:numId w:val="2"/>
        </w:numPr>
        <w:spacing w:line="278" w:lineRule="auto"/>
        <w:rPr>
          <w:sz w:val="22"/>
          <w:szCs w:val="22"/>
        </w:rPr>
      </w:pPr>
      <w:r w:rsidRPr="005A5EA3">
        <w:rPr>
          <w:sz w:val="22"/>
          <w:szCs w:val="22"/>
        </w:rPr>
        <w:t>Increase user sign-ups for the Nike Membership program.</w:t>
      </w:r>
    </w:p>
    <w:p w:rsidRPr="005A5EA3" w:rsidR="00357FB6" w:rsidP="00C15A9F" w:rsidRDefault="00357FB6" w14:paraId="4798B619" w14:textId="77777777">
      <w:pPr>
        <w:pStyle w:val="Subtitle"/>
        <w:jc w:val="left"/>
      </w:pPr>
      <w:r w:rsidRPr="005A5EA3">
        <w:t>Key Performance Indicators (KPIs):</w:t>
      </w:r>
    </w:p>
    <w:p w:rsidR="00357FB6" w:rsidP="00357FB6" w:rsidRDefault="001A7988" w14:paraId="258AF33A" w14:textId="7D6DCB4D">
      <w:pPr>
        <w:numPr>
          <w:ilvl w:val="1"/>
          <w:numId w:val="2"/>
        </w:numPr>
        <w:spacing w:line="278" w:lineRule="auto"/>
        <w:rPr>
          <w:sz w:val="22"/>
          <w:szCs w:val="22"/>
        </w:rPr>
      </w:pPr>
      <w:r w:rsidRPr="001A7988">
        <w:rPr>
          <w:sz w:val="22"/>
          <w:szCs w:val="22"/>
        </w:rPr>
        <w:t xml:space="preserve">Website conversion rate (sales): Increase the overall website conversion rate by 10% within the next 12 </w:t>
      </w:r>
      <w:r w:rsidRPr="001A7988">
        <w:rPr>
          <w:sz w:val="22"/>
          <w:szCs w:val="22"/>
        </w:rPr>
        <w:t>months. Average</w:t>
      </w:r>
      <w:r w:rsidRPr="001A7988" w:rsidR="00357FB6">
        <w:rPr>
          <w:sz w:val="22"/>
          <w:szCs w:val="22"/>
        </w:rPr>
        <w:t xml:space="preserve"> order value (AOV).</w:t>
      </w:r>
    </w:p>
    <w:p w:rsidRPr="001A7988" w:rsidR="001A7988" w:rsidP="00357FB6" w:rsidRDefault="001A7988" w14:paraId="5B152051" w14:textId="1EDA5BA7">
      <w:pPr>
        <w:numPr>
          <w:ilvl w:val="1"/>
          <w:numId w:val="2"/>
        </w:numPr>
        <w:spacing w:line="278" w:lineRule="auto"/>
        <w:rPr>
          <w:sz w:val="22"/>
          <w:szCs w:val="22"/>
        </w:rPr>
      </w:pPr>
      <w:r w:rsidRPr="001A7988">
        <w:rPr>
          <w:sz w:val="22"/>
          <w:szCs w:val="22"/>
        </w:rPr>
        <w:t>Average order value (AOV): Increase the average order value by 5% in the next 6 months.</w:t>
      </w:r>
    </w:p>
    <w:p w:rsidRPr="005A5EA3" w:rsidR="00357FB6" w:rsidP="00357FB6" w:rsidRDefault="00273545" w14:paraId="5EA1CB17" w14:textId="5937A4E4">
      <w:pPr>
        <w:numPr>
          <w:ilvl w:val="1"/>
          <w:numId w:val="2"/>
        </w:numPr>
        <w:spacing w:line="278" w:lineRule="auto"/>
        <w:rPr>
          <w:sz w:val="22"/>
          <w:szCs w:val="22"/>
        </w:rPr>
      </w:pPr>
      <w:r w:rsidRPr="00273545">
        <w:rPr>
          <w:sz w:val="22"/>
          <w:szCs w:val="22"/>
        </w:rPr>
        <w:t>Customer lifetime value (CLV) of members: Increase the average CLV of new members by 15% within the next year.</w:t>
      </w:r>
    </w:p>
    <w:p w:rsidRPr="00273545" w:rsidR="00357FB6" w:rsidP="00357FB6" w:rsidRDefault="00273545" w14:paraId="7FF91515" w14:textId="75CC53B0">
      <w:pPr>
        <w:numPr>
          <w:ilvl w:val="1"/>
          <w:numId w:val="2"/>
        </w:numPr>
        <w:spacing w:line="278" w:lineRule="auto"/>
        <w:rPr>
          <w:sz w:val="22"/>
          <w:szCs w:val="22"/>
        </w:rPr>
      </w:pPr>
      <w:r w:rsidRPr="00273545">
        <w:rPr>
          <w:sz w:val="22"/>
          <w:szCs w:val="22"/>
        </w:rPr>
        <w:t>Website traffic from organic search, paid ads and direct sources: Increase total website traffic by 20% within the next 9 months with a specific goal of increasing organic search traffic by 25%</w:t>
      </w:r>
      <w:r w:rsidRPr="00273545" w:rsidR="00357FB6">
        <w:rPr>
          <w:sz w:val="22"/>
          <w:szCs w:val="22"/>
        </w:rPr>
        <w:t>.</w:t>
      </w:r>
    </w:p>
    <w:p w:rsidRPr="00273545" w:rsidR="00357FB6" w:rsidP="00357FB6" w:rsidRDefault="00273545" w14:paraId="11AABDC5" w14:textId="73CFD1A3">
      <w:pPr>
        <w:numPr>
          <w:ilvl w:val="1"/>
          <w:numId w:val="2"/>
        </w:numPr>
        <w:spacing w:line="278" w:lineRule="auto"/>
        <w:rPr>
          <w:sz w:val="22"/>
          <w:szCs w:val="22"/>
        </w:rPr>
      </w:pPr>
      <w:r w:rsidRPr="00273545">
        <w:rPr>
          <w:sz w:val="22"/>
          <w:szCs w:val="22"/>
        </w:rPr>
        <w:t xml:space="preserve">Mobile traffic share and mobile conversion rate: Increase the mobile conversion rate by 15% within 6 </w:t>
      </w:r>
      <w:r w:rsidRPr="00273545">
        <w:rPr>
          <w:sz w:val="22"/>
          <w:szCs w:val="22"/>
        </w:rPr>
        <w:t>months and</w:t>
      </w:r>
      <w:r w:rsidRPr="00273545">
        <w:rPr>
          <w:sz w:val="22"/>
          <w:szCs w:val="22"/>
        </w:rPr>
        <w:t xml:space="preserve"> increase the mobile traffic share to 60% of total website traffic within the same period.</w:t>
      </w:r>
    </w:p>
    <w:p w:rsidRPr="00273545" w:rsidR="00357FB6" w:rsidP="00357FB6" w:rsidRDefault="00273545" w14:paraId="5E3EDAD9" w14:textId="48DC6B0A">
      <w:pPr>
        <w:numPr>
          <w:ilvl w:val="1"/>
          <w:numId w:val="2"/>
        </w:numPr>
        <w:spacing w:line="278" w:lineRule="auto"/>
        <w:rPr>
          <w:sz w:val="22"/>
          <w:szCs w:val="22"/>
        </w:rPr>
      </w:pPr>
      <w:r w:rsidRPr="00273545">
        <w:rPr>
          <w:sz w:val="22"/>
          <w:szCs w:val="22"/>
        </w:rPr>
        <w:t>Bounce rate and average session duration: Decrease the overall website bounce rate by 5% and increase the average session duration by 10% within the next 6 months.</w:t>
      </w:r>
      <w:sdt>
        <w:sdtPr>
          <w:rPr>
            <w:sz w:val="22"/>
            <w:szCs w:val="22"/>
          </w:rPr>
          <w:id w:val="1487589482"/>
          <w:citation/>
        </w:sdtPr>
        <w:sdtContent>
          <w:r>
            <w:rPr>
              <w:sz w:val="22"/>
              <w:szCs w:val="22"/>
            </w:rPr>
            <w:fldChar w:fldCharType="begin"/>
          </w:r>
          <w:r>
            <w:rPr>
              <w:sz w:val="22"/>
              <w:szCs w:val="22"/>
            </w:rPr>
            <w:instrText xml:space="preserve"> CITATION Sta24 \l 7177 </w:instrText>
          </w:r>
          <w:r>
            <w:rPr>
              <w:sz w:val="22"/>
              <w:szCs w:val="22"/>
            </w:rPr>
            <w:fldChar w:fldCharType="separate"/>
          </w:r>
          <w:r w:rsidR="003C67AB">
            <w:rPr>
              <w:noProof/>
              <w:sz w:val="22"/>
              <w:szCs w:val="22"/>
            </w:rPr>
            <w:t xml:space="preserve"> </w:t>
          </w:r>
          <w:r w:rsidRPr="003C67AB" w:rsidR="003C67AB">
            <w:rPr>
              <w:noProof/>
              <w:sz w:val="22"/>
              <w:szCs w:val="22"/>
            </w:rPr>
            <w:t>(Stainton, 2024)</w:t>
          </w:r>
          <w:r>
            <w:rPr>
              <w:sz w:val="22"/>
              <w:szCs w:val="22"/>
            </w:rPr>
            <w:fldChar w:fldCharType="end"/>
          </w:r>
        </w:sdtContent>
      </w:sdt>
    </w:p>
    <w:p w:rsidR="00357FB6" w:rsidRDefault="00357FB6" w14:paraId="105A603B" w14:textId="77777777">
      <w:pPr>
        <w:rPr>
          <w:b/>
          <w:bCs/>
          <w:sz w:val="22"/>
          <w:szCs w:val="22"/>
        </w:rPr>
      </w:pPr>
      <w:r>
        <w:rPr>
          <w:b/>
          <w:bCs/>
          <w:sz w:val="22"/>
          <w:szCs w:val="22"/>
        </w:rPr>
        <w:br w:type="page"/>
      </w:r>
    </w:p>
    <w:p w:rsidRPr="005A5EA3" w:rsidR="00357FB6" w:rsidP="0008069A" w:rsidRDefault="00357FB6" w14:paraId="2C5E9E16" w14:textId="57EF3F40">
      <w:pPr>
        <w:pStyle w:val="Heading1"/>
      </w:pPr>
      <w:bookmarkStart w:name="_Toc207142396" w:id="2"/>
      <w:r w:rsidRPr="005A5EA3">
        <w:t>3. Current Website Analysis (if applicable):</w:t>
      </w:r>
      <w:bookmarkEnd w:id="2"/>
    </w:p>
    <w:p w:rsidRPr="005A5EA3" w:rsidR="00357FB6" w:rsidP="00C15A9F" w:rsidRDefault="00357FB6" w14:paraId="44E37102" w14:textId="77777777">
      <w:pPr>
        <w:pStyle w:val="Subtitle"/>
        <w:jc w:val="left"/>
      </w:pPr>
      <w:r w:rsidRPr="005A5EA3">
        <w:t>Strengths:</w:t>
      </w:r>
    </w:p>
    <w:p w:rsidRPr="005A5EA3" w:rsidR="00357FB6" w:rsidP="00357FB6" w:rsidRDefault="00357FB6" w14:paraId="64732A59" w14:textId="090AB131">
      <w:pPr>
        <w:numPr>
          <w:ilvl w:val="1"/>
          <w:numId w:val="3"/>
        </w:numPr>
        <w:spacing w:line="278" w:lineRule="auto"/>
        <w:rPr>
          <w:sz w:val="22"/>
          <w:szCs w:val="22"/>
        </w:rPr>
      </w:pPr>
      <w:r w:rsidRPr="005A5EA3">
        <w:rPr>
          <w:b/>
          <w:bCs/>
          <w:sz w:val="22"/>
          <w:szCs w:val="22"/>
        </w:rPr>
        <w:t>Strong Visuals:</w:t>
      </w:r>
      <w:r w:rsidRPr="005A5EA3">
        <w:rPr>
          <w:sz w:val="22"/>
          <w:szCs w:val="22"/>
        </w:rPr>
        <w:t xml:space="preserve"> The website is highly visual, featuring professional, </w:t>
      </w:r>
      <w:proofErr w:type="gramStart"/>
      <w:r w:rsidRPr="005A5EA3">
        <w:rPr>
          <w:sz w:val="22"/>
          <w:szCs w:val="22"/>
        </w:rPr>
        <w:t>high</w:t>
      </w:r>
      <w:r w:rsidR="00C15A9F">
        <w:rPr>
          <w:sz w:val="22"/>
          <w:szCs w:val="22"/>
        </w:rPr>
        <w:t xml:space="preserve"> </w:t>
      </w:r>
      <w:r w:rsidRPr="005A5EA3">
        <w:rPr>
          <w:sz w:val="22"/>
          <w:szCs w:val="22"/>
        </w:rPr>
        <w:t>quality</w:t>
      </w:r>
      <w:proofErr w:type="gramEnd"/>
      <w:r w:rsidRPr="005A5EA3">
        <w:rPr>
          <w:sz w:val="22"/>
          <w:szCs w:val="22"/>
        </w:rPr>
        <w:t xml:space="preserve"> images and videos of athletes and products that effectively tell a brand story.</w:t>
      </w:r>
    </w:p>
    <w:p w:rsidRPr="005A5EA3" w:rsidR="00357FB6" w:rsidP="00357FB6" w:rsidRDefault="00357FB6" w14:paraId="312C8342" w14:textId="25FCD91F">
      <w:pPr>
        <w:numPr>
          <w:ilvl w:val="1"/>
          <w:numId w:val="3"/>
        </w:numPr>
        <w:spacing w:line="278" w:lineRule="auto"/>
        <w:rPr>
          <w:sz w:val="22"/>
          <w:szCs w:val="22"/>
        </w:rPr>
      </w:pPr>
      <w:r w:rsidRPr="005A5EA3">
        <w:rPr>
          <w:b/>
          <w:bCs/>
          <w:sz w:val="22"/>
          <w:szCs w:val="22"/>
        </w:rPr>
        <w:t>Clear Segmentation:</w:t>
      </w:r>
      <w:r w:rsidRPr="005A5EA3">
        <w:rPr>
          <w:sz w:val="22"/>
          <w:szCs w:val="22"/>
        </w:rPr>
        <w:t xml:space="preserve"> The site is well</w:t>
      </w:r>
      <w:r w:rsidR="00C15A9F">
        <w:rPr>
          <w:sz w:val="22"/>
          <w:szCs w:val="22"/>
        </w:rPr>
        <w:t xml:space="preserve"> </w:t>
      </w:r>
      <w:r w:rsidRPr="005A5EA3">
        <w:rPr>
          <w:sz w:val="22"/>
          <w:szCs w:val="22"/>
        </w:rPr>
        <w:t>segmented by gender (Men, Women, Kids) and by sport/category which allows users to quickly navigate to relevant products.</w:t>
      </w:r>
    </w:p>
    <w:p w:rsidRPr="005A5EA3" w:rsidR="00357FB6" w:rsidP="00357FB6" w:rsidRDefault="00357FB6" w14:paraId="13B4362C" w14:textId="5B03DE04">
      <w:pPr>
        <w:numPr>
          <w:ilvl w:val="1"/>
          <w:numId w:val="3"/>
        </w:numPr>
        <w:spacing w:line="278" w:lineRule="auto"/>
        <w:rPr>
          <w:sz w:val="22"/>
          <w:szCs w:val="22"/>
        </w:rPr>
      </w:pPr>
      <w:r w:rsidRPr="005A5EA3">
        <w:rPr>
          <w:b/>
          <w:bCs/>
          <w:sz w:val="22"/>
          <w:szCs w:val="22"/>
        </w:rPr>
        <w:t>User Experience (UX):</w:t>
      </w:r>
      <w:r w:rsidRPr="005A5EA3">
        <w:rPr>
          <w:sz w:val="22"/>
          <w:szCs w:val="22"/>
        </w:rPr>
        <w:t xml:space="preserve"> The website is highly interactive and provides a seamless user journey from discovery to purchase. Features like instant colour previews on product grids and videos that play on hover enhance the user experience</w:t>
      </w:r>
      <w:r w:rsidR="00C15A9F">
        <w:rPr>
          <w:sz w:val="22"/>
          <w:szCs w:val="22"/>
        </w:rPr>
        <w:t>.</w:t>
      </w:r>
      <w:sdt>
        <w:sdtPr>
          <w:rPr>
            <w:sz w:val="22"/>
            <w:szCs w:val="22"/>
          </w:rPr>
          <w:id w:val="-1344160069"/>
          <w:citation/>
        </w:sdtPr>
        <w:sdtContent>
          <w:r w:rsidR="00C15A9F">
            <w:rPr>
              <w:sz w:val="22"/>
              <w:szCs w:val="22"/>
            </w:rPr>
            <w:fldChar w:fldCharType="begin"/>
          </w:r>
          <w:r w:rsidR="00C15A9F">
            <w:rPr>
              <w:sz w:val="22"/>
              <w:szCs w:val="22"/>
            </w:rPr>
            <w:instrText xml:space="preserve"> CITATION Des25 \l 7177 </w:instrText>
          </w:r>
          <w:r w:rsidR="00C15A9F">
            <w:rPr>
              <w:sz w:val="22"/>
              <w:szCs w:val="22"/>
            </w:rPr>
            <w:fldChar w:fldCharType="separate"/>
          </w:r>
          <w:r w:rsidR="003C67AB">
            <w:rPr>
              <w:noProof/>
              <w:sz w:val="22"/>
              <w:szCs w:val="22"/>
            </w:rPr>
            <w:t xml:space="preserve"> </w:t>
          </w:r>
          <w:r w:rsidRPr="003C67AB" w:rsidR="003C67AB">
            <w:rPr>
              <w:noProof/>
              <w:sz w:val="22"/>
              <w:szCs w:val="22"/>
            </w:rPr>
            <w:t>(DesignRush, 2025)</w:t>
          </w:r>
          <w:r w:rsidR="00C15A9F">
            <w:rPr>
              <w:sz w:val="22"/>
              <w:szCs w:val="22"/>
            </w:rPr>
            <w:fldChar w:fldCharType="end"/>
          </w:r>
        </w:sdtContent>
      </w:sdt>
    </w:p>
    <w:p w:rsidRPr="005A5EA3" w:rsidR="00357FB6" w:rsidP="00357FB6" w:rsidRDefault="00357FB6" w14:paraId="038EFC7F" w14:textId="77777777">
      <w:pPr>
        <w:numPr>
          <w:ilvl w:val="1"/>
          <w:numId w:val="3"/>
        </w:numPr>
        <w:spacing w:line="278" w:lineRule="auto"/>
        <w:rPr>
          <w:sz w:val="22"/>
          <w:szCs w:val="22"/>
        </w:rPr>
      </w:pPr>
      <w:r w:rsidRPr="005A5EA3">
        <w:rPr>
          <w:b/>
          <w:bCs/>
          <w:sz w:val="22"/>
          <w:szCs w:val="22"/>
        </w:rPr>
        <w:t>Customization:</w:t>
      </w:r>
      <w:r w:rsidRPr="005A5EA3">
        <w:rPr>
          <w:sz w:val="22"/>
          <w:szCs w:val="22"/>
        </w:rPr>
        <w:t xml:space="preserve"> The ability for users to customize products (e.g., shoes) is a significant strength that drives customer involvement and loyalty.</w:t>
      </w:r>
    </w:p>
    <w:p w:rsidRPr="005A5EA3" w:rsidR="00357FB6" w:rsidP="00C15A9F" w:rsidRDefault="00357FB6" w14:paraId="1F7944B1" w14:textId="77777777">
      <w:pPr>
        <w:pStyle w:val="Subtitle"/>
        <w:jc w:val="left"/>
      </w:pPr>
      <w:r w:rsidRPr="005A5EA3">
        <w:t>Weaknesses:</w:t>
      </w:r>
    </w:p>
    <w:p w:rsidRPr="005A5EA3" w:rsidR="00357FB6" w:rsidP="00357FB6" w:rsidRDefault="00357FB6" w14:paraId="0A4D08C1" w14:textId="70DC3AA5">
      <w:pPr>
        <w:numPr>
          <w:ilvl w:val="1"/>
          <w:numId w:val="3"/>
        </w:numPr>
        <w:spacing w:line="278" w:lineRule="auto"/>
        <w:rPr>
          <w:sz w:val="22"/>
          <w:szCs w:val="22"/>
        </w:rPr>
      </w:pPr>
      <w:r w:rsidRPr="005A5EA3">
        <w:rPr>
          <w:b/>
          <w:bCs/>
          <w:sz w:val="22"/>
          <w:szCs w:val="22"/>
        </w:rPr>
        <w:t>Content Overload:</w:t>
      </w:r>
      <w:r w:rsidRPr="005A5EA3">
        <w:rPr>
          <w:sz w:val="22"/>
          <w:szCs w:val="22"/>
        </w:rPr>
        <w:t xml:space="preserve"> While rich in content some pages can feel </w:t>
      </w:r>
      <w:proofErr w:type="gramStart"/>
      <w:r w:rsidRPr="005A5EA3">
        <w:rPr>
          <w:sz w:val="22"/>
          <w:szCs w:val="22"/>
        </w:rPr>
        <w:t>cluttered</w:t>
      </w:r>
      <w:proofErr w:type="gramEnd"/>
      <w:r w:rsidR="0008069A">
        <w:rPr>
          <w:sz w:val="22"/>
          <w:szCs w:val="22"/>
        </w:rPr>
        <w:t xml:space="preserve"> and</w:t>
      </w:r>
      <w:r w:rsidRPr="005A5EA3">
        <w:rPr>
          <w:sz w:val="22"/>
          <w:szCs w:val="22"/>
        </w:rPr>
        <w:t xml:space="preserve"> the sheer volume of products and information might be overwhelming for some first-time users.</w:t>
      </w:r>
    </w:p>
    <w:p w:rsidRPr="005A5EA3" w:rsidR="00357FB6" w:rsidP="00357FB6" w:rsidRDefault="00357FB6" w14:paraId="48558E68" w14:textId="77777777">
      <w:pPr>
        <w:numPr>
          <w:ilvl w:val="1"/>
          <w:numId w:val="3"/>
        </w:numPr>
        <w:spacing w:line="278" w:lineRule="auto"/>
        <w:rPr>
          <w:sz w:val="22"/>
          <w:szCs w:val="22"/>
        </w:rPr>
      </w:pPr>
      <w:r w:rsidRPr="005A5EA3">
        <w:rPr>
          <w:b/>
          <w:bCs/>
          <w:sz w:val="22"/>
          <w:szCs w:val="22"/>
        </w:rPr>
        <w:t>Navigation Complexity:</w:t>
      </w:r>
      <w:r w:rsidRPr="005A5EA3">
        <w:rPr>
          <w:sz w:val="22"/>
          <w:szCs w:val="22"/>
        </w:rPr>
        <w:t xml:space="preserve"> Despite clear segmentation, the multi-level navigation can sometimes feel complex, especially for users not familiar with Nike's specific product categories.</w:t>
      </w:r>
    </w:p>
    <w:p w:rsidRPr="005A5EA3" w:rsidR="00357FB6" w:rsidP="00357FB6" w:rsidRDefault="00357FB6" w14:paraId="154511C3" w14:textId="77777777">
      <w:pPr>
        <w:numPr>
          <w:ilvl w:val="1"/>
          <w:numId w:val="3"/>
        </w:numPr>
        <w:spacing w:line="278" w:lineRule="auto"/>
        <w:rPr>
          <w:sz w:val="22"/>
          <w:szCs w:val="22"/>
        </w:rPr>
      </w:pPr>
      <w:r w:rsidRPr="005A5EA3">
        <w:rPr>
          <w:b/>
          <w:bCs/>
          <w:sz w:val="22"/>
          <w:szCs w:val="22"/>
        </w:rPr>
        <w:t>Product Reviews:</w:t>
      </w:r>
      <w:r w:rsidRPr="005A5EA3">
        <w:rPr>
          <w:sz w:val="22"/>
          <w:szCs w:val="22"/>
        </w:rPr>
        <w:t xml:space="preserve"> While the site allows for reviews, there could be more prominent display and community-driven features to enhance user interaction and trust.</w:t>
      </w:r>
    </w:p>
    <w:p w:rsidRPr="005A5EA3" w:rsidR="00357FB6" w:rsidP="00C15A9F" w:rsidRDefault="00357FB6" w14:paraId="15C7217C" w14:textId="77777777">
      <w:pPr>
        <w:pStyle w:val="Subtitle"/>
        <w:jc w:val="left"/>
      </w:pPr>
      <w:r w:rsidRPr="005A5EA3">
        <w:t>Areas for Improvement:</w:t>
      </w:r>
    </w:p>
    <w:p w:rsidRPr="005A5EA3" w:rsidR="00357FB6" w:rsidP="00357FB6" w:rsidRDefault="00357FB6" w14:paraId="135C5C01" w14:textId="77777777">
      <w:pPr>
        <w:numPr>
          <w:ilvl w:val="1"/>
          <w:numId w:val="3"/>
        </w:numPr>
        <w:spacing w:line="278" w:lineRule="auto"/>
        <w:rPr>
          <w:sz w:val="22"/>
          <w:szCs w:val="22"/>
        </w:rPr>
      </w:pPr>
      <w:r w:rsidRPr="005A5EA3">
        <w:rPr>
          <w:sz w:val="22"/>
          <w:szCs w:val="22"/>
        </w:rPr>
        <w:t>Streamline the navigation to reduce the number of clicks required to reach a specific product.</w:t>
      </w:r>
    </w:p>
    <w:p w:rsidRPr="005A5EA3" w:rsidR="00357FB6" w:rsidP="00357FB6" w:rsidRDefault="00357FB6" w14:paraId="5942508D" w14:textId="77777777">
      <w:pPr>
        <w:numPr>
          <w:ilvl w:val="1"/>
          <w:numId w:val="3"/>
        </w:numPr>
        <w:spacing w:line="278" w:lineRule="auto"/>
        <w:rPr>
          <w:sz w:val="22"/>
          <w:szCs w:val="22"/>
        </w:rPr>
      </w:pPr>
      <w:r w:rsidRPr="005A5EA3">
        <w:rPr>
          <w:sz w:val="22"/>
          <w:szCs w:val="22"/>
        </w:rPr>
        <w:t>Improve filtering and sorting options on product listing pages for a more granular search experience.</w:t>
      </w:r>
    </w:p>
    <w:p w:rsidRPr="005A5EA3" w:rsidR="00357FB6" w:rsidP="00357FB6" w:rsidRDefault="00357FB6" w14:paraId="60192848" w14:textId="7022543F">
      <w:pPr>
        <w:numPr>
          <w:ilvl w:val="1"/>
          <w:numId w:val="3"/>
        </w:numPr>
        <w:spacing w:line="278" w:lineRule="auto"/>
        <w:rPr>
          <w:sz w:val="22"/>
          <w:szCs w:val="22"/>
        </w:rPr>
      </w:pPr>
      <w:r w:rsidRPr="005A5EA3">
        <w:rPr>
          <w:sz w:val="22"/>
          <w:szCs w:val="22"/>
        </w:rPr>
        <w:t>Integrate a more robust community feature where users can share content product reviews</w:t>
      </w:r>
      <w:r w:rsidR="0008069A">
        <w:rPr>
          <w:sz w:val="22"/>
          <w:szCs w:val="22"/>
        </w:rPr>
        <w:t xml:space="preserve"> and</w:t>
      </w:r>
      <w:r w:rsidRPr="005A5EA3">
        <w:rPr>
          <w:sz w:val="22"/>
          <w:szCs w:val="22"/>
        </w:rPr>
        <w:t xml:space="preserve"> engage with the brand.</w:t>
      </w:r>
    </w:p>
    <w:p w:rsidR="00357FB6" w:rsidRDefault="00357FB6" w14:paraId="558D9038" w14:textId="77777777">
      <w:pPr>
        <w:rPr>
          <w:b/>
          <w:bCs/>
          <w:sz w:val="22"/>
          <w:szCs w:val="22"/>
        </w:rPr>
      </w:pPr>
      <w:r>
        <w:rPr>
          <w:b/>
          <w:bCs/>
          <w:sz w:val="22"/>
          <w:szCs w:val="22"/>
        </w:rPr>
        <w:br w:type="page"/>
      </w:r>
    </w:p>
    <w:p w:rsidRPr="005A5EA3" w:rsidR="00357FB6" w:rsidP="0008069A" w:rsidRDefault="00357FB6" w14:paraId="402B440C" w14:textId="762A7313">
      <w:pPr>
        <w:pStyle w:val="Heading1"/>
      </w:pPr>
      <w:bookmarkStart w:name="_Toc207142397" w:id="3"/>
      <w:r w:rsidRPr="005A5EA3">
        <w:t>4. Proposed Website Features and Functionality:</w:t>
      </w:r>
      <w:bookmarkEnd w:id="3"/>
    </w:p>
    <w:p w:rsidRPr="005A5EA3" w:rsidR="00357FB6" w:rsidP="00C15A9F" w:rsidRDefault="00357FB6" w14:paraId="56DE5DCB" w14:textId="77777777">
      <w:pPr>
        <w:pStyle w:val="Subtitle"/>
        <w:jc w:val="left"/>
      </w:pPr>
      <w:r w:rsidRPr="005A5EA3">
        <w:t>Essential Features:</w:t>
      </w:r>
    </w:p>
    <w:p w:rsidRPr="005A5EA3" w:rsidR="00357FB6" w:rsidP="00357FB6" w:rsidRDefault="00357FB6" w14:paraId="2BC121FE" w14:textId="3AF63B27">
      <w:pPr>
        <w:numPr>
          <w:ilvl w:val="1"/>
          <w:numId w:val="4"/>
        </w:numPr>
        <w:spacing w:line="278" w:lineRule="auto"/>
        <w:rPr>
          <w:sz w:val="22"/>
          <w:szCs w:val="22"/>
        </w:rPr>
      </w:pPr>
      <w:r w:rsidRPr="005A5EA3">
        <w:rPr>
          <w:b/>
          <w:bCs/>
          <w:sz w:val="22"/>
          <w:szCs w:val="22"/>
        </w:rPr>
        <w:t>Homepage:</w:t>
      </w:r>
      <w:r w:rsidRPr="005A5EA3">
        <w:rPr>
          <w:sz w:val="22"/>
          <w:szCs w:val="22"/>
        </w:rPr>
        <w:t xml:space="preserve"> A dynamic landing page with a large hero banner promoting the latest product drops and campaigns. Features a clear visual hierarchy, showcasing key product categories, athlete endorsements</w:t>
      </w:r>
      <w:r w:rsidR="0008069A">
        <w:rPr>
          <w:sz w:val="22"/>
          <w:szCs w:val="22"/>
        </w:rPr>
        <w:t xml:space="preserve"> and</w:t>
      </w:r>
      <w:r w:rsidRPr="005A5EA3">
        <w:rPr>
          <w:sz w:val="22"/>
          <w:szCs w:val="22"/>
        </w:rPr>
        <w:t xml:space="preserve"> calls-to-action (CTAs).</w:t>
      </w:r>
    </w:p>
    <w:p w:rsidRPr="005A5EA3" w:rsidR="00357FB6" w:rsidP="00357FB6" w:rsidRDefault="00357FB6" w14:paraId="2B41E0AC" w14:textId="52C508C6">
      <w:pPr>
        <w:numPr>
          <w:ilvl w:val="1"/>
          <w:numId w:val="4"/>
        </w:numPr>
        <w:spacing w:line="278" w:lineRule="auto"/>
        <w:rPr>
          <w:sz w:val="22"/>
          <w:szCs w:val="22"/>
        </w:rPr>
      </w:pPr>
      <w:r w:rsidRPr="005A5EA3">
        <w:rPr>
          <w:b/>
          <w:bCs/>
          <w:sz w:val="22"/>
          <w:szCs w:val="22"/>
        </w:rPr>
        <w:t>E-commerce Functionality:</w:t>
      </w:r>
      <w:r w:rsidRPr="005A5EA3">
        <w:rPr>
          <w:sz w:val="22"/>
          <w:szCs w:val="22"/>
        </w:rPr>
        <w:t xml:space="preserve"> A robust shopping cart, secure checkout process</w:t>
      </w:r>
      <w:r w:rsidR="0008069A">
        <w:rPr>
          <w:sz w:val="22"/>
          <w:szCs w:val="22"/>
        </w:rPr>
        <w:t xml:space="preserve"> and</w:t>
      </w:r>
      <w:r w:rsidRPr="005A5EA3">
        <w:rPr>
          <w:sz w:val="22"/>
          <w:szCs w:val="22"/>
        </w:rPr>
        <w:t xml:space="preserve"> order tracking features.</w:t>
      </w:r>
    </w:p>
    <w:p w:rsidRPr="005A5EA3" w:rsidR="00357FB6" w:rsidP="00357FB6" w:rsidRDefault="00357FB6" w14:paraId="1954E055" w14:textId="37F28DD7">
      <w:pPr>
        <w:numPr>
          <w:ilvl w:val="1"/>
          <w:numId w:val="4"/>
        </w:numPr>
        <w:spacing w:line="278" w:lineRule="auto"/>
        <w:rPr>
          <w:sz w:val="22"/>
          <w:szCs w:val="22"/>
        </w:rPr>
      </w:pPr>
      <w:r w:rsidRPr="005A5EA3">
        <w:rPr>
          <w:b/>
          <w:bCs/>
          <w:sz w:val="22"/>
          <w:szCs w:val="22"/>
        </w:rPr>
        <w:t>Product Pages:</w:t>
      </w:r>
      <w:r w:rsidRPr="005A5EA3">
        <w:rPr>
          <w:sz w:val="22"/>
          <w:szCs w:val="22"/>
        </w:rPr>
        <w:t xml:space="preserve"> High-resolution product images (including 360-degree views), detailed descriptions, size guides, customer reviews</w:t>
      </w:r>
      <w:r w:rsidR="0008069A">
        <w:rPr>
          <w:sz w:val="22"/>
          <w:szCs w:val="22"/>
        </w:rPr>
        <w:t xml:space="preserve"> and</w:t>
      </w:r>
      <w:r w:rsidRPr="005A5EA3">
        <w:rPr>
          <w:sz w:val="22"/>
          <w:szCs w:val="22"/>
        </w:rPr>
        <w:t xml:space="preserve"> a clear "Add to Cart" button.</w:t>
      </w:r>
    </w:p>
    <w:p w:rsidRPr="005A5EA3" w:rsidR="00357FB6" w:rsidP="00357FB6" w:rsidRDefault="00357FB6" w14:paraId="682ED90B" w14:textId="5A419E62">
      <w:pPr>
        <w:numPr>
          <w:ilvl w:val="1"/>
          <w:numId w:val="4"/>
        </w:numPr>
        <w:spacing w:line="278" w:lineRule="auto"/>
        <w:rPr>
          <w:sz w:val="22"/>
          <w:szCs w:val="22"/>
        </w:rPr>
      </w:pPr>
      <w:r w:rsidRPr="005A5EA3">
        <w:rPr>
          <w:b/>
          <w:bCs/>
          <w:sz w:val="22"/>
          <w:szCs w:val="22"/>
        </w:rPr>
        <w:t>Nike Membership Portal:</w:t>
      </w:r>
      <w:r w:rsidRPr="005A5EA3">
        <w:rPr>
          <w:sz w:val="22"/>
          <w:szCs w:val="22"/>
        </w:rPr>
        <w:t xml:space="preserve"> A personalized dashboard where members can access exclusive products, track orders, view their purchase history</w:t>
      </w:r>
      <w:r w:rsidR="0008069A">
        <w:rPr>
          <w:sz w:val="22"/>
          <w:szCs w:val="22"/>
        </w:rPr>
        <w:t xml:space="preserve"> and</w:t>
      </w:r>
      <w:r w:rsidRPr="005A5EA3">
        <w:rPr>
          <w:sz w:val="22"/>
          <w:szCs w:val="22"/>
        </w:rPr>
        <w:t xml:space="preserve"> manage their preferences.</w:t>
      </w:r>
    </w:p>
    <w:p w:rsidRPr="005A5EA3" w:rsidR="00357FB6" w:rsidP="00357FB6" w:rsidRDefault="00357FB6" w14:paraId="684975BA" w14:textId="77777777">
      <w:pPr>
        <w:numPr>
          <w:ilvl w:val="1"/>
          <w:numId w:val="4"/>
        </w:numPr>
        <w:spacing w:line="278" w:lineRule="auto"/>
        <w:rPr>
          <w:sz w:val="22"/>
          <w:szCs w:val="22"/>
        </w:rPr>
      </w:pPr>
      <w:r w:rsidRPr="005A5EA3">
        <w:rPr>
          <w:b/>
          <w:bCs/>
          <w:sz w:val="22"/>
          <w:szCs w:val="22"/>
        </w:rPr>
        <w:t>Search Bar:</w:t>
      </w:r>
      <w:r w:rsidRPr="005A5EA3">
        <w:rPr>
          <w:sz w:val="22"/>
          <w:szCs w:val="22"/>
        </w:rPr>
        <w:t xml:space="preserve"> A prominent and intelligent search bar with predictive text to help users find products quickly.</w:t>
      </w:r>
    </w:p>
    <w:p w:rsidRPr="005A5EA3" w:rsidR="00357FB6" w:rsidP="00357FB6" w:rsidRDefault="00357FB6" w14:paraId="65364EA3" w14:textId="3CE1853D">
      <w:pPr>
        <w:numPr>
          <w:ilvl w:val="1"/>
          <w:numId w:val="4"/>
        </w:numPr>
        <w:spacing w:line="278" w:lineRule="auto"/>
        <w:rPr>
          <w:sz w:val="22"/>
          <w:szCs w:val="22"/>
        </w:rPr>
      </w:pPr>
      <w:r w:rsidRPr="005A5EA3">
        <w:rPr>
          <w:b/>
          <w:bCs/>
          <w:sz w:val="22"/>
          <w:szCs w:val="22"/>
        </w:rPr>
        <w:t>Blog/Inspiration Section:</w:t>
      </w:r>
      <w:r w:rsidRPr="005A5EA3">
        <w:rPr>
          <w:sz w:val="22"/>
          <w:szCs w:val="22"/>
        </w:rPr>
        <w:t xml:space="preserve"> A content hub featuring articles on athletic performance, brand stories</w:t>
      </w:r>
      <w:r w:rsidR="0008069A">
        <w:rPr>
          <w:sz w:val="22"/>
          <w:szCs w:val="22"/>
        </w:rPr>
        <w:t xml:space="preserve"> and</w:t>
      </w:r>
      <w:r w:rsidRPr="005A5EA3">
        <w:rPr>
          <w:sz w:val="22"/>
          <w:szCs w:val="22"/>
        </w:rPr>
        <w:t xml:space="preserve"> product innovation to engage users beyond a transactional relationship.</w:t>
      </w:r>
    </w:p>
    <w:p w:rsidRPr="005A5EA3" w:rsidR="00357FB6" w:rsidP="00C15A9F" w:rsidRDefault="00357FB6" w14:paraId="6F73BCE5" w14:textId="77777777">
      <w:pPr>
        <w:pStyle w:val="Subtitle"/>
        <w:jc w:val="left"/>
      </w:pPr>
      <w:r w:rsidRPr="005A5EA3">
        <w:t>Desired Functionality:</w:t>
      </w:r>
    </w:p>
    <w:p w:rsidRPr="005A5EA3" w:rsidR="00357FB6" w:rsidP="00357FB6" w:rsidRDefault="00357FB6" w14:paraId="46229CCB" w14:textId="77777777">
      <w:pPr>
        <w:numPr>
          <w:ilvl w:val="1"/>
          <w:numId w:val="4"/>
        </w:numPr>
        <w:spacing w:line="278" w:lineRule="auto"/>
        <w:rPr>
          <w:sz w:val="22"/>
          <w:szCs w:val="22"/>
        </w:rPr>
      </w:pPr>
      <w:r w:rsidRPr="005A5EA3">
        <w:rPr>
          <w:b/>
          <w:bCs/>
          <w:sz w:val="22"/>
          <w:szCs w:val="22"/>
        </w:rPr>
        <w:t>Personalization:</w:t>
      </w:r>
      <w:r w:rsidRPr="005A5EA3">
        <w:rPr>
          <w:sz w:val="22"/>
          <w:szCs w:val="22"/>
        </w:rPr>
        <w:t xml:space="preserve"> The website should use user data (e.g., browsing history, past purchases) to recommend products and content.</w:t>
      </w:r>
    </w:p>
    <w:p w:rsidRPr="005A5EA3" w:rsidR="00357FB6" w:rsidP="00357FB6" w:rsidRDefault="00357FB6" w14:paraId="38E5FE79" w14:textId="77777777">
      <w:pPr>
        <w:numPr>
          <w:ilvl w:val="1"/>
          <w:numId w:val="4"/>
        </w:numPr>
        <w:spacing w:line="278" w:lineRule="auto"/>
        <w:rPr>
          <w:sz w:val="22"/>
          <w:szCs w:val="22"/>
        </w:rPr>
      </w:pPr>
      <w:r w:rsidRPr="005A5EA3">
        <w:rPr>
          <w:b/>
          <w:bCs/>
          <w:sz w:val="22"/>
          <w:szCs w:val="22"/>
        </w:rPr>
        <w:t>Augmented Reality (AR):</w:t>
      </w:r>
      <w:r w:rsidRPr="005A5EA3">
        <w:rPr>
          <w:sz w:val="22"/>
          <w:szCs w:val="22"/>
        </w:rPr>
        <w:t xml:space="preserve"> An AR feature to allow users to virtually try on shoes using their mobile device's camera.</w:t>
      </w:r>
    </w:p>
    <w:p w:rsidRPr="005A5EA3" w:rsidR="00357FB6" w:rsidP="00357FB6" w:rsidRDefault="00357FB6" w14:paraId="6A6042EB" w14:textId="77777777">
      <w:pPr>
        <w:numPr>
          <w:ilvl w:val="1"/>
          <w:numId w:val="4"/>
        </w:numPr>
        <w:spacing w:line="278" w:lineRule="auto"/>
        <w:rPr>
          <w:sz w:val="22"/>
          <w:szCs w:val="22"/>
        </w:rPr>
      </w:pPr>
      <w:r w:rsidRPr="005A5EA3">
        <w:rPr>
          <w:b/>
          <w:bCs/>
          <w:sz w:val="22"/>
          <w:szCs w:val="22"/>
        </w:rPr>
        <w:t>Live Chat Support:</w:t>
      </w:r>
      <w:r w:rsidRPr="005A5EA3">
        <w:rPr>
          <w:sz w:val="22"/>
          <w:szCs w:val="22"/>
        </w:rPr>
        <w:t xml:space="preserve"> An integrated live chat function for immediate customer service inquiries.</w:t>
      </w:r>
    </w:p>
    <w:p w:rsidR="00357FB6" w:rsidRDefault="00357FB6" w14:paraId="3A136020" w14:textId="77777777">
      <w:pPr>
        <w:rPr>
          <w:b/>
          <w:bCs/>
          <w:sz w:val="22"/>
          <w:szCs w:val="22"/>
        </w:rPr>
      </w:pPr>
      <w:r>
        <w:rPr>
          <w:b/>
          <w:bCs/>
          <w:sz w:val="22"/>
          <w:szCs w:val="22"/>
        </w:rPr>
        <w:br w:type="page"/>
      </w:r>
    </w:p>
    <w:p w:rsidRPr="005A5EA3" w:rsidR="00357FB6" w:rsidP="0008069A" w:rsidRDefault="00357FB6" w14:paraId="09F41ED8" w14:textId="32E298F9">
      <w:pPr>
        <w:pStyle w:val="Heading1"/>
      </w:pPr>
      <w:bookmarkStart w:name="_Toc207142398" w:id="4"/>
      <w:r w:rsidRPr="005A5EA3">
        <w:t>5. Design and User Experience:</w:t>
      </w:r>
      <w:bookmarkEnd w:id="4"/>
    </w:p>
    <w:p w:rsidR="00C15A9F" w:rsidP="00C15A9F" w:rsidRDefault="00357FB6" w14:paraId="303C8EEE" w14:textId="77777777">
      <w:pPr>
        <w:spacing w:line="278" w:lineRule="auto"/>
      </w:pPr>
      <w:r w:rsidRPr="005A5EA3">
        <w:rPr>
          <w:rStyle w:val="SubtitleChar"/>
        </w:rPr>
        <w:t>Overall Design Aesthetic and Branding</w:t>
      </w:r>
      <w:r w:rsidRPr="005A5EA3">
        <w:t xml:space="preserve">: </w:t>
      </w:r>
    </w:p>
    <w:p w:rsidRPr="005A5EA3" w:rsidR="00357FB6" w:rsidP="00C15A9F" w:rsidRDefault="00357FB6" w14:paraId="75500667" w14:textId="742967E5">
      <w:pPr>
        <w:spacing w:line="278" w:lineRule="auto"/>
        <w:rPr>
          <w:sz w:val="22"/>
          <w:szCs w:val="22"/>
        </w:rPr>
      </w:pPr>
      <w:r w:rsidRPr="005A5EA3">
        <w:t>The design will be modern, minimalist</w:t>
      </w:r>
      <w:r w:rsidRPr="00C15A9F" w:rsidR="0008069A">
        <w:t xml:space="preserve"> and</w:t>
      </w:r>
      <w:r w:rsidRPr="005A5EA3">
        <w:rPr>
          <w:sz w:val="22"/>
          <w:szCs w:val="22"/>
        </w:rPr>
        <w:t xml:space="preserve"> </w:t>
      </w:r>
      <w:r w:rsidRPr="005A5EA3" w:rsidR="00C15A9F">
        <w:rPr>
          <w:sz w:val="22"/>
          <w:szCs w:val="22"/>
        </w:rPr>
        <w:t>performance oriented</w:t>
      </w:r>
      <w:r w:rsidRPr="005A5EA3">
        <w:rPr>
          <w:sz w:val="22"/>
          <w:szCs w:val="22"/>
        </w:rPr>
        <w:t>. The aesthetic will be clean with a heavy emphasis on high</w:t>
      </w:r>
      <w:r w:rsidR="00C15A9F">
        <w:rPr>
          <w:sz w:val="22"/>
          <w:szCs w:val="22"/>
        </w:rPr>
        <w:t xml:space="preserve"> </w:t>
      </w:r>
      <w:r w:rsidRPr="005A5EA3">
        <w:rPr>
          <w:sz w:val="22"/>
          <w:szCs w:val="22"/>
        </w:rPr>
        <w:t>impact photography and videography to convey a sense of energy, athleticism</w:t>
      </w:r>
      <w:r w:rsidR="0008069A">
        <w:rPr>
          <w:sz w:val="22"/>
          <w:szCs w:val="22"/>
        </w:rPr>
        <w:t xml:space="preserve"> and</w:t>
      </w:r>
      <w:r w:rsidRPr="005A5EA3">
        <w:rPr>
          <w:sz w:val="22"/>
          <w:szCs w:val="22"/>
        </w:rPr>
        <w:t xml:space="preserve"> innovation. The branding will be consistent with Nike's global identity using the iconic Swoosh logo and the "Just Do It" slogan.</w:t>
      </w:r>
    </w:p>
    <w:p w:rsidRPr="005A5EA3" w:rsidR="00357FB6" w:rsidP="00C15A9F" w:rsidRDefault="00357FB6" w14:paraId="1A1297A1" w14:textId="77777777">
      <w:pPr>
        <w:pStyle w:val="Subtitle"/>
        <w:jc w:val="left"/>
      </w:pPr>
      <w:r w:rsidRPr="005A5EA3">
        <w:t>Colour Scheme:</w:t>
      </w:r>
    </w:p>
    <w:p w:rsidRPr="005A5EA3" w:rsidR="00357FB6" w:rsidP="00357FB6" w:rsidRDefault="00357FB6" w14:paraId="564FB8DB" w14:textId="498C5810">
      <w:pPr>
        <w:numPr>
          <w:ilvl w:val="1"/>
          <w:numId w:val="5"/>
        </w:numPr>
        <w:spacing w:line="278" w:lineRule="auto"/>
        <w:rPr>
          <w:sz w:val="22"/>
          <w:szCs w:val="22"/>
        </w:rPr>
      </w:pPr>
      <w:r w:rsidRPr="005A5EA3">
        <w:rPr>
          <w:b/>
          <w:bCs/>
          <w:sz w:val="22"/>
          <w:szCs w:val="22"/>
        </w:rPr>
        <w:t>Proposed Colour Palette:</w:t>
      </w:r>
      <w:r w:rsidRPr="005A5EA3">
        <w:rPr>
          <w:sz w:val="22"/>
          <w:szCs w:val="22"/>
        </w:rPr>
        <w:t xml:space="preserve"> The primary palette is a minimalist and effective combination of Black, White</w:t>
      </w:r>
      <w:r w:rsidR="0008069A">
        <w:rPr>
          <w:sz w:val="22"/>
          <w:szCs w:val="22"/>
        </w:rPr>
        <w:t xml:space="preserve"> and</w:t>
      </w:r>
      <w:r w:rsidRPr="005A5EA3">
        <w:rPr>
          <w:sz w:val="22"/>
          <w:szCs w:val="22"/>
        </w:rPr>
        <w:t xml:space="preserve"> various shades of grey.</w:t>
      </w:r>
    </w:p>
    <w:p w:rsidRPr="005A5EA3" w:rsidR="00357FB6" w:rsidP="00357FB6" w:rsidRDefault="00357FB6" w14:paraId="4B737A55" w14:textId="37D3CC19">
      <w:pPr>
        <w:numPr>
          <w:ilvl w:val="2"/>
          <w:numId w:val="5"/>
        </w:numPr>
        <w:spacing w:line="278" w:lineRule="auto"/>
        <w:rPr>
          <w:sz w:val="22"/>
          <w:szCs w:val="22"/>
        </w:rPr>
      </w:pPr>
      <w:r w:rsidRPr="005A5EA3">
        <w:rPr>
          <w:sz w:val="22"/>
          <w:szCs w:val="22"/>
        </w:rPr>
        <w:t>Primary: #000000 (Black) - Represents power, elegance</w:t>
      </w:r>
      <w:r w:rsidR="0008069A">
        <w:rPr>
          <w:sz w:val="22"/>
          <w:szCs w:val="22"/>
        </w:rPr>
        <w:t xml:space="preserve"> and</w:t>
      </w:r>
      <w:r w:rsidRPr="005A5EA3">
        <w:rPr>
          <w:sz w:val="22"/>
          <w:szCs w:val="22"/>
        </w:rPr>
        <w:t xml:space="preserve"> sophistication.</w:t>
      </w:r>
    </w:p>
    <w:p w:rsidRPr="005A5EA3" w:rsidR="00357FB6" w:rsidP="00357FB6" w:rsidRDefault="00357FB6" w14:paraId="2828E160" w14:textId="7383A9E2">
      <w:pPr>
        <w:numPr>
          <w:ilvl w:val="2"/>
          <w:numId w:val="5"/>
        </w:numPr>
        <w:spacing w:line="278" w:lineRule="auto"/>
        <w:rPr>
          <w:sz w:val="22"/>
          <w:szCs w:val="22"/>
        </w:rPr>
      </w:pPr>
      <w:r w:rsidRPr="005A5EA3">
        <w:rPr>
          <w:sz w:val="22"/>
          <w:szCs w:val="22"/>
        </w:rPr>
        <w:t>Neutral: #FFFFFF (White) - Provides a clean spacious backdrop that makes products and content pop.</w:t>
      </w:r>
    </w:p>
    <w:p w:rsidRPr="005A5EA3" w:rsidR="00357FB6" w:rsidP="00357FB6" w:rsidRDefault="00357FB6" w14:paraId="435AF931" w14:textId="77777777">
      <w:pPr>
        <w:numPr>
          <w:ilvl w:val="2"/>
          <w:numId w:val="5"/>
        </w:numPr>
        <w:spacing w:line="278" w:lineRule="auto"/>
        <w:rPr>
          <w:sz w:val="22"/>
          <w:szCs w:val="22"/>
        </w:rPr>
      </w:pPr>
      <w:r w:rsidRPr="005A5EA3">
        <w:rPr>
          <w:sz w:val="22"/>
          <w:szCs w:val="22"/>
        </w:rPr>
        <w:t>Accent: The colour palette will be flexible, incorporating vibrant and dynamic accent colours (e.g., Volt, Infrared, or Royal Blue) to match specific product campaigns and seasonal collections. These pops of colour will be used for CTAs and to highlight key information.</w:t>
      </w:r>
    </w:p>
    <w:p w:rsidRPr="005A5EA3" w:rsidR="00357FB6" w:rsidP="00C15A9F" w:rsidRDefault="00357FB6" w14:paraId="14169410" w14:textId="77777777">
      <w:pPr>
        <w:pStyle w:val="Subtitle"/>
        <w:jc w:val="left"/>
      </w:pPr>
      <w:r w:rsidRPr="005A5EA3">
        <w:t>Typography:</w:t>
      </w:r>
    </w:p>
    <w:p w:rsidRPr="005A5EA3" w:rsidR="00357FB6" w:rsidP="00357FB6" w:rsidRDefault="00357FB6" w14:paraId="413AD353" w14:textId="64D8D281">
      <w:pPr>
        <w:numPr>
          <w:ilvl w:val="1"/>
          <w:numId w:val="5"/>
        </w:numPr>
        <w:spacing w:line="278" w:lineRule="auto"/>
        <w:rPr>
          <w:sz w:val="22"/>
          <w:szCs w:val="22"/>
        </w:rPr>
      </w:pPr>
      <w:r w:rsidRPr="005A5EA3">
        <w:rPr>
          <w:b/>
          <w:bCs/>
          <w:sz w:val="22"/>
          <w:szCs w:val="22"/>
        </w:rPr>
        <w:t>Font Choices and Hierarchy:</w:t>
      </w:r>
      <w:r w:rsidRPr="005A5EA3">
        <w:rPr>
          <w:sz w:val="22"/>
          <w:szCs w:val="22"/>
        </w:rPr>
        <w:t xml:space="preserve"> Nike is known for using a version of the Helvetica Neue family for its brand </w:t>
      </w:r>
      <w:proofErr w:type="spellStart"/>
      <w:proofErr w:type="gramStart"/>
      <w:r w:rsidRPr="005A5EA3">
        <w:rPr>
          <w:sz w:val="22"/>
          <w:szCs w:val="22"/>
        </w:rPr>
        <w:t>identity</w:t>
      </w:r>
      <w:r w:rsidR="00AD451C">
        <w:rPr>
          <w:sz w:val="22"/>
          <w:szCs w:val="22"/>
        </w:rPr>
        <w:t>.</w:t>
      </w:r>
      <w:r w:rsidRPr="005A5EA3">
        <w:rPr>
          <w:sz w:val="22"/>
          <w:szCs w:val="22"/>
        </w:rPr>
        <w:t>The</w:t>
      </w:r>
      <w:proofErr w:type="spellEnd"/>
      <w:proofErr w:type="gramEnd"/>
      <w:r w:rsidRPr="005A5EA3">
        <w:rPr>
          <w:sz w:val="22"/>
          <w:szCs w:val="22"/>
        </w:rPr>
        <w:t xml:space="preserve"> website will likely use a similar clean sans-serif typeface to ensure a consistent look and feel.</w:t>
      </w:r>
    </w:p>
    <w:p w:rsidRPr="005A5EA3" w:rsidR="00357FB6" w:rsidP="00357FB6" w:rsidRDefault="00357FB6" w14:paraId="08C9E2C2" w14:textId="2FE45E0E">
      <w:pPr>
        <w:numPr>
          <w:ilvl w:val="2"/>
          <w:numId w:val="5"/>
        </w:numPr>
        <w:spacing w:line="278" w:lineRule="auto"/>
        <w:rPr>
          <w:sz w:val="22"/>
          <w:szCs w:val="22"/>
        </w:rPr>
      </w:pPr>
      <w:r w:rsidRPr="005A5EA3">
        <w:rPr>
          <w:b/>
          <w:bCs/>
          <w:sz w:val="22"/>
          <w:szCs w:val="22"/>
        </w:rPr>
        <w:t>Headings:</w:t>
      </w:r>
      <w:r w:rsidRPr="005A5EA3">
        <w:rPr>
          <w:sz w:val="22"/>
          <w:szCs w:val="22"/>
        </w:rPr>
        <w:t xml:space="preserve"> Bold and condensed sans</w:t>
      </w:r>
      <w:r w:rsidR="00C15A9F">
        <w:rPr>
          <w:sz w:val="22"/>
          <w:szCs w:val="22"/>
        </w:rPr>
        <w:t xml:space="preserve"> </w:t>
      </w:r>
      <w:r w:rsidRPr="005A5EA3">
        <w:rPr>
          <w:sz w:val="22"/>
          <w:szCs w:val="22"/>
        </w:rPr>
        <w:t>serif fonts will be used for headlines to create a strong impactful presence.</w:t>
      </w:r>
    </w:p>
    <w:p w:rsidRPr="005A5EA3" w:rsidR="00357FB6" w:rsidP="00357FB6" w:rsidRDefault="00357FB6" w14:paraId="440CEA84" w14:textId="77777777">
      <w:pPr>
        <w:numPr>
          <w:ilvl w:val="2"/>
          <w:numId w:val="5"/>
        </w:numPr>
        <w:spacing w:line="278" w:lineRule="auto"/>
        <w:rPr>
          <w:sz w:val="22"/>
          <w:szCs w:val="22"/>
        </w:rPr>
      </w:pPr>
      <w:r w:rsidRPr="005A5EA3">
        <w:rPr>
          <w:b/>
          <w:bCs/>
          <w:sz w:val="22"/>
          <w:szCs w:val="22"/>
        </w:rPr>
        <w:t>Body Text:</w:t>
      </w:r>
      <w:r w:rsidRPr="005A5EA3">
        <w:rPr>
          <w:sz w:val="22"/>
          <w:szCs w:val="22"/>
        </w:rPr>
        <w:t xml:space="preserve"> A highly legible sans-serif font will be used for all body copy, ensuring clarity and readability.</w:t>
      </w:r>
    </w:p>
    <w:p w:rsidRPr="005A5EA3" w:rsidR="00357FB6" w:rsidP="00357FB6" w:rsidRDefault="00357FB6" w14:paraId="3E8DB314" w14:textId="787A93EB">
      <w:pPr>
        <w:numPr>
          <w:ilvl w:val="2"/>
          <w:numId w:val="5"/>
        </w:numPr>
        <w:spacing w:line="278" w:lineRule="auto"/>
        <w:rPr>
          <w:sz w:val="22"/>
          <w:szCs w:val="22"/>
        </w:rPr>
      </w:pPr>
      <w:r w:rsidRPr="005A5EA3">
        <w:rPr>
          <w:sz w:val="22"/>
          <w:szCs w:val="22"/>
        </w:rPr>
        <w:t>The typographic hierarchy will be clear and logical guiding users through the content easily.</w:t>
      </w:r>
      <w:sdt>
        <w:sdtPr>
          <w:rPr>
            <w:sz w:val="22"/>
            <w:szCs w:val="22"/>
          </w:rPr>
          <w:id w:val="307593832"/>
          <w:citation/>
        </w:sdtPr>
        <w:sdtContent>
          <w:r w:rsidR="00AD451C">
            <w:rPr>
              <w:sz w:val="22"/>
              <w:szCs w:val="22"/>
            </w:rPr>
            <w:fldChar w:fldCharType="begin"/>
          </w:r>
          <w:r w:rsidR="00AD451C">
            <w:rPr>
              <w:sz w:val="22"/>
              <w:szCs w:val="22"/>
            </w:rPr>
            <w:instrText xml:space="preserve">CITATION Katsa \l 7177 </w:instrText>
          </w:r>
          <w:r w:rsidR="00AD451C">
            <w:rPr>
              <w:sz w:val="22"/>
              <w:szCs w:val="22"/>
            </w:rPr>
            <w:fldChar w:fldCharType="separate"/>
          </w:r>
          <w:r w:rsidR="003C67AB">
            <w:rPr>
              <w:noProof/>
              <w:sz w:val="22"/>
              <w:szCs w:val="22"/>
            </w:rPr>
            <w:t xml:space="preserve"> </w:t>
          </w:r>
          <w:r w:rsidRPr="003C67AB" w:rsidR="003C67AB">
            <w:rPr>
              <w:noProof/>
              <w:sz w:val="22"/>
              <w:szCs w:val="22"/>
            </w:rPr>
            <w:t>(Nash, [s.a.])</w:t>
          </w:r>
          <w:r w:rsidR="00AD451C">
            <w:rPr>
              <w:sz w:val="22"/>
              <w:szCs w:val="22"/>
            </w:rPr>
            <w:fldChar w:fldCharType="end"/>
          </w:r>
        </w:sdtContent>
      </w:sdt>
    </w:p>
    <w:p w:rsidRPr="00C15A9F" w:rsidR="00C15A9F" w:rsidP="00C15A9F" w:rsidRDefault="00357FB6" w14:paraId="08E3C09F" w14:textId="77777777">
      <w:pPr>
        <w:spacing w:line="278" w:lineRule="auto"/>
        <w:rPr>
          <w:rStyle w:val="SubtitleChar"/>
          <w:color w:val="auto"/>
          <w:sz w:val="22"/>
          <w:szCs w:val="22"/>
        </w:rPr>
      </w:pPr>
      <w:r w:rsidRPr="005A5EA3">
        <w:rPr>
          <w:rStyle w:val="SubtitleChar"/>
        </w:rPr>
        <w:t>Layout and Design:</w:t>
      </w:r>
    </w:p>
    <w:p w:rsidRPr="005A5EA3" w:rsidR="00357FB6" w:rsidP="00C15A9F" w:rsidRDefault="00357FB6" w14:paraId="5D1BDA09" w14:textId="18301D61">
      <w:pPr>
        <w:spacing w:line="278" w:lineRule="auto"/>
        <w:rPr>
          <w:sz w:val="22"/>
          <w:szCs w:val="22"/>
        </w:rPr>
      </w:pPr>
      <w:r w:rsidRPr="005A5EA3">
        <w:rPr>
          <w:rStyle w:val="SubtitleChar"/>
        </w:rPr>
        <w:t xml:space="preserve"> </w:t>
      </w:r>
      <w:r w:rsidRPr="005A5EA3">
        <w:t>The layout will be a flexible, responsive grid-based design. The</w:t>
      </w:r>
      <w:r w:rsidRPr="005A5EA3">
        <w:rPr>
          <w:sz w:val="22"/>
          <w:szCs w:val="22"/>
        </w:rPr>
        <w:t xml:space="preserve"> design approach will prioritize mobile</w:t>
      </w:r>
      <w:r w:rsidR="00C15A9F">
        <w:rPr>
          <w:sz w:val="22"/>
          <w:szCs w:val="22"/>
        </w:rPr>
        <w:t xml:space="preserve"> </w:t>
      </w:r>
      <w:r w:rsidRPr="005A5EA3">
        <w:rPr>
          <w:sz w:val="22"/>
          <w:szCs w:val="22"/>
        </w:rPr>
        <w:t>first, given the high percentage of mobile traffic to the site. Ample white space will be used to create a premium feel and prevent the site from appearing cluttered. The layout will be highly visual, with products and models taking centre stage.</w:t>
      </w:r>
    </w:p>
    <w:p w:rsidRPr="005A5EA3" w:rsidR="00357FB6" w:rsidP="00C15A9F" w:rsidRDefault="00357FB6" w14:paraId="108867F6" w14:textId="77777777">
      <w:pPr>
        <w:pStyle w:val="Subtitle"/>
        <w:jc w:val="left"/>
      </w:pPr>
      <w:r w:rsidRPr="005A5EA3">
        <w:t>User Experience Considerations:</w:t>
      </w:r>
    </w:p>
    <w:p w:rsidRPr="005A5EA3" w:rsidR="00357FB6" w:rsidP="00357FB6" w:rsidRDefault="00357FB6" w14:paraId="5C08EFEE" w14:textId="4DC7EE93">
      <w:pPr>
        <w:numPr>
          <w:ilvl w:val="1"/>
          <w:numId w:val="5"/>
        </w:numPr>
        <w:spacing w:line="278" w:lineRule="auto"/>
        <w:rPr>
          <w:sz w:val="22"/>
          <w:szCs w:val="22"/>
        </w:rPr>
      </w:pPr>
      <w:r w:rsidRPr="005A5EA3">
        <w:rPr>
          <w:b/>
          <w:bCs/>
          <w:sz w:val="22"/>
          <w:szCs w:val="22"/>
        </w:rPr>
        <w:t>Navigation:</w:t>
      </w:r>
      <w:r w:rsidRPr="005A5EA3">
        <w:rPr>
          <w:sz w:val="22"/>
          <w:szCs w:val="22"/>
        </w:rPr>
        <w:t xml:space="preserve"> A simple sticky top navigation bar and a clear footer.</w:t>
      </w:r>
    </w:p>
    <w:p w:rsidRPr="005A5EA3" w:rsidR="00357FB6" w:rsidP="00357FB6" w:rsidRDefault="00357FB6" w14:paraId="5DE953B4" w14:textId="77777777">
      <w:pPr>
        <w:numPr>
          <w:ilvl w:val="1"/>
          <w:numId w:val="5"/>
        </w:numPr>
        <w:spacing w:line="278" w:lineRule="auto"/>
        <w:rPr>
          <w:sz w:val="22"/>
          <w:szCs w:val="22"/>
        </w:rPr>
      </w:pPr>
      <w:r w:rsidRPr="005A5EA3">
        <w:rPr>
          <w:b/>
          <w:bCs/>
          <w:sz w:val="22"/>
          <w:szCs w:val="22"/>
        </w:rPr>
        <w:t>Layout:</w:t>
      </w:r>
      <w:r w:rsidRPr="005A5EA3">
        <w:rPr>
          <w:sz w:val="22"/>
          <w:szCs w:val="22"/>
        </w:rPr>
        <w:t xml:space="preserve"> Intuitive layout with clear sections and visual dividers to break up content.</w:t>
      </w:r>
    </w:p>
    <w:p w:rsidRPr="005A5EA3" w:rsidR="00357FB6" w:rsidP="00357FB6" w:rsidRDefault="00357FB6" w14:paraId="5B3CFCDA" w14:textId="0A185F43">
      <w:pPr>
        <w:numPr>
          <w:ilvl w:val="1"/>
          <w:numId w:val="5"/>
        </w:numPr>
        <w:spacing w:line="278" w:lineRule="auto"/>
        <w:rPr>
          <w:sz w:val="22"/>
          <w:szCs w:val="22"/>
        </w:rPr>
      </w:pPr>
      <w:r w:rsidRPr="005A5EA3">
        <w:rPr>
          <w:b/>
          <w:bCs/>
          <w:sz w:val="22"/>
          <w:szCs w:val="22"/>
        </w:rPr>
        <w:t>Colour Scheme:</w:t>
      </w:r>
      <w:r w:rsidRPr="005A5EA3">
        <w:rPr>
          <w:sz w:val="22"/>
          <w:szCs w:val="22"/>
        </w:rPr>
        <w:t xml:space="preserve"> The black, white</w:t>
      </w:r>
      <w:r w:rsidR="0008069A">
        <w:rPr>
          <w:sz w:val="22"/>
          <w:szCs w:val="22"/>
        </w:rPr>
        <w:t xml:space="preserve"> and</w:t>
      </w:r>
      <w:r w:rsidRPr="005A5EA3">
        <w:rPr>
          <w:sz w:val="22"/>
          <w:szCs w:val="22"/>
        </w:rPr>
        <w:t xml:space="preserve"> accent colour scheme will be used to create a strong visual hierarchy drawing attention to products and key CTAs.</w:t>
      </w:r>
    </w:p>
    <w:p w:rsidR="00357FB6" w:rsidP="00C15A9F" w:rsidRDefault="00357FB6" w14:paraId="4DBD1694" w14:textId="77777777">
      <w:pPr>
        <w:pStyle w:val="Subtitle"/>
        <w:jc w:val="left"/>
      </w:pPr>
      <w:r w:rsidRPr="005A5EA3">
        <w:t>Low-Fidelity Wireframes:</w:t>
      </w:r>
    </w:p>
    <w:p w:rsidRPr="00163733" w:rsidR="00163733" w:rsidP="00163733" w:rsidRDefault="00163733" w14:paraId="443CEDC3" w14:textId="5D580894">
      <w:r>
        <w:t>[</w:t>
      </w:r>
      <w:r w:rsidRPr="00163733">
        <w:t>Include</w:t>
      </w:r>
      <w:r>
        <w:t>s</w:t>
      </w:r>
      <w:r w:rsidRPr="00163733">
        <w:t> </w:t>
      </w:r>
      <w:r w:rsidRPr="00163733">
        <w:rPr>
          <w:b/>
          <w:bCs/>
        </w:rPr>
        <w:t>annotations</w:t>
      </w:r>
      <w:r w:rsidRPr="00163733">
        <w:t> in wireframes (e.g., label "Hero Section" in the sketch)</w:t>
      </w:r>
      <w:r>
        <w:t>]</w:t>
      </w:r>
    </w:p>
    <w:p w:rsidRPr="005A5EA3" w:rsidR="00357FB6" w:rsidP="00357FB6" w:rsidRDefault="00357FB6" w14:paraId="37EC2DDA" w14:textId="77777777">
      <w:pPr>
        <w:numPr>
          <w:ilvl w:val="1"/>
          <w:numId w:val="5"/>
        </w:numPr>
        <w:spacing w:line="278" w:lineRule="auto"/>
        <w:rPr>
          <w:sz w:val="22"/>
          <w:szCs w:val="22"/>
        </w:rPr>
      </w:pPr>
      <w:r w:rsidRPr="005A5EA3">
        <w:rPr>
          <w:b/>
          <w:bCs/>
          <w:sz w:val="22"/>
          <w:szCs w:val="22"/>
        </w:rPr>
        <w:t>Homepage Wireframe:</w:t>
      </w:r>
    </w:p>
    <w:p w:rsidRPr="005A5EA3" w:rsidR="00357FB6" w:rsidP="00357FB6" w:rsidRDefault="00357FB6" w14:paraId="7AA7C7C7" w14:textId="77777777">
      <w:pPr>
        <w:numPr>
          <w:ilvl w:val="2"/>
          <w:numId w:val="5"/>
        </w:numPr>
        <w:spacing w:line="278" w:lineRule="auto"/>
        <w:rPr>
          <w:sz w:val="22"/>
          <w:szCs w:val="22"/>
        </w:rPr>
      </w:pPr>
      <w:r w:rsidRPr="005A5EA3">
        <w:rPr>
          <w:b/>
          <w:bCs/>
          <w:sz w:val="22"/>
          <w:szCs w:val="22"/>
        </w:rPr>
        <w:t>Top Bar:</w:t>
      </w:r>
      <w:r w:rsidRPr="005A5EA3">
        <w:rPr>
          <w:sz w:val="22"/>
          <w:szCs w:val="22"/>
        </w:rPr>
        <w:t xml:space="preserve"> A small bar for promotions or brand messages.</w:t>
      </w:r>
    </w:p>
    <w:p w:rsidRPr="005A5EA3" w:rsidR="00357FB6" w:rsidP="00357FB6" w:rsidRDefault="00357FB6" w14:paraId="11A8175B" w14:textId="5657FEC8">
      <w:pPr>
        <w:numPr>
          <w:ilvl w:val="2"/>
          <w:numId w:val="5"/>
        </w:numPr>
        <w:spacing w:line="278" w:lineRule="auto"/>
        <w:rPr>
          <w:sz w:val="22"/>
          <w:szCs w:val="22"/>
        </w:rPr>
      </w:pPr>
      <w:r w:rsidRPr="005A5EA3">
        <w:rPr>
          <w:b/>
          <w:bCs/>
          <w:sz w:val="22"/>
          <w:szCs w:val="22"/>
        </w:rPr>
        <w:t>Header:</w:t>
      </w:r>
      <w:r w:rsidRPr="005A5EA3">
        <w:rPr>
          <w:sz w:val="22"/>
          <w:szCs w:val="22"/>
        </w:rPr>
        <w:t xml:space="preserve"> Logo on the left primary navigation (Men, Women, Kids, New &amp; Featured, Sale) in the centre</w:t>
      </w:r>
      <w:r w:rsidR="0008069A">
        <w:rPr>
          <w:sz w:val="22"/>
          <w:szCs w:val="22"/>
        </w:rPr>
        <w:t xml:space="preserve"> and</w:t>
      </w:r>
      <w:r w:rsidRPr="005A5EA3">
        <w:rPr>
          <w:sz w:val="22"/>
          <w:szCs w:val="22"/>
        </w:rPr>
        <w:t xml:space="preserve"> search, cart</w:t>
      </w:r>
      <w:r w:rsidR="0008069A">
        <w:rPr>
          <w:sz w:val="22"/>
          <w:szCs w:val="22"/>
        </w:rPr>
        <w:t xml:space="preserve"> and</w:t>
      </w:r>
      <w:r w:rsidRPr="005A5EA3">
        <w:rPr>
          <w:sz w:val="22"/>
          <w:szCs w:val="22"/>
        </w:rPr>
        <w:t xml:space="preserve"> account icons on the right.</w:t>
      </w:r>
    </w:p>
    <w:p w:rsidRPr="005A5EA3" w:rsidR="00357FB6" w:rsidP="00357FB6" w:rsidRDefault="00357FB6" w14:paraId="7894AD7C" w14:textId="1CB520ED">
      <w:pPr>
        <w:numPr>
          <w:ilvl w:val="2"/>
          <w:numId w:val="5"/>
        </w:numPr>
        <w:spacing w:line="278" w:lineRule="auto"/>
        <w:rPr>
          <w:sz w:val="22"/>
          <w:szCs w:val="22"/>
        </w:rPr>
      </w:pPr>
      <w:r w:rsidRPr="005A5EA3">
        <w:rPr>
          <w:b/>
          <w:bCs/>
          <w:sz w:val="22"/>
          <w:szCs w:val="22"/>
        </w:rPr>
        <w:t>Hero Section:</w:t>
      </w:r>
      <w:r w:rsidRPr="005A5EA3">
        <w:rPr>
          <w:sz w:val="22"/>
          <w:szCs w:val="22"/>
        </w:rPr>
        <w:t xml:space="preserve"> Full</w:t>
      </w:r>
      <w:r w:rsidR="00C15A9F">
        <w:rPr>
          <w:sz w:val="22"/>
          <w:szCs w:val="22"/>
        </w:rPr>
        <w:t xml:space="preserve"> </w:t>
      </w:r>
      <w:r w:rsidRPr="005A5EA3">
        <w:rPr>
          <w:sz w:val="22"/>
          <w:szCs w:val="22"/>
        </w:rPr>
        <w:t>width image or video with a headline and prominent CTA button.</w:t>
      </w:r>
    </w:p>
    <w:p w:rsidRPr="005A5EA3" w:rsidR="00357FB6" w:rsidP="00357FB6" w:rsidRDefault="00357FB6" w14:paraId="7AD06D6C" w14:textId="7BD76902">
      <w:pPr>
        <w:numPr>
          <w:ilvl w:val="2"/>
          <w:numId w:val="5"/>
        </w:numPr>
        <w:spacing w:line="278" w:lineRule="auto"/>
        <w:rPr>
          <w:sz w:val="22"/>
          <w:szCs w:val="22"/>
        </w:rPr>
      </w:pPr>
      <w:r w:rsidRPr="005A5EA3">
        <w:rPr>
          <w:b/>
          <w:bCs/>
          <w:sz w:val="22"/>
          <w:szCs w:val="22"/>
        </w:rPr>
        <w:t>Product Carousels:</w:t>
      </w:r>
      <w:r w:rsidRPr="005A5EA3">
        <w:rPr>
          <w:sz w:val="22"/>
          <w:szCs w:val="22"/>
        </w:rPr>
        <w:t xml:space="preserve"> Scrollable sections showcasing "New Arrivals"</w:t>
      </w:r>
      <w:r w:rsidR="00C15A9F">
        <w:rPr>
          <w:sz w:val="22"/>
          <w:szCs w:val="22"/>
        </w:rPr>
        <w:t>,</w:t>
      </w:r>
      <w:r w:rsidRPr="005A5EA3">
        <w:rPr>
          <w:sz w:val="22"/>
          <w:szCs w:val="22"/>
        </w:rPr>
        <w:t xml:space="preserve"> "Trending Products" and "Best Sellers."</w:t>
      </w:r>
    </w:p>
    <w:p w:rsidRPr="005A5EA3" w:rsidR="00357FB6" w:rsidP="00357FB6" w:rsidRDefault="00357FB6" w14:paraId="2902C059" w14:textId="77777777">
      <w:pPr>
        <w:numPr>
          <w:ilvl w:val="2"/>
          <w:numId w:val="5"/>
        </w:numPr>
        <w:spacing w:line="278" w:lineRule="auto"/>
        <w:rPr>
          <w:sz w:val="22"/>
          <w:szCs w:val="22"/>
        </w:rPr>
      </w:pPr>
      <w:r w:rsidRPr="005A5EA3">
        <w:rPr>
          <w:b/>
          <w:bCs/>
          <w:sz w:val="22"/>
          <w:szCs w:val="22"/>
        </w:rPr>
        <w:t>Featured Categories:</w:t>
      </w:r>
      <w:r w:rsidRPr="005A5EA3">
        <w:rPr>
          <w:sz w:val="22"/>
          <w:szCs w:val="22"/>
        </w:rPr>
        <w:t xml:space="preserve"> Blocks with images and links to specific sports or collections (e.g., Running, Basketball, Air Max).</w:t>
      </w:r>
    </w:p>
    <w:p w:rsidRPr="005A5EA3" w:rsidR="00357FB6" w:rsidP="00357FB6" w:rsidRDefault="00357FB6" w14:paraId="6999D066" w14:textId="4694A4A3">
      <w:pPr>
        <w:numPr>
          <w:ilvl w:val="2"/>
          <w:numId w:val="5"/>
        </w:numPr>
        <w:spacing w:line="278" w:lineRule="auto"/>
        <w:rPr/>
      </w:pPr>
      <w:r w:rsidRPr="30DC745A" w:rsidR="00357FB6">
        <w:rPr>
          <w:b w:val="1"/>
          <w:bCs w:val="1"/>
          <w:sz w:val="22"/>
          <w:szCs w:val="22"/>
        </w:rPr>
        <w:t>Footer:</w:t>
      </w:r>
      <w:r w:rsidRPr="30DC745A" w:rsidR="00357FB6">
        <w:rPr>
          <w:sz w:val="22"/>
          <w:szCs w:val="22"/>
        </w:rPr>
        <w:t xml:space="preserve"> A multi</w:t>
      </w:r>
      <w:r w:rsidRPr="30DC745A" w:rsidR="00C15A9F">
        <w:rPr>
          <w:sz w:val="22"/>
          <w:szCs w:val="22"/>
        </w:rPr>
        <w:t xml:space="preserve"> </w:t>
      </w:r>
      <w:r w:rsidRPr="30DC745A" w:rsidR="00357FB6">
        <w:rPr>
          <w:sz w:val="22"/>
          <w:szCs w:val="22"/>
        </w:rPr>
        <w:t>column footer with links to company information customer support</w:t>
      </w:r>
      <w:r w:rsidRPr="30DC745A" w:rsidR="0008069A">
        <w:rPr>
          <w:sz w:val="22"/>
          <w:szCs w:val="22"/>
        </w:rPr>
        <w:t xml:space="preserve"> and</w:t>
      </w:r>
      <w:r w:rsidRPr="30DC745A" w:rsidR="00357FB6">
        <w:rPr>
          <w:sz w:val="22"/>
          <w:szCs w:val="22"/>
        </w:rPr>
        <w:t xml:space="preserve"> social media icons.</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65EF331" wp14:editId="2D4CB94E">
                <wp:extent xmlns:wp="http://schemas.openxmlformats.org/drawingml/2006/wordprocessingDrawing" cx="4581525" cy="2763611"/>
                <wp:effectExtent xmlns:wp="http://schemas.openxmlformats.org/drawingml/2006/wordprocessingDrawing" l="0" t="57150" r="9525" b="0"/>
                <wp:docPr xmlns:wp="http://schemas.openxmlformats.org/drawingml/2006/wordprocessingDrawing" id="52769383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81525" cy="2763611"/>
                          <a:chOff x="0" y="0"/>
                          <a:chExt cx="4581525" cy="2763611"/>
                        </a:xfrm>
                      </wpg:grpSpPr>
                      <pic:pic xmlns:pic="http://schemas.openxmlformats.org/drawingml/2006/picture">
                        <pic:nvPicPr>
                          <pic:cNvPr id="1772083888" name="Picture 1772083888"/>
                          <pic:cNvPicPr>
                            <a:picLocks noChangeAspect="1"/>
                          </pic:cNvPicPr>
                        </pic:nvPicPr>
                        <pic:blipFill>
                          <a:blip xmlns:r="http://schemas.openxmlformats.org/officeDocument/2006/relationships" r:embed="rId757329106"/>
                          <a:stretch>
                            <a:fillRect/>
                          </a:stretch>
                        </pic:blipFill>
                        <pic:spPr>
                          <a:xfrm>
                            <a:off x="0" y="96611"/>
                            <a:ext cx="4581525" cy="2667000"/>
                          </a:xfrm>
                          <a:prstGeom prst="rect">
                            <a:avLst/>
                          </a:prstGeom>
                        </pic:spPr>
                      </pic:pic>
                      <wps:wsp xmlns:wps="http://schemas.microsoft.com/office/word/2010/wordprocessingShape">
                        <wps:cNvPr id="235679454" name="Rectangle 235679454"/>
                        <wps:cNvSpPr/>
                        <wps:spPr>
                          <a:xfrm>
                            <a:off x="3563303" y="318952"/>
                            <a:ext cx="788126" cy="2273753"/>
                          </a:xfrm>
                          <a:prstGeom prst="rect">
                            <a:avLst/>
                          </a:prstGeom>
                          <a:solidFill>
                            <a:schemeClr val="lt1"/>
                          </a:solidFill>
                          <a:ln>
                            <a:solidFill>
                              <a:srgbClr val="000000"/>
                            </a:solidFill>
                          </a:ln>
                        </wps:spPr>
                        <wps:txbx>
                          <w:txbxContent xmlns:w="http://schemas.openxmlformats.org/wordprocessingml/2006/main">
                            <w:p w:rsidR="004D7838" w:rsidP="004D7838" w:rsidRDefault="004D7838">
                              <w:pPr>
                                <w:rPr>
                                  <w:rFonts w:ascii="Aptos" w:hAnsi="Aptos"/>
                                  <w:color w:val="000000"/>
                                  <w:kern w:val="0"/>
                                  <w:sz w:val="12"/>
                                  <w:szCs w:val="12"/>
                                  <w14:ligatures xmlns:w14="http://schemas.microsoft.com/office/word/2010/wordml" w14:val="none"/>
                                </w:rPr>
                              </w:pPr>
                              <w:r>
                                <w:rPr>
                                  <w:rFonts w:ascii="Aptos" w:hAnsi="Aptos"/>
                                  <w:color w:val="000000"/>
                                  <w:sz w:val="12"/>
                                  <w:szCs w:val="12"/>
                                </w:rPr>
                                <w:t>Placements:</w:t>
                              </w:r>
                            </w:p>
                            <w:p w:rsidR="004D7838" w:rsidP="004D7838" w:rsidRDefault="004D7838">
                              <w:pPr>
                                <w:rPr>
                                  <w:rFonts w:ascii="Aptos" w:hAnsi="Aptos"/>
                                  <w:color w:val="000000"/>
                                  <w:sz w:val="12"/>
                                  <w:szCs w:val="12"/>
                                </w:rPr>
                              </w:pPr>
                              <w:r>
                                <w:rPr>
                                  <w:rFonts w:ascii="Aptos" w:hAnsi="Aptos"/>
                                  <w:color w:val="000000"/>
                                  <w:sz w:val="12"/>
                                  <w:szCs w:val="12"/>
                                </w:rPr>
                                <w:t>1.Company logo</w:t>
                              </w:r>
                            </w:p>
                            <w:p w:rsidR="004D7838" w:rsidP="004D7838" w:rsidRDefault="004D7838">
                              <w:pPr>
                                <w:rPr>
                                  <w:rFonts w:ascii="Aptos" w:hAnsi="Aptos"/>
                                  <w:color w:val="000000"/>
                                  <w:sz w:val="12"/>
                                  <w:szCs w:val="12"/>
                                </w:rPr>
                              </w:pPr>
                              <w:r>
                                <w:rPr>
                                  <w:rFonts w:ascii="Aptos" w:hAnsi="Aptos"/>
                                  <w:color w:val="000000"/>
                                  <w:sz w:val="12"/>
                                  <w:szCs w:val="12"/>
                                </w:rPr>
                                <w:t>2. Main website navigation links</w:t>
                              </w:r>
                            </w:p>
                            <w:p w:rsidR="004D7838" w:rsidP="004D7838" w:rsidRDefault="004D7838">
                              <w:pPr>
                                <w:rPr>
                                  <w:rFonts w:ascii="Aptos" w:hAnsi="Aptos"/>
                                  <w:color w:val="000000"/>
                                  <w:sz w:val="12"/>
                                  <w:szCs w:val="12"/>
                                </w:rPr>
                              </w:pPr>
                              <w:r>
                                <w:rPr>
                                  <w:rFonts w:ascii="Aptos" w:hAnsi="Aptos"/>
                                  <w:color w:val="000000"/>
                                  <w:sz w:val="12"/>
                                  <w:szCs w:val="12"/>
                                </w:rPr>
                                <w:t>3.Hero section</w:t>
                              </w:r>
                            </w:p>
                            <w:p w:rsidR="004D7838" w:rsidP="004D7838" w:rsidRDefault="004D7838">
                              <w:pPr>
                                <w:rPr>
                                  <w:rFonts w:ascii="Aptos" w:hAnsi="Aptos"/>
                                  <w:color w:val="000000"/>
                                  <w:sz w:val="12"/>
                                  <w:szCs w:val="12"/>
                                </w:rPr>
                              </w:pPr>
                              <w:r>
                                <w:rPr>
                                  <w:rFonts w:ascii="Aptos" w:hAnsi="Aptos"/>
                                  <w:color w:val="000000"/>
                                  <w:sz w:val="12"/>
                                  <w:szCs w:val="12"/>
                                </w:rPr>
                                <w:t>4.Subtitle/Title</w:t>
                              </w:r>
                            </w:p>
                            <w:p w:rsidR="004D7838" w:rsidP="004D7838" w:rsidRDefault="004D7838">
                              <w:pPr>
                                <w:rPr>
                                  <w:rFonts w:ascii="Aptos" w:hAnsi="Aptos"/>
                                  <w:color w:val="000000"/>
                                  <w:sz w:val="12"/>
                                  <w:szCs w:val="12"/>
                                </w:rPr>
                              </w:pPr>
                              <w:r>
                                <w:rPr>
                                  <w:rFonts w:ascii="Aptos" w:hAnsi="Aptos"/>
                                  <w:color w:val="000000"/>
                                  <w:sz w:val="12"/>
                                  <w:szCs w:val="12"/>
                                </w:rPr>
                                <w:t>5.Image/list items(e.g. products)</w:t>
                              </w:r>
                            </w:p>
                            <w:p w:rsidR="004D7838" w:rsidP="004D7838" w:rsidRDefault="004D7838">
                              <w:pPr>
                                <w:rPr>
                                  <w:rFonts w:ascii="Aptos" w:hAnsi="Aptos"/>
                                  <w:color w:val="000000"/>
                                  <w:sz w:val="12"/>
                                  <w:szCs w:val="12"/>
                                </w:rPr>
                              </w:pPr>
                              <w:r>
                                <w:rPr>
                                  <w:rFonts w:ascii="Aptos" w:hAnsi="Aptos"/>
                                  <w:color w:val="000000"/>
                                  <w:sz w:val="12"/>
                                  <w:szCs w:val="12"/>
                                </w:rPr>
                                <w:t>6.Website footer(copyright)</w:t>
                              </w:r>
                            </w:p>
                            <w:p w:rsidR="004D7838" w:rsidP="004D7838" w:rsidRDefault="004D7838">
                              <w:pPr>
                                <w:rPr>
                                  <w:rFonts w:ascii="Aptos" w:hAnsi="Aptos"/>
                                  <w:color w:val="000000"/>
                                  <w:sz w:val="12"/>
                                  <w:szCs w:val="12"/>
                                </w:rPr>
                              </w:pPr>
                              <w:r>
                                <w:rPr>
                                  <w:rFonts w:ascii="Aptos" w:hAnsi="Aptos"/>
                                  <w:color w:val="000000"/>
                                  <w:sz w:val="12"/>
                                  <w:szCs w:val="12"/>
                                </w:rPr>
                                <w:t>7.Description</w:t>
                              </w:r>
                            </w:p>
                          </w:txbxContent>
                        </wps:txbx>
                        <wps:bodyPr anchor="t"/>
                      </wps:wsp>
                      <w14:contentPart xmlns:r="http://schemas.openxmlformats.org/officeDocument/2006/relationships" xmlns:w14="http://schemas.microsoft.com/office/word/2010/wordml" bwMode="auto" r:id="rId1280806468">
                        <w14:nvContentPartPr>
                          <w14:cNvPr id="776322621" name="Ink 776322621"/>
                          <w14:cNvContentPartPr/>
                        </w14:nvContentPartPr>
                        <w14:xfrm>
                          <a:off x="644369" y="513806"/>
                          <a:ext cx="14626" cy="80881"/>
                        </w14:xfrm>
                      </w14:contentPart>
                      <w14:contentPart xmlns:r="http://schemas.openxmlformats.org/officeDocument/2006/relationships" xmlns:w14="http://schemas.microsoft.com/office/word/2010/wordml" bwMode="auto" r:id="rId2116337998">
                        <w14:nvContentPartPr>
                          <w14:cNvPr id="1321258315" name="Ink 1321258315"/>
                          <w14:cNvContentPartPr/>
                        </w14:nvContentPartPr>
                        <w14:xfrm>
                          <a:off x="2213474" y="0"/>
                          <a:ext cx="1725" cy="0"/>
                        </w14:xfrm>
                      </w14:contentPart>
                      <w14:contentPart xmlns:r="http://schemas.openxmlformats.org/officeDocument/2006/relationships" xmlns:w14="http://schemas.microsoft.com/office/word/2010/wordml" bwMode="auto" r:id="rId1509851287">
                        <w14:nvContentPartPr>
                          <w14:cNvPr id="1394479818" name="Ink 1394479818"/>
                          <w14:cNvContentPartPr/>
                        </w14:nvContentPartPr>
                        <w14:xfrm>
                          <a:off x="2251491" y="491180"/>
                          <a:ext cx="75492" cy="137591"/>
                        </w14:xfrm>
                      </w14:contentPart>
                      <w14:contentPart xmlns:r="http://schemas.openxmlformats.org/officeDocument/2006/relationships" xmlns:w14="http://schemas.microsoft.com/office/word/2010/wordml" bwMode="auto" r:id="rId816686850">
                        <w14:nvContentPartPr>
                          <w14:cNvPr id="1716826099" name="Ink 1716826099"/>
                          <w14:cNvContentPartPr/>
                        </w14:nvContentPartPr>
                        <w14:xfrm>
                          <a:off x="1963103" y="732881"/>
                          <a:ext cx="61804" cy="117920"/>
                        </w14:xfrm>
                      </w14:contentPart>
                      <w14:contentPart xmlns:r="http://schemas.openxmlformats.org/officeDocument/2006/relationships" xmlns:w14="http://schemas.microsoft.com/office/word/2010/wordml" bwMode="auto" r:id="rId165877668">
                        <w14:nvContentPartPr>
                          <w14:cNvPr id="1545675650" name="Ink 1545675650"/>
                          <w14:cNvContentPartPr/>
                        </w14:nvContentPartPr>
                        <w14:xfrm>
                          <a:off x="1621557" y="992715"/>
                          <a:ext cx="86277" cy="89485"/>
                        </w14:xfrm>
                      </w14:contentPart>
                      <w14:contentPart xmlns:r="http://schemas.openxmlformats.org/officeDocument/2006/relationships" xmlns:w14="http://schemas.microsoft.com/office/word/2010/wordml" bwMode="auto" r:id="rId1198767206">
                        <w14:nvContentPartPr>
                          <w14:cNvPr id="1794605802" name="Ink 1794605802"/>
                          <w14:cNvContentPartPr/>
                        </w14:nvContentPartPr>
                        <w14:xfrm>
                          <a:off x="1386000" y="1334861"/>
                          <a:ext cx="93845" cy="149781"/>
                        </w14:xfrm>
                      </w14:contentPart>
                      <w14:contentPart xmlns:r="http://schemas.openxmlformats.org/officeDocument/2006/relationships" xmlns:w14="http://schemas.microsoft.com/office/word/2010/wordml" bwMode="auto" r:id="rId1034879435">
                        <w14:nvContentPartPr>
                          <w14:cNvPr id="1203446070" name="Ink 1203446070"/>
                          <w14:cNvContentPartPr/>
                        </w14:nvContentPartPr>
                        <w14:xfrm>
                          <a:off x="1497659" y="2432141"/>
                          <a:ext cx="76825" cy="160564"/>
                        </w14:xfrm>
                      </w14:contentPart>
                      <w14:contentPart xmlns:r="http://schemas.openxmlformats.org/officeDocument/2006/relationships" xmlns:w14="http://schemas.microsoft.com/office/word/2010/wordml" bwMode="auto" r:id="rId470731132">
                        <w14:nvContentPartPr>
                          <w14:cNvPr id="165329042" name="Ink 165329042"/>
                          <w14:cNvContentPartPr/>
                        </w14:nvContentPartPr>
                        <w14:xfrm>
                          <a:off x="698183" y="889908"/>
                          <a:ext cx="79056" cy="77970"/>
                        </w14:xfrm>
                      </w14:contentPart>
                      <w14:contentPart xmlns:r="http://schemas.openxmlformats.org/officeDocument/2006/relationships" xmlns:w14="http://schemas.microsoft.com/office/word/2010/wordml" bwMode="auto" r:id="rId231650371">
                        <w14:nvContentPartPr>
                          <w14:cNvPr id="543056071" name="Ink 543056071"/>
                          <w14:cNvContentPartPr/>
                        </w14:nvContentPartPr>
                        <w14:xfrm>
                          <a:off x="3607514" y="664301"/>
                          <a:ext cx="1509" cy="0"/>
                        </w14:xfrm>
                      </w14:contentPart>
                    </wpg:wgp>
                  </a:graphicData>
                </a:graphic>
              </wp:inline>
            </w:drawing>
          </mc:Choice>
          <mc:Fallback xmlns:mc="http://schemas.openxmlformats.org/markup-compatibility/2006"/>
        </mc:AlternateContent>
      </w:r>
    </w:p>
    <w:p w:rsidR="30DC745A" w:rsidP="30DC745A" w:rsidRDefault="30DC745A" w14:paraId="02611F25" w14:textId="157F6B52">
      <w:pPr>
        <w:spacing w:line="278" w:lineRule="auto"/>
        <w:ind w:left="1440"/>
        <w:rPr>
          <w:sz w:val="22"/>
          <w:szCs w:val="22"/>
        </w:rPr>
      </w:pPr>
    </w:p>
    <w:p w:rsidR="30DC745A" w:rsidP="30DC745A" w:rsidRDefault="30DC745A" w14:paraId="7424753D" w14:textId="36C4F776">
      <w:pPr>
        <w:spacing w:line="278" w:lineRule="auto"/>
        <w:ind w:left="720"/>
        <w:rPr>
          <w:sz w:val="22"/>
          <w:szCs w:val="22"/>
        </w:rPr>
      </w:pPr>
    </w:p>
    <w:p w:rsidR="30DC745A" w:rsidP="30DC745A" w:rsidRDefault="30DC745A" w14:paraId="4F804593" w14:textId="0261DEA3">
      <w:pPr>
        <w:spacing w:line="278" w:lineRule="auto"/>
        <w:ind w:left="1440"/>
        <w:rPr>
          <w:sz w:val="22"/>
          <w:szCs w:val="22"/>
        </w:rPr>
      </w:pPr>
    </w:p>
    <w:p w:rsidRPr="005A5EA3" w:rsidR="00357FB6" w:rsidP="00357FB6" w:rsidRDefault="00357FB6" w14:paraId="4CDCD07D" w14:textId="77777777">
      <w:pPr>
        <w:numPr>
          <w:ilvl w:val="1"/>
          <w:numId w:val="5"/>
        </w:numPr>
        <w:spacing w:line="278" w:lineRule="auto"/>
        <w:rPr>
          <w:sz w:val="22"/>
          <w:szCs w:val="22"/>
        </w:rPr>
      </w:pPr>
      <w:r w:rsidRPr="005A5EA3">
        <w:rPr>
          <w:b/>
          <w:bCs/>
          <w:sz w:val="22"/>
          <w:szCs w:val="22"/>
        </w:rPr>
        <w:t>Product Page Wireframe:</w:t>
      </w:r>
    </w:p>
    <w:p w:rsidRPr="005A5EA3" w:rsidR="00357FB6" w:rsidP="00357FB6" w:rsidRDefault="00357FB6" w14:paraId="4E3739C7" w14:textId="77777777">
      <w:pPr>
        <w:numPr>
          <w:ilvl w:val="2"/>
          <w:numId w:val="5"/>
        </w:numPr>
        <w:spacing w:line="278" w:lineRule="auto"/>
        <w:rPr>
          <w:sz w:val="22"/>
          <w:szCs w:val="22"/>
        </w:rPr>
      </w:pPr>
      <w:r w:rsidRPr="005A5EA3">
        <w:rPr>
          <w:b/>
          <w:bCs/>
          <w:sz w:val="22"/>
          <w:szCs w:val="22"/>
        </w:rPr>
        <w:t>Breadcrumbs:</w:t>
      </w:r>
      <w:r w:rsidRPr="005A5EA3">
        <w:rPr>
          <w:sz w:val="22"/>
          <w:szCs w:val="22"/>
        </w:rPr>
        <w:t xml:space="preserve"> A navigation trail at the top to show the user's path.</w:t>
      </w:r>
    </w:p>
    <w:p w:rsidRPr="005A5EA3" w:rsidR="00357FB6" w:rsidP="00357FB6" w:rsidRDefault="00357FB6" w14:paraId="37B0767D" w14:textId="77777777">
      <w:pPr>
        <w:numPr>
          <w:ilvl w:val="2"/>
          <w:numId w:val="5"/>
        </w:numPr>
        <w:spacing w:line="278" w:lineRule="auto"/>
        <w:rPr>
          <w:sz w:val="22"/>
          <w:szCs w:val="22"/>
        </w:rPr>
      </w:pPr>
      <w:r w:rsidRPr="005A5EA3">
        <w:rPr>
          <w:b/>
          <w:bCs/>
          <w:sz w:val="22"/>
          <w:szCs w:val="22"/>
        </w:rPr>
        <w:t>Product Gallery:</w:t>
      </w:r>
      <w:r w:rsidRPr="005A5EA3">
        <w:rPr>
          <w:sz w:val="22"/>
          <w:szCs w:val="22"/>
        </w:rPr>
        <w:t xml:space="preserve"> A series of large images and a video on the left side of the page.</w:t>
      </w:r>
    </w:p>
    <w:p w:rsidRPr="005A5EA3" w:rsidR="00357FB6" w:rsidP="00357FB6" w:rsidRDefault="00357FB6" w14:paraId="07BE622B" w14:textId="29A69D42">
      <w:pPr>
        <w:numPr>
          <w:ilvl w:val="2"/>
          <w:numId w:val="5"/>
        </w:numPr>
        <w:spacing w:line="278" w:lineRule="auto"/>
        <w:rPr>
          <w:sz w:val="22"/>
          <w:szCs w:val="22"/>
        </w:rPr>
      </w:pPr>
      <w:r w:rsidRPr="005A5EA3">
        <w:rPr>
          <w:b/>
          <w:bCs/>
          <w:sz w:val="22"/>
          <w:szCs w:val="22"/>
        </w:rPr>
        <w:t>Product Details:</w:t>
      </w:r>
      <w:r w:rsidRPr="005A5EA3">
        <w:rPr>
          <w:sz w:val="22"/>
          <w:szCs w:val="22"/>
        </w:rPr>
        <w:t xml:space="preserve"> On the right, display product name, price, star ratings</w:t>
      </w:r>
      <w:r w:rsidR="0008069A">
        <w:rPr>
          <w:sz w:val="22"/>
          <w:szCs w:val="22"/>
        </w:rPr>
        <w:t xml:space="preserve"> and</w:t>
      </w:r>
      <w:r w:rsidRPr="005A5EA3">
        <w:rPr>
          <w:sz w:val="22"/>
          <w:szCs w:val="22"/>
        </w:rPr>
        <w:t xml:space="preserve"> a dropdown for size selection.</w:t>
      </w:r>
    </w:p>
    <w:p w:rsidRPr="005A5EA3" w:rsidR="00357FB6" w:rsidP="00357FB6" w:rsidRDefault="00357FB6" w14:paraId="2DC8CD69" w14:textId="697C2664">
      <w:pPr>
        <w:numPr>
          <w:ilvl w:val="2"/>
          <w:numId w:val="5"/>
        </w:numPr>
        <w:spacing w:line="278" w:lineRule="auto"/>
        <w:rPr>
          <w:sz w:val="22"/>
          <w:szCs w:val="22"/>
        </w:rPr>
      </w:pPr>
      <w:r w:rsidRPr="005A5EA3">
        <w:rPr>
          <w:b/>
          <w:bCs/>
          <w:sz w:val="22"/>
          <w:szCs w:val="22"/>
        </w:rPr>
        <w:t>CTA Section:</w:t>
      </w:r>
      <w:r w:rsidRPr="005A5EA3">
        <w:rPr>
          <w:sz w:val="22"/>
          <w:szCs w:val="22"/>
        </w:rPr>
        <w:t xml:space="preserve"> A prominent "Add to Cart" button along with options for "Find in Store" or "Add to </w:t>
      </w:r>
      <w:r w:rsidRPr="00357FB6">
        <w:rPr>
          <w:sz w:val="22"/>
          <w:szCs w:val="22"/>
        </w:rPr>
        <w:t>Favourites</w:t>
      </w:r>
      <w:r w:rsidRPr="005A5EA3">
        <w:rPr>
          <w:sz w:val="22"/>
          <w:szCs w:val="22"/>
        </w:rPr>
        <w:t>."</w:t>
      </w:r>
    </w:p>
    <w:p w:rsidR="00AD451C" w:rsidP="00357FB6" w:rsidRDefault="00357FB6" w14:paraId="413E7E9E" w14:textId="1EFFA6B2">
      <w:pPr>
        <w:numPr>
          <w:ilvl w:val="2"/>
          <w:numId w:val="5"/>
        </w:numPr>
        <w:spacing w:line="278" w:lineRule="auto"/>
        <w:rPr>
          <w:sz w:val="22"/>
          <w:szCs w:val="22"/>
        </w:rPr>
      </w:pPr>
      <w:r w:rsidRPr="005A5EA3">
        <w:rPr>
          <w:b/>
          <w:bCs/>
          <w:sz w:val="22"/>
          <w:szCs w:val="22"/>
        </w:rPr>
        <w:t>Detailed Information:</w:t>
      </w:r>
      <w:r w:rsidRPr="005A5EA3">
        <w:rPr>
          <w:sz w:val="22"/>
          <w:szCs w:val="22"/>
        </w:rPr>
        <w:t xml:space="preserve"> Tabs or accordions for product description, specifications</w:t>
      </w:r>
      <w:r w:rsidR="0008069A">
        <w:rPr>
          <w:sz w:val="22"/>
          <w:szCs w:val="22"/>
        </w:rPr>
        <w:t xml:space="preserve"> and</w:t>
      </w:r>
      <w:r w:rsidRPr="005A5EA3">
        <w:rPr>
          <w:sz w:val="22"/>
          <w:szCs w:val="22"/>
        </w:rPr>
        <w:t xml:space="preserve"> reviews.</w:t>
      </w:r>
    </w:p>
    <w:p w:rsidR="006E3696" w:rsidP="006E3696" w:rsidRDefault="00C44206" w14:paraId="40A77C20" w14:textId="22694346">
      <w:pPr>
        <w:pStyle w:val="ListParagraph"/>
        <w:numPr>
          <w:ilvl w:val="2"/>
          <w:numId w:val="5"/>
        </w:numPr>
        <w:rPr>
          <w:sz w:val="22"/>
          <w:szCs w:val="22"/>
        </w:rPr>
      </w:pPr>
      <w:r w:rsidRPr="30DC745A" w:rsidR="00C44206">
        <w:rPr>
          <w:b w:val="1"/>
          <w:bCs w:val="1"/>
          <w:sz w:val="22"/>
          <w:szCs w:val="22"/>
        </w:rPr>
        <w:t>Areas for Improvement:</w:t>
      </w:r>
      <w:r w:rsidRPr="30DC745A" w:rsidR="00C44206">
        <w:rPr>
          <w:sz w:val="22"/>
          <w:szCs w:val="22"/>
        </w:rPr>
        <w:t xml:space="preserve"> Include annotations in wireframes (e.g., label "Hero Section" in the sketch)</w:t>
      </w:r>
      <w:r w:rsidRPr="30DC745A" w:rsidR="00C44206">
        <w:rPr>
          <w:sz w:val="22"/>
          <w:szCs w:val="22"/>
        </w:rPr>
        <w:t>.</w:t>
      </w:r>
    </w:p>
    <w:p w:rsidR="30DC745A" w:rsidP="30DC745A" w:rsidRDefault="30DC745A" w14:paraId="2BD59FBB" w14:textId="3F5B3803">
      <w:pPr>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16740D1" wp14:editId="286523EB">
                <wp:extent xmlns:wp="http://schemas.openxmlformats.org/drawingml/2006/wordprocessingDrawing" cx="5724525" cy="3126159"/>
                <wp:effectExtent xmlns:wp="http://schemas.openxmlformats.org/drawingml/2006/wordprocessingDrawing" l="0" t="57150" r="9525" b="0"/>
                <wp:docPr xmlns:wp="http://schemas.openxmlformats.org/drawingml/2006/wordprocessingDrawing" id="1019331772"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24525" cy="3126159"/>
                          <a:chOff x="0" y="0"/>
                          <a:chExt cx="5724525" cy="3126159"/>
                        </a:xfrm>
                      </wpg:grpSpPr>
                      <pic:pic xmlns:pic="http://schemas.openxmlformats.org/drawingml/2006/picture">
                        <pic:nvPicPr>
                          <pic:cNvPr id="1298354306" name="Picture 1298354306"/>
                          <pic:cNvPicPr>
                            <a:picLocks noChangeAspect="1"/>
                          </pic:cNvPicPr>
                        </pic:nvPicPr>
                        <pic:blipFill>
                          <a:blip xmlns:r="http://schemas.openxmlformats.org/officeDocument/2006/relationships" r:embed="rId1887039356"/>
                          <a:stretch>
                            <a:fillRect/>
                          </a:stretch>
                        </pic:blipFill>
                        <pic:spPr>
                          <a:xfrm>
                            <a:off x="0" y="154359"/>
                            <a:ext cx="5724525" cy="2971800"/>
                          </a:xfrm>
                          <a:prstGeom prst="rect">
                            <a:avLst/>
                          </a:prstGeom>
                        </pic:spPr>
                      </pic:pic>
                      <wps:wsp xmlns:wps="http://schemas.microsoft.com/office/word/2010/wordprocessingShape">
                        <wps:cNvPr id="201628109" name="Rectangle 201628109"/>
                        <wps:cNvSpPr/>
                        <wps:spPr>
                          <a:xfrm>
                            <a:off x="4378642" y="335334"/>
                            <a:ext cx="1219201" cy="2705100"/>
                          </a:xfrm>
                          <a:prstGeom prst="rect">
                            <a:avLst/>
                          </a:prstGeom>
                          <a:solidFill>
                            <a:schemeClr val="lt1"/>
                          </a:solidFill>
                          <a:ln>
                            <a:solidFill>
                              <a:srgbClr val="000000"/>
                            </a:solidFill>
                          </a:ln>
                        </wps:spPr>
                        <wps:txbx>
                          <w:txbxContent xmlns:w="http://schemas.openxmlformats.org/wordprocessingml/2006/main">
                            <w:p w:rsidR="004F1102" w:rsidP="004F1102" w:rsidRDefault="004F1102">
                              <w:pPr>
                                <w:rPr>
                                  <w:rFonts w:ascii="Aptos" w:hAnsi="Aptos"/>
                                  <w:color w:val="000000"/>
                                  <w:kern w:val="0"/>
                                  <w:sz w:val="12"/>
                                  <w:szCs w:val="12"/>
                                  <w14:ligatures xmlns:w14="http://schemas.microsoft.com/office/word/2010/wordml" w14:val="none"/>
                                </w:rPr>
                              </w:pPr>
                              <w:r>
                                <w:rPr>
                                  <w:rFonts w:ascii="Aptos" w:hAnsi="Aptos"/>
                                  <w:color w:val="000000"/>
                                  <w:sz w:val="12"/>
                                  <w:szCs w:val="12"/>
                                </w:rPr>
                                <w:t>Placements:</w:t>
                              </w:r>
                            </w:p>
                            <w:p w:rsidR="004F1102" w:rsidP="004F1102" w:rsidRDefault="004F1102">
                              <w:pPr>
                                <w:rPr>
                                  <w:rFonts w:ascii="Aptos" w:hAnsi="Aptos"/>
                                  <w:color w:val="000000"/>
                                  <w:sz w:val="12"/>
                                  <w:szCs w:val="12"/>
                                </w:rPr>
                              </w:pPr>
                              <w:r>
                                <w:rPr>
                                  <w:rFonts w:ascii="Aptos" w:hAnsi="Aptos"/>
                                  <w:color w:val="000000"/>
                                  <w:sz w:val="12"/>
                                  <w:szCs w:val="12"/>
                                </w:rPr>
                                <w:t>1.Navigation Bar</w:t>
                              </w:r>
                            </w:p>
                            <w:p w:rsidR="004F1102" w:rsidP="004F1102" w:rsidRDefault="004F1102">
                              <w:pPr>
                                <w:rPr>
                                  <w:rFonts w:ascii="Aptos" w:hAnsi="Aptos"/>
                                  <w:color w:val="000000"/>
                                  <w:sz w:val="12"/>
                                  <w:szCs w:val="12"/>
                                </w:rPr>
                              </w:pPr>
                              <w:r>
                                <w:rPr>
                                  <w:rFonts w:ascii="Aptos" w:hAnsi="Aptos"/>
                                  <w:color w:val="000000"/>
                                  <w:sz w:val="12"/>
                                  <w:szCs w:val="12"/>
                                </w:rPr>
                                <w:t>2.Hero Section</w:t>
                              </w:r>
                            </w:p>
                            <w:p w:rsidR="004F1102" w:rsidP="004F1102" w:rsidRDefault="004F1102">
                              <w:pPr>
                                <w:rPr>
                                  <w:rFonts w:ascii="Aptos" w:hAnsi="Aptos"/>
                                  <w:color w:val="000000"/>
                                  <w:sz w:val="12"/>
                                  <w:szCs w:val="12"/>
                                </w:rPr>
                              </w:pPr>
                              <w:r>
                                <w:rPr>
                                  <w:rFonts w:ascii="Aptos" w:hAnsi="Aptos"/>
                                  <w:color w:val="000000"/>
                                  <w:sz w:val="12"/>
                                  <w:szCs w:val="12"/>
                                </w:rPr>
                                <w:t>3.Description</w:t>
                              </w:r>
                            </w:p>
                            <w:p w:rsidR="004F1102" w:rsidP="004F1102" w:rsidRDefault="004F1102">
                              <w:pPr>
                                <w:rPr>
                                  <w:rFonts w:ascii="Aptos" w:hAnsi="Aptos"/>
                                  <w:color w:val="000000"/>
                                  <w:sz w:val="12"/>
                                  <w:szCs w:val="12"/>
                                </w:rPr>
                              </w:pPr>
                              <w:r>
                                <w:rPr>
                                  <w:rFonts w:ascii="Aptos" w:hAnsi="Aptos"/>
                                  <w:color w:val="000000"/>
                                  <w:sz w:val="12"/>
                                  <w:szCs w:val="12"/>
                                </w:rPr>
                                <w:t>4.Caterogy</w:t>
                              </w:r>
                            </w:p>
                            <w:p w:rsidR="004F1102" w:rsidP="004F1102" w:rsidRDefault="004F1102">
                              <w:pPr>
                                <w:rPr>
                                  <w:rFonts w:ascii="Aptos" w:hAnsi="Aptos"/>
                                  <w:color w:val="000000"/>
                                  <w:sz w:val="12"/>
                                  <w:szCs w:val="12"/>
                                </w:rPr>
                              </w:pPr>
                              <w:r>
                                <w:rPr>
                                  <w:rFonts w:ascii="Aptos" w:hAnsi="Aptos"/>
                                  <w:color w:val="000000"/>
                                  <w:sz w:val="12"/>
                                  <w:szCs w:val="12"/>
                                </w:rPr>
                                <w:t>5.Image (product)</w:t>
                              </w:r>
                            </w:p>
                            <w:p w:rsidR="004F1102" w:rsidP="004F1102" w:rsidRDefault="004F1102">
                              <w:pPr>
                                <w:rPr>
                                  <w:rFonts w:ascii="Aptos" w:hAnsi="Aptos"/>
                                  <w:color w:val="000000"/>
                                  <w:sz w:val="12"/>
                                  <w:szCs w:val="12"/>
                                </w:rPr>
                              </w:pPr>
                              <w:r>
                                <w:rPr>
                                  <w:rFonts w:ascii="Aptos" w:hAnsi="Aptos"/>
                                  <w:color w:val="000000"/>
                                  <w:sz w:val="12"/>
                                  <w:szCs w:val="12"/>
                                </w:rPr>
                                <w:t>6.Image Name</w:t>
                              </w:r>
                            </w:p>
                            <w:p w:rsidR="004F1102" w:rsidP="004F1102" w:rsidRDefault="004F1102">
                              <w:pPr>
                                <w:rPr>
                                  <w:rFonts w:ascii="Aptos" w:hAnsi="Aptos"/>
                                  <w:color w:val="000000"/>
                                  <w:sz w:val="12"/>
                                  <w:szCs w:val="12"/>
                                </w:rPr>
                              </w:pPr>
                              <w:r>
                                <w:rPr>
                                  <w:rFonts w:ascii="Aptos" w:hAnsi="Aptos"/>
                                  <w:color w:val="000000"/>
                                  <w:sz w:val="12"/>
                                  <w:szCs w:val="12"/>
                                </w:rPr>
                                <w:t>7.Price</w:t>
                              </w:r>
                            </w:p>
                            <w:p w:rsidR="004F1102" w:rsidP="004F1102" w:rsidRDefault="004F1102">
                              <w:pPr>
                                <w:rPr>
                                  <w:rFonts w:ascii="Aptos" w:hAnsi="Aptos"/>
                                  <w:color w:val="000000"/>
                                  <w:sz w:val="12"/>
                                  <w:szCs w:val="12"/>
                                </w:rPr>
                              </w:pPr>
                              <w:r>
                                <w:rPr>
                                  <w:rFonts w:ascii="Aptos" w:hAnsi="Aptos"/>
                                  <w:color w:val="000000"/>
                                  <w:sz w:val="12"/>
                                  <w:szCs w:val="12"/>
                                </w:rPr>
                                <w:t>8.Description</w:t>
                              </w:r>
                            </w:p>
                            <w:p w:rsidR="004F1102" w:rsidP="004F1102" w:rsidRDefault="004F1102">
                              <w:pPr>
                                <w:rPr>
                                  <w:rFonts w:ascii="Aptos" w:hAnsi="Aptos"/>
                                  <w:color w:val="000000"/>
                                  <w:sz w:val="12"/>
                                  <w:szCs w:val="12"/>
                                </w:rPr>
                              </w:pPr>
                              <w:r>
                                <w:rPr>
                                  <w:rFonts w:ascii="Aptos" w:hAnsi="Aptos"/>
                                  <w:color w:val="000000"/>
                                  <w:sz w:val="12"/>
                                  <w:szCs w:val="12"/>
                                </w:rPr>
                                <w:t>9. Product Size</w:t>
                              </w:r>
                            </w:p>
                            <w:p w:rsidR="004F1102" w:rsidP="004F1102" w:rsidRDefault="004F1102">
                              <w:pPr>
                                <w:rPr>
                                  <w:rFonts w:ascii="Aptos" w:hAnsi="Aptos"/>
                                  <w:color w:val="000000"/>
                                  <w:sz w:val="12"/>
                                  <w:szCs w:val="12"/>
                                </w:rPr>
                              </w:pPr>
                              <w:r>
                                <w:rPr>
                                  <w:rFonts w:ascii="Aptos" w:hAnsi="Aptos"/>
                                  <w:color w:val="000000"/>
                                  <w:sz w:val="12"/>
                                  <w:szCs w:val="12"/>
                                </w:rPr>
                                <w:t>10. Call to action button(add to cart)</w:t>
                              </w:r>
                            </w:p>
                          </w:txbxContent>
                        </wps:txbx>
                        <wps:bodyPr anchor="t"/>
                      </wps:wsp>
                      <w14:contentPart xmlns:r="http://schemas.openxmlformats.org/officeDocument/2006/relationships" xmlns:w14="http://schemas.microsoft.com/office/word/2010/wordml" bwMode="auto" r:id="rId702652441">
                        <w14:nvContentPartPr>
                          <w14:cNvPr id="654827537" name="Ink 654827537"/>
                          <w14:cNvContentPartPr/>
                        </w14:nvContentPartPr>
                        <w14:xfrm>
                          <a:off x="2824162" y="531549"/>
                          <a:ext cx="0" cy="40086"/>
                        </w14:xfrm>
                      </w14:contentPart>
                      <w14:contentPart xmlns:r="http://schemas.openxmlformats.org/officeDocument/2006/relationships" xmlns:w14="http://schemas.microsoft.com/office/word/2010/wordml" bwMode="auto" r:id="rId1109308066">
                        <w14:nvContentPartPr>
                          <w14:cNvPr id="939134215" name="Ink 939134215"/>
                          <w14:cNvContentPartPr/>
                        </w14:nvContentPartPr>
                        <w14:xfrm>
                          <a:off x="2559414" y="798040"/>
                          <a:ext cx="66070" cy="77382"/>
                        </w14:xfrm>
                      </w14:contentPart>
                      <w14:contentPart xmlns:r="http://schemas.openxmlformats.org/officeDocument/2006/relationships" xmlns:w14="http://schemas.microsoft.com/office/word/2010/wordml" bwMode="auto" r:id="rId749781041">
                        <w14:nvContentPartPr>
                          <w14:cNvPr id="1748133418" name="Ink 1748133418"/>
                          <w14:cNvContentPartPr/>
                        </w14:nvContentPartPr>
                        <w14:xfrm>
                          <a:off x="1394650" y="86541"/>
                          <a:ext cx="4119" cy="604"/>
                        </w14:xfrm>
                      </w14:contentPart>
                      <w14:contentPart xmlns:r="http://schemas.openxmlformats.org/officeDocument/2006/relationships" xmlns:w14="http://schemas.microsoft.com/office/word/2010/wordml" bwMode="auto" r:id="rId854943323">
                        <w14:nvContentPartPr>
                          <w14:cNvPr id="1817703477" name="Ink 1817703477"/>
                          <w14:cNvContentPartPr/>
                        </w14:nvContentPartPr>
                        <w14:xfrm>
                          <a:off x="1287970" y="965889"/>
                          <a:ext cx="117875" cy="77852"/>
                        </w14:xfrm>
                      </w14:contentPart>
                      <w14:contentPart xmlns:r="http://schemas.openxmlformats.org/officeDocument/2006/relationships" xmlns:w14="http://schemas.microsoft.com/office/word/2010/wordml" bwMode="auto" r:id="rId981766274">
                        <w14:nvContentPartPr>
                          <w14:cNvPr id="1320527887" name="Ink 1320527887"/>
                          <w14:cNvContentPartPr/>
                        </w14:nvContentPartPr>
                        <w14:xfrm>
                          <a:off x="2216259" y="1089583"/>
                          <a:ext cx="57739" cy="104868"/>
                        </w14:xfrm>
                      </w14:contentPart>
                      <w14:contentPart xmlns:r="http://schemas.openxmlformats.org/officeDocument/2006/relationships" xmlns:w14="http://schemas.microsoft.com/office/word/2010/wordml" bwMode="auto" r:id="rId561502950">
                        <w14:nvContentPartPr>
                          <w14:cNvPr id="1984359587" name="Ink 1984359587"/>
                          <w14:cNvContentPartPr/>
                        </w14:nvContentPartPr>
                        <w14:xfrm>
                          <a:off x="2224021" y="0"/>
                          <a:ext cx="2733" cy="1197"/>
                        </w14:xfrm>
                      </w14:contentPart>
                      <w14:contentPart xmlns:r="http://schemas.openxmlformats.org/officeDocument/2006/relationships" xmlns:w14="http://schemas.microsoft.com/office/word/2010/wordml" bwMode="auto" r:id="rId360113899">
                        <w14:nvContentPartPr>
                          <w14:cNvPr id="1009684576" name="Ink 1009684576"/>
                          <w14:cNvContentPartPr/>
                        </w14:nvContentPartPr>
                        <w14:xfrm>
                          <a:off x="2180581" y="1096145"/>
                          <a:ext cx="52269" cy="45004"/>
                        </w14:xfrm>
                      </w14:contentPart>
                      <w14:contentPart xmlns:r="http://schemas.openxmlformats.org/officeDocument/2006/relationships" xmlns:w14="http://schemas.microsoft.com/office/word/2010/wordml" bwMode="auto" r:id="rId1549228993">
                        <w14:nvContentPartPr>
                          <w14:cNvPr id="394768545" name="Ink 394768545"/>
                          <w14:cNvContentPartPr/>
                        </w14:nvContentPartPr>
                        <w14:xfrm>
                          <a:off x="1728756" y="1796337"/>
                          <a:ext cx="129907" cy="118280"/>
                        </w14:xfrm>
                      </w14:contentPart>
                      <w14:contentPart xmlns:r="http://schemas.openxmlformats.org/officeDocument/2006/relationships" xmlns:w14="http://schemas.microsoft.com/office/word/2010/wordml" bwMode="auto" r:id="rId227274309">
                        <w14:nvContentPartPr>
                          <w14:cNvPr id="1030603128" name="Ink 1030603128"/>
                          <w14:cNvContentPartPr/>
                        </w14:nvContentPartPr>
                        <w14:xfrm>
                          <a:off x="2062162" y="2541639"/>
                          <a:ext cx="222504" cy="109414"/>
                        </w14:xfrm>
                      </w14:contentPart>
                      <w14:contentPart xmlns:r="http://schemas.openxmlformats.org/officeDocument/2006/relationships" xmlns:w14="http://schemas.microsoft.com/office/word/2010/wordml" bwMode="auto" r:id="rId650458223">
                        <w14:nvContentPartPr>
                          <w14:cNvPr id="1229788566" name="Ink 1229788566"/>
                          <w14:cNvContentPartPr/>
                        </w14:nvContentPartPr>
                        <w14:xfrm>
                          <a:off x="1890324" y="2680715"/>
                          <a:ext cx="63634" cy="54839"/>
                        </w14:xfrm>
                      </w14:contentPart>
                      <w14:contentPart xmlns:r="http://schemas.openxmlformats.org/officeDocument/2006/relationships" xmlns:w14="http://schemas.microsoft.com/office/word/2010/wordml" bwMode="auto" r:id="rId337331930">
                        <w14:nvContentPartPr>
                          <w14:cNvPr id="1833303979" name="Ink 1833303979"/>
                          <w14:cNvContentPartPr/>
                        </w14:nvContentPartPr>
                        <w14:xfrm>
                          <a:off x="1612331" y="2742873"/>
                          <a:ext cx="246041" cy="197139"/>
                        </w14:xfrm>
                      </w14:contentPart>
                      <w14:contentPart xmlns:r="http://schemas.openxmlformats.org/officeDocument/2006/relationships" xmlns:w14="http://schemas.microsoft.com/office/word/2010/wordml" bwMode="auto" r:id="rId875312895">
                        <w14:nvContentPartPr>
                          <w14:cNvPr id="534643710" name="Ink 534643710"/>
                          <w14:cNvContentPartPr/>
                        </w14:nvContentPartPr>
                        <w14:xfrm>
                          <a:off x="4515802" y="525834"/>
                          <a:ext cx="0" cy="0"/>
                        </w14:xfrm>
                      </w14:contentPart>
                    </wpg:wgp>
                  </a:graphicData>
                </a:graphic>
              </wp:inline>
            </w:drawing>
          </mc:Choice>
          <mc:Fallback xmlns:mc="http://schemas.openxmlformats.org/markup-compatibility/2006"/>
        </mc:AlternateContent>
      </w:r>
    </w:p>
    <w:p w:rsidR="006E3696" w:rsidP="006E3696" w:rsidRDefault="006E3696" w14:paraId="4A05063B" w14:textId="594085E4">
      <w:pPr>
        <w:pStyle w:val="Heading1"/>
        <w:rPr>
          <w:rFonts w:eastAsiaTheme="minorEastAsia"/>
        </w:rPr>
      </w:pPr>
      <w:r>
        <w:br w:type="page"/>
      </w:r>
      <w:bookmarkStart w:name="_Toc207142399" w:id="5"/>
      <w:r>
        <w:t>6.</w:t>
      </w:r>
      <w:r w:rsidRPr="006E3696">
        <w:rPr>
          <w:rFonts w:eastAsiaTheme="minorEastAsia"/>
        </w:rPr>
        <w:t>Technical Requirements</w:t>
      </w:r>
      <w:bookmarkEnd w:id="5"/>
    </w:p>
    <w:p w:rsidRPr="006E3696" w:rsidR="006E3696" w:rsidP="006E3696" w:rsidRDefault="006E3696" w14:paraId="3CA06D39" w14:textId="77777777"/>
    <w:p w:rsidRPr="006E3696" w:rsidR="006E3696" w:rsidP="006E3696" w:rsidRDefault="006E3696" w14:paraId="3DCCE80A" w14:textId="77777777">
      <w:pPr>
        <w:rPr>
          <w:sz w:val="22"/>
          <w:szCs w:val="22"/>
        </w:rPr>
      </w:pPr>
      <w:r w:rsidRPr="006E3696">
        <w:rPr>
          <w:sz w:val="22"/>
          <w:szCs w:val="22"/>
        </w:rPr>
        <w:t>The project requires specific technical solutions for building and running the new website.</w:t>
      </w:r>
    </w:p>
    <w:p w:rsidR="006E3696" w:rsidP="006E3696" w:rsidRDefault="006E3696" w14:paraId="78EEA2F8" w14:textId="78C17EFC">
      <w:pPr>
        <w:numPr>
          <w:ilvl w:val="0"/>
          <w:numId w:val="7"/>
        </w:numPr>
        <w:rPr>
          <w:sz w:val="22"/>
          <w:szCs w:val="22"/>
        </w:rPr>
      </w:pPr>
      <w:r w:rsidRPr="006E3696">
        <w:rPr>
          <w:b/>
          <w:bCs/>
          <w:sz w:val="22"/>
          <w:szCs w:val="22"/>
        </w:rPr>
        <w:t>Hosting and Domain Name:</w:t>
      </w:r>
      <w:r w:rsidRPr="006E3696">
        <w:rPr>
          <w:sz w:val="22"/>
          <w:szCs w:val="22"/>
        </w:rPr>
        <w:t xml:space="preserve"> For a </w:t>
      </w:r>
      <w:proofErr w:type="gramStart"/>
      <w:r w:rsidRPr="006E3696">
        <w:rPr>
          <w:sz w:val="22"/>
          <w:szCs w:val="22"/>
        </w:rPr>
        <w:t>large</w:t>
      </w:r>
      <w:r>
        <w:rPr>
          <w:sz w:val="22"/>
          <w:szCs w:val="22"/>
        </w:rPr>
        <w:t xml:space="preserve"> </w:t>
      </w:r>
      <w:r w:rsidRPr="006E3696">
        <w:rPr>
          <w:sz w:val="22"/>
          <w:szCs w:val="22"/>
        </w:rPr>
        <w:t>scale</w:t>
      </w:r>
      <w:proofErr w:type="gramEnd"/>
      <w:r w:rsidRPr="006E3696">
        <w:rPr>
          <w:sz w:val="22"/>
          <w:szCs w:val="22"/>
        </w:rPr>
        <w:t xml:space="preserve"> e-commerce site like </w:t>
      </w:r>
      <w:r w:rsidRPr="006E3696" w:rsidR="00930E59">
        <w:rPr>
          <w:sz w:val="22"/>
          <w:szCs w:val="22"/>
        </w:rPr>
        <w:t>Nike’s,</w:t>
      </w:r>
      <w:r w:rsidRPr="006E3696">
        <w:rPr>
          <w:sz w:val="22"/>
          <w:szCs w:val="22"/>
        </w:rPr>
        <w:t xml:space="preserve"> you would need a very powerful and reliable hosting solution that can handle a lot of traffic and </w:t>
      </w:r>
      <w:proofErr w:type="gramStart"/>
      <w:r w:rsidRPr="006E3696">
        <w:rPr>
          <w:sz w:val="22"/>
          <w:szCs w:val="22"/>
        </w:rPr>
        <w:t>keep the site online at all times</w:t>
      </w:r>
      <w:proofErr w:type="gramEnd"/>
      <w:r w:rsidRPr="006E3696">
        <w:rPr>
          <w:sz w:val="22"/>
          <w:szCs w:val="22"/>
        </w:rPr>
        <w:t>. A dedicated server a cloud hosting service (like AWS or Google Cloud) or a content delivery network (CDN) would be best. The domain name nike.com is already owned by the company.</w:t>
      </w:r>
      <w:sdt>
        <w:sdtPr>
          <w:rPr>
            <w:sz w:val="22"/>
            <w:szCs w:val="22"/>
          </w:rPr>
          <w:id w:val="-635485830"/>
          <w:citation/>
        </w:sdtPr>
        <w:sdtContent>
          <w:r w:rsidR="00D73F7F">
            <w:rPr>
              <w:sz w:val="22"/>
              <w:szCs w:val="22"/>
            </w:rPr>
            <w:fldChar w:fldCharType="begin"/>
          </w:r>
          <w:r w:rsidR="00D73F7F">
            <w:rPr>
              <w:sz w:val="22"/>
              <w:szCs w:val="22"/>
            </w:rPr>
            <w:instrText xml:space="preserve"> CITATION AWSsa \l 7177 </w:instrText>
          </w:r>
          <w:r w:rsidR="00D73F7F">
            <w:rPr>
              <w:sz w:val="22"/>
              <w:szCs w:val="22"/>
            </w:rPr>
            <w:fldChar w:fldCharType="separate"/>
          </w:r>
          <w:r w:rsidR="003C67AB">
            <w:rPr>
              <w:noProof/>
              <w:sz w:val="22"/>
              <w:szCs w:val="22"/>
            </w:rPr>
            <w:t xml:space="preserve"> </w:t>
          </w:r>
          <w:r w:rsidRPr="003C67AB" w:rsidR="003C67AB">
            <w:rPr>
              <w:noProof/>
              <w:sz w:val="22"/>
              <w:szCs w:val="22"/>
            </w:rPr>
            <w:t>(AWS, [s.a.])</w:t>
          </w:r>
          <w:r w:rsidR="00D73F7F">
            <w:rPr>
              <w:sz w:val="22"/>
              <w:szCs w:val="22"/>
            </w:rPr>
            <w:fldChar w:fldCharType="end"/>
          </w:r>
        </w:sdtContent>
      </w:sdt>
      <w:sdt>
        <w:sdtPr>
          <w:rPr>
            <w:sz w:val="22"/>
            <w:szCs w:val="22"/>
          </w:rPr>
          <w:id w:val="-1192603313"/>
          <w:citation/>
        </w:sdtPr>
        <w:sdtContent>
          <w:r w:rsidR="00D73F7F">
            <w:rPr>
              <w:sz w:val="22"/>
              <w:szCs w:val="22"/>
            </w:rPr>
            <w:fldChar w:fldCharType="begin"/>
          </w:r>
          <w:r w:rsidR="00D73F7F">
            <w:rPr>
              <w:sz w:val="22"/>
              <w:szCs w:val="22"/>
            </w:rPr>
            <w:instrText xml:space="preserve"> CITATION Closa \l 7177 </w:instrText>
          </w:r>
          <w:r w:rsidR="00D73F7F">
            <w:rPr>
              <w:sz w:val="22"/>
              <w:szCs w:val="22"/>
            </w:rPr>
            <w:fldChar w:fldCharType="separate"/>
          </w:r>
          <w:r w:rsidR="003C67AB">
            <w:rPr>
              <w:noProof/>
              <w:sz w:val="22"/>
              <w:szCs w:val="22"/>
            </w:rPr>
            <w:t xml:space="preserve"> </w:t>
          </w:r>
          <w:r w:rsidRPr="003C67AB" w:rsidR="003C67AB">
            <w:rPr>
              <w:noProof/>
              <w:sz w:val="22"/>
              <w:szCs w:val="22"/>
            </w:rPr>
            <w:t>(Cloudflare, [s.a.])</w:t>
          </w:r>
          <w:r w:rsidR="00D73F7F">
            <w:rPr>
              <w:sz w:val="22"/>
              <w:szCs w:val="22"/>
            </w:rPr>
            <w:fldChar w:fldCharType="end"/>
          </w:r>
        </w:sdtContent>
      </w:sdt>
    </w:p>
    <w:p w:rsidRPr="00930E59" w:rsidR="00930E59" w:rsidP="00930E59" w:rsidRDefault="00930E59" w14:paraId="234B09FB" w14:textId="6C0E7336">
      <w:pPr>
        <w:ind w:left="360"/>
        <w:rPr>
          <w:rStyle w:val="Emphasis"/>
          <w:color w:val="0070C0"/>
        </w:rPr>
      </w:pPr>
      <w:r w:rsidRPr="00930E59">
        <w:rPr>
          <w:rStyle w:val="Emphasis"/>
          <w:color w:val="0070C0"/>
        </w:rPr>
        <w:t>For example:</w:t>
      </w:r>
    </w:p>
    <w:p w:rsidRPr="00930E59" w:rsidR="00930E59" w:rsidP="00930E59" w:rsidRDefault="00930E59" w14:paraId="14B1EF97" w14:textId="5398A9C7">
      <w:pPr>
        <w:ind w:left="360"/>
        <w:rPr>
          <w:rStyle w:val="Emphasis"/>
          <w:color w:val="0070C0"/>
        </w:rPr>
      </w:pPr>
      <w:r w:rsidRPr="00930E59">
        <w:rPr>
          <w:rStyle w:val="Emphasis"/>
          <w:color w:val="0070C0"/>
        </w:rPr>
        <w:t xml:space="preserve">Domain Name Change: Nike is considering a significant rebranding and will be changing its primary domain from </w:t>
      </w:r>
      <w:r>
        <w:rPr>
          <w:rStyle w:val="Emphasis"/>
          <w:color w:val="0070C0"/>
        </w:rPr>
        <w:t>(n</w:t>
      </w:r>
      <w:r w:rsidRPr="00930E59">
        <w:rPr>
          <w:rStyle w:val="Emphasis"/>
          <w:color w:val="0070C0"/>
        </w:rPr>
        <w:t>ike.com</w:t>
      </w:r>
      <w:r>
        <w:rPr>
          <w:rStyle w:val="Emphasis"/>
          <w:color w:val="0070C0"/>
        </w:rPr>
        <w:t>)</w:t>
      </w:r>
      <w:r w:rsidRPr="00930E59">
        <w:rPr>
          <w:rStyle w:val="Emphasis"/>
          <w:color w:val="0070C0"/>
        </w:rPr>
        <w:t xml:space="preserve"> to </w:t>
      </w:r>
      <w:r>
        <w:rPr>
          <w:rStyle w:val="Emphasis"/>
          <w:color w:val="0070C0"/>
        </w:rPr>
        <w:t>(</w:t>
      </w:r>
      <w:r w:rsidRPr="00930E59">
        <w:rPr>
          <w:rStyle w:val="Emphasis"/>
          <w:color w:val="0070C0"/>
        </w:rPr>
        <w:t>justdoit.com</w:t>
      </w:r>
      <w:r>
        <w:rPr>
          <w:rStyle w:val="Emphasis"/>
          <w:color w:val="0070C0"/>
        </w:rPr>
        <w:t>)</w:t>
      </w:r>
      <w:r w:rsidRPr="00930E59">
        <w:rPr>
          <w:rStyle w:val="Emphasis"/>
          <w:color w:val="0070C0"/>
        </w:rPr>
        <w:t>. This is a complex process that requires careful planning to minimize disruption and avoid loss of traffic and search engine ranking. The process will include:</w:t>
      </w:r>
    </w:p>
    <w:p w:rsidRPr="00930E59" w:rsidR="00930E59" w:rsidP="00930E59" w:rsidRDefault="00930E59" w14:paraId="094120BE" w14:textId="77777777">
      <w:pPr>
        <w:numPr>
          <w:ilvl w:val="0"/>
          <w:numId w:val="9"/>
        </w:numPr>
        <w:rPr>
          <w:rStyle w:val="Emphasis"/>
          <w:color w:val="0070C0"/>
        </w:rPr>
      </w:pPr>
      <w:r w:rsidRPr="00930E59">
        <w:rPr>
          <w:rStyle w:val="Emphasis"/>
          <w:color w:val="0070C0"/>
        </w:rPr>
        <w:t>Acquiring the new domain: The domain justdoit.com would need to be legally acquired and registered.</w:t>
      </w:r>
    </w:p>
    <w:p w:rsidRPr="00930E59" w:rsidR="00930E59" w:rsidP="00930E59" w:rsidRDefault="00930E59" w14:paraId="2291C4EF" w14:textId="74D4F5EC">
      <w:pPr>
        <w:numPr>
          <w:ilvl w:val="0"/>
          <w:numId w:val="9"/>
        </w:numPr>
        <w:rPr>
          <w:rStyle w:val="Emphasis"/>
          <w:color w:val="0070C0"/>
        </w:rPr>
      </w:pPr>
      <w:r w:rsidRPr="00930E59">
        <w:rPr>
          <w:rStyle w:val="Emphasis"/>
          <w:color w:val="0070C0"/>
        </w:rPr>
        <w:t>Redirects: A critical step is to implement permanent 301 redirects from every page on the old nike.com domain to its corresponding page on the new justdoit.com domain. This ensures that users who have old bookmarks or click on existing links are seamlessly forwarded to the new site.</w:t>
      </w:r>
      <w:sdt>
        <w:sdtPr>
          <w:rPr>
            <w:rStyle w:val="Emphasis"/>
            <w:color w:val="0070C0"/>
          </w:rPr>
          <w:id w:val="-1253427254"/>
          <w:citation/>
        </w:sdtPr>
        <w:sdtContent>
          <w:r w:rsidR="003C67AB">
            <w:rPr>
              <w:rStyle w:val="Emphasis"/>
              <w:color w:val="0070C0"/>
            </w:rPr>
            <w:fldChar w:fldCharType="begin"/>
          </w:r>
          <w:r w:rsidR="003C67AB">
            <w:rPr>
              <w:rStyle w:val="Emphasis"/>
              <w:color w:val="0070C0"/>
            </w:rPr>
            <w:instrText xml:space="preserve"> CITATION Mme25 \l 7177 </w:instrText>
          </w:r>
          <w:r w:rsidR="003C67AB">
            <w:rPr>
              <w:rStyle w:val="Emphasis"/>
              <w:color w:val="0070C0"/>
            </w:rPr>
            <w:fldChar w:fldCharType="separate"/>
          </w:r>
          <w:r w:rsidR="003C67AB">
            <w:rPr>
              <w:rStyle w:val="Emphasis"/>
              <w:noProof/>
              <w:color w:val="0070C0"/>
            </w:rPr>
            <w:t xml:space="preserve"> </w:t>
          </w:r>
          <w:r w:rsidRPr="003C67AB" w:rsidR="003C67AB">
            <w:rPr>
              <w:noProof/>
              <w:color w:val="0070C0"/>
            </w:rPr>
            <w:t>(Mmeje, 2025)</w:t>
          </w:r>
          <w:r w:rsidR="003C67AB">
            <w:rPr>
              <w:rStyle w:val="Emphasis"/>
              <w:color w:val="0070C0"/>
            </w:rPr>
            <w:fldChar w:fldCharType="end"/>
          </w:r>
        </w:sdtContent>
      </w:sdt>
    </w:p>
    <w:p w:rsidRPr="00930E59" w:rsidR="00930E59" w:rsidP="00930E59" w:rsidRDefault="00930E59" w14:paraId="4D3CC93C" w14:textId="77777777">
      <w:pPr>
        <w:numPr>
          <w:ilvl w:val="0"/>
          <w:numId w:val="9"/>
        </w:numPr>
        <w:rPr>
          <w:rStyle w:val="Emphasis"/>
          <w:color w:val="0070C0"/>
        </w:rPr>
      </w:pPr>
      <w:r w:rsidRPr="00930E59">
        <w:rPr>
          <w:rStyle w:val="Emphasis"/>
          <w:color w:val="0070C0"/>
        </w:rPr>
        <w:t>SEO Migration: Google and other search engines will need to be notified of the domain change using tools like the Google Search Console's "Change of Address" tool. The SEO team will need to closely monitor performance to ensure a smooth transition and mitigate any temporary drops in organic traffic.</w:t>
      </w:r>
    </w:p>
    <w:p w:rsidRPr="006E3696" w:rsidR="00930E59" w:rsidP="00930E59" w:rsidRDefault="00930E59" w14:paraId="5E06E382" w14:textId="64BE298C">
      <w:pPr>
        <w:numPr>
          <w:ilvl w:val="0"/>
          <w:numId w:val="9"/>
        </w:numPr>
        <w:rPr>
          <w:rStyle w:val="Emphasis"/>
          <w:color w:val="0070C0"/>
        </w:rPr>
      </w:pPr>
      <w:r w:rsidRPr="00930E59">
        <w:rPr>
          <w:rStyle w:val="Emphasis"/>
          <w:color w:val="0070C0"/>
        </w:rPr>
        <w:t xml:space="preserve">Communication: The change must be clearly communicated to all customers and partners through multiple channels including email newsletters, social media and </w:t>
      </w:r>
      <w:proofErr w:type="gramStart"/>
      <w:r w:rsidRPr="00930E59">
        <w:rPr>
          <w:rStyle w:val="Emphasis"/>
          <w:color w:val="0070C0"/>
        </w:rPr>
        <w:t>on</w:t>
      </w:r>
      <w:r>
        <w:rPr>
          <w:rStyle w:val="Emphasis"/>
          <w:color w:val="0070C0"/>
        </w:rPr>
        <w:t xml:space="preserve"> </w:t>
      </w:r>
      <w:r w:rsidRPr="00930E59">
        <w:rPr>
          <w:rStyle w:val="Emphasis"/>
          <w:color w:val="0070C0"/>
        </w:rPr>
        <w:t>site</w:t>
      </w:r>
      <w:proofErr w:type="gramEnd"/>
      <w:r w:rsidRPr="00930E59">
        <w:rPr>
          <w:rStyle w:val="Emphasis"/>
          <w:color w:val="0070C0"/>
        </w:rPr>
        <w:t xml:space="preserve"> banners.</w:t>
      </w:r>
    </w:p>
    <w:p w:rsidRPr="006E3696" w:rsidR="006E3696" w:rsidP="006E3696" w:rsidRDefault="006E3696" w14:paraId="75EEEE0A" w14:textId="196A75F4">
      <w:pPr>
        <w:numPr>
          <w:ilvl w:val="0"/>
          <w:numId w:val="7"/>
        </w:numPr>
        <w:rPr>
          <w:sz w:val="22"/>
          <w:szCs w:val="22"/>
        </w:rPr>
      </w:pPr>
      <w:r w:rsidRPr="006E3696">
        <w:rPr>
          <w:b/>
          <w:bCs/>
          <w:sz w:val="22"/>
          <w:szCs w:val="22"/>
        </w:rPr>
        <w:t>Programming Languages and Frameworks:</w:t>
      </w:r>
      <w:r w:rsidRPr="006E3696">
        <w:rPr>
          <w:sz w:val="22"/>
          <w:szCs w:val="22"/>
        </w:rPr>
        <w:t xml:space="preserve"> To create the proposed features a mix of programming languages and frameworks would be used.</w:t>
      </w:r>
    </w:p>
    <w:p w:rsidRPr="006E3696" w:rsidR="006E3696" w:rsidP="006E3696" w:rsidRDefault="006E3696" w14:paraId="6A2EEFD7" w14:textId="5455B6E2">
      <w:pPr>
        <w:numPr>
          <w:ilvl w:val="1"/>
          <w:numId w:val="7"/>
        </w:numPr>
        <w:rPr>
          <w:sz w:val="22"/>
          <w:szCs w:val="22"/>
        </w:rPr>
      </w:pPr>
      <w:r w:rsidRPr="006E3696">
        <w:rPr>
          <w:b/>
          <w:bCs/>
          <w:sz w:val="22"/>
          <w:szCs w:val="22"/>
        </w:rPr>
        <w:t>Frontend (what the user sees):</w:t>
      </w:r>
      <w:r w:rsidRPr="006E3696">
        <w:rPr>
          <w:sz w:val="22"/>
          <w:szCs w:val="22"/>
        </w:rPr>
        <w:t xml:space="preserve"> HTML for the structure of the pages, CSS for the design and layout and JavaScript for interactive features like the product carousels, instant </w:t>
      </w:r>
      <w:r w:rsidRPr="006E3696" w:rsidR="00930E59">
        <w:rPr>
          <w:sz w:val="22"/>
          <w:szCs w:val="22"/>
        </w:rPr>
        <w:t>colour</w:t>
      </w:r>
      <w:r w:rsidRPr="006E3696">
        <w:rPr>
          <w:sz w:val="22"/>
          <w:szCs w:val="22"/>
        </w:rPr>
        <w:t xml:space="preserve"> previews and the augmented reality (AR) try</w:t>
      </w:r>
      <w:r w:rsidR="00930E59">
        <w:rPr>
          <w:sz w:val="22"/>
          <w:szCs w:val="22"/>
        </w:rPr>
        <w:t xml:space="preserve"> </w:t>
      </w:r>
      <w:r w:rsidRPr="006E3696">
        <w:rPr>
          <w:sz w:val="22"/>
          <w:szCs w:val="22"/>
        </w:rPr>
        <w:t>on feature.</w:t>
      </w:r>
    </w:p>
    <w:p w:rsidRPr="006E3696" w:rsidR="006E3696" w:rsidP="006E3696" w:rsidRDefault="006E3696" w14:paraId="25B3EED6" w14:textId="7755D99C">
      <w:pPr>
        <w:numPr>
          <w:ilvl w:val="1"/>
          <w:numId w:val="7"/>
        </w:numPr>
        <w:rPr>
          <w:sz w:val="22"/>
          <w:szCs w:val="22"/>
        </w:rPr>
      </w:pPr>
      <w:r w:rsidRPr="006E3696">
        <w:rPr>
          <w:b/>
          <w:bCs/>
          <w:sz w:val="22"/>
          <w:szCs w:val="22"/>
        </w:rPr>
        <w:t>Backend (the server-side logic):</w:t>
      </w:r>
      <w:r w:rsidRPr="006E3696">
        <w:rPr>
          <w:sz w:val="22"/>
          <w:szCs w:val="22"/>
        </w:rPr>
        <w:t xml:space="preserve"> A language like Python (with a framework like Django) or Node.js would be needed to manage user accounts, process payments and handle the e-commerce functionality.</w:t>
      </w:r>
    </w:p>
    <w:p w:rsidRPr="006E3696" w:rsidR="006E3696" w:rsidP="006E3696" w:rsidRDefault="006E3696" w14:paraId="26F69273" w14:textId="3A05C579">
      <w:pPr>
        <w:numPr>
          <w:ilvl w:val="1"/>
          <w:numId w:val="7"/>
        </w:numPr>
        <w:rPr>
          <w:sz w:val="22"/>
          <w:szCs w:val="22"/>
        </w:rPr>
      </w:pPr>
      <w:r w:rsidRPr="006E3696">
        <w:rPr>
          <w:b/>
          <w:bCs/>
          <w:sz w:val="22"/>
          <w:szCs w:val="22"/>
        </w:rPr>
        <w:t>Database:</w:t>
      </w:r>
      <w:r w:rsidRPr="006E3696">
        <w:rPr>
          <w:sz w:val="22"/>
          <w:szCs w:val="22"/>
        </w:rPr>
        <w:t xml:space="preserve"> A robust database like PostgreSQL or MongoDB would be used to store information about products, customers and orders.</w:t>
      </w:r>
      <w:sdt>
        <w:sdtPr>
          <w:rPr>
            <w:sz w:val="22"/>
            <w:szCs w:val="22"/>
          </w:rPr>
          <w:id w:val="1666745565"/>
          <w:citation/>
        </w:sdtPr>
        <w:sdtContent>
          <w:r w:rsidR="003C67AB">
            <w:rPr>
              <w:sz w:val="22"/>
              <w:szCs w:val="22"/>
            </w:rPr>
            <w:fldChar w:fldCharType="begin"/>
          </w:r>
          <w:r w:rsidR="003C67AB">
            <w:rPr>
              <w:sz w:val="22"/>
              <w:szCs w:val="22"/>
            </w:rPr>
            <w:instrText xml:space="preserve"> CITATION Gan24 \l 7177 </w:instrText>
          </w:r>
          <w:r w:rsidR="003C67AB">
            <w:rPr>
              <w:sz w:val="22"/>
              <w:szCs w:val="22"/>
            </w:rPr>
            <w:fldChar w:fldCharType="separate"/>
          </w:r>
          <w:r w:rsidR="003C67AB">
            <w:rPr>
              <w:noProof/>
              <w:sz w:val="22"/>
              <w:szCs w:val="22"/>
            </w:rPr>
            <w:t xml:space="preserve"> </w:t>
          </w:r>
          <w:r w:rsidRPr="003C67AB" w:rsidR="003C67AB">
            <w:rPr>
              <w:noProof/>
              <w:sz w:val="22"/>
              <w:szCs w:val="22"/>
            </w:rPr>
            <w:t>(Nawghare, 2024)</w:t>
          </w:r>
          <w:r w:rsidR="003C67AB">
            <w:rPr>
              <w:sz w:val="22"/>
              <w:szCs w:val="22"/>
            </w:rPr>
            <w:fldChar w:fldCharType="end"/>
          </w:r>
        </w:sdtContent>
      </w:sdt>
      <w:sdt>
        <w:sdtPr>
          <w:rPr>
            <w:sz w:val="22"/>
            <w:szCs w:val="22"/>
          </w:rPr>
          <w:id w:val="2060352283"/>
          <w:citation/>
        </w:sdtPr>
        <w:sdtContent>
          <w:r w:rsidR="003C67AB">
            <w:rPr>
              <w:sz w:val="22"/>
              <w:szCs w:val="22"/>
            </w:rPr>
            <w:fldChar w:fldCharType="begin"/>
          </w:r>
          <w:r w:rsidR="003C67AB">
            <w:rPr>
              <w:sz w:val="22"/>
              <w:szCs w:val="22"/>
            </w:rPr>
            <w:instrText xml:space="preserve"> CITATION Tit25 \l 7177 </w:instrText>
          </w:r>
          <w:r w:rsidR="003C67AB">
            <w:rPr>
              <w:sz w:val="22"/>
              <w:szCs w:val="22"/>
            </w:rPr>
            <w:fldChar w:fldCharType="separate"/>
          </w:r>
          <w:r w:rsidR="003C67AB">
            <w:rPr>
              <w:noProof/>
              <w:sz w:val="22"/>
              <w:szCs w:val="22"/>
            </w:rPr>
            <w:t xml:space="preserve"> </w:t>
          </w:r>
          <w:r w:rsidRPr="003C67AB" w:rsidR="003C67AB">
            <w:rPr>
              <w:noProof/>
              <w:sz w:val="22"/>
              <w:szCs w:val="22"/>
            </w:rPr>
            <w:t>(Kamunya, 2025)</w:t>
          </w:r>
          <w:r w:rsidR="003C67AB">
            <w:rPr>
              <w:sz w:val="22"/>
              <w:szCs w:val="22"/>
            </w:rPr>
            <w:fldChar w:fldCharType="end"/>
          </w:r>
        </w:sdtContent>
      </w:sdt>
    </w:p>
    <w:p w:rsidR="006E722E" w:rsidP="006E722E" w:rsidRDefault="006E722E" w14:paraId="64493579" w14:textId="77777777">
      <w:pPr>
        <w:pStyle w:val="Heading1"/>
      </w:pPr>
      <w:bookmarkStart w:name="_Toc207142400" w:id="6"/>
      <w:r>
        <w:t>7. Timeline and Milestones</w:t>
      </w:r>
      <w:bookmarkEnd w:id="6"/>
    </w:p>
    <w:p w:rsidR="003C67AB" w:rsidP="003C67AB" w:rsidRDefault="003C67AB" w14:paraId="2A7F37BA" w14:textId="77777777"/>
    <w:p w:rsidR="006E722E" w:rsidP="003C67AB" w:rsidRDefault="003C67AB" w14:paraId="628E258A" w14:textId="2A401430">
      <w:r>
        <w:rPr>
          <w:noProof/>
        </w:rPr>
        <w:drawing>
          <wp:inline distT="0" distB="0" distL="0" distR="0" wp14:anchorId="33D4F5EA" wp14:editId="34BBF8AF">
            <wp:extent cx="4274820" cy="2438400"/>
            <wp:effectExtent l="0" t="0" r="0" b="0"/>
            <wp:docPr id="158835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2438400"/>
                    </a:xfrm>
                    <a:prstGeom prst="rect">
                      <a:avLst/>
                    </a:prstGeom>
                    <a:noFill/>
                    <a:ln>
                      <a:noFill/>
                    </a:ln>
                  </pic:spPr>
                </pic:pic>
              </a:graphicData>
            </a:graphic>
          </wp:inline>
        </w:drawing>
      </w:r>
      <w:r w:rsidR="006E722E">
        <w:br w:type="page"/>
      </w:r>
    </w:p>
    <w:p w:rsidR="006E3696" w:rsidP="006E722E" w:rsidRDefault="006E722E" w14:paraId="5C5D1F18" w14:textId="20A04526">
      <w:pPr>
        <w:pStyle w:val="Heading1"/>
      </w:pPr>
      <w:bookmarkStart w:name="_Toc207142401" w:id="7"/>
      <w:r>
        <w:t>8.</w:t>
      </w:r>
      <w:r w:rsidRPr="006E3696" w:rsidR="006E3696">
        <w:t>Estimated Budget</w:t>
      </w:r>
      <w:bookmarkEnd w:id="7"/>
    </w:p>
    <w:p w:rsidRPr="006E722E" w:rsidR="006E722E" w:rsidP="006E722E" w:rsidRDefault="006E722E" w14:paraId="794C547E" w14:textId="77777777"/>
    <w:p w:rsidRPr="006E3696" w:rsidR="006E3696" w:rsidP="006E3696" w:rsidRDefault="006E3696" w14:paraId="7B7EB9FA" w14:textId="77777777">
      <w:pPr>
        <w:rPr>
          <w:sz w:val="22"/>
          <w:szCs w:val="22"/>
        </w:rPr>
      </w:pPr>
      <w:r w:rsidRPr="006E3696">
        <w:rPr>
          <w:sz w:val="22"/>
          <w:szCs w:val="22"/>
        </w:rPr>
        <w:t xml:space="preserve">This is a general </w:t>
      </w:r>
      <w:proofErr w:type="gramStart"/>
      <w:r w:rsidRPr="006E3696">
        <w:rPr>
          <w:sz w:val="22"/>
          <w:szCs w:val="22"/>
        </w:rPr>
        <w:t>estimate</w:t>
      </w:r>
      <w:proofErr w:type="gramEnd"/>
      <w:r w:rsidRPr="006E3696">
        <w:rPr>
          <w:sz w:val="22"/>
          <w:szCs w:val="22"/>
        </w:rPr>
        <w:t xml:space="preserve"> and the actual costs could be higher or lower depending on the specific features and complexity.</w:t>
      </w:r>
    </w:p>
    <w:p w:rsidRPr="006E3696" w:rsidR="006E3696" w:rsidP="006E3696" w:rsidRDefault="006E3696" w14:paraId="47B198FE" w14:textId="00525486">
      <w:pPr>
        <w:numPr>
          <w:ilvl w:val="0"/>
          <w:numId w:val="8"/>
        </w:numPr>
        <w:rPr>
          <w:sz w:val="22"/>
          <w:szCs w:val="22"/>
        </w:rPr>
      </w:pPr>
      <w:r w:rsidRPr="006E3696">
        <w:rPr>
          <w:b/>
          <w:bCs/>
          <w:sz w:val="22"/>
          <w:szCs w:val="22"/>
        </w:rPr>
        <w:t>Development Costs:</w:t>
      </w:r>
      <w:r w:rsidRPr="006E3696">
        <w:rPr>
          <w:sz w:val="22"/>
          <w:szCs w:val="22"/>
        </w:rPr>
        <w:t xml:space="preserve"> This is the largest part of the budget and includes the work of designers, developers and project managers.</w:t>
      </w:r>
    </w:p>
    <w:p w:rsidRPr="006E3696" w:rsidR="006E3696" w:rsidP="006E3696" w:rsidRDefault="006E3696" w14:paraId="034714C7" w14:textId="19D16C6A">
      <w:pPr>
        <w:numPr>
          <w:ilvl w:val="1"/>
          <w:numId w:val="8"/>
        </w:numPr>
        <w:rPr>
          <w:sz w:val="22"/>
          <w:szCs w:val="22"/>
        </w:rPr>
      </w:pPr>
      <w:r w:rsidRPr="006E3696">
        <w:rPr>
          <w:sz w:val="22"/>
          <w:szCs w:val="22"/>
        </w:rPr>
        <w:t xml:space="preserve">Low Estimate: $100,000 - $300,000 for a </w:t>
      </w:r>
      <w:proofErr w:type="gramStart"/>
      <w:r w:rsidRPr="006E3696">
        <w:rPr>
          <w:sz w:val="22"/>
          <w:szCs w:val="22"/>
        </w:rPr>
        <w:t>custom</w:t>
      </w:r>
      <w:r w:rsidR="006E722E">
        <w:rPr>
          <w:sz w:val="22"/>
          <w:szCs w:val="22"/>
        </w:rPr>
        <w:t xml:space="preserve"> </w:t>
      </w:r>
      <w:r w:rsidRPr="006E3696">
        <w:rPr>
          <w:sz w:val="22"/>
          <w:szCs w:val="22"/>
        </w:rPr>
        <w:t>built</w:t>
      </w:r>
      <w:proofErr w:type="gramEnd"/>
      <w:r w:rsidRPr="006E3696">
        <w:rPr>
          <w:sz w:val="22"/>
          <w:szCs w:val="22"/>
        </w:rPr>
        <w:t xml:space="preserve"> website with essential features.</w:t>
      </w:r>
      <w:sdt>
        <w:sdtPr>
          <w:rPr>
            <w:sz w:val="22"/>
            <w:szCs w:val="22"/>
          </w:rPr>
          <w:id w:val="-300384385"/>
          <w:citation/>
        </w:sdtPr>
        <w:sdtContent>
          <w:r w:rsidR="00D73F7F">
            <w:rPr>
              <w:sz w:val="22"/>
              <w:szCs w:val="22"/>
            </w:rPr>
            <w:fldChar w:fldCharType="begin"/>
          </w:r>
          <w:r w:rsidR="00D73F7F">
            <w:rPr>
              <w:sz w:val="22"/>
              <w:szCs w:val="22"/>
            </w:rPr>
            <w:instrText xml:space="preserve"> CITATION Liz25 \l 7177 </w:instrText>
          </w:r>
          <w:r w:rsidR="00D73F7F">
            <w:rPr>
              <w:sz w:val="22"/>
              <w:szCs w:val="22"/>
            </w:rPr>
            <w:fldChar w:fldCharType="separate"/>
          </w:r>
          <w:r w:rsidR="003C67AB">
            <w:rPr>
              <w:noProof/>
              <w:sz w:val="22"/>
              <w:szCs w:val="22"/>
            </w:rPr>
            <w:t xml:space="preserve"> </w:t>
          </w:r>
          <w:r w:rsidRPr="003C67AB" w:rsidR="003C67AB">
            <w:rPr>
              <w:noProof/>
              <w:sz w:val="22"/>
              <w:szCs w:val="22"/>
            </w:rPr>
            <w:t>(Davey, 2025)</w:t>
          </w:r>
          <w:r w:rsidR="00D73F7F">
            <w:rPr>
              <w:sz w:val="22"/>
              <w:szCs w:val="22"/>
            </w:rPr>
            <w:fldChar w:fldCharType="end"/>
          </w:r>
        </w:sdtContent>
      </w:sdt>
    </w:p>
    <w:p w:rsidRPr="006E3696" w:rsidR="006E3696" w:rsidP="006E3696" w:rsidRDefault="006E3696" w14:paraId="58F4DB3A" w14:textId="28C3D14B">
      <w:pPr>
        <w:numPr>
          <w:ilvl w:val="1"/>
          <w:numId w:val="8"/>
        </w:numPr>
        <w:rPr>
          <w:sz w:val="22"/>
          <w:szCs w:val="22"/>
        </w:rPr>
      </w:pPr>
      <w:r w:rsidRPr="006E3696">
        <w:rPr>
          <w:sz w:val="22"/>
          <w:szCs w:val="22"/>
        </w:rPr>
        <w:t>High Estimate: $500,000 - $1,500,000+ for a complex high</w:t>
      </w:r>
      <w:r w:rsidR="006E722E">
        <w:rPr>
          <w:sz w:val="22"/>
          <w:szCs w:val="22"/>
        </w:rPr>
        <w:t xml:space="preserve"> </w:t>
      </w:r>
      <w:r w:rsidRPr="006E3696">
        <w:rPr>
          <w:sz w:val="22"/>
          <w:szCs w:val="22"/>
        </w:rPr>
        <w:t>end e-commerce platform that includes advanced features like augmented reality (AR) and strong personalization based on user data.</w:t>
      </w:r>
      <w:sdt>
        <w:sdtPr>
          <w:rPr>
            <w:sz w:val="22"/>
            <w:szCs w:val="22"/>
          </w:rPr>
          <w:id w:val="873504467"/>
          <w:citation/>
        </w:sdtPr>
        <w:sdtContent>
          <w:r w:rsidR="006E722E">
            <w:rPr>
              <w:sz w:val="22"/>
              <w:szCs w:val="22"/>
            </w:rPr>
            <w:fldChar w:fldCharType="begin"/>
          </w:r>
          <w:r w:rsidR="006E722E">
            <w:rPr>
              <w:sz w:val="22"/>
              <w:szCs w:val="22"/>
            </w:rPr>
            <w:instrText xml:space="preserve"> CITATION Mic25 \l 7177 </w:instrText>
          </w:r>
          <w:r w:rsidR="006E722E">
            <w:rPr>
              <w:sz w:val="22"/>
              <w:szCs w:val="22"/>
            </w:rPr>
            <w:fldChar w:fldCharType="separate"/>
          </w:r>
          <w:r w:rsidR="003C67AB">
            <w:rPr>
              <w:noProof/>
              <w:sz w:val="22"/>
              <w:szCs w:val="22"/>
            </w:rPr>
            <w:t xml:space="preserve"> </w:t>
          </w:r>
          <w:r w:rsidRPr="003C67AB" w:rsidR="003C67AB">
            <w:rPr>
              <w:noProof/>
              <w:sz w:val="22"/>
              <w:szCs w:val="22"/>
            </w:rPr>
            <w:t>(Georgiou, 2025)</w:t>
          </w:r>
          <w:r w:rsidR="006E722E">
            <w:rPr>
              <w:sz w:val="22"/>
              <w:szCs w:val="22"/>
            </w:rPr>
            <w:fldChar w:fldCharType="end"/>
          </w:r>
        </w:sdtContent>
      </w:sdt>
    </w:p>
    <w:p w:rsidRPr="006E3696" w:rsidR="006E3696" w:rsidP="006E3696" w:rsidRDefault="006E3696" w14:paraId="448B1E1C" w14:textId="77777777">
      <w:pPr>
        <w:numPr>
          <w:ilvl w:val="0"/>
          <w:numId w:val="8"/>
        </w:numPr>
        <w:rPr>
          <w:sz w:val="22"/>
          <w:szCs w:val="22"/>
        </w:rPr>
      </w:pPr>
      <w:r w:rsidRPr="006E3696">
        <w:rPr>
          <w:b/>
          <w:bCs/>
          <w:sz w:val="22"/>
          <w:szCs w:val="22"/>
        </w:rPr>
        <w:t>Hosting Costs:</w:t>
      </w:r>
      <w:r w:rsidRPr="006E3696">
        <w:rPr>
          <w:sz w:val="22"/>
          <w:szCs w:val="22"/>
        </w:rPr>
        <w:t xml:space="preserve"> This is the ongoing cost to keep the website running and accessible to users.</w:t>
      </w:r>
    </w:p>
    <w:p w:rsidRPr="006E3696" w:rsidR="006E3696" w:rsidP="006E3696" w:rsidRDefault="006E3696" w14:paraId="280EE114" w14:textId="5B9037CE">
      <w:pPr>
        <w:numPr>
          <w:ilvl w:val="1"/>
          <w:numId w:val="8"/>
        </w:numPr>
        <w:rPr>
          <w:sz w:val="22"/>
          <w:szCs w:val="22"/>
        </w:rPr>
      </w:pPr>
      <w:r w:rsidRPr="006E3696">
        <w:rPr>
          <w:sz w:val="22"/>
          <w:szCs w:val="22"/>
        </w:rPr>
        <w:t xml:space="preserve">Estimated Amount: $2,000 - $10,000 per month for a </w:t>
      </w:r>
      <w:proofErr w:type="gramStart"/>
      <w:r w:rsidRPr="006E3696">
        <w:rPr>
          <w:sz w:val="22"/>
          <w:szCs w:val="22"/>
        </w:rPr>
        <w:t>large</w:t>
      </w:r>
      <w:r w:rsidR="006E722E">
        <w:rPr>
          <w:sz w:val="22"/>
          <w:szCs w:val="22"/>
        </w:rPr>
        <w:t xml:space="preserve"> </w:t>
      </w:r>
      <w:r w:rsidRPr="006E3696">
        <w:rPr>
          <w:sz w:val="22"/>
          <w:szCs w:val="22"/>
        </w:rPr>
        <w:t>scale</w:t>
      </w:r>
      <w:proofErr w:type="gramEnd"/>
      <w:r w:rsidRPr="006E3696">
        <w:rPr>
          <w:sz w:val="22"/>
          <w:szCs w:val="22"/>
        </w:rPr>
        <w:t xml:space="preserve"> e-commerce site with high traffic including a content delivery network (CDN) to ensure fast loading times globally.</w:t>
      </w:r>
      <w:sdt>
        <w:sdtPr>
          <w:rPr>
            <w:sz w:val="22"/>
            <w:szCs w:val="22"/>
          </w:rPr>
          <w:id w:val="465473987"/>
          <w:citation/>
        </w:sdtPr>
        <w:sdtContent>
          <w:r w:rsidR="00D73F7F">
            <w:rPr>
              <w:sz w:val="22"/>
              <w:szCs w:val="22"/>
            </w:rPr>
            <w:fldChar w:fldCharType="begin"/>
          </w:r>
          <w:r w:rsidR="00D73F7F">
            <w:rPr>
              <w:sz w:val="22"/>
              <w:szCs w:val="22"/>
            </w:rPr>
            <w:instrText xml:space="preserve"> CITATION Tam25 \l 7177 </w:instrText>
          </w:r>
          <w:r w:rsidR="00D73F7F">
            <w:rPr>
              <w:sz w:val="22"/>
              <w:szCs w:val="22"/>
            </w:rPr>
            <w:fldChar w:fldCharType="separate"/>
          </w:r>
          <w:r w:rsidR="003C67AB">
            <w:rPr>
              <w:noProof/>
              <w:sz w:val="22"/>
              <w:szCs w:val="22"/>
            </w:rPr>
            <w:t xml:space="preserve"> </w:t>
          </w:r>
          <w:r w:rsidRPr="003C67AB" w:rsidR="003C67AB">
            <w:rPr>
              <w:noProof/>
              <w:sz w:val="22"/>
              <w:szCs w:val="22"/>
            </w:rPr>
            <w:t>(L., 2025)</w:t>
          </w:r>
          <w:r w:rsidR="00D73F7F">
            <w:rPr>
              <w:sz w:val="22"/>
              <w:szCs w:val="22"/>
            </w:rPr>
            <w:fldChar w:fldCharType="end"/>
          </w:r>
        </w:sdtContent>
      </w:sdt>
    </w:p>
    <w:p w:rsidRPr="006E3696" w:rsidR="006E3696" w:rsidP="006E3696" w:rsidRDefault="006E3696" w14:paraId="5DDD8BFD" w14:textId="27615E3B">
      <w:pPr>
        <w:numPr>
          <w:ilvl w:val="0"/>
          <w:numId w:val="8"/>
        </w:numPr>
        <w:rPr>
          <w:sz w:val="22"/>
          <w:szCs w:val="22"/>
        </w:rPr>
      </w:pPr>
      <w:r w:rsidRPr="006E3696">
        <w:rPr>
          <w:b/>
          <w:bCs/>
          <w:sz w:val="22"/>
          <w:szCs w:val="22"/>
        </w:rPr>
        <w:t>Maintenance Costs:</w:t>
      </w:r>
      <w:r w:rsidRPr="006E3696">
        <w:rPr>
          <w:sz w:val="22"/>
          <w:szCs w:val="22"/>
        </w:rPr>
        <w:t xml:space="preserve"> This is the ongoing cost for fixing bugs, adding new features and keeping the website secure and updated.</w:t>
      </w:r>
    </w:p>
    <w:p w:rsidRPr="006E3696" w:rsidR="006E3696" w:rsidP="006E3696" w:rsidRDefault="006E3696" w14:paraId="17504CF1" w14:textId="6C83568A">
      <w:pPr>
        <w:numPr>
          <w:ilvl w:val="1"/>
          <w:numId w:val="8"/>
        </w:numPr>
        <w:rPr>
          <w:sz w:val="22"/>
          <w:szCs w:val="22"/>
        </w:rPr>
      </w:pPr>
      <w:r w:rsidRPr="006E3696">
        <w:rPr>
          <w:b/>
          <w:bCs/>
          <w:sz w:val="22"/>
          <w:szCs w:val="22"/>
        </w:rPr>
        <w:t xml:space="preserve">Estimated Amount: </w:t>
      </w:r>
      <w:r w:rsidRPr="006E3696">
        <w:rPr>
          <w:sz w:val="22"/>
          <w:szCs w:val="22"/>
        </w:rPr>
        <w:t>$5,000 - $20,000 per month which is typically about 15-20% of the total development cost per year. This includes updates for security, new product launches and general site improvements.</w:t>
      </w:r>
      <w:r w:rsidRPr="00D73F7F" w:rsidR="00D73F7F">
        <w:rPr>
          <w:sz w:val="22"/>
          <w:szCs w:val="22"/>
        </w:rPr>
        <w:t xml:space="preserve"> </w:t>
      </w:r>
      <w:sdt>
        <w:sdtPr>
          <w:rPr>
            <w:sz w:val="22"/>
            <w:szCs w:val="22"/>
          </w:rPr>
          <w:id w:val="1767806923"/>
          <w:citation/>
        </w:sdtPr>
        <w:sdtContent>
          <w:r w:rsidR="00D73F7F">
            <w:rPr>
              <w:sz w:val="22"/>
              <w:szCs w:val="22"/>
            </w:rPr>
            <w:fldChar w:fldCharType="begin"/>
          </w:r>
          <w:r w:rsidR="00D73F7F">
            <w:rPr>
              <w:sz w:val="22"/>
              <w:szCs w:val="22"/>
            </w:rPr>
            <w:instrText xml:space="preserve"> CITATION Eri24 \l 7177 </w:instrText>
          </w:r>
          <w:r w:rsidR="00D73F7F">
            <w:rPr>
              <w:sz w:val="22"/>
              <w:szCs w:val="22"/>
            </w:rPr>
            <w:fldChar w:fldCharType="separate"/>
          </w:r>
          <w:r w:rsidRPr="003C67AB" w:rsidR="003C67AB">
            <w:rPr>
              <w:noProof/>
              <w:sz w:val="22"/>
              <w:szCs w:val="22"/>
            </w:rPr>
            <w:t>(Izazaga, 2024)</w:t>
          </w:r>
          <w:r w:rsidR="00D73F7F">
            <w:rPr>
              <w:sz w:val="22"/>
              <w:szCs w:val="22"/>
            </w:rPr>
            <w:fldChar w:fldCharType="end"/>
          </w:r>
        </w:sdtContent>
      </w:sdt>
    </w:p>
    <w:p w:rsidR="006E3696" w:rsidRDefault="006E3696" w14:paraId="7BEEF865" w14:textId="7EA47FD4">
      <w:pPr>
        <w:rPr>
          <w:sz w:val="22"/>
          <w:szCs w:val="22"/>
        </w:rPr>
      </w:pPr>
      <w:r>
        <w:rPr>
          <w:sz w:val="22"/>
          <w:szCs w:val="22"/>
        </w:rPr>
        <w:br w:type="page"/>
      </w:r>
    </w:p>
    <w:p w:rsidRPr="006E3696" w:rsidR="00AD451C" w:rsidP="006E3696" w:rsidRDefault="00AD451C" w14:paraId="692BB7BE" w14:textId="77777777">
      <w:pPr>
        <w:rPr>
          <w:sz w:val="22"/>
          <w:szCs w:val="22"/>
        </w:rPr>
      </w:pPr>
    </w:p>
    <w:bookmarkStart w:name="_Toc207142402" w:displacedByCustomXml="next" w:id="8"/>
    <w:sdt>
      <w:sdtPr>
        <w:id w:val="-1876221102"/>
        <w:docPartObj>
          <w:docPartGallery w:val="Bibliographies"/>
          <w:docPartUnique/>
        </w:docPartObj>
        <w:rPr>
          <w:rFonts w:ascii="Aptos" w:hAnsi="Aptos" w:eastAsia="" w:cs="" w:asciiTheme="minorAscii" w:hAnsiTheme="minorAscii" w:eastAsiaTheme="minorEastAsia" w:cstheme="minorBidi"/>
          <w:color w:val="auto"/>
          <w:sz w:val="21"/>
          <w:szCs w:val="21"/>
        </w:rPr>
      </w:sdtPr>
      <w:sdtContent>
        <w:p w:rsidR="00AD451C" w:rsidRDefault="00AD451C" w14:paraId="24A567C2" w14:textId="46B27A99">
          <w:pPr>
            <w:pStyle w:val="Heading1"/>
          </w:pPr>
          <w:r>
            <w:t>References</w:t>
          </w:r>
          <w:bookmarkEnd w:id="8"/>
        </w:p>
        <w:sdt>
          <w:sdtPr>
            <w:id w:val="-573587230"/>
            <w:bibliography/>
          </w:sdtPr>
          <w:sdtContent>
            <w:p w:rsidR="003C67AB" w:rsidP="003C67AB" w:rsidRDefault="00AD451C" w14:paraId="06F6ADDF" w14:textId="77777777">
              <w:pPr>
                <w:pStyle w:val="Bibliography"/>
                <w:rPr>
                  <w:noProof/>
                  <w:sz w:val="24"/>
                  <w:szCs w:val="24"/>
                </w:rPr>
              </w:pPr>
              <w:r>
                <w:fldChar w:fldCharType="begin"/>
              </w:r>
              <w:r>
                <w:instrText xml:space="preserve"> BIBLIOGRAPHY </w:instrText>
              </w:r>
              <w:r>
                <w:fldChar w:fldCharType="separate"/>
              </w:r>
              <w:r w:rsidR="003C67AB">
                <w:rPr>
                  <w:noProof/>
                </w:rPr>
                <w:t xml:space="preserve">AWS, [s.a.]. </w:t>
              </w:r>
              <w:r w:rsidR="003C67AB">
                <w:rPr>
                  <w:i/>
                  <w:iCs/>
                  <w:noProof/>
                </w:rPr>
                <w:t xml:space="preserve">What is Cloud Hosting?. </w:t>
              </w:r>
              <w:r w:rsidR="003C67AB">
                <w:rPr>
                  <w:noProof/>
                </w:rPr>
                <w:t xml:space="preserve">[Online] </w:t>
              </w:r>
              <w:r w:rsidR="003C67AB">
                <w:rPr>
                  <w:noProof/>
                </w:rPr>
                <w:br/>
              </w:r>
              <w:r w:rsidR="003C67AB">
                <w:rPr>
                  <w:noProof/>
                </w:rPr>
                <w:t xml:space="preserve">Available at: </w:t>
              </w:r>
              <w:r w:rsidR="003C67AB">
                <w:rPr>
                  <w:noProof/>
                  <w:u w:val="single"/>
                </w:rPr>
                <w:t>https://aws.amazon.com/what-is/cloud-hosting/</w:t>
              </w:r>
              <w:r w:rsidR="003C67AB">
                <w:rPr>
                  <w:noProof/>
                </w:rPr>
                <w:br/>
              </w:r>
              <w:r w:rsidR="003C67AB">
                <w:rPr>
                  <w:noProof/>
                </w:rPr>
                <w:t>[Accessed 26 August 2025].</w:t>
              </w:r>
            </w:p>
            <w:p w:rsidR="003C67AB" w:rsidP="003C67AB" w:rsidRDefault="003C67AB" w14:paraId="4078F83D" w14:textId="77777777">
              <w:pPr>
                <w:pStyle w:val="Bibliography"/>
                <w:rPr>
                  <w:noProof/>
                </w:rPr>
              </w:pPr>
              <w:r>
                <w:rPr>
                  <w:noProof/>
                </w:rPr>
                <w:t xml:space="preserve">Cloudflare, [s.a.]. </w:t>
              </w:r>
              <w:r>
                <w:rPr>
                  <w:i/>
                  <w:iCs/>
                  <w:noProof/>
                </w:rPr>
                <w:t xml:space="preserve">What is a content delivery network (CDN)? | How do CDNs work?. </w:t>
              </w:r>
              <w:r>
                <w:rPr>
                  <w:noProof/>
                </w:rPr>
                <w:t xml:space="preserve">[Online] </w:t>
              </w:r>
              <w:r>
                <w:rPr>
                  <w:noProof/>
                </w:rPr>
                <w:br/>
              </w:r>
              <w:r>
                <w:rPr>
                  <w:noProof/>
                </w:rPr>
                <w:t xml:space="preserve">Available at: </w:t>
              </w:r>
              <w:r>
                <w:rPr>
                  <w:noProof/>
                  <w:u w:val="single"/>
                </w:rPr>
                <w:t>https://www.cloudflare.com/learning/cdn/what-is-a-cdn/</w:t>
              </w:r>
              <w:r>
                <w:rPr>
                  <w:noProof/>
                </w:rPr>
                <w:br/>
              </w:r>
              <w:r>
                <w:rPr>
                  <w:noProof/>
                </w:rPr>
                <w:t>[Accessed 26 August 2025].</w:t>
              </w:r>
            </w:p>
            <w:p w:rsidR="003C67AB" w:rsidP="003C67AB" w:rsidRDefault="003C67AB" w14:paraId="7BD806C9" w14:textId="77777777">
              <w:pPr>
                <w:pStyle w:val="Bibliography"/>
                <w:rPr>
                  <w:noProof/>
                </w:rPr>
              </w:pPr>
              <w:r>
                <w:rPr>
                  <w:noProof/>
                </w:rPr>
                <w:t xml:space="preserve">Davey, L., 2025. </w:t>
              </w:r>
              <w:r>
                <w:rPr>
                  <w:i/>
                  <w:iCs/>
                  <w:noProof/>
                </w:rPr>
                <w:t xml:space="preserve">How Much Does a Website Cost in 2025? A Complete Guide. </w:t>
              </w:r>
              <w:r>
                <w:rPr>
                  <w:noProof/>
                </w:rPr>
                <w:t xml:space="preserve">[Online] </w:t>
              </w:r>
              <w:r>
                <w:rPr>
                  <w:noProof/>
                </w:rPr>
                <w:br/>
              </w:r>
              <w:r>
                <w:rPr>
                  <w:noProof/>
                </w:rPr>
                <w:t xml:space="preserve">Available at: </w:t>
              </w:r>
              <w:r>
                <w:rPr>
                  <w:noProof/>
                  <w:u w:val="single"/>
                </w:rPr>
                <w:t>https://www.shopify.com/za/blog/how-much-does-a-website-cost</w:t>
              </w:r>
              <w:r>
                <w:rPr>
                  <w:noProof/>
                </w:rPr>
                <w:br/>
              </w:r>
              <w:r>
                <w:rPr>
                  <w:noProof/>
                </w:rPr>
                <w:t>[Accessed 26 August 2025].</w:t>
              </w:r>
            </w:p>
            <w:p w:rsidR="003C67AB" w:rsidP="003C67AB" w:rsidRDefault="003C67AB" w14:paraId="298949ED" w14:textId="77777777">
              <w:pPr>
                <w:pStyle w:val="Bibliography"/>
                <w:rPr>
                  <w:noProof/>
                </w:rPr>
              </w:pPr>
              <w:r>
                <w:rPr>
                  <w:noProof/>
                </w:rPr>
                <w:t xml:space="preserve">DesignRush, 2025. </w:t>
              </w:r>
              <w:r>
                <w:rPr>
                  <w:i/>
                  <w:iCs/>
                  <w:noProof/>
                </w:rPr>
                <w:t xml:space="preserve">Iconic Website Design Inspiration: Nike. </w:t>
              </w:r>
              <w:r>
                <w:rPr>
                  <w:noProof/>
                </w:rPr>
                <w:t xml:space="preserve">[Online] </w:t>
              </w:r>
              <w:r>
                <w:rPr>
                  <w:noProof/>
                </w:rPr>
                <w:br/>
              </w:r>
              <w:r>
                <w:rPr>
                  <w:noProof/>
                </w:rPr>
                <w:t xml:space="preserve">Available at: </w:t>
              </w:r>
              <w:r>
                <w:rPr>
                  <w:noProof/>
                  <w:u w:val="single"/>
                </w:rPr>
                <w:t>https://www.designrush.com/best-designs/websites/nike-website-design</w:t>
              </w:r>
              <w:r>
                <w:rPr>
                  <w:noProof/>
                </w:rPr>
                <w:br/>
              </w:r>
              <w:r>
                <w:rPr>
                  <w:noProof/>
                </w:rPr>
                <w:t>[Accessed 17 August 2025].</w:t>
              </w:r>
            </w:p>
            <w:p w:rsidR="003C67AB" w:rsidP="003C67AB" w:rsidRDefault="003C67AB" w14:paraId="12E5DB26" w14:textId="77777777">
              <w:pPr>
                <w:pStyle w:val="Bibliography"/>
                <w:rPr>
                  <w:noProof/>
                </w:rPr>
              </w:pPr>
              <w:r>
                <w:rPr>
                  <w:noProof/>
                </w:rPr>
                <w:t xml:space="preserve">Georgiou, M., 2025. </w:t>
              </w:r>
              <w:r>
                <w:rPr>
                  <w:i/>
                  <w:iCs/>
                  <w:noProof/>
                </w:rPr>
                <w:t xml:space="preserve">Cost to Develop a Website in 2025: The Complete Guide. </w:t>
              </w:r>
              <w:r>
                <w:rPr>
                  <w:noProof/>
                </w:rPr>
                <w:t xml:space="preserve">[Online] </w:t>
              </w:r>
              <w:r>
                <w:rPr>
                  <w:noProof/>
                </w:rPr>
                <w:br/>
              </w:r>
              <w:r>
                <w:rPr>
                  <w:noProof/>
                </w:rPr>
                <w:t xml:space="preserve">Available at: </w:t>
              </w:r>
              <w:r>
                <w:rPr>
                  <w:noProof/>
                  <w:u w:val="single"/>
                </w:rPr>
                <w:t>https://imaginovation.net/blog/website-development-cost-complete-guide/</w:t>
              </w:r>
              <w:r>
                <w:rPr>
                  <w:noProof/>
                </w:rPr>
                <w:br/>
              </w:r>
              <w:r>
                <w:rPr>
                  <w:noProof/>
                </w:rPr>
                <w:t>[Accessed 26 August 2025].</w:t>
              </w:r>
            </w:p>
            <w:p w:rsidR="003C67AB" w:rsidP="003C67AB" w:rsidRDefault="003C67AB" w14:paraId="1714F050" w14:textId="77777777">
              <w:pPr>
                <w:pStyle w:val="Bibliography"/>
                <w:rPr>
                  <w:noProof/>
                </w:rPr>
              </w:pPr>
              <w:r>
                <w:rPr>
                  <w:noProof/>
                </w:rPr>
                <w:t xml:space="preserve">Izazaga, E., 2024. </w:t>
              </w:r>
              <w:r>
                <w:rPr>
                  <w:i/>
                  <w:iCs/>
                  <w:noProof/>
                </w:rPr>
                <w:t xml:space="preserve">How Much Does Website Maintenance Cost in 2025?. </w:t>
              </w:r>
              <w:r>
                <w:rPr>
                  <w:noProof/>
                </w:rPr>
                <w:t xml:space="preserve">[Online] </w:t>
              </w:r>
              <w:r>
                <w:rPr>
                  <w:noProof/>
                </w:rPr>
                <w:br/>
              </w:r>
              <w:r>
                <w:rPr>
                  <w:noProof/>
                </w:rPr>
                <w:t xml:space="preserve">Available at: </w:t>
              </w:r>
              <w:r>
                <w:rPr>
                  <w:noProof/>
                  <w:u w:val="single"/>
                </w:rPr>
                <w:t>https://www.webstacks.com/blog/how-much-does-website-maintenance-cost</w:t>
              </w:r>
              <w:r>
                <w:rPr>
                  <w:noProof/>
                </w:rPr>
                <w:br/>
              </w:r>
              <w:r>
                <w:rPr>
                  <w:noProof/>
                </w:rPr>
                <w:t>[Accessed 26 August 2025].</w:t>
              </w:r>
            </w:p>
            <w:p w:rsidR="003C67AB" w:rsidP="003C67AB" w:rsidRDefault="003C67AB" w14:paraId="1953E6AF" w14:textId="77777777">
              <w:pPr>
                <w:pStyle w:val="Bibliography"/>
                <w:rPr>
                  <w:noProof/>
                </w:rPr>
              </w:pPr>
              <w:r>
                <w:rPr>
                  <w:noProof/>
                </w:rPr>
                <w:t xml:space="preserve">Kamunya, T., 2025. </w:t>
              </w:r>
              <w:r>
                <w:rPr>
                  <w:i/>
                  <w:iCs/>
                  <w:noProof/>
                </w:rPr>
                <w:t xml:space="preserve">Frameworks and Libraries to Know as a Full-Stack Developer. </w:t>
              </w:r>
              <w:r>
                <w:rPr>
                  <w:noProof/>
                </w:rPr>
                <w:t xml:space="preserve">[Online] </w:t>
              </w:r>
              <w:r>
                <w:rPr>
                  <w:noProof/>
                </w:rPr>
                <w:br/>
              </w:r>
              <w:r>
                <w:rPr>
                  <w:noProof/>
                </w:rPr>
                <w:t xml:space="preserve">Available at: </w:t>
              </w:r>
              <w:r>
                <w:rPr>
                  <w:noProof/>
                  <w:u w:val="single"/>
                </w:rPr>
                <w:t>https://geekflare.com/dev/fullstack-development-frameworks-libraries/</w:t>
              </w:r>
              <w:r>
                <w:rPr>
                  <w:noProof/>
                </w:rPr>
                <w:br/>
              </w:r>
              <w:r>
                <w:rPr>
                  <w:noProof/>
                </w:rPr>
                <w:t>[Accessed 26 August 2025].</w:t>
              </w:r>
            </w:p>
            <w:p w:rsidR="003C67AB" w:rsidP="003C67AB" w:rsidRDefault="003C67AB" w14:paraId="42C59533" w14:textId="77777777">
              <w:pPr>
                <w:pStyle w:val="Bibliography"/>
                <w:rPr>
                  <w:noProof/>
                </w:rPr>
              </w:pPr>
              <w:r>
                <w:rPr>
                  <w:noProof/>
                </w:rPr>
                <w:t xml:space="preserve">L., T. J. &amp;. S., 2025. </w:t>
              </w:r>
              <w:r>
                <w:rPr>
                  <w:i/>
                  <w:iCs/>
                  <w:noProof/>
                </w:rPr>
                <w:t xml:space="preserve">Website maintenance cost in 2025 + hiring a professional vs self-maintenance. </w:t>
              </w:r>
              <w:r>
                <w:rPr>
                  <w:noProof/>
                </w:rPr>
                <w:t xml:space="preserve">[Online] </w:t>
              </w:r>
              <w:r>
                <w:rPr>
                  <w:noProof/>
                </w:rPr>
                <w:br/>
              </w:r>
              <w:r>
                <w:rPr>
                  <w:noProof/>
                </w:rPr>
                <w:t xml:space="preserve">Available at: </w:t>
              </w:r>
              <w:r>
                <w:rPr>
                  <w:noProof/>
                  <w:u w:val="single"/>
                </w:rPr>
                <w:t>https://www.hostinger.com/tutorials/website-maintenance-cost</w:t>
              </w:r>
              <w:r>
                <w:rPr>
                  <w:noProof/>
                </w:rPr>
                <w:br/>
              </w:r>
              <w:r>
                <w:rPr>
                  <w:noProof/>
                </w:rPr>
                <w:t>[Accessed 26 August 2025].</w:t>
              </w:r>
            </w:p>
            <w:p w:rsidR="003C67AB" w:rsidP="003C67AB" w:rsidRDefault="003C67AB" w14:paraId="30F9A643" w14:textId="77777777">
              <w:pPr>
                <w:pStyle w:val="Bibliography"/>
                <w:rPr>
                  <w:noProof/>
                </w:rPr>
              </w:pPr>
              <w:r>
                <w:rPr>
                  <w:noProof/>
                </w:rPr>
                <w:t xml:space="preserve">Mmeje, C., 2025. </w:t>
              </w:r>
              <w:r>
                <w:rPr>
                  <w:i/>
                  <w:iCs/>
                  <w:noProof/>
                </w:rPr>
                <w:t xml:space="preserve">Redirects: How To Use, SEO Impact &amp; Types (301 vs 302). </w:t>
              </w:r>
              <w:r>
                <w:rPr>
                  <w:noProof/>
                </w:rPr>
                <w:t xml:space="preserve">[Online] </w:t>
              </w:r>
              <w:r>
                <w:rPr>
                  <w:noProof/>
                </w:rPr>
                <w:br/>
              </w:r>
              <w:r>
                <w:rPr>
                  <w:noProof/>
                </w:rPr>
                <w:t xml:space="preserve">Available at: </w:t>
              </w:r>
              <w:r>
                <w:rPr>
                  <w:noProof/>
                  <w:u w:val="single"/>
                </w:rPr>
                <w:t>https://moz.com/learn/seo/redirection</w:t>
              </w:r>
              <w:r>
                <w:rPr>
                  <w:noProof/>
                </w:rPr>
                <w:br/>
              </w:r>
              <w:r>
                <w:rPr>
                  <w:noProof/>
                </w:rPr>
                <w:t>[Accessed 26 August 2025].</w:t>
              </w:r>
            </w:p>
            <w:p w:rsidR="003C67AB" w:rsidP="003C67AB" w:rsidRDefault="003C67AB" w14:paraId="746C1EEB" w14:textId="77777777">
              <w:pPr>
                <w:pStyle w:val="Bibliography"/>
                <w:rPr>
                  <w:noProof/>
                </w:rPr>
              </w:pPr>
              <w:r>
                <w:rPr>
                  <w:noProof/>
                </w:rPr>
                <w:t xml:space="preserve">Nash, K., [s.a.]. </w:t>
              </w:r>
              <w:r>
                <w:rPr>
                  <w:i/>
                  <w:iCs/>
                  <w:noProof/>
                </w:rPr>
                <w:t xml:space="preserve">What Font Does Nike Use?. </w:t>
              </w:r>
              <w:r>
                <w:rPr>
                  <w:noProof/>
                </w:rPr>
                <w:t xml:space="preserve">[Online] </w:t>
              </w:r>
              <w:r>
                <w:rPr>
                  <w:noProof/>
                </w:rPr>
                <w:br/>
              </w:r>
              <w:r>
                <w:rPr>
                  <w:noProof/>
                </w:rPr>
                <w:t xml:space="preserve">Available at: </w:t>
              </w:r>
              <w:r>
                <w:rPr>
                  <w:noProof/>
                  <w:u w:val="single"/>
                </w:rPr>
                <w:t>https://beautifultype.net/what-font-does-nike-use/</w:t>
              </w:r>
              <w:r>
                <w:rPr>
                  <w:noProof/>
                </w:rPr>
                <w:br/>
              </w:r>
              <w:r>
                <w:rPr>
                  <w:noProof/>
                </w:rPr>
                <w:t>[Accessed 17 August 2025].</w:t>
              </w:r>
            </w:p>
            <w:p w:rsidR="003C67AB" w:rsidP="003C67AB" w:rsidRDefault="003C67AB" w14:paraId="72EB219E" w14:textId="77777777">
              <w:pPr>
                <w:pStyle w:val="Bibliography"/>
                <w:rPr>
                  <w:noProof/>
                </w:rPr>
              </w:pPr>
              <w:r>
                <w:rPr>
                  <w:noProof/>
                </w:rPr>
                <w:t xml:space="preserve">Nawghare, G., 2024. </w:t>
              </w:r>
              <w:r>
                <w:rPr>
                  <w:i/>
                  <w:iCs/>
                  <w:noProof/>
                </w:rPr>
                <w:t xml:space="preserve">Python vs Node.js: Which is the best Back-end Technology for Your Project?. </w:t>
              </w:r>
              <w:r>
                <w:rPr>
                  <w:noProof/>
                </w:rPr>
                <w:t xml:space="preserve">[Online] </w:t>
              </w:r>
              <w:r>
                <w:rPr>
                  <w:noProof/>
                </w:rPr>
                <w:br/>
              </w:r>
              <w:r>
                <w:rPr>
                  <w:noProof/>
                </w:rPr>
                <w:t xml:space="preserve">Available at: </w:t>
              </w:r>
              <w:r>
                <w:rPr>
                  <w:noProof/>
                  <w:u w:val="single"/>
                </w:rPr>
                <w:t>https://code-b.dev/blog/python-vs-nodejs</w:t>
              </w:r>
              <w:r>
                <w:rPr>
                  <w:noProof/>
                </w:rPr>
                <w:br/>
              </w:r>
              <w:r>
                <w:rPr>
                  <w:noProof/>
                </w:rPr>
                <w:t>[Accessed 26 August 2025].</w:t>
              </w:r>
            </w:p>
            <w:p w:rsidR="003C67AB" w:rsidP="003C67AB" w:rsidRDefault="003C67AB" w14:paraId="41759B2A" w14:textId="77777777">
              <w:pPr>
                <w:pStyle w:val="Bibliography"/>
                <w:rPr>
                  <w:noProof/>
                </w:rPr>
              </w:pPr>
              <w:r>
                <w:rPr>
                  <w:noProof/>
                </w:rPr>
                <w:t xml:space="preserve">Nike, Inc., 2025. </w:t>
              </w:r>
              <w:r>
                <w:rPr>
                  <w:i/>
                  <w:iCs/>
                  <w:noProof/>
                </w:rPr>
                <w:t xml:space="preserve">mission. </w:t>
              </w:r>
              <w:r>
                <w:rPr>
                  <w:noProof/>
                </w:rPr>
                <w:t xml:space="preserve">[Online] </w:t>
              </w:r>
              <w:r>
                <w:rPr>
                  <w:noProof/>
                </w:rPr>
                <w:br/>
              </w:r>
              <w:r>
                <w:rPr>
                  <w:noProof/>
                </w:rPr>
                <w:t xml:space="preserve">Available at: </w:t>
              </w:r>
              <w:r>
                <w:rPr>
                  <w:noProof/>
                  <w:u w:val="single"/>
                </w:rPr>
                <w:t>https://about.nike.com/en/mission/</w:t>
              </w:r>
              <w:r>
                <w:rPr>
                  <w:noProof/>
                </w:rPr>
                <w:br/>
              </w:r>
              <w:r>
                <w:rPr>
                  <w:noProof/>
                </w:rPr>
                <w:t>[Accessed 17 August 2025].</w:t>
              </w:r>
            </w:p>
            <w:p w:rsidR="003C67AB" w:rsidP="003C67AB" w:rsidRDefault="003C67AB" w14:paraId="57CE8255" w14:textId="77777777">
              <w:pPr>
                <w:pStyle w:val="Bibliography"/>
                <w:rPr>
                  <w:noProof/>
                </w:rPr>
              </w:pPr>
              <w:r>
                <w:rPr>
                  <w:noProof/>
                </w:rPr>
                <w:t xml:space="preserve">Stainton, P., 2024. </w:t>
              </w:r>
              <w:r>
                <w:rPr>
                  <w:i/>
                  <w:iCs/>
                  <w:noProof/>
                </w:rPr>
                <w:t xml:space="preserve">What Are SMART KPIs? And How Do You Track Them?. </w:t>
              </w:r>
              <w:r>
                <w:rPr>
                  <w:noProof/>
                </w:rPr>
                <w:t xml:space="preserve">[Online] </w:t>
              </w:r>
              <w:r>
                <w:rPr>
                  <w:noProof/>
                </w:rPr>
                <w:br/>
              </w:r>
              <w:r>
                <w:rPr>
                  <w:noProof/>
                </w:rPr>
                <w:t xml:space="preserve">Available at: </w:t>
              </w:r>
              <w:r>
                <w:rPr>
                  <w:noProof/>
                  <w:u w:val="single"/>
                </w:rPr>
                <w:t>https://agencyanalytics.com/blog/what-are-smart-kpis</w:t>
              </w:r>
              <w:r>
                <w:rPr>
                  <w:noProof/>
                </w:rPr>
                <w:br/>
              </w:r>
              <w:r>
                <w:rPr>
                  <w:noProof/>
                </w:rPr>
                <w:t>[Accessed 26 August 2025].</w:t>
              </w:r>
            </w:p>
            <w:p w:rsidR="00AD451C" w:rsidP="003C67AB" w:rsidRDefault="00AD451C" w14:paraId="788A4AF3" w14:textId="5B4A2677">
              <w:r>
                <w:rPr>
                  <w:b/>
                  <w:bCs/>
                  <w:noProof/>
                </w:rPr>
                <w:fldChar w:fldCharType="end"/>
              </w:r>
            </w:p>
          </w:sdtContent>
        </w:sdt>
      </w:sdtContent>
      <w:sdtEndPr>
        <w:rPr>
          <w:rFonts w:ascii="Aptos" w:hAnsi="Aptos" w:eastAsia="" w:cs="" w:asciiTheme="minorAscii" w:hAnsiTheme="minorAscii" w:eastAsiaTheme="minorEastAsia" w:cstheme="minorBidi"/>
          <w:color w:val="auto"/>
          <w:sz w:val="21"/>
          <w:szCs w:val="21"/>
        </w:rPr>
      </w:sdtEndPr>
    </w:sdt>
    <w:p w:rsidRPr="00357FB6" w:rsidR="005A5EA3" w:rsidP="00AD451C" w:rsidRDefault="005A5EA3" w14:paraId="75C19861" w14:textId="3F904634">
      <w:pPr>
        <w:rPr>
          <w:sz w:val="22"/>
          <w:szCs w:val="22"/>
        </w:rPr>
      </w:pPr>
    </w:p>
    <w:sectPr w:rsidRPr="00357FB6" w:rsidR="005A5EA3" w:rsidSect="00357FB6">
      <w:footerReference w:type="default" r:id="rId11"/>
      <w:footerReference w:type="first" r:id="rId12"/>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3415" w:rsidP="00357FB6" w:rsidRDefault="00643415" w14:paraId="1918C4AB" w14:textId="77777777">
      <w:pPr>
        <w:spacing w:after="0" w:line="240" w:lineRule="auto"/>
      </w:pPr>
      <w:r>
        <w:separator/>
      </w:r>
    </w:p>
  </w:endnote>
  <w:endnote w:type="continuationSeparator" w:id="0">
    <w:p w:rsidR="00643415" w:rsidP="00357FB6" w:rsidRDefault="00643415" w14:paraId="61318E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8298848"/>
      <w:docPartObj>
        <w:docPartGallery w:val="Page Numbers (Bottom of Page)"/>
        <w:docPartUnique/>
      </w:docPartObj>
      <w:rPr>
        <w:rFonts w:ascii="Aptos Display" w:hAnsi="Aptos Display" w:eastAsia="" w:cs="" w:asciiTheme="majorAscii" w:hAnsiTheme="majorAscii" w:eastAsiaTheme="majorEastAsia" w:cstheme="majorBidi"/>
        <w:color w:val="089BA2" w:themeColor="accent3" w:themeShade="BF"/>
        <w:sz w:val="28"/>
        <w:szCs w:val="28"/>
      </w:rPr>
    </w:sdtPr>
    <w:sdtContent>
      <w:p w:rsidRPr="00357FB6" w:rsidR="00357FB6" w:rsidRDefault="00357FB6" w14:paraId="6459947B" w14:textId="56D282C0">
        <w:pPr>
          <w:pStyle w:val="Footer"/>
          <w:jc w:val="center"/>
          <w:rPr>
            <w:rFonts w:asciiTheme="majorHAnsi" w:hAnsiTheme="majorHAnsi" w:eastAsiaTheme="majorEastAsia" w:cstheme="majorBidi"/>
            <w:color w:val="089BA2" w:themeColor="accent3" w:themeShade="BF"/>
            <w:sz w:val="28"/>
            <w:szCs w:val="28"/>
          </w:rPr>
        </w:pPr>
        <w:r w:rsidRPr="00357FB6">
          <w:rPr>
            <w:rFonts w:asciiTheme="majorHAnsi" w:hAnsiTheme="majorHAnsi" w:eastAsiaTheme="majorEastAsia" w:cstheme="majorBidi"/>
            <w:color w:val="089BA2" w:themeColor="accent3" w:themeShade="BF"/>
            <w:sz w:val="28"/>
            <w:szCs w:val="28"/>
          </w:rPr>
          <w:t xml:space="preserve">~ </w:t>
        </w:r>
        <w:r w:rsidRPr="00357FB6">
          <w:rPr>
            <w:rFonts w:cs="Times New Roman"/>
            <w:color w:val="089BA2" w:themeColor="accent3" w:themeShade="BF"/>
            <w:sz w:val="22"/>
            <w:szCs w:val="22"/>
          </w:rPr>
          <w:fldChar w:fldCharType="begin"/>
        </w:r>
        <w:r w:rsidRPr="00357FB6">
          <w:rPr>
            <w:color w:val="089BA2" w:themeColor="accent3" w:themeShade="BF"/>
          </w:rPr>
          <w:instrText xml:space="preserve"> PAGE    \* MERGEFORMAT </w:instrText>
        </w:r>
        <w:r w:rsidRPr="00357FB6">
          <w:rPr>
            <w:rFonts w:cs="Times New Roman"/>
            <w:color w:val="089BA2" w:themeColor="accent3" w:themeShade="BF"/>
            <w:sz w:val="22"/>
            <w:szCs w:val="22"/>
          </w:rPr>
          <w:fldChar w:fldCharType="separate"/>
        </w:r>
        <w:r w:rsidRPr="00357FB6">
          <w:rPr>
            <w:rFonts w:asciiTheme="majorHAnsi" w:hAnsiTheme="majorHAnsi" w:eastAsiaTheme="majorEastAsia" w:cstheme="majorBidi"/>
            <w:noProof/>
            <w:color w:val="089BA2" w:themeColor="accent3" w:themeShade="BF"/>
            <w:sz w:val="28"/>
            <w:szCs w:val="28"/>
          </w:rPr>
          <w:t>2</w:t>
        </w:r>
        <w:r w:rsidRPr="00357FB6">
          <w:rPr>
            <w:rFonts w:asciiTheme="majorHAnsi" w:hAnsiTheme="majorHAnsi" w:eastAsiaTheme="majorEastAsia" w:cstheme="majorBidi"/>
            <w:noProof/>
            <w:color w:val="089BA2" w:themeColor="accent3" w:themeShade="BF"/>
            <w:sz w:val="28"/>
            <w:szCs w:val="28"/>
          </w:rPr>
          <w:fldChar w:fldCharType="end"/>
        </w:r>
        <w:r w:rsidRPr="00357FB6">
          <w:rPr>
            <w:rFonts w:asciiTheme="majorHAnsi" w:hAnsiTheme="majorHAnsi" w:eastAsiaTheme="majorEastAsia" w:cstheme="majorBidi"/>
            <w:color w:val="089BA2" w:themeColor="accent3" w:themeShade="BF"/>
            <w:sz w:val="28"/>
            <w:szCs w:val="28"/>
          </w:rPr>
          <w:t xml:space="preserve"> ~</w:t>
        </w:r>
      </w:p>
    </w:sdtContent>
    <w:sdtEndPr>
      <w:rPr>
        <w:rFonts w:ascii="Aptos Display" w:hAnsi="Aptos Display" w:eastAsia="" w:cs="" w:asciiTheme="majorAscii" w:hAnsiTheme="majorAscii" w:eastAsiaTheme="majorEastAsia" w:cstheme="majorBidi"/>
        <w:color w:val="089BA2" w:themeColor="accent3" w:themeTint="FF" w:themeShade="BF"/>
        <w:sz w:val="28"/>
        <w:szCs w:val="28"/>
      </w:rPr>
    </w:sdtEndPr>
  </w:sdt>
  <w:p w:rsidR="00357FB6" w:rsidRDefault="00357FB6" w14:paraId="642F869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57FB6" w:rsidRDefault="00357FB6" w14:paraId="2E6B5849" w14:textId="521C3A76">
    <w:pPr>
      <w:pStyle w:val="Footer"/>
      <w:jc w:val="center"/>
      <w:rPr>
        <w:rFonts w:asciiTheme="majorHAnsi" w:hAnsiTheme="majorHAnsi" w:eastAsiaTheme="majorEastAsia" w:cstheme="majorBidi"/>
        <w:sz w:val="28"/>
        <w:szCs w:val="28"/>
      </w:rPr>
    </w:pPr>
  </w:p>
  <w:p w:rsidR="00357FB6" w:rsidRDefault="00357FB6" w14:paraId="4AABFBA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3415" w:rsidP="00357FB6" w:rsidRDefault="00643415" w14:paraId="51A13C5B" w14:textId="77777777">
      <w:pPr>
        <w:spacing w:after="0" w:line="240" w:lineRule="auto"/>
      </w:pPr>
      <w:r>
        <w:separator/>
      </w:r>
    </w:p>
  </w:footnote>
  <w:footnote w:type="continuationSeparator" w:id="0">
    <w:p w:rsidR="00643415" w:rsidP="00357FB6" w:rsidRDefault="00643415" w14:paraId="47CCA93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023DB"/>
    <w:multiLevelType w:val="multilevel"/>
    <w:tmpl w:val="6E5052E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F4F0E83"/>
    <w:multiLevelType w:val="multilevel"/>
    <w:tmpl w:val="BEF8D3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C429E7"/>
    <w:multiLevelType w:val="multilevel"/>
    <w:tmpl w:val="88443B3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6073C7F"/>
    <w:multiLevelType w:val="multilevel"/>
    <w:tmpl w:val="23FCCC3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CAC3538"/>
    <w:multiLevelType w:val="multilevel"/>
    <w:tmpl w:val="A4BA08E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EA67164"/>
    <w:multiLevelType w:val="multilevel"/>
    <w:tmpl w:val="9168A6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09E7289"/>
    <w:multiLevelType w:val="multilevel"/>
    <w:tmpl w:val="8C6C94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4B85504"/>
    <w:multiLevelType w:val="multilevel"/>
    <w:tmpl w:val="9DDEC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8604492"/>
    <w:multiLevelType w:val="multilevel"/>
    <w:tmpl w:val="C898FD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61304827">
    <w:abstractNumId w:val="8"/>
  </w:num>
  <w:num w:numId="2" w16cid:durableId="245264549">
    <w:abstractNumId w:val="5"/>
  </w:num>
  <w:num w:numId="3" w16cid:durableId="622998481">
    <w:abstractNumId w:val="4"/>
  </w:num>
  <w:num w:numId="4" w16cid:durableId="895169529">
    <w:abstractNumId w:val="0"/>
  </w:num>
  <w:num w:numId="5" w16cid:durableId="1253474215">
    <w:abstractNumId w:val="2"/>
  </w:num>
  <w:num w:numId="6" w16cid:durableId="844782645">
    <w:abstractNumId w:val="7"/>
  </w:num>
  <w:num w:numId="7" w16cid:durableId="529686799">
    <w:abstractNumId w:val="6"/>
  </w:num>
  <w:num w:numId="8" w16cid:durableId="991367182">
    <w:abstractNumId w:val="3"/>
  </w:num>
  <w:num w:numId="9" w16cid:durableId="37867637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A3"/>
    <w:rsid w:val="0008069A"/>
    <w:rsid w:val="00163733"/>
    <w:rsid w:val="001A7988"/>
    <w:rsid w:val="00273545"/>
    <w:rsid w:val="00282D0B"/>
    <w:rsid w:val="00357FB6"/>
    <w:rsid w:val="003C67AB"/>
    <w:rsid w:val="005A5EA3"/>
    <w:rsid w:val="00643415"/>
    <w:rsid w:val="006A584C"/>
    <w:rsid w:val="006A5AE5"/>
    <w:rsid w:val="006E3696"/>
    <w:rsid w:val="006E722E"/>
    <w:rsid w:val="00780E39"/>
    <w:rsid w:val="00930E59"/>
    <w:rsid w:val="009E108B"/>
    <w:rsid w:val="00AD451C"/>
    <w:rsid w:val="00C15A9F"/>
    <w:rsid w:val="00C44206"/>
    <w:rsid w:val="00D73F7F"/>
    <w:rsid w:val="00F0514A"/>
    <w:rsid w:val="256870A3"/>
    <w:rsid w:val="30DC745A"/>
    <w:rsid w:val="3AE205B3"/>
    <w:rsid w:val="407C7774"/>
    <w:rsid w:val="5EC5FFA5"/>
    <w:rsid w:val="636C6F50"/>
    <w:rsid w:val="70853E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F1451"/>
  <w15:chartTrackingRefBased/>
  <w15:docId w15:val="{7E1B177B-F916-4BD3-A751-43602D9755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7FB6"/>
  </w:style>
  <w:style w:type="paragraph" w:styleId="Heading1">
    <w:name w:val="heading 1"/>
    <w:basedOn w:val="Normal"/>
    <w:next w:val="Normal"/>
    <w:link w:val="Heading1Char"/>
    <w:uiPriority w:val="9"/>
    <w:qFormat/>
    <w:rsid w:val="00357FB6"/>
    <w:pPr>
      <w:keepNext/>
      <w:keepLines/>
      <w:spacing w:before="320" w:after="80" w:line="240" w:lineRule="auto"/>
      <w:jc w:val="center"/>
      <w:outlineLvl w:val="0"/>
    </w:pPr>
    <w:rPr>
      <w:rFonts w:asciiTheme="majorHAnsi" w:hAnsiTheme="majorHAnsi" w:eastAsiaTheme="majorEastAsia" w:cstheme="majorBidi"/>
      <w:color w:val="0B5294" w:themeColor="accent1" w:themeShade="BF"/>
      <w:sz w:val="40"/>
      <w:szCs w:val="40"/>
    </w:rPr>
  </w:style>
  <w:style w:type="paragraph" w:styleId="Heading2">
    <w:name w:val="heading 2"/>
    <w:basedOn w:val="Normal"/>
    <w:next w:val="Normal"/>
    <w:link w:val="Heading2Char"/>
    <w:uiPriority w:val="9"/>
    <w:semiHidden/>
    <w:unhideWhenUsed/>
    <w:qFormat/>
    <w:rsid w:val="00357FB6"/>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semiHidden/>
    <w:unhideWhenUsed/>
    <w:qFormat/>
    <w:rsid w:val="00357FB6"/>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semiHidden/>
    <w:unhideWhenUsed/>
    <w:qFormat/>
    <w:rsid w:val="00357FB6"/>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357FB6"/>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357FB6"/>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357FB6"/>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357FB6"/>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357FB6"/>
    <w:pPr>
      <w:keepNext/>
      <w:keepLines/>
      <w:spacing w:before="40" w:after="0"/>
      <w:outlineLvl w:val="8"/>
    </w:pPr>
    <w:rPr>
      <w:b/>
      <w:bCs/>
      <w:i/>
      <w:iC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7FB6"/>
    <w:rPr>
      <w:rFonts w:asciiTheme="majorHAnsi" w:hAnsiTheme="majorHAnsi" w:eastAsiaTheme="majorEastAsia" w:cstheme="majorBidi"/>
      <w:color w:val="0B5294" w:themeColor="accent1" w:themeShade="BF"/>
      <w:sz w:val="40"/>
      <w:szCs w:val="40"/>
    </w:rPr>
  </w:style>
  <w:style w:type="character" w:styleId="Heading2Char" w:customStyle="1">
    <w:name w:val="Heading 2 Char"/>
    <w:basedOn w:val="DefaultParagraphFont"/>
    <w:link w:val="Heading2"/>
    <w:uiPriority w:val="9"/>
    <w:semiHidden/>
    <w:rsid w:val="00357FB6"/>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semiHidden/>
    <w:rsid w:val="00357FB6"/>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357FB6"/>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357FB6"/>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357FB6"/>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357FB6"/>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357FB6"/>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357FB6"/>
    <w:rPr>
      <w:b/>
      <w:bCs/>
      <w:i/>
      <w:iCs/>
    </w:rPr>
  </w:style>
  <w:style w:type="paragraph" w:styleId="Title">
    <w:name w:val="Title"/>
    <w:basedOn w:val="Normal"/>
    <w:next w:val="Normal"/>
    <w:link w:val="TitleChar"/>
    <w:uiPriority w:val="10"/>
    <w:qFormat/>
    <w:rsid w:val="00357FB6"/>
    <w:pPr>
      <w:pBdr>
        <w:top w:val="single" w:color="0BD0D9" w:themeColor="accent3" w:sz="6" w:space="8"/>
        <w:bottom w:val="single" w:color="0BD0D9" w:themeColor="accent3" w:sz="6" w:space="8"/>
      </w:pBdr>
      <w:spacing w:after="400" w:line="240" w:lineRule="auto"/>
      <w:contextualSpacing/>
      <w:jc w:val="center"/>
    </w:pPr>
    <w:rPr>
      <w:rFonts w:asciiTheme="majorHAnsi" w:hAnsiTheme="majorHAnsi" w:eastAsiaTheme="majorEastAsia" w:cstheme="majorBidi"/>
      <w:caps/>
      <w:color w:val="17406D" w:themeColor="text2"/>
      <w:spacing w:val="30"/>
      <w:sz w:val="72"/>
      <w:szCs w:val="72"/>
    </w:rPr>
  </w:style>
  <w:style w:type="character" w:styleId="TitleChar" w:customStyle="1">
    <w:name w:val="Title Char"/>
    <w:basedOn w:val="DefaultParagraphFont"/>
    <w:link w:val="Title"/>
    <w:uiPriority w:val="10"/>
    <w:rsid w:val="00357FB6"/>
    <w:rPr>
      <w:rFonts w:asciiTheme="majorHAnsi" w:hAnsiTheme="majorHAnsi" w:eastAsiaTheme="majorEastAsia" w:cstheme="majorBidi"/>
      <w:caps/>
      <w:color w:val="17406D" w:themeColor="text2"/>
      <w:spacing w:val="30"/>
      <w:sz w:val="72"/>
      <w:szCs w:val="72"/>
    </w:rPr>
  </w:style>
  <w:style w:type="paragraph" w:styleId="Subtitle">
    <w:name w:val="Subtitle"/>
    <w:basedOn w:val="Normal"/>
    <w:next w:val="Normal"/>
    <w:link w:val="SubtitleChar"/>
    <w:uiPriority w:val="11"/>
    <w:qFormat/>
    <w:rsid w:val="00357FB6"/>
    <w:pPr>
      <w:numPr>
        <w:ilvl w:val="1"/>
      </w:numPr>
      <w:jc w:val="center"/>
    </w:pPr>
    <w:rPr>
      <w:color w:val="17406D" w:themeColor="text2"/>
      <w:sz w:val="28"/>
      <w:szCs w:val="28"/>
    </w:rPr>
  </w:style>
  <w:style w:type="character" w:styleId="SubtitleChar" w:customStyle="1">
    <w:name w:val="Subtitle Char"/>
    <w:basedOn w:val="DefaultParagraphFont"/>
    <w:link w:val="Subtitle"/>
    <w:uiPriority w:val="11"/>
    <w:rsid w:val="00357FB6"/>
    <w:rPr>
      <w:color w:val="17406D" w:themeColor="text2"/>
      <w:sz w:val="28"/>
      <w:szCs w:val="28"/>
    </w:rPr>
  </w:style>
  <w:style w:type="paragraph" w:styleId="Quote">
    <w:name w:val="Quote"/>
    <w:basedOn w:val="Normal"/>
    <w:next w:val="Normal"/>
    <w:link w:val="QuoteChar"/>
    <w:uiPriority w:val="29"/>
    <w:qFormat/>
    <w:rsid w:val="00357FB6"/>
    <w:pPr>
      <w:spacing w:before="160"/>
      <w:ind w:left="720" w:right="720"/>
      <w:jc w:val="center"/>
    </w:pPr>
    <w:rPr>
      <w:i/>
      <w:iCs/>
      <w:color w:val="089BA2" w:themeColor="accent3" w:themeShade="BF"/>
      <w:sz w:val="24"/>
      <w:szCs w:val="24"/>
    </w:rPr>
  </w:style>
  <w:style w:type="character" w:styleId="QuoteChar" w:customStyle="1">
    <w:name w:val="Quote Char"/>
    <w:basedOn w:val="DefaultParagraphFont"/>
    <w:link w:val="Quote"/>
    <w:uiPriority w:val="29"/>
    <w:rsid w:val="00357FB6"/>
    <w:rPr>
      <w:i/>
      <w:iCs/>
      <w:color w:val="089BA2" w:themeColor="accent3" w:themeShade="BF"/>
      <w:sz w:val="24"/>
      <w:szCs w:val="24"/>
    </w:rPr>
  </w:style>
  <w:style w:type="paragraph" w:styleId="ListParagraph">
    <w:name w:val="List Paragraph"/>
    <w:basedOn w:val="Normal"/>
    <w:uiPriority w:val="34"/>
    <w:qFormat/>
    <w:rsid w:val="005A5EA3"/>
    <w:pPr>
      <w:ind w:left="720"/>
      <w:contextualSpacing/>
    </w:pPr>
  </w:style>
  <w:style w:type="character" w:styleId="IntenseEmphasis">
    <w:name w:val="Intense Emphasis"/>
    <w:basedOn w:val="DefaultParagraphFont"/>
    <w:uiPriority w:val="21"/>
    <w:qFormat/>
    <w:rsid w:val="00357FB6"/>
    <w:rPr>
      <w:b/>
      <w:bCs/>
      <w:i/>
      <w:iCs/>
      <w:color w:val="auto"/>
    </w:rPr>
  </w:style>
  <w:style w:type="paragraph" w:styleId="IntenseQuote">
    <w:name w:val="Intense Quote"/>
    <w:basedOn w:val="Normal"/>
    <w:next w:val="Normal"/>
    <w:link w:val="IntenseQuoteChar"/>
    <w:uiPriority w:val="30"/>
    <w:qFormat/>
    <w:rsid w:val="00357FB6"/>
    <w:pPr>
      <w:spacing w:before="160" w:line="276" w:lineRule="auto"/>
      <w:ind w:left="936" w:right="936"/>
      <w:jc w:val="center"/>
    </w:pPr>
    <w:rPr>
      <w:rFonts w:asciiTheme="majorHAnsi" w:hAnsiTheme="majorHAnsi" w:eastAsiaTheme="majorEastAsia" w:cstheme="majorBidi"/>
      <w:caps/>
      <w:color w:val="0B5294" w:themeColor="accent1" w:themeShade="BF"/>
      <w:sz w:val="28"/>
      <w:szCs w:val="28"/>
    </w:rPr>
  </w:style>
  <w:style w:type="character" w:styleId="IntenseQuoteChar" w:customStyle="1">
    <w:name w:val="Intense Quote Char"/>
    <w:basedOn w:val="DefaultParagraphFont"/>
    <w:link w:val="IntenseQuote"/>
    <w:uiPriority w:val="30"/>
    <w:rsid w:val="00357FB6"/>
    <w:rPr>
      <w:rFonts w:asciiTheme="majorHAnsi" w:hAnsiTheme="majorHAnsi" w:eastAsiaTheme="majorEastAsia" w:cstheme="majorBidi"/>
      <w:caps/>
      <w:color w:val="0B5294" w:themeColor="accent1" w:themeShade="BF"/>
      <w:sz w:val="28"/>
      <w:szCs w:val="28"/>
    </w:rPr>
  </w:style>
  <w:style w:type="character" w:styleId="IntenseReference">
    <w:name w:val="Intense Reference"/>
    <w:basedOn w:val="DefaultParagraphFont"/>
    <w:uiPriority w:val="32"/>
    <w:qFormat/>
    <w:rsid w:val="00357FB6"/>
    <w:rPr>
      <w:b/>
      <w:bCs/>
      <w:caps w:val="0"/>
      <w:smallCaps/>
      <w:color w:val="auto"/>
      <w:spacing w:val="0"/>
      <w:u w:val="single"/>
    </w:rPr>
  </w:style>
  <w:style w:type="paragraph" w:styleId="NoSpacing">
    <w:name w:val="No Spacing"/>
    <w:link w:val="NoSpacingChar"/>
    <w:uiPriority w:val="1"/>
    <w:qFormat/>
    <w:rsid w:val="00357FB6"/>
    <w:pPr>
      <w:spacing w:after="0" w:line="240" w:lineRule="auto"/>
    </w:pPr>
  </w:style>
  <w:style w:type="character" w:styleId="NoSpacingChar" w:customStyle="1">
    <w:name w:val="No Spacing Char"/>
    <w:basedOn w:val="DefaultParagraphFont"/>
    <w:link w:val="NoSpacing"/>
    <w:uiPriority w:val="1"/>
    <w:rsid w:val="005A5EA3"/>
  </w:style>
  <w:style w:type="paragraph" w:styleId="Header">
    <w:name w:val="header"/>
    <w:basedOn w:val="Normal"/>
    <w:link w:val="HeaderChar"/>
    <w:uiPriority w:val="99"/>
    <w:unhideWhenUsed/>
    <w:rsid w:val="00357FB6"/>
    <w:pPr>
      <w:tabs>
        <w:tab w:val="center" w:pos="4513"/>
        <w:tab w:val="right" w:pos="9026"/>
      </w:tabs>
      <w:spacing w:after="0" w:line="240" w:lineRule="auto"/>
    </w:pPr>
  </w:style>
  <w:style w:type="character" w:styleId="HeaderChar" w:customStyle="1">
    <w:name w:val="Header Char"/>
    <w:basedOn w:val="DefaultParagraphFont"/>
    <w:link w:val="Header"/>
    <w:uiPriority w:val="99"/>
    <w:rsid w:val="00357FB6"/>
  </w:style>
  <w:style w:type="paragraph" w:styleId="Footer">
    <w:name w:val="footer"/>
    <w:basedOn w:val="Normal"/>
    <w:link w:val="FooterChar"/>
    <w:uiPriority w:val="99"/>
    <w:unhideWhenUsed/>
    <w:rsid w:val="00357FB6"/>
    <w:pPr>
      <w:tabs>
        <w:tab w:val="center" w:pos="4513"/>
        <w:tab w:val="right" w:pos="9026"/>
      </w:tabs>
      <w:spacing w:after="0" w:line="240" w:lineRule="auto"/>
    </w:pPr>
  </w:style>
  <w:style w:type="character" w:styleId="FooterChar" w:customStyle="1">
    <w:name w:val="Footer Char"/>
    <w:basedOn w:val="DefaultParagraphFont"/>
    <w:link w:val="Footer"/>
    <w:uiPriority w:val="99"/>
    <w:rsid w:val="00357FB6"/>
  </w:style>
  <w:style w:type="paragraph" w:styleId="Caption">
    <w:name w:val="caption"/>
    <w:basedOn w:val="Normal"/>
    <w:next w:val="Normal"/>
    <w:uiPriority w:val="35"/>
    <w:semiHidden/>
    <w:unhideWhenUsed/>
    <w:qFormat/>
    <w:rsid w:val="00357FB6"/>
    <w:pPr>
      <w:spacing w:line="240" w:lineRule="auto"/>
    </w:pPr>
    <w:rPr>
      <w:b/>
      <w:bCs/>
      <w:color w:val="404040" w:themeColor="text1" w:themeTint="BF"/>
      <w:sz w:val="16"/>
      <w:szCs w:val="16"/>
    </w:rPr>
  </w:style>
  <w:style w:type="character" w:styleId="Strong">
    <w:name w:val="Strong"/>
    <w:basedOn w:val="DefaultParagraphFont"/>
    <w:uiPriority w:val="22"/>
    <w:qFormat/>
    <w:rsid w:val="00357FB6"/>
    <w:rPr>
      <w:b/>
      <w:bCs/>
    </w:rPr>
  </w:style>
  <w:style w:type="character" w:styleId="Emphasis">
    <w:name w:val="Emphasis"/>
    <w:basedOn w:val="DefaultParagraphFont"/>
    <w:uiPriority w:val="20"/>
    <w:qFormat/>
    <w:rsid w:val="00357FB6"/>
    <w:rPr>
      <w:i/>
      <w:iCs/>
      <w:color w:val="000000" w:themeColor="text1"/>
    </w:rPr>
  </w:style>
  <w:style w:type="character" w:styleId="SubtleEmphasis">
    <w:name w:val="Subtle Emphasis"/>
    <w:basedOn w:val="DefaultParagraphFont"/>
    <w:uiPriority w:val="19"/>
    <w:qFormat/>
    <w:rsid w:val="00357FB6"/>
    <w:rPr>
      <w:i/>
      <w:iCs/>
      <w:color w:val="595959" w:themeColor="text1" w:themeTint="A6"/>
    </w:rPr>
  </w:style>
  <w:style w:type="character" w:styleId="SubtleReference">
    <w:name w:val="Subtle Reference"/>
    <w:basedOn w:val="DefaultParagraphFont"/>
    <w:uiPriority w:val="31"/>
    <w:qFormat/>
    <w:rsid w:val="00357FB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57FB6"/>
    <w:rPr>
      <w:b/>
      <w:bCs/>
      <w:caps w:val="0"/>
      <w:smallCaps/>
      <w:spacing w:val="0"/>
    </w:rPr>
  </w:style>
  <w:style w:type="paragraph" w:styleId="TOCHeading">
    <w:name w:val="TOC Heading"/>
    <w:basedOn w:val="Heading1"/>
    <w:next w:val="Normal"/>
    <w:uiPriority w:val="39"/>
    <w:unhideWhenUsed/>
    <w:qFormat/>
    <w:rsid w:val="00357FB6"/>
    <w:pPr>
      <w:outlineLvl w:val="9"/>
    </w:pPr>
  </w:style>
  <w:style w:type="paragraph" w:styleId="Bibliography">
    <w:name w:val="Bibliography"/>
    <w:basedOn w:val="Normal"/>
    <w:next w:val="Normal"/>
    <w:uiPriority w:val="37"/>
    <w:unhideWhenUsed/>
    <w:rsid w:val="00AD451C"/>
  </w:style>
  <w:style w:type="paragraph" w:styleId="TOC1">
    <w:name w:val="toc 1"/>
    <w:basedOn w:val="Normal"/>
    <w:next w:val="Normal"/>
    <w:autoRedefine/>
    <w:uiPriority w:val="39"/>
    <w:unhideWhenUsed/>
    <w:rsid w:val="006A5AE5"/>
    <w:pPr>
      <w:spacing w:after="100"/>
    </w:pPr>
  </w:style>
  <w:style w:type="character" w:styleId="Hyperlink">
    <w:name w:val="Hyperlink"/>
    <w:basedOn w:val="DefaultParagraphFont"/>
    <w:uiPriority w:val="99"/>
    <w:unhideWhenUsed/>
    <w:rsid w:val="006A5AE5"/>
    <w:rPr>
      <w:color w:val="F49100" w:themeColor="hyperlink"/>
      <w:u w:val="single"/>
    </w:rPr>
  </w:style>
  <w:style w:type="paragraph" w:styleId="TOC2">
    <w:name w:val="toc 2"/>
    <w:basedOn w:val="Normal"/>
    <w:next w:val="Normal"/>
    <w:autoRedefine/>
    <w:uiPriority w:val="39"/>
    <w:unhideWhenUsed/>
    <w:rsid w:val="006A5AE5"/>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6A5AE5"/>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0586">
      <w:bodyDiv w:val="1"/>
      <w:marLeft w:val="0"/>
      <w:marRight w:val="0"/>
      <w:marTop w:val="0"/>
      <w:marBottom w:val="0"/>
      <w:divBdr>
        <w:top w:val="none" w:sz="0" w:space="0" w:color="auto"/>
        <w:left w:val="none" w:sz="0" w:space="0" w:color="auto"/>
        <w:bottom w:val="none" w:sz="0" w:space="0" w:color="auto"/>
        <w:right w:val="none" w:sz="0" w:space="0" w:color="auto"/>
      </w:divBdr>
    </w:div>
    <w:div w:id="119687510">
      <w:bodyDiv w:val="1"/>
      <w:marLeft w:val="0"/>
      <w:marRight w:val="0"/>
      <w:marTop w:val="0"/>
      <w:marBottom w:val="0"/>
      <w:divBdr>
        <w:top w:val="none" w:sz="0" w:space="0" w:color="auto"/>
        <w:left w:val="none" w:sz="0" w:space="0" w:color="auto"/>
        <w:bottom w:val="none" w:sz="0" w:space="0" w:color="auto"/>
        <w:right w:val="none" w:sz="0" w:space="0" w:color="auto"/>
      </w:divBdr>
    </w:div>
    <w:div w:id="140734285">
      <w:bodyDiv w:val="1"/>
      <w:marLeft w:val="0"/>
      <w:marRight w:val="0"/>
      <w:marTop w:val="0"/>
      <w:marBottom w:val="0"/>
      <w:divBdr>
        <w:top w:val="none" w:sz="0" w:space="0" w:color="auto"/>
        <w:left w:val="none" w:sz="0" w:space="0" w:color="auto"/>
        <w:bottom w:val="none" w:sz="0" w:space="0" w:color="auto"/>
        <w:right w:val="none" w:sz="0" w:space="0" w:color="auto"/>
      </w:divBdr>
    </w:div>
    <w:div w:id="223181741">
      <w:bodyDiv w:val="1"/>
      <w:marLeft w:val="0"/>
      <w:marRight w:val="0"/>
      <w:marTop w:val="0"/>
      <w:marBottom w:val="0"/>
      <w:divBdr>
        <w:top w:val="none" w:sz="0" w:space="0" w:color="auto"/>
        <w:left w:val="none" w:sz="0" w:space="0" w:color="auto"/>
        <w:bottom w:val="none" w:sz="0" w:space="0" w:color="auto"/>
        <w:right w:val="none" w:sz="0" w:space="0" w:color="auto"/>
      </w:divBdr>
    </w:div>
    <w:div w:id="255525615">
      <w:bodyDiv w:val="1"/>
      <w:marLeft w:val="0"/>
      <w:marRight w:val="0"/>
      <w:marTop w:val="0"/>
      <w:marBottom w:val="0"/>
      <w:divBdr>
        <w:top w:val="none" w:sz="0" w:space="0" w:color="auto"/>
        <w:left w:val="none" w:sz="0" w:space="0" w:color="auto"/>
        <w:bottom w:val="none" w:sz="0" w:space="0" w:color="auto"/>
        <w:right w:val="none" w:sz="0" w:space="0" w:color="auto"/>
      </w:divBdr>
    </w:div>
    <w:div w:id="271519885">
      <w:bodyDiv w:val="1"/>
      <w:marLeft w:val="0"/>
      <w:marRight w:val="0"/>
      <w:marTop w:val="0"/>
      <w:marBottom w:val="0"/>
      <w:divBdr>
        <w:top w:val="none" w:sz="0" w:space="0" w:color="auto"/>
        <w:left w:val="none" w:sz="0" w:space="0" w:color="auto"/>
        <w:bottom w:val="none" w:sz="0" w:space="0" w:color="auto"/>
        <w:right w:val="none" w:sz="0" w:space="0" w:color="auto"/>
      </w:divBdr>
    </w:div>
    <w:div w:id="283461210">
      <w:bodyDiv w:val="1"/>
      <w:marLeft w:val="0"/>
      <w:marRight w:val="0"/>
      <w:marTop w:val="0"/>
      <w:marBottom w:val="0"/>
      <w:divBdr>
        <w:top w:val="none" w:sz="0" w:space="0" w:color="auto"/>
        <w:left w:val="none" w:sz="0" w:space="0" w:color="auto"/>
        <w:bottom w:val="none" w:sz="0" w:space="0" w:color="auto"/>
        <w:right w:val="none" w:sz="0" w:space="0" w:color="auto"/>
      </w:divBdr>
    </w:div>
    <w:div w:id="311251418">
      <w:bodyDiv w:val="1"/>
      <w:marLeft w:val="0"/>
      <w:marRight w:val="0"/>
      <w:marTop w:val="0"/>
      <w:marBottom w:val="0"/>
      <w:divBdr>
        <w:top w:val="none" w:sz="0" w:space="0" w:color="auto"/>
        <w:left w:val="none" w:sz="0" w:space="0" w:color="auto"/>
        <w:bottom w:val="none" w:sz="0" w:space="0" w:color="auto"/>
        <w:right w:val="none" w:sz="0" w:space="0" w:color="auto"/>
      </w:divBdr>
    </w:div>
    <w:div w:id="385371261">
      <w:bodyDiv w:val="1"/>
      <w:marLeft w:val="0"/>
      <w:marRight w:val="0"/>
      <w:marTop w:val="0"/>
      <w:marBottom w:val="0"/>
      <w:divBdr>
        <w:top w:val="none" w:sz="0" w:space="0" w:color="auto"/>
        <w:left w:val="none" w:sz="0" w:space="0" w:color="auto"/>
        <w:bottom w:val="none" w:sz="0" w:space="0" w:color="auto"/>
        <w:right w:val="none" w:sz="0" w:space="0" w:color="auto"/>
      </w:divBdr>
    </w:div>
    <w:div w:id="454981454">
      <w:bodyDiv w:val="1"/>
      <w:marLeft w:val="0"/>
      <w:marRight w:val="0"/>
      <w:marTop w:val="0"/>
      <w:marBottom w:val="0"/>
      <w:divBdr>
        <w:top w:val="none" w:sz="0" w:space="0" w:color="auto"/>
        <w:left w:val="none" w:sz="0" w:space="0" w:color="auto"/>
        <w:bottom w:val="none" w:sz="0" w:space="0" w:color="auto"/>
        <w:right w:val="none" w:sz="0" w:space="0" w:color="auto"/>
      </w:divBdr>
    </w:div>
    <w:div w:id="471824429">
      <w:bodyDiv w:val="1"/>
      <w:marLeft w:val="0"/>
      <w:marRight w:val="0"/>
      <w:marTop w:val="0"/>
      <w:marBottom w:val="0"/>
      <w:divBdr>
        <w:top w:val="none" w:sz="0" w:space="0" w:color="auto"/>
        <w:left w:val="none" w:sz="0" w:space="0" w:color="auto"/>
        <w:bottom w:val="none" w:sz="0" w:space="0" w:color="auto"/>
        <w:right w:val="none" w:sz="0" w:space="0" w:color="auto"/>
      </w:divBdr>
    </w:div>
    <w:div w:id="484320977">
      <w:bodyDiv w:val="1"/>
      <w:marLeft w:val="0"/>
      <w:marRight w:val="0"/>
      <w:marTop w:val="0"/>
      <w:marBottom w:val="0"/>
      <w:divBdr>
        <w:top w:val="none" w:sz="0" w:space="0" w:color="auto"/>
        <w:left w:val="none" w:sz="0" w:space="0" w:color="auto"/>
        <w:bottom w:val="none" w:sz="0" w:space="0" w:color="auto"/>
        <w:right w:val="none" w:sz="0" w:space="0" w:color="auto"/>
      </w:divBdr>
    </w:div>
    <w:div w:id="488252415">
      <w:bodyDiv w:val="1"/>
      <w:marLeft w:val="0"/>
      <w:marRight w:val="0"/>
      <w:marTop w:val="0"/>
      <w:marBottom w:val="0"/>
      <w:divBdr>
        <w:top w:val="none" w:sz="0" w:space="0" w:color="auto"/>
        <w:left w:val="none" w:sz="0" w:space="0" w:color="auto"/>
        <w:bottom w:val="none" w:sz="0" w:space="0" w:color="auto"/>
        <w:right w:val="none" w:sz="0" w:space="0" w:color="auto"/>
      </w:divBdr>
    </w:div>
    <w:div w:id="584536448">
      <w:bodyDiv w:val="1"/>
      <w:marLeft w:val="0"/>
      <w:marRight w:val="0"/>
      <w:marTop w:val="0"/>
      <w:marBottom w:val="0"/>
      <w:divBdr>
        <w:top w:val="none" w:sz="0" w:space="0" w:color="auto"/>
        <w:left w:val="none" w:sz="0" w:space="0" w:color="auto"/>
        <w:bottom w:val="none" w:sz="0" w:space="0" w:color="auto"/>
        <w:right w:val="none" w:sz="0" w:space="0" w:color="auto"/>
      </w:divBdr>
    </w:div>
    <w:div w:id="622813554">
      <w:bodyDiv w:val="1"/>
      <w:marLeft w:val="0"/>
      <w:marRight w:val="0"/>
      <w:marTop w:val="0"/>
      <w:marBottom w:val="0"/>
      <w:divBdr>
        <w:top w:val="none" w:sz="0" w:space="0" w:color="auto"/>
        <w:left w:val="none" w:sz="0" w:space="0" w:color="auto"/>
        <w:bottom w:val="none" w:sz="0" w:space="0" w:color="auto"/>
        <w:right w:val="none" w:sz="0" w:space="0" w:color="auto"/>
      </w:divBdr>
    </w:div>
    <w:div w:id="744838504">
      <w:bodyDiv w:val="1"/>
      <w:marLeft w:val="0"/>
      <w:marRight w:val="0"/>
      <w:marTop w:val="0"/>
      <w:marBottom w:val="0"/>
      <w:divBdr>
        <w:top w:val="none" w:sz="0" w:space="0" w:color="auto"/>
        <w:left w:val="none" w:sz="0" w:space="0" w:color="auto"/>
        <w:bottom w:val="none" w:sz="0" w:space="0" w:color="auto"/>
        <w:right w:val="none" w:sz="0" w:space="0" w:color="auto"/>
      </w:divBdr>
    </w:div>
    <w:div w:id="756562498">
      <w:bodyDiv w:val="1"/>
      <w:marLeft w:val="0"/>
      <w:marRight w:val="0"/>
      <w:marTop w:val="0"/>
      <w:marBottom w:val="0"/>
      <w:divBdr>
        <w:top w:val="none" w:sz="0" w:space="0" w:color="auto"/>
        <w:left w:val="none" w:sz="0" w:space="0" w:color="auto"/>
        <w:bottom w:val="none" w:sz="0" w:space="0" w:color="auto"/>
        <w:right w:val="none" w:sz="0" w:space="0" w:color="auto"/>
      </w:divBdr>
    </w:div>
    <w:div w:id="778792411">
      <w:bodyDiv w:val="1"/>
      <w:marLeft w:val="0"/>
      <w:marRight w:val="0"/>
      <w:marTop w:val="0"/>
      <w:marBottom w:val="0"/>
      <w:divBdr>
        <w:top w:val="none" w:sz="0" w:space="0" w:color="auto"/>
        <w:left w:val="none" w:sz="0" w:space="0" w:color="auto"/>
        <w:bottom w:val="none" w:sz="0" w:space="0" w:color="auto"/>
        <w:right w:val="none" w:sz="0" w:space="0" w:color="auto"/>
      </w:divBdr>
    </w:div>
    <w:div w:id="787511005">
      <w:bodyDiv w:val="1"/>
      <w:marLeft w:val="0"/>
      <w:marRight w:val="0"/>
      <w:marTop w:val="0"/>
      <w:marBottom w:val="0"/>
      <w:divBdr>
        <w:top w:val="none" w:sz="0" w:space="0" w:color="auto"/>
        <w:left w:val="none" w:sz="0" w:space="0" w:color="auto"/>
        <w:bottom w:val="none" w:sz="0" w:space="0" w:color="auto"/>
        <w:right w:val="none" w:sz="0" w:space="0" w:color="auto"/>
      </w:divBdr>
    </w:div>
    <w:div w:id="860244167">
      <w:bodyDiv w:val="1"/>
      <w:marLeft w:val="0"/>
      <w:marRight w:val="0"/>
      <w:marTop w:val="0"/>
      <w:marBottom w:val="0"/>
      <w:divBdr>
        <w:top w:val="none" w:sz="0" w:space="0" w:color="auto"/>
        <w:left w:val="none" w:sz="0" w:space="0" w:color="auto"/>
        <w:bottom w:val="none" w:sz="0" w:space="0" w:color="auto"/>
        <w:right w:val="none" w:sz="0" w:space="0" w:color="auto"/>
      </w:divBdr>
    </w:div>
    <w:div w:id="871386354">
      <w:bodyDiv w:val="1"/>
      <w:marLeft w:val="0"/>
      <w:marRight w:val="0"/>
      <w:marTop w:val="0"/>
      <w:marBottom w:val="0"/>
      <w:divBdr>
        <w:top w:val="none" w:sz="0" w:space="0" w:color="auto"/>
        <w:left w:val="none" w:sz="0" w:space="0" w:color="auto"/>
        <w:bottom w:val="none" w:sz="0" w:space="0" w:color="auto"/>
        <w:right w:val="none" w:sz="0" w:space="0" w:color="auto"/>
      </w:divBdr>
    </w:div>
    <w:div w:id="920213324">
      <w:bodyDiv w:val="1"/>
      <w:marLeft w:val="0"/>
      <w:marRight w:val="0"/>
      <w:marTop w:val="0"/>
      <w:marBottom w:val="0"/>
      <w:divBdr>
        <w:top w:val="none" w:sz="0" w:space="0" w:color="auto"/>
        <w:left w:val="none" w:sz="0" w:space="0" w:color="auto"/>
        <w:bottom w:val="none" w:sz="0" w:space="0" w:color="auto"/>
        <w:right w:val="none" w:sz="0" w:space="0" w:color="auto"/>
      </w:divBdr>
    </w:div>
    <w:div w:id="937786473">
      <w:bodyDiv w:val="1"/>
      <w:marLeft w:val="0"/>
      <w:marRight w:val="0"/>
      <w:marTop w:val="0"/>
      <w:marBottom w:val="0"/>
      <w:divBdr>
        <w:top w:val="none" w:sz="0" w:space="0" w:color="auto"/>
        <w:left w:val="none" w:sz="0" w:space="0" w:color="auto"/>
        <w:bottom w:val="none" w:sz="0" w:space="0" w:color="auto"/>
        <w:right w:val="none" w:sz="0" w:space="0" w:color="auto"/>
      </w:divBdr>
    </w:div>
    <w:div w:id="947196857">
      <w:bodyDiv w:val="1"/>
      <w:marLeft w:val="0"/>
      <w:marRight w:val="0"/>
      <w:marTop w:val="0"/>
      <w:marBottom w:val="0"/>
      <w:divBdr>
        <w:top w:val="none" w:sz="0" w:space="0" w:color="auto"/>
        <w:left w:val="none" w:sz="0" w:space="0" w:color="auto"/>
        <w:bottom w:val="none" w:sz="0" w:space="0" w:color="auto"/>
        <w:right w:val="none" w:sz="0" w:space="0" w:color="auto"/>
      </w:divBdr>
    </w:div>
    <w:div w:id="1148397342">
      <w:bodyDiv w:val="1"/>
      <w:marLeft w:val="0"/>
      <w:marRight w:val="0"/>
      <w:marTop w:val="0"/>
      <w:marBottom w:val="0"/>
      <w:divBdr>
        <w:top w:val="none" w:sz="0" w:space="0" w:color="auto"/>
        <w:left w:val="none" w:sz="0" w:space="0" w:color="auto"/>
        <w:bottom w:val="none" w:sz="0" w:space="0" w:color="auto"/>
        <w:right w:val="none" w:sz="0" w:space="0" w:color="auto"/>
      </w:divBdr>
    </w:div>
    <w:div w:id="1189030896">
      <w:bodyDiv w:val="1"/>
      <w:marLeft w:val="0"/>
      <w:marRight w:val="0"/>
      <w:marTop w:val="0"/>
      <w:marBottom w:val="0"/>
      <w:divBdr>
        <w:top w:val="none" w:sz="0" w:space="0" w:color="auto"/>
        <w:left w:val="none" w:sz="0" w:space="0" w:color="auto"/>
        <w:bottom w:val="none" w:sz="0" w:space="0" w:color="auto"/>
        <w:right w:val="none" w:sz="0" w:space="0" w:color="auto"/>
      </w:divBdr>
    </w:div>
    <w:div w:id="1208755628">
      <w:bodyDiv w:val="1"/>
      <w:marLeft w:val="0"/>
      <w:marRight w:val="0"/>
      <w:marTop w:val="0"/>
      <w:marBottom w:val="0"/>
      <w:divBdr>
        <w:top w:val="none" w:sz="0" w:space="0" w:color="auto"/>
        <w:left w:val="none" w:sz="0" w:space="0" w:color="auto"/>
        <w:bottom w:val="none" w:sz="0" w:space="0" w:color="auto"/>
        <w:right w:val="none" w:sz="0" w:space="0" w:color="auto"/>
      </w:divBdr>
    </w:div>
    <w:div w:id="1315138466">
      <w:bodyDiv w:val="1"/>
      <w:marLeft w:val="0"/>
      <w:marRight w:val="0"/>
      <w:marTop w:val="0"/>
      <w:marBottom w:val="0"/>
      <w:divBdr>
        <w:top w:val="none" w:sz="0" w:space="0" w:color="auto"/>
        <w:left w:val="none" w:sz="0" w:space="0" w:color="auto"/>
        <w:bottom w:val="none" w:sz="0" w:space="0" w:color="auto"/>
        <w:right w:val="none" w:sz="0" w:space="0" w:color="auto"/>
      </w:divBdr>
    </w:div>
    <w:div w:id="1397971699">
      <w:bodyDiv w:val="1"/>
      <w:marLeft w:val="0"/>
      <w:marRight w:val="0"/>
      <w:marTop w:val="0"/>
      <w:marBottom w:val="0"/>
      <w:divBdr>
        <w:top w:val="none" w:sz="0" w:space="0" w:color="auto"/>
        <w:left w:val="none" w:sz="0" w:space="0" w:color="auto"/>
        <w:bottom w:val="none" w:sz="0" w:space="0" w:color="auto"/>
        <w:right w:val="none" w:sz="0" w:space="0" w:color="auto"/>
      </w:divBdr>
    </w:div>
    <w:div w:id="1408990734">
      <w:bodyDiv w:val="1"/>
      <w:marLeft w:val="0"/>
      <w:marRight w:val="0"/>
      <w:marTop w:val="0"/>
      <w:marBottom w:val="0"/>
      <w:divBdr>
        <w:top w:val="none" w:sz="0" w:space="0" w:color="auto"/>
        <w:left w:val="none" w:sz="0" w:space="0" w:color="auto"/>
        <w:bottom w:val="none" w:sz="0" w:space="0" w:color="auto"/>
        <w:right w:val="none" w:sz="0" w:space="0" w:color="auto"/>
      </w:divBdr>
    </w:div>
    <w:div w:id="1428186033">
      <w:bodyDiv w:val="1"/>
      <w:marLeft w:val="0"/>
      <w:marRight w:val="0"/>
      <w:marTop w:val="0"/>
      <w:marBottom w:val="0"/>
      <w:divBdr>
        <w:top w:val="none" w:sz="0" w:space="0" w:color="auto"/>
        <w:left w:val="none" w:sz="0" w:space="0" w:color="auto"/>
        <w:bottom w:val="none" w:sz="0" w:space="0" w:color="auto"/>
        <w:right w:val="none" w:sz="0" w:space="0" w:color="auto"/>
      </w:divBdr>
    </w:div>
    <w:div w:id="1451127372">
      <w:bodyDiv w:val="1"/>
      <w:marLeft w:val="0"/>
      <w:marRight w:val="0"/>
      <w:marTop w:val="0"/>
      <w:marBottom w:val="0"/>
      <w:divBdr>
        <w:top w:val="none" w:sz="0" w:space="0" w:color="auto"/>
        <w:left w:val="none" w:sz="0" w:space="0" w:color="auto"/>
        <w:bottom w:val="none" w:sz="0" w:space="0" w:color="auto"/>
        <w:right w:val="none" w:sz="0" w:space="0" w:color="auto"/>
      </w:divBdr>
    </w:div>
    <w:div w:id="1458454609">
      <w:bodyDiv w:val="1"/>
      <w:marLeft w:val="0"/>
      <w:marRight w:val="0"/>
      <w:marTop w:val="0"/>
      <w:marBottom w:val="0"/>
      <w:divBdr>
        <w:top w:val="none" w:sz="0" w:space="0" w:color="auto"/>
        <w:left w:val="none" w:sz="0" w:space="0" w:color="auto"/>
        <w:bottom w:val="none" w:sz="0" w:space="0" w:color="auto"/>
        <w:right w:val="none" w:sz="0" w:space="0" w:color="auto"/>
      </w:divBdr>
    </w:div>
    <w:div w:id="1513258663">
      <w:bodyDiv w:val="1"/>
      <w:marLeft w:val="0"/>
      <w:marRight w:val="0"/>
      <w:marTop w:val="0"/>
      <w:marBottom w:val="0"/>
      <w:divBdr>
        <w:top w:val="none" w:sz="0" w:space="0" w:color="auto"/>
        <w:left w:val="none" w:sz="0" w:space="0" w:color="auto"/>
        <w:bottom w:val="none" w:sz="0" w:space="0" w:color="auto"/>
        <w:right w:val="none" w:sz="0" w:space="0" w:color="auto"/>
      </w:divBdr>
    </w:div>
    <w:div w:id="1523666050">
      <w:bodyDiv w:val="1"/>
      <w:marLeft w:val="0"/>
      <w:marRight w:val="0"/>
      <w:marTop w:val="0"/>
      <w:marBottom w:val="0"/>
      <w:divBdr>
        <w:top w:val="none" w:sz="0" w:space="0" w:color="auto"/>
        <w:left w:val="none" w:sz="0" w:space="0" w:color="auto"/>
        <w:bottom w:val="none" w:sz="0" w:space="0" w:color="auto"/>
        <w:right w:val="none" w:sz="0" w:space="0" w:color="auto"/>
      </w:divBdr>
    </w:div>
    <w:div w:id="1642610441">
      <w:bodyDiv w:val="1"/>
      <w:marLeft w:val="0"/>
      <w:marRight w:val="0"/>
      <w:marTop w:val="0"/>
      <w:marBottom w:val="0"/>
      <w:divBdr>
        <w:top w:val="none" w:sz="0" w:space="0" w:color="auto"/>
        <w:left w:val="none" w:sz="0" w:space="0" w:color="auto"/>
        <w:bottom w:val="none" w:sz="0" w:space="0" w:color="auto"/>
        <w:right w:val="none" w:sz="0" w:space="0" w:color="auto"/>
      </w:divBdr>
    </w:div>
    <w:div w:id="1687705916">
      <w:bodyDiv w:val="1"/>
      <w:marLeft w:val="0"/>
      <w:marRight w:val="0"/>
      <w:marTop w:val="0"/>
      <w:marBottom w:val="0"/>
      <w:divBdr>
        <w:top w:val="none" w:sz="0" w:space="0" w:color="auto"/>
        <w:left w:val="none" w:sz="0" w:space="0" w:color="auto"/>
        <w:bottom w:val="none" w:sz="0" w:space="0" w:color="auto"/>
        <w:right w:val="none" w:sz="0" w:space="0" w:color="auto"/>
      </w:divBdr>
    </w:div>
    <w:div w:id="1698500421">
      <w:bodyDiv w:val="1"/>
      <w:marLeft w:val="0"/>
      <w:marRight w:val="0"/>
      <w:marTop w:val="0"/>
      <w:marBottom w:val="0"/>
      <w:divBdr>
        <w:top w:val="none" w:sz="0" w:space="0" w:color="auto"/>
        <w:left w:val="none" w:sz="0" w:space="0" w:color="auto"/>
        <w:bottom w:val="none" w:sz="0" w:space="0" w:color="auto"/>
        <w:right w:val="none" w:sz="0" w:space="0" w:color="auto"/>
      </w:divBdr>
    </w:div>
    <w:div w:id="1799378192">
      <w:bodyDiv w:val="1"/>
      <w:marLeft w:val="0"/>
      <w:marRight w:val="0"/>
      <w:marTop w:val="0"/>
      <w:marBottom w:val="0"/>
      <w:divBdr>
        <w:top w:val="none" w:sz="0" w:space="0" w:color="auto"/>
        <w:left w:val="none" w:sz="0" w:space="0" w:color="auto"/>
        <w:bottom w:val="none" w:sz="0" w:space="0" w:color="auto"/>
        <w:right w:val="none" w:sz="0" w:space="0" w:color="auto"/>
      </w:divBdr>
    </w:div>
    <w:div w:id="1856458451">
      <w:bodyDiv w:val="1"/>
      <w:marLeft w:val="0"/>
      <w:marRight w:val="0"/>
      <w:marTop w:val="0"/>
      <w:marBottom w:val="0"/>
      <w:divBdr>
        <w:top w:val="none" w:sz="0" w:space="0" w:color="auto"/>
        <w:left w:val="none" w:sz="0" w:space="0" w:color="auto"/>
        <w:bottom w:val="none" w:sz="0" w:space="0" w:color="auto"/>
        <w:right w:val="none" w:sz="0" w:space="0" w:color="auto"/>
      </w:divBdr>
    </w:div>
    <w:div w:id="1871793193">
      <w:bodyDiv w:val="1"/>
      <w:marLeft w:val="0"/>
      <w:marRight w:val="0"/>
      <w:marTop w:val="0"/>
      <w:marBottom w:val="0"/>
      <w:divBdr>
        <w:top w:val="none" w:sz="0" w:space="0" w:color="auto"/>
        <w:left w:val="none" w:sz="0" w:space="0" w:color="auto"/>
        <w:bottom w:val="none" w:sz="0" w:space="0" w:color="auto"/>
        <w:right w:val="none" w:sz="0" w:space="0" w:color="auto"/>
      </w:divBdr>
    </w:div>
    <w:div w:id="1950160345">
      <w:bodyDiv w:val="1"/>
      <w:marLeft w:val="0"/>
      <w:marRight w:val="0"/>
      <w:marTop w:val="0"/>
      <w:marBottom w:val="0"/>
      <w:divBdr>
        <w:top w:val="none" w:sz="0" w:space="0" w:color="auto"/>
        <w:left w:val="none" w:sz="0" w:space="0" w:color="auto"/>
        <w:bottom w:val="none" w:sz="0" w:space="0" w:color="auto"/>
        <w:right w:val="none" w:sz="0" w:space="0" w:color="auto"/>
      </w:divBdr>
    </w:div>
    <w:div w:id="1968587541">
      <w:bodyDiv w:val="1"/>
      <w:marLeft w:val="0"/>
      <w:marRight w:val="0"/>
      <w:marTop w:val="0"/>
      <w:marBottom w:val="0"/>
      <w:divBdr>
        <w:top w:val="none" w:sz="0" w:space="0" w:color="auto"/>
        <w:left w:val="none" w:sz="0" w:space="0" w:color="auto"/>
        <w:bottom w:val="none" w:sz="0" w:space="0" w:color="auto"/>
        <w:right w:val="none" w:sz="0" w:space="0" w:color="auto"/>
      </w:divBdr>
    </w:div>
    <w:div w:id="2073312461">
      <w:bodyDiv w:val="1"/>
      <w:marLeft w:val="0"/>
      <w:marRight w:val="0"/>
      <w:marTop w:val="0"/>
      <w:marBottom w:val="0"/>
      <w:divBdr>
        <w:top w:val="none" w:sz="0" w:space="0" w:color="auto"/>
        <w:left w:val="none" w:sz="0" w:space="0" w:color="auto"/>
        <w:bottom w:val="none" w:sz="0" w:space="0" w:color="auto"/>
        <w:right w:val="none" w:sz="0" w:space="0" w:color="auto"/>
      </w:divBdr>
    </w:div>
    <w:div w:id="213209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ntTable" Target="fontTable.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settings" Target="settings.xml" Id="rId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theme" Target="theme/theme1.xml" Id="rId14" /><Relationship Type="http://schemas.openxmlformats.org/officeDocument/2006/relationships/image" Target="/media/image3.png" Id="rId757329106" /><Relationship Type="http://schemas.openxmlformats.org/officeDocument/2006/relationships/customXml" Target="ink/ink.xml" Id="rId1280806468" /><Relationship Type="http://schemas.openxmlformats.org/officeDocument/2006/relationships/customXml" Target="ink/ink2.xml" Id="rId2116337998" /><Relationship Type="http://schemas.openxmlformats.org/officeDocument/2006/relationships/customXml" Target="ink/ink3.xml" Id="rId1509851287" /><Relationship Type="http://schemas.openxmlformats.org/officeDocument/2006/relationships/customXml" Target="ink/ink4.xml" Id="rId816686850" /><Relationship Type="http://schemas.openxmlformats.org/officeDocument/2006/relationships/customXml" Target="ink/ink5.xml" Id="rId165877668" /><Relationship Type="http://schemas.openxmlformats.org/officeDocument/2006/relationships/customXml" Target="ink/ink6.xml" Id="rId1198767206" /><Relationship Type="http://schemas.openxmlformats.org/officeDocument/2006/relationships/customXml" Target="ink/ink7.xml" Id="rId1034879435" /><Relationship Type="http://schemas.openxmlformats.org/officeDocument/2006/relationships/customXml" Target="ink/ink8.xml" Id="rId470731132" /><Relationship Type="http://schemas.openxmlformats.org/officeDocument/2006/relationships/customXml" Target="ink/ink9.xml" Id="rId231650371" /><Relationship Type="http://schemas.openxmlformats.org/officeDocument/2006/relationships/image" Target="/media/image4.png" Id="rId1887039356" /><Relationship Type="http://schemas.openxmlformats.org/officeDocument/2006/relationships/customXml" Target="ink/inka.xml" Id="rId702652441" /><Relationship Type="http://schemas.openxmlformats.org/officeDocument/2006/relationships/customXml" Target="ink/inkb.xml" Id="rId1109308066" /><Relationship Type="http://schemas.openxmlformats.org/officeDocument/2006/relationships/customXml" Target="ink/inkc.xml" Id="rId749781041" /><Relationship Type="http://schemas.openxmlformats.org/officeDocument/2006/relationships/customXml" Target="ink/inkd.xml" Id="rId854943323" /><Relationship Type="http://schemas.openxmlformats.org/officeDocument/2006/relationships/customXml" Target="ink/inke.xml" Id="rId981766274" /><Relationship Type="http://schemas.openxmlformats.org/officeDocument/2006/relationships/customXml" Target="ink/inkf.xml" Id="rId561502950" /><Relationship Type="http://schemas.openxmlformats.org/officeDocument/2006/relationships/customXml" Target="ink/ink10.xml" Id="rId360113899" /><Relationship Type="http://schemas.openxmlformats.org/officeDocument/2006/relationships/customXml" Target="ink/ink11.xml" Id="rId1549228993" /><Relationship Type="http://schemas.openxmlformats.org/officeDocument/2006/relationships/customXml" Target="ink/ink12.xml" Id="rId227274309" /><Relationship Type="http://schemas.openxmlformats.org/officeDocument/2006/relationships/customXml" Target="ink/ink13.xml" Id="rId650458223" /><Relationship Type="http://schemas.openxmlformats.org/officeDocument/2006/relationships/customXml" Target="ink/ink14.xml" Id="rId337331930" /><Relationship Type="http://schemas.openxmlformats.org/officeDocument/2006/relationships/customXml" Target="ink/ink15.xml" Id="rId875312895"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4"/>
    </inkml:context>
    <inkml:brush xml:id="br0">
      <inkml:brushProperty name="width" value="0.05" units="cm"/>
      <inkml:brushProperty name="height" value="0.05" units="cm"/>
    </inkml:brush>
  </inkml:definitions>
  <inkml:trace contextRef="#ctx0" brushRef="#br0">41 0 16383 0 0,'0'4'0'0'0,"0"4"0"0"0,0 4 0 0 0,-2 2 0 0 0,-1 1 0 0 0,-2 0 0 0 0,0 0 0 0 0,1-2 0 0 0,1 0 0 0 0,1 4 0 0 0,-1 3 0 0 0,0 2 0 0 0,0 0 0 0 0,-1-3 0 0 0,0-3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4"/>
    </inkml:context>
    <inkml:brush xml:id="br0">
      <inkml:brushProperty name="width" value="0.05" units="cm"/>
      <inkml:brushProperty name="height" value="0.05" units="cm"/>
    </inkml:brush>
  </inkml:definitions>
  <inkml:trace contextRef="#ctx0" brushRef="#br0">145 125 16383 0 0,'-1'0'0'0'0,"0"0"0"0"0,-3 0 0 0 0,-2 0 0 0 0,-1 0 0 0 0,1 0 0 0 0,-1 0 0 0 0,1 0 0 0 0,-1 0 0 0 0,1 0 0 0 0,0 0 0 0 0,0 0 0 0 0,1 0 0 0 0,1 0 0 0 0,-2 0 0 0 0,0 0 0 0 0,-1 0 0 0 0,0 0 0 0 0,1 0 0 0 0,1 0 0 0 0,0 0 0 0 0,0 0 0 0 0,1 0 0 0 0,0-1 0 0 0,1 0 0 0 0,0 0 0 0 0,-1 1 0 0 0,1-1 0 0 0,0 0 0 0 0,1-1 0 0 0,3-3 0 0 0,1 0 0 0 0,2 0 0 0 0,-1-2 0 0 0,2 1 0 0 0,0 0 0 0 0,0-1 0 0 0,1 0 0 0 0,2-2 0 0 0,1-1 0 0 0,0 1 0 0 0,-2 0 0 0 0,-1 1 0 0 0,-1 3 0 0 0,-1 1 0 0 0,0 0 0 0 0,0 1 0 0 0,0 1 0 0 0,0 1 0 0 0,0 1 0 0 0,0 0 0 0 0,0 0 0 0 0,0-1 0 0 0,-1 0 0 0 0,0 0 0 0 0,-1-1 0 0 0,0 1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5"/>
    </inkml:context>
    <inkml:brush xml:id="br0">
      <inkml:brushProperty name="width" value="0.05" units="cm"/>
      <inkml:brushProperty name="height" value="0.05" units="cm"/>
    </inkml:brush>
  </inkml:definitions>
  <inkml:trace contextRef="#ctx0" brushRef="#br0">156 22 16383 0 0,'0'0'0'0'0,"-2"3"0"0"0,0 1 0 0 0,-1 1 0 0 0,0 1 0 0 0,0 1 0 0 0,0 1 0 0 0,0 0 0 0 0,0 1 0 0 0,1-1 0 0 0,-1 0 0 0 0,-1-1 0 0 0,1 0 0 0 0,0 1 0 0 0,0-1 0 0 0,-1 1 0 0 0,1-1 0 0 0,1-1 0 0 0,1 1 0 0 0,0-4 0 0 0,2-3 0 0 0,3-4 0 0 0,3-4 0 0 0,2 0 0 0 0,3-1 0 0 0,2 2 0 0 0,3 1 0 0 0,0 2 0 0 0,1 1 0 0 0,2 1 0 0 0,-2 1 0 0 0,1 1 0 0 0,-2 0 0 0 0,-3 2 0 0 0,-1 3 0 0 0,-1 2 0 0 0,-1 4 0 0 0,-1 2 0 0 0,-2 1 0 0 0,-1 1 0 0 0,-3 0 0 0 0,-2 0 0 0 0,0 0 0 0 0,-2-1 0 0 0,-3-2 0 0 0,-1 0 0 0 0,-5 0 0 0 0,-2 0 0 0 0,-5 1 0 0 0,-5 0 0 0 0,-1-2 0 0 0,-1-2 0 0 0,-3-3 0 0 0,0-2 0 0 0,-1-2 0 0 0,0-1 0 0 0,0-1 0 0 0,-3-1 0 0 0,2 1 0 0 0,4-1 0 0 0,6 0 0 0 0,7-1 0 0 0,5 0 0 0 0,4 0 0 0 0,2-1 0 0 0</inkml:trace>
  <inkml:trace contextRef="#ctx0" brushRef="#br0" timeOffset="-2.14748E7">147 9 16383 0 0,'0'-1'0'0'0,"5"-1"0"0"0,8 1 0 0 0,5-1 0 0 0,2 1 0 0 0,-1 0 0 0 0,-4 0 0 0 0,-2 1 0 0 0,-4 0 0 0 0,-1 0 0 0 0,-3 0 0 0 0,0 0 0 0 0,-1 0 0 0 0,-1 0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6"/>
    </inkml:context>
    <inkml:brush xml:id="br0">
      <inkml:brushProperty name="width" value="0.05" units="cm"/>
      <inkml:brushProperty name="height" value="0.05" units="cm"/>
    </inkml:brush>
  </inkml:definitions>
  <inkml:trace contextRef="#ctx0" brushRef="#br0">618 4 16383 0 0,'-1'0'0'0'0,"0"-1"0"0"0,-2 0 0 0 0,0 0 0 0 0,-1 1 0 0 0,-2-1 0 0 0,-2 1 0 0 0,-2 0 0 0 0,-2 2 0 0 0,-1 2 0 0 0,-2 1 0 0 0,2 1 0 0 0,-1 1 0 0 0,3 0 0 0 0,0 0 0 0 0,0 1 0 0 0,2 0 0 0 0,0 0 0 0 0,1-2 0 0 0,1 1 0 0 0,0 1 0 0 0,2 0 0 0 0,2-1 0 0 0,1-1 0 0 0,1 2 0 0 0,0-2 0 0 0,2 0 0 0 0,2 0 0 0 0,3-2 0 0 0,3 1 0 0 0,2-1 0 0 0,2 1 0 0 0,1-1 0 0 0,1-1 0 0 0,0 0 0 0 0,-2-1 0 0 0,0-1 0 0 0,-1 0 0 0 0,-2-1 0 0 0,0 0 0 0 0,-4-2 0 0 0,0-1 0 0 0,-2 0 0 0 0,0-1 0 0 0,-1-2 0 0 0,0-2 0 0 0,-1 0 0 0 0,-1 0 0 0 0,0 0 0 0 0,0 0 0 0 0,-1-1 0 0 0,-1 2 0 0 0,-1 1 0 0 0,-2 2 0 0 0,0 0 0 0 0,-1 1 0 0 0,0 1 0 0 0,1 1 0 0 0,-2 0 0 0 0,1 1 0 0 0,-1 0 0 0 0,1 0 0 0 0,-1 0 0 0 0,0 1 0 0 0,-1-1 0 0 0,0 0 0 0 0,-2 0 0 0 0,1 1 0 0 0,-1 0 0 0 0,2 0 0 0 0</inkml:trace>
  <inkml:trace contextRef="#ctx0" brushRef="#br0" timeOffset="-2.14748E7">0 199 16383 0 0,'0'1'0'0'0,"2"1"0"0"0,4 0 0 0 0,6 2 0 0 0,6 1 0 0 0,4 0 0 0 0,0-1 0 0 0,-4 0 0 0 0,-3 0 0 0 0,-1-2 0 0 0,-3 1 0 0 0,-1-2 0 0 0,-1 1 0 0 0,-1-1 0 0 0,-3 1 0 0 0,-1 1 0 0 0,-3 1 0 0 0,-3 2 0 0 0,-1 2 0 0 0,-2 1 0 0 0,-1 2 0 0 0,0 1 0 0 0,1-2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7"/>
    </inkml:context>
    <inkml:brush xml:id="br0">
      <inkml:brushProperty name="width" value="0.05" units="cm"/>
      <inkml:brushProperty name="height" value="0.05" units="cm"/>
    </inkml:brush>
  </inkml:definitions>
  <inkml:trace contextRef="#ctx0" brushRef="#br0">177 3 16383 0 0,'-1'0'0'0'0,"-1"0"0"0"0,-3 0 0 0 0,-1-1 0 0 0,-3 0 0 0 0,-3 0 0 0 0,-2 1 0 0 0,-4 3 0 0 0,-3 3 0 0 0,0 1 0 0 0,2 0 0 0 0,3 0 0 0 0,3-1 0 0 0,4-1 0 0 0,3 1 0 0 0,2 0 0 0 0,3 1 0 0 0,1 0 0 0 0,1 0 0 0 0,2-1 0 0 0,3-1 0 0 0,3-1 0 0 0,3-1 0 0 0,4-1 0 0 0,2 0 0 0 0,1-1 0 0 0,-1-1 0 0 0,-3 0 0 0 0,-4 1 0 0 0,-3 0 0 0 0,-4 2 0 0 0,-2 1 0 0 0,-2 2 0 0 0,-3 1 0 0 0,-2 1 0 0 0,-3 0 0 0 0,-2-3 0 0 0,0-1 0 0 0,1 0 0 0 0,0-2 0 0 0,1-1 0 0 0,1 0 0 0 0,0-1 0 0 0,1 0 0 0 0,1-1 0 0 0,2-2 0 0 0,0-1 0 0 0,1-1 0 0 0,1-1 0 0 0,0 0 0 0 0,1-1 0 0 0,0 0 0 0 0,0 0 0 0 0,0 0 0 0 0,1 0 0 0 0,1 0 0 0 0,0 0 0 0 0,3 0 0 0 0,1 0 0 0 0,2 0 0 0 0,0 1 0 0 0,1 1 0 0 0,-1 0 0 0 0,0 1 0 0 0,-1 1 0 0 0,1 0 0 0 0,0 0 0 0 0,2 1 0 0 0,-1 1 0 0 0,-2 0 0 0 0,0 0 0 0 0,-3 0 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8"/>
    </inkml:context>
    <inkml:brush xml:id="br0">
      <inkml:brushProperty name="width" value="0.05" units="cm"/>
      <inkml:brushProperty name="height" value="0.05" units="cm"/>
    </inkml:brush>
  </inkml:definitions>
  <inkml:trace contextRef="#ctx0" brushRef="#br0">178 0 16383 0 0,'0'0'0'0'0,"-2"0"0"0"0,0 1 0 0 0,-2 0 0 0 0,1 1 0 0 0,0 1 0 0 0,-1 0 0 0 0,1 0 0 0 0,-1-1 0 0 0,0 0 0 0 0,0 0 0 0 0,-1-1 0 0 0,1 0 0 0 0,-1-1 0 0 0,0 1 0 0 0,0-2 0 0 0,-1 0 0 0 0,-1 0 0 0 0,-2-1 0 0 0,-3 1 0 0 0,0-1 0 0 0,-1 0 0 0 0,2 0 0 0 0,2 1 0 0 0,2 0 0 0 0,0 0 0 0 0,2 2 0 0 0,-1 1 0 0 0,0 4 0 0 0,1 0 0 0 0,2 2 0 0 0,1 0 0 0 0,1 2 0 0 0,1 2 0 0 0,1-1 0 0 0,2 0 0 0 0,4 0 0 0 0,0-1 0 0 0,2-2 0 0 0,2-1 0 0 0,0-2 0 0 0,2-2 0 0 0,-2-1 0 0 0,2-1 0 0 0,-1-3 0 0 0,2 0 0 0 0,0-2 0 0 0,0-2 0 0 0,0-2 0 0 0,-2 0 0 0 0,-1-1 0 0 0,-3 1 0 0 0,-1 0 0 0 0,-3 1 0 0 0,-1 1 0 0 0,-1 0 0 0 0,-2-1 0 0 0,0 0 0 0 0,-2 0 0 0 0,-1 0 0 0 0,0 2 0 0 0,-1-1 0 0 0,-1 1 0 0 0,1 1 0 0 0,-1 2 0 0 0,0 1 0 0 0,1 1 0 0 0,-1 2 0 0 0,2 2 0 0 0,-1 0 0 0 0,2 2 0 0 0,0 1 0 0 0,1 0 0 0 0,0 1 0 0 0,1 1 0 0 0,0 0 0 0 0,0 0 0 0 0,0-2 0 0 0,1 1 0 0 0,-1 1 0 0 0,0 2 0 0 0,0 2 0 0 0,0-1 0 0 0,0-1 0 0 0,1-2 0 0 0,0-2 0 0 0,-1-1 0 0 0,1-1 0 0 0,0-1 0 0 0</inkml:trace>
  <inkml:trace contextRef="#ctx0" brushRef="#br0" timeOffset="-2.14748E7">432 334 16383 0 0,'0'1'0'0'0,"1"1"0"0"0,1 3 0 0 0,1 4 0 0 0,2 7 0 0 0,1 6 0 0 0,0 3 0 0 0,1 3 0 0 0,0 0 0 0 0,0-2 0 0 0,-2-4 0 0 0,-1-6 0 0 0,-1-6 0 0 0,0-6 0 0 0,-1-5 0 0 0</inkml:trace>
  <inkml:trace contextRef="#ctx0" brushRef="#br0" timeOffset="-2.14748E7">551 389 16383 0 0,'-2'0'0'0'0,"-2"2"0"0"0,-1 3 0 0 0,-1 4 0 0 0,1 4 0 0 0,1 2 0 0 0,2 0 0 0 0,0 0 0 0 0,2-3 0 0 0,2-1 0 0 0,3-1 0 0 0,2-3 0 0 0,6-2 0 0 0,4-3 0 0 0,3-6 0 0 0,-1-2 0 0 0,-2-2 0 0 0,-1-3 0 0 0,-3-2 0 0 0,-2 0 0 0 0,-2-2 0 0 0,-3 2 0 0 0,-1-2 0 0 0,-3 0 0 0 0,-2-6 0 0 0,-2 0 0 0 0,-2 1 0 0 0,-3 4 0 0 0,0 5 0 0 0,0 4 0 0 0,-2 4 0 0 0,-1 1 0 0 0,-2 3 0 0 0,0 2 0 0 0,1 0 0 0 0,2 1 0 0 0,2-1 0 0 0,1 1 0 0 0,1 0 0 0 0,0 1 0 0 0,1 1 0 0 0,0 3 0 0 0,1-1 0 0 0,1 0 0 0 0,1 0 0 0 0,1-2 0 0 0,2-2 0 0 0,0-1 0 0 0,1-1 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9"/>
    </inkml:context>
    <inkml:brush xml:id="br0">
      <inkml:brushProperty name="width" value="0.05" units="cm"/>
      <inkml:brushProperty name="height" value="0.05" units="cm"/>
    </inkml:brush>
  </inkml:definitions>
  <inkml:trace contextRef="#ctx0" brushRef="#br0">0 0 16383 0 0,'0'0'0'0'0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5"/>
    </inkml:context>
    <inkml:brush xml:id="br0">
      <inkml:brushProperty name="width" value="0.05" units="cm"/>
      <inkml:brushProperty name="height" value="0.05" units="cm"/>
    </inkml:brush>
  </inkml:definitions>
  <inkml:trace contextRef="#ctx0" brushRef="#br0">0 0 16383 0 0,'2'0'0'0'0,"1"0"0"0"0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6"/>
    </inkml:context>
    <inkml:brush xml:id="br0">
      <inkml:brushProperty name="width" value="0.05" units="cm"/>
      <inkml:brushProperty name="height" value="0.05" units="cm"/>
    </inkml:brush>
  </inkml:definitions>
  <inkml:trace contextRef="#ctx0" brushRef="#br0">3 75 16383 0 0,'0'-2'0'0'0,"0"-7"0"0"0,2-4 0 0 0,5 0 0 0 0,1 1 0 0 0,2 2 0 0 0,0 2 0 0 0,1 4 0 0 0,1 1 0 0 0,0 2 0 0 0,-1 3 0 0 0,-2 3 0 0 0,1 3 0 0 0,-2 2 0 0 0,0-1 0 0 0,3 3 0 0 0,-1 1 0 0 0,-2 0 0 0 0,-2 0 0 0 0,0 0 0 0 0,-1 0 0 0 0,-2 0 0 0 0,-1-1 0 0 0,-1 0 0 0 0,0 3 0 0 0,-1-1 0 0 0,0 3 0 0 0,-1 2 0 0 0,1 0 0 0 0,0-1 0 0 0,0-2 0 0 0,-2-4 0 0 0,-3-1 0 0 0,-1-1 0 0 0,-5 0 0 0 0,-4-1 0 0 0,-3-3 0 0 0,0-2 0 0 0,1-2 0 0 0,0-1 0 0 0,0-1 0 0 0,1 0 0 0 0,3-3 0 0 0,4-2 0 0 0,4-3 0 0 0,2-2 0 0 0,2-1 0 0 0,3-3 0 0 0,1-1 0 0 0,1 0 0 0 0,-1 0 0 0 0,1 3 0 0 0,0 1 0 0 0,1 3 0 0 0,2 3 0 0 0,2 4 0 0 0,2 2 0 0 0,-2 3 0 0 0,-2 3 0 0 0,2 2 0 0 0,0 2 0 0 0,-1-1 0 0 0,0 0 0 0 0,-1 0 0 0 0,2 1 0 0 0,0 2 0 0 0,1 1 0 0 0,2 0 0 0 0,-3 1 0 0 0,1-2 0 0 0,-1-2 0 0 0,-1-1 0 0 0,0-2 0 0 0,1-1 0 0 0,-1-1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7"/>
    </inkml:context>
    <inkml:brush xml:id="br0">
      <inkml:brushProperty name="width" value="0.05" units="cm"/>
      <inkml:brushProperty name="height" value="0.05" units="cm"/>
    </inkml:brush>
  </inkml:definitions>
  <inkml:trace contextRef="#ctx0" brushRef="#br0">0 0 16383 0 0,'4'0'0'0'0,"4"0"0"0"0,3 0 0 0 0,3 2 0 0 0,5 2 0 0 0,1 2 0 0 0,0 1 0 0 0,-3 0 0 0 0,-2 1 0 0 0,-4 1 0 0 0,-3 1 0 0 0,-1 0 0 0 0,-3 1 0 0 0,-2 1 0 0 0,-1 2 0 0 0,-1-1 0 0 0,0-1 0 0 0,-3-2 0 0 0,-5-2 0 0 0,-4-4 0 0 0,-3-1 0 0 0,0-2 0 0 0,-1-1 0 0 0,2-1 0 0 0,1 1 0 0 0,0-1 0 0 0,6 1 0 0 0,4-1 0 0 0,5 1 0 0 0,5 2 0 0 0,2 2 0 0 0,3 3 0 0 0,3 1 0 0 0,0 1 0 0 0,-2 2 0 0 0,1 0 0 0 0,-2 0 0 0 0,-1 0 0 0 0,-3 2 0 0 0,-2 0 0 0 0,-3 0 0 0 0,-1 0 0 0 0,-1 0 0 0 0,-1 1 0 0 0,-3-2 0 0 0,-1-4 0 0 0,-3-3 0 0 0,-2-3 0 0 0,-1-4 0 0 0,-1 0 0 0 0,1 0 0 0 0,-2 0 0 0 0,1 1 0 0 0,2-2 0 0 0,1 0 0 0 0,1-1 0 0 0,1 0 0 0 0,-1 0 0 0 0,-1 1 0 0 0,1 2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8"/>
    </inkml:context>
    <inkml:brush xml:id="br0">
      <inkml:brushProperty name="width" value="0.05" units="cm"/>
      <inkml:brushProperty name="height" value="0.05" units="cm"/>
    </inkml:brush>
  </inkml:definitions>
  <inkml:trace contextRef="#ctx0" brushRef="#br0">240 178 16383 0 0,'-2'-2'0'0'0,"-2"0"0"0"0,-3-1 0 0 0,-1 0 0 0 0,-2-1 0 0 0,0 1 0 0 0,-1 1 0 0 0,0 0 0 0 0,0 0 0 0 0,0-1 0 0 0,0 0 0 0 0,-5 2 0 0 0,-2 0 0 0 0,1 0 0 0 0,0 1 0 0 0,3 0 0 0 0,1 0 0 0 0,1 0 0 0 0,1 0 0 0 0,2 2 0 0 0,1 0 0 0 0,0 1 0 0 0,7-2 0 0 0,5 1 0 0 0,4-3 0 0 0,2-3 0 0 0,4-2 0 0 0,0-4 0 0 0,-2-3 0 0 0,0 2 0 0 0,-4 1 0 0 0,0-2 0 0 0,-2 0 0 0 0,0-3 0 0 0,0 3 0 0 0,0 0 0 0 0,-1 1 0 0 0,-1 1 0 0 0,1 0 0 0 0,-2 3 0 0 0,-3 7 0 0 0,-3 9 0 0 0,-1 4 0 0 0,-4 11 0 0 0,-1 3 0 0 0,-1 3 0 0 0,1-1 0 0 0,0-5 0 0 0,1-4 0 0 0,2-5 0 0 0,2-2 0 0 0,2-2 0 0 0,1 0 0 0 0,1 1 0 0 0,0-1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89"/>
    </inkml:context>
    <inkml:brush xml:id="br0">
      <inkml:brushProperty name="width" value="0.05" units="cm"/>
      <inkml:brushProperty name="height" value="0.05" units="cm"/>
    </inkml:brush>
  </inkml:definitions>
  <inkml:trace contextRef="#ctx0" brushRef="#br0">153 32 16383 0 0,'0'2'0'0'0,"-2"0"0"0"0,-2 0 0 0 0,-2 0 0 0 0,-1 3 0 0 0,0 1 0 0 0,-1 0 0 0 0,1 2 0 0 0,-1 2 0 0 0,-2 1 0 0 0,-2 4 0 0 0,-2-2 0 0 0,1 0 0 0 0,2-1 0 0 0,1 0 0 0 0,1 1 0 0 0,4 0 0 0 0,1-1 0 0 0,0 2 0 0 0,1 0 0 0 0,-1-3 0 0 0,0 1 0 0 0,3-2 0 0 0,3-2 0 0 0,5-3 0 0 0,1-4 0 0 0,9-6 0 0 0,2-2 0 0 0,1 0 0 0 0,-2 2 0 0 0,-2 1 0 0 0,-2 1 0 0 0,0 2 0 0 0,2 1 0 0 0,-1-1 0 0 0,0 3 0 0 0,-2 1 0 0 0,-1 3 0 0 0,0 5 0 0 0,-1 1 0 0 0,-2 4 0 0 0,-1 1 0 0 0,-2 0 0 0 0,-2 2 0 0 0,-1-2 0 0 0,-2 0 0 0 0,0-1 0 0 0,-3-3 0 0 0,-3-4 0 0 0,-3-3 0 0 0,-3-3 0 0 0,-3-2 0 0 0,-1-1 0 0 0,0-1 0 0 0,1 1 0 0 0,2-1 0 0 0,0 0 0 0 0,2-1 0 0 0,2 0 0 0 0,-1-1 0 0 0,1 1 0 0 0,-1-1 0 0 0,-1-2 0 0 0,0 0 0 0 0,2-1 0 0 0,0 1 0 0 0,1 0 0 0 0</inkml:trace>
  <inkml:trace contextRef="#ctx0" brushRef="#br0" timeOffset="-2.14748E7">111 0 16383 0 0,'0'2'0'0'0,"2"0"0"0"0,2 0 0 0 0,4 0 0 0 0,6 1 0 0 0,3 2 0 0 0,0 1 0 0 0,-1-2 0 0 0,-2-1 0 0 0,-1-1 0 0 0,-2 1 0 0 0,-3 0 0 0 0,1-1 0 0 0,-1 0 0 0 0,0-1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90"/>
    </inkml:context>
    <inkml:brush xml:id="br0">
      <inkml:brushProperty name="width" value="0.05" units="cm"/>
      <inkml:brushProperty name="height" value="0.05" units="cm"/>
    </inkml:brush>
  </inkml:definitions>
  <inkml:trace contextRef="#ctx0" brushRef="#br0">213 0 16383 0 0,'0'2'0'0'0,"0"2"0"0"0,-1 1 0 0 0,-2 1 0 0 0,-1-1 0 0 0,-2 1 0 0 0,-3 2 0 0 0,-3-2 0 0 0,0 1 0 0 0,-3 1 0 0 0,1 0 0 0 0,0 2 0 0 0,2 0 0 0 0,-1 2 0 0 0,-1 1 0 0 0,0 2 0 0 0,-1 3 0 0 0,2 1 0 0 0,2 1 0 0 0,2-1 0 0 0,1 3 0 0 0,2-1 0 0 0,2 1 0 0 0,1-1 0 0 0,2-1 0 0 0,1-3 0 0 0,0-3 0 0 0,0-1 0 0 0,3 0 0 0 0,1 0 0 0 0,3 0 0 0 0,3 1 0 0 0,2-2 0 0 0,1-3 0 0 0,0-1 0 0 0,-1-2 0 0 0,0-2 0 0 0,-1-2 0 0 0,0-1 0 0 0,0-4 0 0 0,0-4 0 0 0,-2-2 0 0 0,-3-2 0 0 0,0 2 0 0 0,0-4 0 0 0,0-3 0 0 0,-2-2 0 0 0,-1-4 0 0 0,-2 1 0 0 0,0-1 0 0 0,-6 3 0 0 0,-4 3 0 0 0,-2 6 0 0 0,-2 4 0 0 0,-1 2 0 0 0,-1 3 0 0 0,1 1 0 0 0,-1 3 0 0 0,-1 0 0 0 0,1 0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91"/>
    </inkml:context>
    <inkml:brush xml:id="br0">
      <inkml:brushProperty name="width" value="0.05" units="cm"/>
      <inkml:brushProperty name="height" value="0.05" units="cm"/>
    </inkml:brush>
  </inkml:definitions>
  <inkml:trace contextRef="#ctx0" brushRef="#br0">0 8 16383 0 0,'0'-1'0'0'0,"2"-2"0"0"0,4 1 0 0 0,4 0 0 0 0,5 2 0 0 0,1 2 0 0 0,0 0 0 0 0,-1 0 0 0 0,-1-1 0 0 0,-2 0 0 0 0,0-1 0 0 0,-1 2 0 0 0,-1 1 0 0 0,2 1 0 0 0,1 0 0 0 0,0 0 0 0 0,-1 0 0 0 0,0 0 0 0 0,-3 1 0 0 0,-2 2 0 0 0,-4-1 0 0 0,-5 2 0 0 0,-2 2 0 0 0,-2 1 0 0 0,-2 0 0 0 0,-1 0 0 0 0,1 1 0 0 0,1-1 0 0 0,1 0 0 0 0,1 0 0 0 0,0-1 0 0 0,0 1 0 0 0,-2 1 0 0 0,0 1 0 0 0,1 0 0 0 0,2-2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12:31.992"/>
    </inkml:context>
    <inkml:brush xml:id="br0">
      <inkml:brushProperty name="width" value="0.05" units="cm"/>
      <inkml:brushProperty name="height" value="0.05" units="cm"/>
    </inkml:brush>
  </inkml:definitions>
  <inkml:trace contextRef="#ctx0" brushRef="#br0">4 0 16383 0 0,'-2'0'0'0'0,"0"0"0"0"0</inkml:trace>
</inkml:ink>
</file>

<file path=word/ink/ink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88"/>
    </inkml:context>
    <inkml:brush xml:id="br0">
      <inkml:brushProperty name="width" value="0.05" units="cm"/>
      <inkml:brushProperty name="height" value="0.05" units="cm"/>
    </inkml:brush>
  </inkml:definitions>
  <inkml:trace contextRef="#ctx0" brushRef="#br0">0 0 16383 0 0,'0'2'0'0'0,"0"4"0"0"0,0 3 0 0 0,0 3 0 0 0,0 2 0 0 0,0 0 0 0 0,0-1 0 0 0,0 2 0 0 0,0-1 0 0 0,0-2 0 0 0</inkml:trace>
</inkml:ink>
</file>

<file path=word/ink/ink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89"/>
    </inkml:context>
    <inkml:brush xml:id="br0">
      <inkml:brushProperty name="width" value="0.05" units="cm"/>
      <inkml:brushProperty name="height" value="0.05" units="cm"/>
    </inkml:brush>
  </inkml:definitions>
  <inkml:trace contextRef="#ctx0" brushRef="#br0">37 22 16383 0 0,'1'-1'0'0'0,"0"-1"0"0"0,3-1 0 0 0,1 0 0 0 0,2-1 0 0 0,1 1 0 0 0,-1 0 0 0 0,0 1 0 0 0,-1 1 0 0 0,0 1 0 0 0,2 1 0 0 0,2 2 0 0 0,1 1 0 0 0,1 0 0 0 0,0 1 0 0 0,-2 1 0 0 0,-2-1 0 0 0,-2 3 0 0 0,-2 0 0 0 0,-1 2 0 0 0,-2 0 0 0 0,-1 1 0 0 0,0-1 0 0 0,0-1 0 0 0,-1-2 0 0 0,-1-1 0 0 0,0-2 0 0 0,-6-1 0 0 0,-5-1 0 0 0,-4 1 0 0 0,0 1 0 0 0,1 0 0 0 0,1 0 0 0 0,1 0 0 0 0,3-1 0 0 0,2-1 0 0 0,0-1 0 0 0,2-1 0 0 0,2 0 0 0 0,0 0 0 0 0,0 0 0 0 0,1 0 0 0 0,0 0 0 0 0,1-1 0 0 0,0-1 0 0 0,1-1 0 0 0,0 0 0 0 0,3 0 0 0 0,2 0 0 0 0,2 2 0 0 0,2-1 0 0 0,3 0 0 0 0,-1 0 0 0 0,0 1 0 0 0,0-1 0 0 0,-2 1 0 0 0,-1 1 0 0 0,0 0 0 0 0,-2 0 0 0 0,1 0 0 0 0,-1 1 0 0 0,1 3 0 0 0,0 2 0 0 0,0-1 0 0 0,0 0 0 0 0,-1 0 0 0 0,1 1 0 0 0,-1-1 0 0 0,-1 0 0 0 0,1 0 0 0 0,-1-1 0 0 0,0 0 0 0 0,-1 1 0 0 0,0-2 0 0 0,0 0 0 0 0,1 1 0 0 0,0-1 0 0 0,-1 0 0 0 0,1 0 0 0 0,0 0 0 0 0,1 0 0 0 0,0 0 0 0 0,0 0 0 0 0,1-1 0 0 0,1 1 0 0 0,-1-1 0 0 0,0 0 0 0 0</inkml:trace>
</inkml:ink>
</file>

<file path=word/ink/ink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0"/>
    </inkml:context>
    <inkml:brush xml:id="br0">
      <inkml:brushProperty name="width" value="0.05" units="cm"/>
      <inkml:brushProperty name="height" value="0.05" units="cm"/>
    </inkml:brush>
  </inkml:definitions>
  <inkml:trace contextRef="#ctx0" brushRef="#br0">0 0 16383 0 0,'1'0'0'0'0,"0"0"0"0"0,2 0 0 0 0,0 1 0 0 0,0 0 0 0 0</inkml:trace>
</inkml:ink>
</file>

<file path=word/ink/ink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1"/>
    </inkml:context>
    <inkml:brush xml:id="br0">
      <inkml:brushProperty name="width" value="0.05" units="cm"/>
      <inkml:brushProperty name="height" value="0.05" units="cm"/>
    </inkml:brush>
  </inkml:definitions>
  <inkml:trace contextRef="#ctx0" brushRef="#br0">0 0 16383 0 0,'1'1'0'0'0,"4"0"0"0"0,11 3 0 0 0,10-1 0 0 0,5 0 0 0 0,1 0 0 0 0,0 1 0 0 0,-4-2 0 0 0,-7 0 0 0 0,-5 1 0 0 0,-3 0 0 0 0,0 2 0 0 0,-3 0 0 0 0,-3 0 0 0 0,-4 0 0 0 0,-3-1 0 0 0,-4 0 0 0 0,-5 0 0 0 0,-7 0 0 0 0,-4 0 0 0 0,-2-1 0 0 0,2 1 0 0 0,2-1 0 0 0,4 0 0 0 0,3-2 0 0 0,4 1 0 0 0,1 0 0 0 0,1 0 0 0 0,-1-1 0 0 0,1 1 0 0 0,0 2 0 0 0,3-1 0 0 0,3 1 0 0 0,4-1 0 0 0,5-1 0 0 0,4-1 0 0 0,2 0 0 0 0,5 0 0 0 0,0-1 0 0 0,4 0 0 0 0,2 2 0 0 0,1 0 0 0 0,-2 1 0 0 0,-5 1 0 0 0,-6 1 0 0 0,-5 1 0 0 0,-7 0 0 0 0,-3-1 0 0 0,-5 1 0 0 0,-4 1 0 0 0,-6 2 0 0 0,-4 0 0 0 0,-1 0 0 0 0,2-2 0 0 0,1-1 0 0 0,3-2 0 0 0,3-1 0 0 0,2-1 0 0 0,-1 0 0 0 0,0 0 0 0 0,1 0 0 0 0,-1-1 0 0 0,1 1 0 0 0,0-2 0 0 0,1 1 0 0 0,1-1 0 0 0,0 0 0 0 0,2 0 0 0 0,1 0 0 0 0</inkml:trace>
</inkml:ink>
</file>

<file path=word/ink/ink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2"/>
    </inkml:context>
    <inkml:brush xml:id="br0">
      <inkml:brushProperty name="width" value="0.05" units="cm"/>
      <inkml:brushProperty name="height" value="0.05" units="cm"/>
    </inkml:brush>
  </inkml:definitions>
  <inkml:trace contextRef="#ctx0" brushRef="#br0">160 177 16383 0 0,'-1'0'0'0'0,"-2"0"0"0"0,-4 0 0 0 0,-1-1 0 0 0,-1 0 0 0 0,1 1 0 0 0,0-1 0 0 0,-1 0 0 0 0,1 1 0 0 0,-1 0 0 0 0,-1 0 0 0 0,0 0 0 0 0,0-1 0 0 0,0 0 0 0 0,2 0 0 0 0,-1 1 0 0 0,1-1 0 0 0,1 1 0 0 0,2 0 0 0 0,-1-1 0 0 0,2 1 0 0 0,2-5 0 0 0,1-3 0 0 0,2-4 0 0 0,2 0 0 0 0,1-3 0 0 0,1 0 0 0 0,-2 1 0 0 0,0 2 0 0 0,-1 1 0 0 0,1 1 0 0 0,-1 0 0 0 0,-1 2 0 0 0,1 0 0 0 0,0 1 0 0 0,-1-1 0 0 0,0 2 0 0 0,-1 1 0 0 0,1 3 0 0 0,0 3 0 0 0,0 4 0 0 0,0 4 0 0 0,-1 3 0 0 0,-1 0 0 0 0,-1 2 0 0 0,1 0 0 0 0,-1-1 0 0 0,1 3 0 0 0,1-1 0 0 0,-1-2 0 0 0,1-2 0 0 0,0-2 0 0 0,0-1 0 0 0,0-1 0 0 0,0 0 0 0 0,0 0 0 0 0,0 2 0 0 0,0 1 0 0 0,0 1 0 0 0,0 0 0 0 0,0 1 0 0 0,0-2 0 0 0,0-1 0 0 0,0-2 0 0 0,0-1 0 0 0,0-1 0 0 0,1 0 0 0 0,0-1 0 0 0,0 0 0 0 0,0-1 0 0 0,1 0 0 0 0,-1 0 0 0 0,0 0 0 0 0,-1 0 0 0 0</inkml:trace>
</inkml:ink>
</file>

<file path=word/ink/ink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8-27T17:43:54.493"/>
    </inkml:context>
    <inkml:brush xml:id="br0">
      <inkml:brushProperty name="width" value="0.05" units="cm"/>
      <inkml:brushProperty name="height" value="0.05" units="cm"/>
    </inkml:brush>
  </inkml:definitions>
  <inkml:trace contextRef="#ctx0" brushRef="#br0">8 3 16383 0 0,'-1'0'0'0'0,"-1"-1"0"0"0,0 0 0 0 0,-1 0 0 0 0</inkml:trace>
</inkml:ink>
</file>

<file path=word/theme/theme1.xml><?xml version="1.0" encoding="utf-8"?>
<a:theme xmlns:a="http://schemas.openxmlformats.org/drawingml/2006/main" xmlns:thm15="http://schemas.microsoft.com/office/thememl/2012/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Nike, your brand's innovation shines in my proposal, blending athletic spirit with user-friendly digital excellence.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Nik25</b:Tag>
    <b:SourceType>InternetSite</b:SourceType>
    <b:Guid>{5E55512F-852D-4C36-9E8C-F62B6ADA1558}</b:Guid>
    <b:Author>
      <b:Author>
        <b:Corporate>Nike, Inc.</b:Corporate>
      </b:Author>
    </b:Author>
    <b:Title>mission</b:Title>
    <b:Year>2025</b:Year>
    <b:YearAccessed>2025</b:YearAccessed>
    <b:MonthAccessed>August</b:MonthAccessed>
    <b:DayAccessed>17</b:DayAccessed>
    <b:URL>https://about.nike.com/en/mission/</b:URL>
    <b:RefOrder>1</b:RefOrder>
  </b:Source>
  <b:Source>
    <b:Tag>Des25</b:Tag>
    <b:SourceType>InternetSite</b:SourceType>
    <b:Guid>{AE8BC92F-670A-462C-A3A3-3159A07D6665}</b:Guid>
    <b:Author>
      <b:Author>
        <b:Corporate>DesignRush</b:Corporate>
      </b:Author>
    </b:Author>
    <b:Title>Iconic Website Design Inspiration: Nike</b:Title>
    <b:Year>2025</b:Year>
    <b:YearAccessed>2025</b:YearAccessed>
    <b:MonthAccessed>August</b:MonthAccessed>
    <b:DayAccessed>17</b:DayAccessed>
    <b:URL>https://www.designrush.com/best-designs/websites/nike-website-design</b:URL>
    <b:Month>July</b:Month>
    <b:Day>24</b:Day>
    <b:RefOrder>3</b:RefOrder>
  </b:Source>
  <b:Source>
    <b:Tag>Katsa</b:Tag>
    <b:SourceType>InternetSite</b:SourceType>
    <b:Guid>{42C4FE47-1806-4976-94DD-3AAEC7162D61}</b:Guid>
    <b:Author>
      <b:Author>
        <b:NameList>
          <b:Person>
            <b:Last>Nash</b:Last>
            <b:First>Katie</b:First>
          </b:Person>
        </b:NameList>
      </b:Author>
    </b:Author>
    <b:Title>What Font Does Nike Use?</b:Title>
    <b:Year>[s.a.]</b:Year>
    <b:YearAccessed>2025</b:YearAccessed>
    <b:MonthAccessed>August</b:MonthAccessed>
    <b:DayAccessed>17</b:DayAccessed>
    <b:URL>https://beautifultype.net/what-font-does-nike-use/</b:URL>
    <b:RefOrder>4</b:RefOrder>
  </b:Source>
  <b:Source>
    <b:Tag>Sta24</b:Tag>
    <b:SourceType>InternetSite</b:SourceType>
    <b:Guid>{B1E7BCFD-E1D0-4FC6-9411-B015F7434EE2}</b:Guid>
    <b:Author>
      <b:Author>
        <b:NameList>
          <b:Person>
            <b:Last>Stainton</b:Last>
            <b:First>Paul</b:First>
          </b:Person>
        </b:NameList>
      </b:Author>
    </b:Author>
    <b:Title>What Are SMART KPIs? And How Do You Track Them?</b:Title>
    <b:Year>2024</b:Year>
    <b:YearAccessed>2025</b:YearAccessed>
    <b:MonthAccessed>August</b:MonthAccessed>
    <b:DayAccessed>26</b:DayAccessed>
    <b:URL>https://agencyanalytics.com/blog/what-are-smart-kpis</b:URL>
    <b:Month>December</b:Month>
    <b:Day>11</b:Day>
    <b:RefOrder>2</b:RefOrder>
  </b:Source>
  <b:Source>
    <b:Tag>Mic25</b:Tag>
    <b:SourceType>InternetSite</b:SourceType>
    <b:Guid>{52C96DCA-4B60-4EEC-BDE0-39E7EA9035B2}</b:Guid>
    <b:Title>Cost to Develop a Website in 2025: The Complete Guide</b:Title>
    <b:Year>2025</b:Year>
    <b:YearAccessed>2025</b:YearAccessed>
    <b:MonthAccessed>August</b:MonthAccessed>
    <b:DayAccessed>26</b:DayAccessed>
    <b:URL>https://imaginovation.net/blog/website-development-cost-complete-guide/</b:URL>
    <b:Month>January</b:Month>
    <b:Day>10</b:Day>
    <b:Author>
      <b:Author>
        <b:NameList>
          <b:Person>
            <b:Last>Georgiou</b:Last>
            <b:First>Michael</b:First>
          </b:Person>
        </b:NameList>
      </b:Author>
    </b:Author>
    <b:RefOrder>11</b:RefOrder>
  </b:Source>
  <b:Source>
    <b:Tag>Eri24</b:Tag>
    <b:SourceType>InternetSite</b:SourceType>
    <b:Guid>{B3106334-754C-4B67-B9E1-71EB7D7649BF}</b:Guid>
    <b:Title>How Much Does Website Maintenance Cost in 2025?</b:Title>
    <b:Year>2024</b:Year>
    <b:YearAccessed>2025</b:YearAccessed>
    <b:MonthAccessed>August</b:MonthAccessed>
    <b:DayAccessed>26</b:DayAccessed>
    <b:URL>https://www.webstacks.com/blog/how-much-does-website-maintenance-cost</b:URL>
    <b:Month>December</b:Month>
    <b:Day>14</b:Day>
    <b:Author>
      <b:Author>
        <b:NameList>
          <b:Person>
            <b:Last>Izazaga</b:Last>
            <b:First>Eric</b:First>
          </b:Person>
        </b:NameList>
      </b:Author>
    </b:Author>
    <b:RefOrder>13</b:RefOrder>
  </b:Source>
  <b:Source>
    <b:Tag>Tam25</b:Tag>
    <b:SourceType>InternetSite</b:SourceType>
    <b:Guid>{FD3D6520-D088-4B0A-9E56-CB890E2EBE20}</b:Guid>
    <b:Author>
      <b:Author>
        <b:NameList>
          <b:Person>
            <b:Last>L.</b:Last>
            <b:First>Tamara</b:First>
            <b:Middle>J. &amp; Saulius</b:Middle>
          </b:Person>
        </b:NameList>
      </b:Author>
    </b:Author>
    <b:Title>Website maintenance cost in 2025 + hiring a professional vs self-maintenance</b:Title>
    <b:Year>2025</b:Year>
    <b:YearAccessed>2025</b:YearAccessed>
    <b:MonthAccessed>August</b:MonthAccessed>
    <b:DayAccessed>26</b:DayAccessed>
    <b:URL>https://www.hostinger.com/tutorials/website-maintenance-cost</b:URL>
    <b:RefOrder>12</b:RefOrder>
  </b:Source>
  <b:Source>
    <b:Tag>Liz25</b:Tag>
    <b:SourceType>InternetSite</b:SourceType>
    <b:Guid>{26720BA6-B002-4431-9B3C-421CDC0A09B7}</b:Guid>
    <b:Title>How Much Does a Website Cost in 2025? A Complete Guide</b:Title>
    <b:Year>2025</b:Year>
    <b:YearAccessed>2025</b:YearAccessed>
    <b:MonthAccessed>August</b:MonthAccessed>
    <b:DayAccessed>26</b:DayAccessed>
    <b:URL>https://www.shopify.com/za/blog/how-much-does-a-website-cost</b:URL>
    <b:Month>May</b:Month>
    <b:Day>15</b:Day>
    <b:Author>
      <b:Author>
        <b:NameList>
          <b:Person>
            <b:Last>Davey</b:Last>
            <b:First>Lizzie</b:First>
          </b:Person>
        </b:NameList>
      </b:Author>
    </b:Author>
    <b:RefOrder>10</b:RefOrder>
  </b:Source>
  <b:Source>
    <b:Tag>AWSsa</b:Tag>
    <b:SourceType>InternetSite</b:SourceType>
    <b:Guid>{F4AD1DAA-D123-4AB4-9699-261461FFEB92}</b:Guid>
    <b:Author>
      <b:Author>
        <b:NameList>
          <b:Person>
            <b:Last>AWS</b:Last>
          </b:Person>
        </b:NameList>
      </b:Author>
    </b:Author>
    <b:Title>What is Cloud Hosting?</b:Title>
    <b:Year>[s.a.]</b:Year>
    <b:YearAccessed>2025</b:YearAccessed>
    <b:MonthAccessed>August</b:MonthAccessed>
    <b:DayAccessed>26</b:DayAccessed>
    <b:URL>https://aws.amazon.com/what-is/cloud-hosting/</b:URL>
    <b:RefOrder>5</b:RefOrder>
  </b:Source>
  <b:Source>
    <b:Tag>Closa</b:Tag>
    <b:SourceType>InternetSite</b:SourceType>
    <b:Guid>{0E499202-E192-40B0-BB09-41D4EB0CC0E0}</b:Guid>
    <b:Author>
      <b:Author>
        <b:Corporate>Cloudflare</b:Corporate>
      </b:Author>
    </b:Author>
    <b:Title>What is a content delivery network (CDN)? | How do CDNs work?</b:Title>
    <b:Year>[s.a.]</b:Year>
    <b:YearAccessed>2025</b:YearAccessed>
    <b:MonthAccessed>August</b:MonthAccessed>
    <b:DayAccessed>26</b:DayAccessed>
    <b:URL>https://www.cloudflare.com/learning/cdn/what-is-a-cdn/</b:URL>
    <b:RefOrder>6</b:RefOrder>
  </b:Source>
  <b:Source>
    <b:Tag>Mme25</b:Tag>
    <b:SourceType>InternetSite</b:SourceType>
    <b:Guid>{79F2E672-C8B4-4175-B30E-FF5BF8670CF2}</b:Guid>
    <b:Author>
      <b:Author>
        <b:NameList>
          <b:Person>
            <b:Last>Mmeje</b:Last>
            <b:First>Chima</b:First>
          </b:Person>
        </b:NameList>
      </b:Author>
    </b:Author>
    <b:Title>Redirects: How To Use, SEO Impact &amp; Types (301 vs 302)</b:Title>
    <b:Year>2025</b:Year>
    <b:YearAccessed>2025</b:YearAccessed>
    <b:MonthAccessed>August</b:MonthAccessed>
    <b:DayAccessed>26</b:DayAccessed>
    <b:URL>https://moz.com/learn/seo/redirection</b:URL>
    <b:Month>March</b:Month>
    <b:Day>24</b:Day>
    <b:RefOrder>7</b:RefOrder>
  </b:Source>
  <b:Source>
    <b:Tag>Gan24</b:Tag>
    <b:SourceType>InternetSite</b:SourceType>
    <b:Guid>{4A1D80FD-C308-4A66-9C47-6C2B61E1800E}</b:Guid>
    <b:Title>Python vs Node.js: Which is the best Back-end Technology for Your Project?</b:Title>
    <b:Year>2024</b:Year>
    <b:YearAccessed>2025</b:YearAccessed>
    <b:MonthAccessed>August</b:MonthAccessed>
    <b:DayAccessed>26</b:DayAccessed>
    <b:URL>https://code-b.dev/blog/python-vs-nodejs</b:URL>
    <b:Month>January</b:Month>
    <b:Day>15</b:Day>
    <b:Author>
      <b:Author>
        <b:NameList>
          <b:Person>
            <b:Last>Nawghare</b:Last>
            <b:First>Ganesh</b:First>
          </b:Person>
        </b:NameList>
      </b:Author>
    </b:Author>
    <b:RefOrder>8</b:RefOrder>
  </b:Source>
  <b:Source>
    <b:Tag>Tit25</b:Tag>
    <b:SourceType>InternetSite</b:SourceType>
    <b:Guid>{CA10BB73-8357-4ED6-A6DB-2D511F7ADAA7}</b:Guid>
    <b:Title>Frameworks and Libraries to Know as a Full-Stack Developer</b:Title>
    <b:Year>2025</b:Year>
    <b:YearAccessed>2025</b:YearAccessed>
    <b:MonthAccessed>August</b:MonthAccessed>
    <b:DayAccessed>26</b:DayAccessed>
    <b:URL>https://geekflare.com/dev/fullstack-development-frameworks-libraries/</b:URL>
    <b:Month>May</b:Month>
    <b:Day>15</b:Day>
    <b:Author>
      <b:Author>
        <b:NameList>
          <b:Person>
            <b:Last>Kamunya</b:Last>
            <b:First>Titus</b:First>
          </b:Person>
        </b:NameList>
      </b:Author>
    </b:Autho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20FE0-215C-4C75-BCCA-4ACA0379BD7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my Proposal</dc:title>
  <dc:subject>Edition 1</dc:subject>
  <dc:creator>Mokete Mantjane</dc:creator>
  <keywords/>
  <dc:description/>
  <lastModifiedBy>Mokete Kgoale Mantjane</lastModifiedBy>
  <revision>5</revision>
  <dcterms:created xsi:type="dcterms:W3CDTF">2025-08-17T17:55:00.0000000Z</dcterms:created>
  <dcterms:modified xsi:type="dcterms:W3CDTF">2025-08-27T17:44:07.2267505Z</dcterms:modified>
  <category>WEDE5020</category>
</coreProperties>
</file>