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BDF51" w14:textId="354FD4F0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1.Define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artificial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intelligence (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AI) and provide examples of its applications.</w:t>
      </w:r>
    </w:p>
    <w:p w14:paraId="37B3292D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Artificial Intelligence (AI) refers to the simulation of human intelligence processes by machines, particularly computer systems. These processes include learning, reasoning, problem-solving, perception, and understanding natural language.</w:t>
      </w:r>
    </w:p>
    <w:p w14:paraId="6F3F7BD6" w14:textId="11F84AD6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examples: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 machine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learning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2. Natural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language processing. 3.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Computer vision. 4.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Robotics. 5.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Deep learning. 6.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Gaming.</w:t>
      </w:r>
    </w:p>
    <w:p w14:paraId="717EAE6F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49C96458">
          <v:rect id="_x0000_i1025" style="width:0;height:1.5pt" o:hralign="center" o:hrstd="t" o:hr="t" fillcolor="#a0a0a0" stroked="f"/>
        </w:pict>
      </w:r>
    </w:p>
    <w:p w14:paraId="23F6D588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2.Difference between supervised and unsupervised learning techniques in ML.</w:t>
      </w:r>
    </w:p>
    <w:p w14:paraId="4F6A89F6" w14:textId="42C1786A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Supervised: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mode of training with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labelled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data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 Regression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br/>
        <w:t xml:space="preserve">Unsupervised: mod of training with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unlabelled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data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 Clustering</w:t>
      </w:r>
    </w:p>
    <w:p w14:paraId="453B8E1D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4E1B6500">
          <v:rect id="_x0000_i1026" style="width:0;height:1.5pt" o:hralign="center" o:hrstd="t" o:hr="t" fillcolor="#a0a0a0" stroked="f"/>
        </w:pict>
      </w:r>
    </w:p>
    <w:p w14:paraId="18C7D005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3.What is python? Discuss its main features and advantages.</w:t>
      </w:r>
    </w:p>
    <w:p w14:paraId="44840F5B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Python is a high-level, interpreted programming language known for its simplicity, readability, and versatility</w:t>
      </w:r>
    </w:p>
    <w:p w14:paraId="194DF119" w14:textId="3B0CE7C4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FEATURES AND ADVANTAGES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 Readability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and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Simplicity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2.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Dynamic Typing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3. Extensive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Standard Library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4. Platform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Independent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5. Versatility</w:t>
      </w:r>
    </w:p>
    <w:p w14:paraId="5E271A28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0BFE9376">
          <v:rect id="_x0000_i1027" style="width:0;height:1.5pt" o:hralign="center" o:hrstd="t" o:hr="t" fillcolor="#a0a0a0" stroked="f"/>
        </w:pict>
      </w:r>
    </w:p>
    <w:p w14:paraId="1D2354B6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4.What are the advantages of using python as a programming language for AI and ML?</w:t>
      </w:r>
    </w:p>
    <w:p w14:paraId="6F759E56" w14:textId="71C36512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Python is widely regarded as one of the best programming languages for artificial intelligence and machine learning. ADVANTAGES: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 Rich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ecosystem of libraries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2. Support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of data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handling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3. Flexibility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and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interoperability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4. Community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and Support</w:t>
      </w:r>
    </w:p>
    <w:p w14:paraId="0E482961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406BBCE8">
          <v:rect id="_x0000_i1028" style="width:0;height:1.5pt" o:hralign="center" o:hrstd="t" o:hr="t" fillcolor="#a0a0a0" stroked="f"/>
        </w:pict>
      </w:r>
    </w:p>
    <w:p w14:paraId="01682384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5.Discuss the importance of indentation in python code.</w:t>
      </w:r>
    </w:p>
    <w:p w14:paraId="1327380D" w14:textId="199EE5AF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Indentation plays a crucial role in Python code as it is used to define the structure and logic of the code. Here are several reasons why indentation is important in Python: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 code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debugging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2. syntax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requirement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3. Avoid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ambiguity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4. block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structure</w:t>
      </w:r>
    </w:p>
    <w:p w14:paraId="629E0DEF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003ADC1D">
          <v:rect id="_x0000_i1029" style="width:0;height:1.5pt" o:hralign="center" o:hrstd="t" o:hr="t" fillcolor="#a0a0a0" stroked="f"/>
        </w:pict>
      </w:r>
    </w:p>
    <w:p w14:paraId="64896C8A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Double-click (or enter) to edit</w:t>
      </w:r>
    </w:p>
    <w:p w14:paraId="0715E312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6D1AF11D">
          <v:rect id="_x0000_i1030" style="width:0;height:1.5pt" o:hralign="center" o:hrstd="t" o:hr="t" fillcolor="#a0a0a0" stroked="f"/>
        </w:pict>
      </w:r>
    </w:p>
    <w:p w14:paraId="6DB4E375" w14:textId="6E7C5FB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6.Define a variable in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python. Provide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examples for valid variable names?</w:t>
      </w:r>
    </w:p>
    <w:p w14:paraId="4F86E901" w14:textId="5F2109E3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Variables are used to store and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manipulate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data.</w:t>
      </w:r>
    </w:p>
    <w:p w14:paraId="05A59B9E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examples:</w:t>
      </w:r>
    </w:p>
    <w:p w14:paraId="3D4F9E1E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ex1: age=23 print(age)</w:t>
      </w:r>
    </w:p>
    <w:p w14:paraId="3271B4B3" w14:textId="197CFF0A" w:rsidR="00A30A43" w:rsidRPr="00A30A43" w:rsidRDefault="00A30A43" w:rsidP="00A30A43">
      <w:pPr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t>keyboard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t>_</w:t>
      </w: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t>arrow</w:t>
      </w:r>
      <w:r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t>_</w:t>
      </w: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t>down</w:t>
      </w:r>
    </w:p>
    <w:p w14:paraId="4F2DFBA9" w14:textId="77777777" w:rsidR="00A30A43" w:rsidRPr="00A30A43" w:rsidRDefault="00A30A43" w:rsidP="00A30A43">
      <w:pPr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  <w14:ligatures w14:val="none"/>
        </w:rPr>
        <w:t>integer variable</w:t>
      </w:r>
    </w:p>
    <w:p w14:paraId="321C6AEC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ex2: height=1.56 print(height)</w:t>
      </w:r>
    </w:p>
    <w:p w14:paraId="073EA220" w14:textId="77777777" w:rsidR="00A30A43" w:rsidRPr="00A30A43" w:rsidRDefault="00A30A43" w:rsidP="00A30A43">
      <w:pPr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  <w14:ligatures w14:val="none"/>
        </w:rPr>
        <w:lastRenderedPageBreak/>
        <w:t>float variable</w:t>
      </w:r>
    </w:p>
    <w:p w14:paraId="08DE568F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ex3: name="vishnu" print(name)</w:t>
      </w:r>
    </w:p>
    <w:p w14:paraId="54AB5083" w14:textId="77777777" w:rsidR="00A30A43" w:rsidRPr="00A30A43" w:rsidRDefault="00A30A43" w:rsidP="00A30A43">
      <w:pPr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  <w14:ligatures w14:val="none"/>
        </w:rPr>
        <w:t>string variable</w:t>
      </w:r>
    </w:p>
    <w:p w14:paraId="4B3CA401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etc...</w:t>
      </w:r>
    </w:p>
    <w:p w14:paraId="706CA236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3DA0E8A9">
          <v:rect id="_x0000_i1031" style="width:0;height:1.5pt" o:hralign="center" o:hrstd="t" o:hr="t" fillcolor="#a0a0a0" stroked="f"/>
        </w:pict>
      </w:r>
    </w:p>
    <w:p w14:paraId="1297E862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7.Explain the difference between keyword and an identifier in python?</w:t>
      </w:r>
    </w:p>
    <w:p w14:paraId="68BAA754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keywords and identifiers are fundamental concepts</w:t>
      </w:r>
    </w:p>
    <w:p w14:paraId="5BB23667" w14:textId="231F8672" w:rsidR="00A30A43" w:rsidRPr="00A30A43" w:rsidRDefault="00A30A43" w:rsidP="00A30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keywords are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reserved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words in a 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programming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language that have special meanings and used to define the structure and logic of a program. ex: if,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else,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for,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while,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etc.</w:t>
      </w:r>
    </w:p>
    <w:p w14:paraId="5EDDF50B" w14:textId="2A2FE6FD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identifiers: identifiers are user define names given to various program elements such as variables,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functions,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classes,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etc. They are used to represent data or code elements and help make the program more readable ex: calculate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area,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employee There are some rules for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identifiers.</w:t>
      </w:r>
    </w:p>
    <w:p w14:paraId="040E88DB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610A7EAC">
          <v:rect id="_x0000_i1032" style="width:0;height:1.5pt" o:hralign="center" o:hrstd="t" o:hr="t" fillcolor="#a0a0a0" stroked="f"/>
        </w:pict>
      </w:r>
    </w:p>
    <w:p w14:paraId="3CA4F594" w14:textId="013D5AB1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8.List the basic datatype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available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in python?</w:t>
      </w:r>
    </w:p>
    <w:p w14:paraId="1F6DF533" w14:textId="713B3F6F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There are several datatypes are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available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in python. they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are: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1.integer</w:t>
      </w:r>
      <w:proofErr w:type="gramEnd"/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2.float 3.string 4.boolean 5.list 6.tuple 7.dictionary 8.set</w:t>
      </w:r>
    </w:p>
    <w:p w14:paraId="5864757A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6AAA802C">
          <v:rect id="_x0000_i1033" style="width:0;height:1.5pt" o:hralign="center" o:hrstd="t" o:hr="t" fillcolor="#a0a0a0" stroked="f"/>
        </w:pict>
      </w:r>
    </w:p>
    <w:p w14:paraId="20FB9BE5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9.Describe the syntax for an if statement in python?</w:t>
      </w:r>
    </w:p>
    <w:p w14:paraId="6F985A1C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if statement in python which allows to execute a block of statement with a specific condition syntax: if condition statement1 statement2 ....</w:t>
      </w:r>
    </w:p>
    <w:p w14:paraId="42C5CDAC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the statement begins with if keyword if the condition is true the statement will execute and if false then the code block will skip.</w:t>
      </w:r>
    </w:p>
    <w:p w14:paraId="39700FBC" w14:textId="77777777" w:rsidR="00A30A43" w:rsidRPr="00A30A43" w:rsidRDefault="00A30A43" w:rsidP="00A30A43">
      <w:pPr>
        <w:spacing w:before="75"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  <w:pict w14:anchorId="2A040335">
          <v:rect id="_x0000_i1034" style="width:0;height:1.5pt" o:hralign="center" o:hrstd="t" o:hr="t" fillcolor="#a0a0a0" stroked="f"/>
        </w:pict>
      </w:r>
    </w:p>
    <w:p w14:paraId="1B186761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10.Explain purpose of the elif statement in python?</w:t>
      </w:r>
    </w:p>
    <w:p w14:paraId="1242C40A" w14:textId="77777777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else if which indicates the alternative for if statement for multiple conditions in a sequence</w:t>
      </w:r>
    </w:p>
    <w:p w14:paraId="26677845" w14:textId="597FB880" w:rsidR="00A30A43" w:rsidRPr="00A30A43" w:rsidRDefault="00A30A43" w:rsidP="00A30A43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</w:pP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which is clear and more readable 1.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sequential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condition checking 2.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efficiency 3.</w:t>
      </w:r>
      <w:r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 xml:space="preserve">   </w:t>
      </w:r>
      <w:r w:rsidRPr="00A30A43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IN"/>
          <w14:ligatures w14:val="none"/>
        </w:rPr>
        <w:t>avoiding multiple if statements.</w:t>
      </w:r>
    </w:p>
    <w:p w14:paraId="6DEE6E94" w14:textId="77777777" w:rsidR="0095550C" w:rsidRDefault="0095550C"/>
    <w:sectPr w:rsidR="009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463FF"/>
    <w:multiLevelType w:val="multilevel"/>
    <w:tmpl w:val="0F82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0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3"/>
    <w:rsid w:val="003C7DDD"/>
    <w:rsid w:val="0095550C"/>
    <w:rsid w:val="00A3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B08A"/>
  <w15:chartTrackingRefBased/>
  <w15:docId w15:val="{7C59D9CD-DFDD-427C-8F56-113CEDB4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DD"/>
  </w:style>
  <w:style w:type="paragraph" w:styleId="Heading1">
    <w:name w:val="heading 1"/>
    <w:basedOn w:val="Normal"/>
    <w:link w:val="Heading1Char"/>
    <w:uiPriority w:val="9"/>
    <w:qFormat/>
    <w:rsid w:val="00A30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3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2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Gaddala</dc:creator>
  <cp:keywords/>
  <dc:description/>
  <cp:lastModifiedBy>vishnu Gaddala</cp:lastModifiedBy>
  <cp:revision>1</cp:revision>
  <dcterms:created xsi:type="dcterms:W3CDTF">2024-05-09T15:29:00Z</dcterms:created>
  <dcterms:modified xsi:type="dcterms:W3CDTF">2024-05-09T15:35:00Z</dcterms:modified>
</cp:coreProperties>
</file>