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>
          <w:rFonts w:ascii="arial" w:hAnsi="arial"/>
        </w:rPr>
      </w:pPr>
      <w:bookmarkStart w:id="0" w:name="_9mqzvly004eo"/>
      <w:bookmarkEnd w:id="0"/>
      <w:r>
        <w:rPr>
          <w:rFonts w:ascii="arial" w:hAnsi="arial"/>
          <w:b/>
        </w:rPr>
        <w:t>Bug Report: #C</w:t>
      </w:r>
      <w:r>
        <w:rPr>
          <w:rFonts w:ascii="arial" w:hAnsi="arial"/>
          <w:b/>
        </w:rPr>
        <w:t>SC</w:t>
      </w:r>
      <w:r>
        <w:rPr>
          <w:rFonts w:ascii="arial" w:hAnsi="arial"/>
          <w:b/>
        </w:rPr>
        <w:t>_1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#C</w:t>
            </w:r>
            <w:r>
              <w:rPr>
                <w:rFonts w:ascii="arial" w:hAnsi="arial"/>
                <w:b/>
                <w:sz w:val="22"/>
                <w:szCs w:val="22"/>
              </w:rPr>
              <w:t>SC</w:t>
            </w:r>
            <w:r>
              <w:rPr>
                <w:rFonts w:ascii="arial" w:hAnsi="arial"/>
                <w:b/>
                <w:sz w:val="22"/>
                <w:szCs w:val="22"/>
              </w:rPr>
              <w:t>_1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Nagaraja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25-05-20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No session timeout for each question during the exam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cs="AppleSystemUIFont" w:ascii="arial" w:hAnsi="arial"/>
                <w:sz w:val="22"/>
                <w:szCs w:val="22"/>
              </w:rPr>
              <w:t>https://egg-hunt.us.next.medicuja.de/us/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 xml:space="preserve">The user </w:t>
            </w: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should be shown default session timeout for each question</w:t>
            </w: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Ubuntu</w:t>
            </w:r>
            <w:r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FireFox v76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 xml:space="preserve">Enter </w:t>
      </w:r>
      <w:r>
        <w:rPr>
          <w:rFonts w:ascii="arial" w:hAnsi="arial"/>
          <w:color w:val="000000" w:themeColor="text1"/>
        </w:rPr>
        <w:t>50</w:t>
      </w:r>
      <w:r>
        <w:rPr>
          <w:rFonts w:ascii="arial" w:hAnsi="arial"/>
          <w:color w:val="000000" w:themeColor="text1"/>
        </w:rPr>
        <w:t xml:space="preserve"> in question numbers field 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button at bottom right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 xml:space="preserve">Custom question session should be created successfully </w:t>
      </w:r>
      <w:r>
        <w:rPr>
          <w:rFonts w:ascii="arial" w:hAnsi="arial"/>
          <w:color w:val="000000" w:themeColor="text1"/>
        </w:rPr>
        <w:t>with default session timeout for each question.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</w:rPr>
        <w:t xml:space="preserve">Custom question session created successfully </w:t>
      </w:r>
      <w:r>
        <w:rPr>
          <w:rFonts w:ascii="arial" w:hAnsi="arial"/>
          <w:color w:val="000000" w:themeColor="text1"/>
        </w:rPr>
        <w:t>with no default session timeout for each question</w:t>
      </w:r>
      <w:r>
        <w:rPr>
          <w:rFonts w:ascii="arial" w:hAnsi="arial"/>
          <w:color w:val="000000" w:themeColor="text1"/>
          <w:lang w:val="en-US"/>
        </w:rPr>
        <w:t>.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0" w:after="0"/>
        <w:rPr>
          <w:rFonts w:ascii="arial" w:hAnsi="arial"/>
        </w:rPr>
      </w:pPr>
      <w:r>
        <w:rPr>
          <w:rFonts w:ascii="arial" w:hAnsi="arial"/>
          <w:b/>
        </w:rPr>
        <w:t>Bug Report: #C</w:t>
      </w:r>
      <w:r>
        <w:rPr>
          <w:rFonts w:ascii="arial" w:hAnsi="arial"/>
          <w:b/>
        </w:rPr>
        <w:t>SC</w:t>
      </w:r>
      <w:r>
        <w:rPr>
          <w:rFonts w:ascii="arial" w:hAnsi="arial"/>
          <w:b/>
        </w:rPr>
        <w:t>_2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10" w:type="dxa"/>
        <w:jc w:val="lef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30"/>
        <w:gridCol w:w="7180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Bug 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#</w:t>
            </w:r>
            <w:r>
              <w:rPr>
                <w:rFonts w:ascii="arial" w:hAnsi="arial"/>
                <w:b/>
                <w:sz w:val="22"/>
                <w:szCs w:val="22"/>
              </w:rPr>
              <w:t>CSC_2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Tester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Nagaraja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(Submittend)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25-05-20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Title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User is able to start the session without selecting any questions topics and filters.</w:t>
            </w:r>
          </w:p>
        </w:tc>
      </w:tr>
      <w:tr>
        <w:trPr>
          <w:trHeight w:val="420" w:hRule="atLeast"/>
        </w:trPr>
        <w:tc>
          <w:tcPr>
            <w:tcW w:w="9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Bug Description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URL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cs="AppleSystemUIFont" w:ascii="arial" w:hAnsi="arial"/>
                <w:sz w:val="22"/>
                <w:szCs w:val="22"/>
              </w:rPr>
              <w:t>https://egg-hunt.us.next.medicuja.de/us/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Summary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User is able to start the session without selecting any questions topics and filters.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Platform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Ubuntu</w:t>
            </w:r>
            <w:r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18</w:t>
            </w:r>
          </w:p>
        </w:tc>
      </w:tr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Browser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FireFox v76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Remove all the question selection and filters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button at bottom right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b w:val="false"/>
          <w:bCs w:val="false"/>
          <w:lang w:val="en-US"/>
        </w:rPr>
        <w:t>User should be thrown a error message as select a question topic</w:t>
      </w:r>
      <w:r>
        <w:rPr>
          <w:rFonts w:ascii="arial" w:hAnsi="arial"/>
          <w:color w:val="000000" w:themeColor="text1"/>
        </w:rPr>
        <w:t>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Custom question session created successfully.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0" w:after="0"/>
        <w:rPr>
          <w:rFonts w:ascii="arial" w:hAnsi="arial"/>
        </w:rPr>
      </w:pPr>
      <w:r>
        <w:rPr>
          <w:rFonts w:ascii="arial" w:hAnsi="arial"/>
          <w:b/>
        </w:rPr>
        <w:t>Bug Report: #C</w:t>
      </w:r>
      <w:r>
        <w:rPr>
          <w:rFonts w:ascii="arial" w:hAnsi="arial"/>
          <w:b/>
        </w:rPr>
        <w:t>SC</w:t>
      </w:r>
      <w:r>
        <w:rPr>
          <w:rFonts w:ascii="arial" w:hAnsi="arial"/>
          <w:b/>
        </w:rPr>
        <w:t>_3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</w:t>
            </w:r>
            <w:r>
              <w:rPr>
                <w:rFonts w:ascii="arial" w:hAnsi="arial"/>
                <w:b/>
                <w:i/>
                <w:lang w:val="en-US"/>
              </w:rPr>
              <w:t>CSC_3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 xml:space="preserve">Nagaraja 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25</w:t>
            </w:r>
            <w:r>
              <w:rPr>
                <w:rFonts w:ascii="arial" w:hAnsi="arial"/>
                <w:iCs/>
                <w:color w:val="000000" w:themeColor="text1"/>
              </w:rPr>
              <w:t>-0</w:t>
            </w:r>
            <w:r>
              <w:rPr>
                <w:rFonts w:ascii="arial" w:hAnsi="arial"/>
                <w:iCs/>
                <w:color w:val="000000" w:themeColor="text1"/>
              </w:rPr>
              <w:t>5</w:t>
            </w:r>
            <w:r>
              <w:rPr>
                <w:rFonts w:ascii="arial" w:hAnsi="arial"/>
                <w:iCs/>
                <w:color w:val="000000" w:themeColor="text1"/>
              </w:rPr>
              <w:t>-2</w:t>
            </w:r>
            <w:r>
              <w:rPr>
                <w:rFonts w:ascii="arial" w:hAnsi="arial"/>
                <w:iCs/>
                <w:color w:val="000000" w:themeColor="text1"/>
              </w:rPr>
              <w:t>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The number of questions in custom session page is incorrect.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cs="AppleSystemUIFont" w:ascii="arial" w:hAnsi="arial"/>
                <w:sz w:val="24"/>
                <w:szCs w:val="24"/>
              </w:rPr>
              <w:t>https://egg-hunt.us.next.medicuja.de/us/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The custom session is created with incorrect number of questions.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</w:rPr>
              <w:t>Ubuntu</w:t>
            </w:r>
            <w:r>
              <w:rPr>
                <w:rFonts w:ascii="arial" w:hAnsi="arial"/>
                <w:color w:val="000000" w:themeColor="text1"/>
              </w:rPr>
              <w:t xml:space="preserve"> </w:t>
            </w:r>
            <w:r>
              <w:rPr>
                <w:rFonts w:ascii="arial" w:hAnsi="arial"/>
                <w:color w:val="000000" w:themeColor="text1"/>
              </w:rPr>
              <w:t>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FireFox v76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Click on Custom session.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Select some question topics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 xml:space="preserve">Keep default number of questions which is </w:t>
      </w:r>
      <w:r>
        <w:rPr>
          <w:rFonts w:ascii="arial" w:hAnsi="arial"/>
          <w:color w:val="000000" w:themeColor="text1"/>
        </w:rPr>
        <w:t>100</w:t>
      </w:r>
      <w:r>
        <w:rPr>
          <w:rFonts w:ascii="arial" w:hAnsi="arial"/>
          <w:color w:val="000000" w:themeColor="text1"/>
        </w:rPr>
        <w:t xml:space="preserve"> questions.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button at bottom right.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>Custom question session should be created successfully and number of questions should be 40 only.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 xml:space="preserve">The custom question session is created and number of questions mentioned was arbitrary changing (sometimes </w:t>
      </w:r>
      <w:r>
        <w:rPr>
          <w:rFonts w:ascii="arial" w:hAnsi="arial"/>
          <w:color w:val="000000" w:themeColor="text1"/>
          <w:lang w:val="en-US"/>
        </w:rPr>
        <w:t>101</w:t>
      </w:r>
      <w:r>
        <w:rPr>
          <w:rFonts w:ascii="arial" w:hAnsi="arial"/>
          <w:color w:val="000000" w:themeColor="text1"/>
          <w:lang w:val="en-US"/>
        </w:rPr>
        <w:t xml:space="preserve"> and sometimes </w:t>
      </w:r>
      <w:r>
        <w:rPr>
          <w:rFonts w:ascii="arial" w:hAnsi="arial"/>
          <w:color w:val="000000" w:themeColor="text1"/>
          <w:lang w:val="en-US"/>
        </w:rPr>
        <w:t>10</w:t>
      </w:r>
      <w:r>
        <w:rPr>
          <w:rFonts w:ascii="arial" w:hAnsi="arial"/>
          <w:color w:val="000000" w:themeColor="text1"/>
          <w:lang w:val="en-US"/>
        </w:rPr>
        <w:t xml:space="preserve">2, or </w:t>
      </w:r>
      <w:r>
        <w:rPr>
          <w:rFonts w:ascii="arial" w:hAnsi="arial"/>
          <w:color w:val="000000" w:themeColor="text1"/>
          <w:lang w:val="en-US"/>
        </w:rPr>
        <w:t>10</w:t>
      </w:r>
      <w:r>
        <w:rPr>
          <w:rFonts w:ascii="arial" w:hAnsi="arial"/>
          <w:color w:val="000000" w:themeColor="text1"/>
          <w:lang w:val="en-US"/>
        </w:rPr>
        <w:t>3).</w:t>
      </w:r>
    </w:p>
    <w:p>
      <w:pPr>
        <w:pStyle w:val="Normal"/>
        <w:rPr>
          <w:b/>
          <w:b/>
        </w:rPr>
      </w:pPr>
      <w:r>
        <w:rPr>
          <w:rFonts w:ascii="arial" w:hAnsi="arial"/>
        </w:rPr>
      </w:r>
    </w:p>
    <w:p>
      <w:pPr>
        <w:pStyle w:val="Heading1"/>
        <w:spacing w:before="0" w:after="0"/>
        <w:rPr>
          <w:rFonts w:ascii="arial" w:hAnsi="arial"/>
        </w:rPr>
      </w:pPr>
      <w:r>
        <w:rPr>
          <w:rFonts w:ascii="arial" w:hAnsi="arial"/>
          <w:b/>
        </w:rPr>
        <w:t>Bug Report: #</w:t>
      </w:r>
      <w:r>
        <w:rPr>
          <w:rFonts w:ascii="arial" w:hAnsi="arial"/>
          <w:b/>
        </w:rPr>
        <w:t>CSC</w:t>
      </w:r>
      <w:r>
        <w:rPr>
          <w:rFonts w:ascii="arial" w:hAnsi="arial"/>
          <w:b/>
        </w:rPr>
        <w:t>_</w:t>
      </w:r>
      <w:r>
        <w:rPr>
          <w:rFonts w:ascii="arial" w:hAnsi="arial"/>
          <w:b/>
        </w:rPr>
        <w:t>4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</w:t>
            </w:r>
            <w:r>
              <w:rPr>
                <w:rFonts w:ascii="arial" w:hAnsi="arial"/>
                <w:b/>
                <w:i/>
                <w:lang w:val="en-US"/>
              </w:rPr>
              <w:t>CSC_4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Nagaraja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25-05-20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Cs/>
                <w:color w:val="000000" w:themeColor="text1"/>
                <w:lang w:val="en-US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Large Custom session title is not aligned with text area.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cs="AppleSystemUIFont" w:ascii="arial" w:hAnsi="arial"/>
                <w:sz w:val="24"/>
                <w:szCs w:val="24"/>
              </w:rPr>
              <w:t>https://egg-hunt.us.next.medicuja.de/us/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When user creates a custom session with large title (more than 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>2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00 characters) the title is not aligned with the text box or scrollable. 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</w:rPr>
              <w:t>Ubuntu</w:t>
            </w:r>
            <w:r>
              <w:rPr>
                <w:rFonts w:ascii="arial" w:hAnsi="arial"/>
                <w:color w:val="000000" w:themeColor="text1"/>
              </w:rPr>
              <w:t xml:space="preserve"> </w:t>
            </w:r>
            <w:r>
              <w:rPr>
                <w:rFonts w:ascii="arial" w:hAnsi="arial"/>
                <w:color w:val="000000" w:themeColor="text1"/>
              </w:rPr>
              <w:t>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FireFox v76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 xml:space="preserve">Enter a session title that is more than </w:t>
      </w:r>
      <w:r>
        <w:rPr>
          <w:rFonts w:ascii="arial" w:hAnsi="arial"/>
          <w:color w:val="000000" w:themeColor="text1"/>
        </w:rPr>
        <w:t>2</w:t>
      </w:r>
      <w:r>
        <w:rPr>
          <w:rFonts w:ascii="arial" w:hAnsi="arial"/>
          <w:color w:val="000000" w:themeColor="text1"/>
        </w:rPr>
        <w:t xml:space="preserve">00 characters. 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Click on Start button at bottom right.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 xml:space="preserve">The custom session should be created and session title should be </w:t>
      </w:r>
      <w:r>
        <w:rPr>
          <w:rFonts w:ascii="arial" w:hAnsi="arial"/>
          <w:iCs/>
          <w:color w:val="000000" w:themeColor="text1"/>
          <w:lang w:val="en-US"/>
        </w:rPr>
        <w:t>aligned with the text box or should be scrollable.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The custom session created and session title was out the title area.</w:t>
      </w:r>
    </w:p>
    <w:p>
      <w:pPr>
        <w:pStyle w:val="Normal"/>
        <w:rPr>
          <w:b/>
          <w:b/>
        </w:rPr>
      </w:pPr>
      <w:r>
        <w:rPr>
          <w:rFonts w:ascii="arial" w:hAnsi="arial"/>
        </w:rPr>
      </w:r>
    </w:p>
    <w:p>
      <w:pPr>
        <w:pStyle w:val="Heading1"/>
        <w:spacing w:before="0" w:after="0"/>
        <w:rPr>
          <w:rFonts w:ascii="arial" w:hAnsi="arial"/>
        </w:rPr>
      </w:pPr>
      <w:r>
        <w:rPr>
          <w:rFonts w:ascii="arial" w:hAnsi="arial"/>
          <w:b/>
        </w:rPr>
        <w:t>Bug Report: #</w:t>
      </w:r>
      <w:r>
        <w:rPr>
          <w:rFonts w:ascii="arial" w:hAnsi="arial"/>
          <w:b/>
        </w:rPr>
        <w:t>CSC</w:t>
      </w:r>
      <w:r>
        <w:rPr>
          <w:rFonts w:ascii="arial" w:hAnsi="arial"/>
          <w:b/>
        </w:rPr>
        <w:t>_</w:t>
      </w:r>
      <w:r>
        <w:rPr>
          <w:rFonts w:ascii="arial" w:hAnsi="arial"/>
          <w:b/>
        </w:rPr>
        <w:t>5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</w:t>
            </w:r>
            <w:r>
              <w:rPr>
                <w:rFonts w:ascii="arial" w:hAnsi="arial"/>
                <w:b/>
              </w:rPr>
              <w:t>CSC</w:t>
            </w:r>
            <w:r>
              <w:rPr>
                <w:rFonts w:ascii="arial" w:hAnsi="arial"/>
                <w:b/>
              </w:rPr>
              <w:t>_</w:t>
            </w:r>
            <w:r>
              <w:rPr>
                <w:rFonts w:ascii="arial" w:hAnsi="arial"/>
                <w:b/>
              </w:rPr>
              <w:t>5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Nagaraja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25</w:t>
            </w:r>
            <w:r>
              <w:rPr>
                <w:rFonts w:ascii="arial" w:hAnsi="arial"/>
                <w:iCs/>
                <w:color w:val="000000" w:themeColor="text1"/>
              </w:rPr>
              <w:t>-</w:t>
            </w:r>
            <w:r>
              <w:rPr>
                <w:rFonts w:ascii="arial" w:hAnsi="arial"/>
                <w:iCs/>
                <w:color w:val="000000" w:themeColor="text1"/>
              </w:rPr>
              <w:t>05</w:t>
            </w:r>
            <w:r>
              <w:rPr>
                <w:rFonts w:ascii="arial" w:hAnsi="arial"/>
                <w:iCs/>
                <w:color w:val="000000" w:themeColor="text1"/>
              </w:rPr>
              <w:t>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Overall custom session creation has some latency when 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user has selected all the topics and 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>filtration criteria.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cs="AppleSystemUIFont" w:ascii="arial" w:hAnsi="arial"/>
                <w:sz w:val="24"/>
                <w:szCs w:val="24"/>
              </w:rPr>
              <w:t>https://egg-hunt.us.next.medicuja.de/us/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When the user 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>selects all the topics and all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 filtration criterion the application 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>slows down.</w:t>
            </w: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 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</w:rPr>
              <w:t>Ubuntu</w:t>
            </w:r>
            <w:r>
              <w:rPr>
                <w:rFonts w:ascii="arial" w:hAnsi="arial"/>
                <w:color w:val="000000" w:themeColor="text1"/>
              </w:rPr>
              <w:t xml:space="preserve"> </w:t>
            </w:r>
            <w:r>
              <w:rPr>
                <w:rFonts w:ascii="arial" w:hAnsi="arial"/>
                <w:color w:val="000000" w:themeColor="text1"/>
              </w:rPr>
              <w:t>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FireFox v76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Select all the topics and filteration.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session button.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>Custom session should be created smoothly.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Custom session is a little bit slow in creation.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0" w:after="0"/>
        <w:rPr>
          <w:b/>
          <w:b/>
        </w:rPr>
      </w:pPr>
      <w:r>
        <w:rPr>
          <w:rFonts w:ascii="arial" w:hAnsi="arial"/>
          <w:b/>
        </w:rPr>
        <w:t xml:space="preserve">Enhancements: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4"/>
          <w:szCs w:val="24"/>
        </w:rPr>
        <w:t>For better user friendly, make some fields as mandatory for example Title and question topic selection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4"/>
          <w:szCs w:val="24"/>
        </w:rPr>
        <w:t>I</w:t>
      </w:r>
      <w:r>
        <w:rPr>
          <w:rFonts w:ascii="arial" w:hAnsi="arial"/>
          <w:sz w:val="24"/>
          <w:szCs w:val="24"/>
        </w:rPr>
        <w:t>nvalid search in the the question topic should show warning message.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ppleSystemUIFont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color w:val="666666"/>
        <w:lang w:val="en-US"/>
      </w:rPr>
    </w:pPr>
    <w:r>
      <w:rPr>
        <w:color w:val="666666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color w:val="666666"/>
        <w:lang w:val="en-US"/>
      </w:rPr>
    </w:pPr>
    <w:r>
      <w:rPr>
        <w:color w:val="666666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231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2315"/>
    <w:rPr/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2315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92315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d93b78"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4</Pages>
  <Words>637</Words>
  <Characters>3500</Characters>
  <CharactersWithSpaces>3963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2019-09-10T20:33:00Z</dcterms:created>
  <dc:creator/>
  <dc:description/>
  <dc:language>en-IN</dc:language>
  <cp:lastModifiedBy/>
  <dcterms:modified xsi:type="dcterms:W3CDTF">2020-05-25T14:15:16Z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