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C8FDF" w14:textId="77777777" w:rsidR="00C5627E" w:rsidRDefault="00C5627E" w:rsidP="00C5627E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6A843C3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303C834E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1C861DBB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02F52F8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128ECB3D" w14:textId="77777777" w:rsidR="00C5627E" w:rsidRDefault="00C5627E" w:rsidP="00C5627E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B17A028" w14:textId="77777777" w:rsidR="00C5627E" w:rsidRDefault="00C5627E" w:rsidP="00C5627E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467CC77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D1BB1F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A874E8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DCB6A2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5574F07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17F81C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A29F03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BB094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25F1AA5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358DF479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1E8A4B5" w14:textId="281A6D7F" w:rsidR="00C5627E" w:rsidRPr="00F75227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№9</w:t>
      </w:r>
    </w:p>
    <w:p w14:paraId="75036E58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1FAD27D2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DD74E3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D9FAE2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77AA8CF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7AAFEF1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6033333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D00897" w14:textId="799CC3F8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073F39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073F39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4EE65342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514F2F9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3FBA3F28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15AF61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5F611E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C189EF6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796FC0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64EE537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BC5EEC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04926BD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03EC995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3C8036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B36D7E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2050F6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72C66E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73850E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C43039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7AAEC8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59011B6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130451E8" w14:textId="77777777" w:rsidR="00C5627E" w:rsidRDefault="00C5627E" w:rsidP="00C5627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27C6DC24" w14:textId="77777777" w:rsidR="00C5627E" w:rsidRDefault="00C5627E" w:rsidP="00C5627E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2F82706" w14:textId="77777777" w:rsidR="00C5627E" w:rsidRDefault="00C5627E" w:rsidP="00C5627E">
          <w:pPr>
            <w:jc w:val="both"/>
          </w:pPr>
        </w:p>
        <w:p w14:paraId="54FDD1C4" w14:textId="77777777" w:rsidR="00C5627E" w:rsidRDefault="00C5627E" w:rsidP="00C5627E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8653C13" w14:textId="5A9209DC" w:rsidR="00C5627E" w:rsidRDefault="00000000" w:rsidP="00C5627E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C5627E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C5627E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0A26F3" w:rsidRPr="000A26F3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Результаты тестирования методом чёрного ящик</w:t>
            </w:r>
            <w:r w:rsidR="000A26F3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а</w:t>
            </w:r>
            <w:r w:rsidR="00C5627E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492861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4EBE5FA5" w14:textId="1ACBF3EE" w:rsidR="00C5627E" w:rsidRDefault="00000000" w:rsidP="00C5627E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C5627E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C5627E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C5627E" w:rsidRPr="00D2389B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разработанного специального программного обеспечения</w:t>
            </w:r>
            <w:r w:rsidR="00C5627E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285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8</w:t>
            </w:r>
          </w:hyperlink>
        </w:p>
        <w:p w14:paraId="4E94AD6E" w14:textId="4CC801ED" w:rsidR="00C5627E" w:rsidRDefault="00000000" w:rsidP="00C5627E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0" w:anchor="_Toc208684343" w:history="1">
            <w:r w:rsidR="00C5627E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C5627E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C6285C">
            <w:rPr>
              <w:rFonts w:ascii="Times New Roman" w:hAnsi="Times New Roman"/>
              <w:noProof/>
              <w:sz w:val="28"/>
              <w:szCs w:val="28"/>
              <w:lang w:val="ru-RU"/>
            </w:rPr>
            <w:t>10</w:t>
          </w:r>
        </w:p>
        <w:p w14:paraId="38CE2150" w14:textId="77777777" w:rsidR="00C5627E" w:rsidRDefault="00C5627E" w:rsidP="00C5627E">
          <w:pPr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56E0D76C" w14:textId="77777777" w:rsidR="00C5627E" w:rsidRPr="00E90B21" w:rsidRDefault="00C5627E" w:rsidP="00C5627E">
      <w:pPr>
        <w:spacing w:line="259" w:lineRule="auto"/>
        <w:rPr>
          <w:rFonts w:ascii="Times New Roman" w:hAnsi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8"/>
          <w14:ligatures w14:val="standardContextual"/>
        </w:rPr>
        <w:br w:type="page"/>
      </w:r>
    </w:p>
    <w:p w14:paraId="0AB53084" w14:textId="77777777" w:rsidR="00C5627E" w:rsidRDefault="00C5627E" w:rsidP="00C5627E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412E91B" w14:textId="77777777" w:rsidR="00C5627E" w:rsidRDefault="00C5627E" w:rsidP="00C5627E"/>
    <w:p w14:paraId="448590A4" w14:textId="56FBDF3F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A35BE1" w:rsidRPr="00A35BE1">
        <w:rPr>
          <w:rFonts w:ascii="Times New Roman" w:eastAsia="Times New Roman" w:hAnsi="Times New Roman"/>
          <w:sz w:val="28"/>
          <w:szCs w:val="28"/>
          <w:lang w:eastAsia="ru-RU"/>
        </w:rPr>
        <w:t>комплексное тестирование программного продукта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30AC9A1" w14:textId="02B02888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Цель: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освоение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методики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тестирования</w:t>
      </w:r>
      <w:proofErr w:type="gramEnd"/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разработанного ПП и проверки характеристик качества ПП</w:t>
      </w:r>
      <w:r w:rsidRPr="001C310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E60E76" w14:textId="390F39C3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073F39" w:rsidRPr="00073F39">
        <w:rPr>
          <w:rFonts w:ascii="Times New Roman" w:eastAsia="Times New Roman" w:hAnsi="Times New Roman"/>
          <w:sz w:val="28"/>
          <w:szCs w:val="28"/>
          <w:lang w:eastAsia="ru-RU"/>
        </w:rPr>
        <w:t>автоматизация продаж автомобилей в автосалоне.</w:t>
      </w:r>
    </w:p>
    <w:p w14:paraId="6D28593F" w14:textId="77777777" w:rsidR="002F6D62" w:rsidRPr="002F6D62" w:rsidRDefault="002F6D62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Данная работа является логическим завершением цикла разработки программного продукта «</w:t>
      </w:r>
      <w:proofErr w:type="spellStart"/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Lumiere</w:t>
      </w:r>
      <w:proofErr w:type="spellEnd"/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» – системы автоматизации парикмахерской. Её цель – комплексная проверка качества реализованного программного обеспечения через тестирование.</w:t>
      </w:r>
    </w:p>
    <w:p w14:paraId="511FD448" w14:textId="5961846A" w:rsidR="002F6D62" w:rsidRDefault="002F6D62" w:rsidP="002F6D6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 xml:space="preserve">Объектом тестирования выступает веб-приложение, доступное в репозитории: </w:t>
      </w:r>
      <w:hyperlink r:id="rId11" w:history="1">
        <w:r w:rsidRPr="002F6D62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https://github.com/MaXwel25/Lumiere</w:t>
        </w:r>
      </w:hyperlink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7C5B111" w14:textId="77777777" w:rsidR="00C5627E" w:rsidRDefault="00C5627E" w:rsidP="00C5627E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4C0EB4F4" w14:textId="70712A5A" w:rsidR="0025443E" w:rsidRDefault="0025443E" w:rsidP="002544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443E">
        <w:rPr>
          <w:rFonts w:ascii="Times New Roman" w:hAnsi="Times New Roman"/>
          <w:sz w:val="28"/>
          <w:szCs w:val="28"/>
        </w:rPr>
        <w:t>Рассматривая разработанный при выполнении лабораторной работы 8 программный продукт как объект тестирования, выполнить тестирование в соответствии с заданием из таблицы 2.14.</w:t>
      </w:r>
    </w:p>
    <w:p w14:paraId="4072C14C" w14:textId="1B65E88C" w:rsidR="006940A0" w:rsidRDefault="006940A0" w:rsidP="002544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40A0">
        <w:rPr>
          <w:rFonts w:ascii="Times New Roman" w:hAnsi="Times New Roman"/>
          <w:sz w:val="28"/>
          <w:szCs w:val="28"/>
        </w:rPr>
        <w:t>При возникновении несоответствий задокументировать их, идентифицировать логические ошибки, при необходимости разработать дополнительные модульные тесты для их обнаружения. Устранить ошибки и провести рефакторинг.</w:t>
      </w:r>
    </w:p>
    <w:p w14:paraId="7F05DE65" w14:textId="58E45E9E" w:rsidR="00C5627E" w:rsidRPr="0025443E" w:rsidRDefault="00C5627E" w:rsidP="002544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443E">
        <w:rPr>
          <w:rFonts w:ascii="Times New Roman" w:hAnsi="Times New Roman"/>
          <w:sz w:val="28"/>
          <w:szCs w:val="28"/>
        </w:rPr>
        <w:br w:type="page"/>
      </w:r>
    </w:p>
    <w:p w14:paraId="1298B999" w14:textId="4BFFFAF4" w:rsidR="00BE1695" w:rsidRPr="00D0525D" w:rsidRDefault="00BE1695" w:rsidP="00D0525D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D0525D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lastRenderedPageBreak/>
        <w:t>Результаты тестирования методом чёрного ящика</w:t>
      </w:r>
    </w:p>
    <w:p w14:paraId="176F2E85" w14:textId="77777777" w:rsidR="00073F39" w:rsidRPr="00073F39" w:rsidRDefault="00073F39" w:rsidP="00073F3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Данный метод применялся для проверки внешнего поведения системы без учета ее внутреннего устройства. Тестирование проводилось с позиции конечного пользователя.</w:t>
      </w:r>
    </w:p>
    <w:p w14:paraId="1F5862A9" w14:textId="77777777" w:rsidR="00073F39" w:rsidRPr="00073F39" w:rsidRDefault="00073F39" w:rsidP="00073F39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1.1. Конфигурация тестовой среды</w:t>
      </w:r>
    </w:p>
    <w:p w14:paraId="1CCDA5AB" w14:textId="77777777" w:rsidR="00073F39" w:rsidRPr="00073F39" w:rsidRDefault="00073F39" w:rsidP="00073F3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Аппаратная конфигурация:</w:t>
      </w:r>
    </w:p>
    <w:p w14:paraId="18595469" w14:textId="77777777" w:rsidR="00073F39" w:rsidRPr="00073F39" w:rsidRDefault="00073F39" w:rsidP="00073F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073F39">
        <w:rPr>
          <w:rFonts w:ascii="Times New Roman" w:hAnsi="Times New Roman"/>
          <w:sz w:val="28"/>
          <w:szCs w:val="28"/>
        </w:rPr>
        <w:t>Процессор</w:t>
      </w:r>
      <w:r w:rsidRPr="00073F39">
        <w:rPr>
          <w:rFonts w:ascii="Times New Roman" w:hAnsi="Times New Roman"/>
          <w:sz w:val="28"/>
          <w:szCs w:val="28"/>
          <w:lang w:val="en-US"/>
        </w:rPr>
        <w:t xml:space="preserve">: Intel Core i5 (4 </w:t>
      </w:r>
      <w:r w:rsidRPr="00073F39">
        <w:rPr>
          <w:rFonts w:ascii="Times New Roman" w:hAnsi="Times New Roman"/>
          <w:sz w:val="28"/>
          <w:szCs w:val="28"/>
        </w:rPr>
        <w:t>ядра</w:t>
      </w:r>
      <w:r w:rsidRPr="00073F39">
        <w:rPr>
          <w:rFonts w:ascii="Times New Roman" w:hAnsi="Times New Roman"/>
          <w:sz w:val="28"/>
          <w:szCs w:val="28"/>
          <w:lang w:val="en-US"/>
        </w:rPr>
        <w:t>)</w:t>
      </w:r>
    </w:p>
    <w:p w14:paraId="3607F7F8" w14:textId="77777777" w:rsidR="00073F39" w:rsidRPr="00073F39" w:rsidRDefault="00073F39" w:rsidP="00073F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Оперативная память: 16 GB RAM</w:t>
      </w:r>
    </w:p>
    <w:p w14:paraId="6AC0A4EE" w14:textId="77777777" w:rsidR="00073F39" w:rsidRPr="00073F39" w:rsidRDefault="00073F39" w:rsidP="00073F39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Операционная система: Windows 10 Pro</w:t>
      </w:r>
    </w:p>
    <w:p w14:paraId="7B84355E" w14:textId="77777777" w:rsidR="00073F39" w:rsidRPr="00073F39" w:rsidRDefault="00073F39" w:rsidP="00073F3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Программная конфигурация:</w:t>
      </w:r>
    </w:p>
    <w:p w14:paraId="1A006178" w14:textId="77777777" w:rsidR="00073F39" w:rsidRPr="00073F39" w:rsidRDefault="00073F39" w:rsidP="00073F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JDK: </w:t>
      </w:r>
      <w:proofErr w:type="spellStart"/>
      <w:r w:rsidRPr="00073F39">
        <w:rPr>
          <w:rFonts w:ascii="Times New Roman" w:hAnsi="Times New Roman"/>
          <w:sz w:val="28"/>
          <w:szCs w:val="28"/>
        </w:rPr>
        <w:t>OpenJDK</w:t>
      </w:r>
      <w:proofErr w:type="spellEnd"/>
      <w:r w:rsidRPr="00073F39">
        <w:rPr>
          <w:rFonts w:ascii="Times New Roman" w:hAnsi="Times New Roman"/>
          <w:sz w:val="28"/>
          <w:szCs w:val="28"/>
        </w:rPr>
        <w:t xml:space="preserve"> 17.0.17</w:t>
      </w:r>
    </w:p>
    <w:p w14:paraId="1BA7F810" w14:textId="77777777" w:rsidR="00073F39" w:rsidRPr="00073F39" w:rsidRDefault="00073F39" w:rsidP="00073F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Spring Boot: 3.2.0</w:t>
      </w:r>
    </w:p>
    <w:p w14:paraId="15E42B86" w14:textId="77777777" w:rsidR="00073F39" w:rsidRPr="00073F39" w:rsidRDefault="00073F39" w:rsidP="00073F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MySQL: 8.0</w:t>
      </w:r>
    </w:p>
    <w:p w14:paraId="6D665F83" w14:textId="77777777" w:rsidR="00073F39" w:rsidRPr="00073F39" w:rsidRDefault="00073F39" w:rsidP="00073F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73F39">
        <w:rPr>
          <w:rFonts w:ascii="Times New Roman" w:hAnsi="Times New Roman"/>
          <w:sz w:val="28"/>
          <w:szCs w:val="28"/>
        </w:rPr>
        <w:t>Maven</w:t>
      </w:r>
      <w:proofErr w:type="spellEnd"/>
      <w:r w:rsidRPr="00073F39">
        <w:rPr>
          <w:rFonts w:ascii="Times New Roman" w:hAnsi="Times New Roman"/>
          <w:sz w:val="28"/>
          <w:szCs w:val="28"/>
        </w:rPr>
        <w:t>: 3.9.x</w:t>
      </w:r>
    </w:p>
    <w:p w14:paraId="0B6B0866" w14:textId="77777777" w:rsidR="00073F39" w:rsidRPr="00073F39" w:rsidRDefault="00073F39" w:rsidP="00073F3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Браузер тестирования: </w:t>
      </w:r>
      <w:proofErr w:type="spellStart"/>
      <w:r w:rsidRPr="00073F39">
        <w:rPr>
          <w:rFonts w:ascii="Times New Roman" w:hAnsi="Times New Roman"/>
          <w:sz w:val="28"/>
          <w:szCs w:val="28"/>
        </w:rPr>
        <w:t>Chrome</w:t>
      </w:r>
      <w:proofErr w:type="spellEnd"/>
      <w:r w:rsidRPr="00073F39">
        <w:rPr>
          <w:rFonts w:ascii="Times New Roman" w:hAnsi="Times New Roman"/>
          <w:sz w:val="28"/>
          <w:szCs w:val="28"/>
        </w:rPr>
        <w:t xml:space="preserve"> 120+</w:t>
      </w:r>
    </w:p>
    <w:p w14:paraId="4CEB48BD" w14:textId="431C8B72" w:rsidR="00C6565F" w:rsidRDefault="00C6565F" w:rsidP="00C6565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50518A4" w14:textId="1188ADB9" w:rsidR="00A8453B" w:rsidRPr="00E83E65" w:rsidRDefault="00073F39" w:rsidP="00073F39">
      <w:pPr>
        <w:pStyle w:val="a6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1.2. </w:t>
      </w:r>
      <w:r w:rsidR="00E83E65" w:rsidRPr="00E83E65">
        <w:rPr>
          <w:rFonts w:ascii="Times New Roman" w:hAnsi="Times New Roman"/>
          <w:b/>
          <w:bCs/>
          <w:sz w:val="28"/>
          <w:szCs w:val="28"/>
        </w:rPr>
        <w:t>Функциональное (ручное) тестирование</w:t>
      </w:r>
    </w:p>
    <w:p w14:paraId="199B60DB" w14:textId="2E0E5DCD" w:rsidR="00237BD0" w:rsidRDefault="00073F39" w:rsidP="00B2592E">
      <w:p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Таблица 1.1. Результаты функционального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73F39" w14:paraId="3FE740DE" w14:textId="77777777" w:rsidTr="00EF741C">
        <w:tc>
          <w:tcPr>
            <w:tcW w:w="1869" w:type="dxa"/>
            <w:vAlign w:val="center"/>
          </w:tcPr>
          <w:p w14:paraId="7A68EB88" w14:textId="26D17C6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1869" w:type="dxa"/>
            <w:vAlign w:val="center"/>
          </w:tcPr>
          <w:p w14:paraId="2620AEB4" w14:textId="4D9ECE5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  <w:b/>
                <w:bCs/>
              </w:rPr>
              <w:t>Функция</w:t>
            </w:r>
          </w:p>
        </w:tc>
        <w:tc>
          <w:tcPr>
            <w:tcW w:w="1869" w:type="dxa"/>
            <w:vAlign w:val="center"/>
          </w:tcPr>
          <w:p w14:paraId="4EDAF141" w14:textId="605EC5A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  <w:b/>
                <w:bCs/>
              </w:rPr>
              <w:t>Тестовый сценарий</w:t>
            </w:r>
          </w:p>
        </w:tc>
        <w:tc>
          <w:tcPr>
            <w:tcW w:w="1869" w:type="dxa"/>
            <w:vAlign w:val="center"/>
          </w:tcPr>
          <w:p w14:paraId="4066177D" w14:textId="2ED1A702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Ожидаемый результат</w:t>
            </w:r>
          </w:p>
        </w:tc>
        <w:tc>
          <w:tcPr>
            <w:tcW w:w="1869" w:type="dxa"/>
            <w:vAlign w:val="center"/>
          </w:tcPr>
          <w:p w14:paraId="279FFE30" w14:textId="3C00BD8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  <w:b/>
                <w:bCs/>
              </w:rPr>
              <w:t>Фактический результат</w:t>
            </w:r>
          </w:p>
        </w:tc>
      </w:tr>
      <w:tr w:rsidR="00073F39" w14:paraId="4CDCB03E" w14:textId="77777777" w:rsidTr="00EF741C">
        <w:tc>
          <w:tcPr>
            <w:tcW w:w="1869" w:type="dxa"/>
            <w:vAlign w:val="center"/>
          </w:tcPr>
          <w:p w14:paraId="25B05ECA" w14:textId="0374FBE2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1</w:t>
            </w:r>
          </w:p>
        </w:tc>
        <w:tc>
          <w:tcPr>
            <w:tcW w:w="1869" w:type="dxa"/>
            <w:vAlign w:val="center"/>
          </w:tcPr>
          <w:p w14:paraId="7A313290" w14:textId="39EFB3EA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Добавление автомобиля</w:t>
            </w:r>
          </w:p>
        </w:tc>
        <w:tc>
          <w:tcPr>
            <w:tcW w:w="1869" w:type="dxa"/>
            <w:vAlign w:val="center"/>
          </w:tcPr>
          <w:p w14:paraId="4C6DAD95" w14:textId="3BD5F54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Заполнение всех обязательных полей корректными данными</w:t>
            </w:r>
          </w:p>
        </w:tc>
        <w:tc>
          <w:tcPr>
            <w:tcW w:w="1869" w:type="dxa"/>
            <w:vAlign w:val="center"/>
          </w:tcPr>
          <w:p w14:paraId="26A8FCEE" w14:textId="1A301D8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Автомобиль добавлен в БД, статус "В наличии"</w:t>
            </w:r>
          </w:p>
        </w:tc>
        <w:tc>
          <w:tcPr>
            <w:tcW w:w="1869" w:type="dxa"/>
            <w:vAlign w:val="center"/>
          </w:tcPr>
          <w:p w14:paraId="3BFBFB19" w14:textId="42EAAC39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0FD11D7D" w14:textId="77777777" w:rsidTr="00EF741C">
        <w:tc>
          <w:tcPr>
            <w:tcW w:w="1869" w:type="dxa"/>
            <w:vAlign w:val="center"/>
          </w:tcPr>
          <w:p w14:paraId="49622346" w14:textId="3FDDE62A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2</w:t>
            </w:r>
          </w:p>
        </w:tc>
        <w:tc>
          <w:tcPr>
            <w:tcW w:w="1869" w:type="dxa"/>
            <w:vAlign w:val="center"/>
          </w:tcPr>
          <w:p w14:paraId="54F00BB8" w14:textId="3ED3C2D5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Валидация автомобиля</w:t>
            </w:r>
          </w:p>
        </w:tc>
        <w:tc>
          <w:tcPr>
            <w:tcW w:w="1869" w:type="dxa"/>
            <w:vAlign w:val="center"/>
          </w:tcPr>
          <w:p w14:paraId="17FE8323" w14:textId="5CE63C9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Попытка добавить автомобиль с годом 1999</w:t>
            </w:r>
          </w:p>
        </w:tc>
        <w:tc>
          <w:tcPr>
            <w:tcW w:w="1869" w:type="dxa"/>
            <w:vAlign w:val="center"/>
          </w:tcPr>
          <w:p w14:paraId="19F9A1C5" w14:textId="07AF7D8C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Ошибка валидации "Год должен быть между 2000 и 2025"</w:t>
            </w:r>
          </w:p>
        </w:tc>
        <w:tc>
          <w:tcPr>
            <w:tcW w:w="1869" w:type="dxa"/>
            <w:vAlign w:val="center"/>
          </w:tcPr>
          <w:p w14:paraId="18BFC40E" w14:textId="72700DA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27CAD1EE" w14:textId="77777777" w:rsidTr="00EF741C">
        <w:tc>
          <w:tcPr>
            <w:tcW w:w="1869" w:type="dxa"/>
            <w:vAlign w:val="center"/>
          </w:tcPr>
          <w:p w14:paraId="6464F410" w14:textId="4FC94099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3</w:t>
            </w:r>
          </w:p>
        </w:tc>
        <w:tc>
          <w:tcPr>
            <w:tcW w:w="1869" w:type="dxa"/>
            <w:vAlign w:val="center"/>
          </w:tcPr>
          <w:p w14:paraId="0FF3F7BC" w14:textId="76C00193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Валидация автомобиля</w:t>
            </w:r>
          </w:p>
        </w:tc>
        <w:tc>
          <w:tcPr>
            <w:tcW w:w="1869" w:type="dxa"/>
            <w:vAlign w:val="center"/>
          </w:tcPr>
          <w:p w14:paraId="1D73ACAF" w14:textId="3F0955FE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 xml:space="preserve">Попытка добавить </w:t>
            </w:r>
            <w:r w:rsidRPr="00073F39">
              <w:rPr>
                <w:rFonts w:ascii="Times New Roman" w:hAnsi="Times New Roman"/>
              </w:rPr>
              <w:lastRenderedPageBreak/>
              <w:t>автомобиль с отрицательной ценой</w:t>
            </w:r>
          </w:p>
        </w:tc>
        <w:tc>
          <w:tcPr>
            <w:tcW w:w="1869" w:type="dxa"/>
            <w:vAlign w:val="center"/>
          </w:tcPr>
          <w:p w14:paraId="79B470B0" w14:textId="6434D932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lastRenderedPageBreak/>
              <w:t xml:space="preserve">Ошибка валидации "Цена </w:t>
            </w:r>
            <w:r w:rsidRPr="00073F39">
              <w:rPr>
                <w:rFonts w:ascii="Times New Roman" w:hAnsi="Times New Roman"/>
              </w:rPr>
              <w:lastRenderedPageBreak/>
              <w:t>должна быть больше 0"</w:t>
            </w:r>
          </w:p>
        </w:tc>
        <w:tc>
          <w:tcPr>
            <w:tcW w:w="1869" w:type="dxa"/>
            <w:vAlign w:val="center"/>
          </w:tcPr>
          <w:p w14:paraId="1A541C35" w14:textId="5A7D50E4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lastRenderedPageBreak/>
              <w:t>Соответствует ожидаемому</w:t>
            </w:r>
          </w:p>
        </w:tc>
      </w:tr>
      <w:tr w:rsidR="00073F39" w14:paraId="7EAC5CFA" w14:textId="77777777" w:rsidTr="00EF741C">
        <w:tc>
          <w:tcPr>
            <w:tcW w:w="1869" w:type="dxa"/>
            <w:vAlign w:val="center"/>
          </w:tcPr>
          <w:p w14:paraId="2AE4658A" w14:textId="1495331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4</w:t>
            </w:r>
          </w:p>
        </w:tc>
        <w:tc>
          <w:tcPr>
            <w:tcW w:w="1869" w:type="dxa"/>
            <w:vAlign w:val="center"/>
          </w:tcPr>
          <w:p w14:paraId="17181CF4" w14:textId="3AD5C14A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Добавление клиента</w:t>
            </w:r>
          </w:p>
        </w:tc>
        <w:tc>
          <w:tcPr>
            <w:tcW w:w="1869" w:type="dxa"/>
            <w:vAlign w:val="center"/>
          </w:tcPr>
          <w:p w14:paraId="131B6A80" w14:textId="3564F5B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 xml:space="preserve">Заполнение формы с корректным </w:t>
            </w:r>
            <w:proofErr w:type="spellStart"/>
            <w:r w:rsidRPr="00073F39">
              <w:rPr>
                <w:rFonts w:ascii="Times New Roman" w:hAnsi="Times New Roman"/>
              </w:rPr>
              <w:t>email</w:t>
            </w:r>
            <w:proofErr w:type="spellEnd"/>
            <w:r w:rsidRPr="00073F39">
              <w:rPr>
                <w:rFonts w:ascii="Times New Roman" w:hAnsi="Times New Roman"/>
              </w:rPr>
              <w:t xml:space="preserve"> и телефоном</w:t>
            </w:r>
          </w:p>
        </w:tc>
        <w:tc>
          <w:tcPr>
            <w:tcW w:w="1869" w:type="dxa"/>
            <w:vAlign w:val="center"/>
          </w:tcPr>
          <w:p w14:paraId="1DD16A46" w14:textId="7D346D42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Клиент успешно зарегистрирован</w:t>
            </w:r>
          </w:p>
        </w:tc>
        <w:tc>
          <w:tcPr>
            <w:tcW w:w="1869" w:type="dxa"/>
            <w:vAlign w:val="center"/>
          </w:tcPr>
          <w:p w14:paraId="05E6B4A2" w14:textId="5F508B1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617DDB8A" w14:textId="77777777" w:rsidTr="00EF741C">
        <w:tc>
          <w:tcPr>
            <w:tcW w:w="1869" w:type="dxa"/>
            <w:vAlign w:val="center"/>
          </w:tcPr>
          <w:p w14:paraId="3577D084" w14:textId="2FF5C76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5</w:t>
            </w:r>
          </w:p>
        </w:tc>
        <w:tc>
          <w:tcPr>
            <w:tcW w:w="1869" w:type="dxa"/>
            <w:vAlign w:val="center"/>
          </w:tcPr>
          <w:p w14:paraId="50872ECB" w14:textId="02EF9B8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Валидация клиента</w:t>
            </w:r>
          </w:p>
        </w:tc>
        <w:tc>
          <w:tcPr>
            <w:tcW w:w="1869" w:type="dxa"/>
            <w:vAlign w:val="center"/>
          </w:tcPr>
          <w:p w14:paraId="6D1B0F97" w14:textId="3D2E4D1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 xml:space="preserve">Ввод некорректного </w:t>
            </w:r>
            <w:proofErr w:type="spellStart"/>
            <w:r w:rsidRPr="00073F39">
              <w:rPr>
                <w:rFonts w:ascii="Times New Roman" w:hAnsi="Times New Roman"/>
              </w:rPr>
              <w:t>email</w:t>
            </w:r>
            <w:proofErr w:type="spellEnd"/>
            <w:r w:rsidRPr="00073F39">
              <w:rPr>
                <w:rFonts w:ascii="Times New Roman" w:hAnsi="Times New Roman"/>
              </w:rPr>
              <w:t xml:space="preserve"> формата</w:t>
            </w:r>
          </w:p>
        </w:tc>
        <w:tc>
          <w:tcPr>
            <w:tcW w:w="1869" w:type="dxa"/>
            <w:vAlign w:val="center"/>
          </w:tcPr>
          <w:p w14:paraId="4231F8A2" w14:textId="3450CE1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 xml:space="preserve">Ошибка "Неверный формат </w:t>
            </w:r>
            <w:proofErr w:type="spellStart"/>
            <w:r w:rsidRPr="00073F39">
              <w:rPr>
                <w:rFonts w:ascii="Times New Roman" w:hAnsi="Times New Roman"/>
              </w:rPr>
              <w:t>email</w:t>
            </w:r>
            <w:proofErr w:type="spellEnd"/>
            <w:r w:rsidRPr="00073F39">
              <w:rPr>
                <w:rFonts w:ascii="Times New Roman" w:hAnsi="Times New Roman"/>
              </w:rPr>
              <w:t>"</w:t>
            </w:r>
          </w:p>
        </w:tc>
        <w:tc>
          <w:tcPr>
            <w:tcW w:w="1869" w:type="dxa"/>
            <w:vAlign w:val="center"/>
          </w:tcPr>
          <w:p w14:paraId="121C4488" w14:textId="1AFF2B90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10EC2CC7" w14:textId="77777777" w:rsidTr="00EF741C">
        <w:tc>
          <w:tcPr>
            <w:tcW w:w="1869" w:type="dxa"/>
            <w:vAlign w:val="center"/>
          </w:tcPr>
          <w:p w14:paraId="345C1793" w14:textId="4A36F9A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1869" w:type="dxa"/>
            <w:vAlign w:val="center"/>
          </w:tcPr>
          <w:p w14:paraId="4C011F18" w14:textId="3A15047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Валидация клиента</w:t>
            </w:r>
          </w:p>
        </w:tc>
        <w:tc>
          <w:tcPr>
            <w:tcW w:w="1869" w:type="dxa"/>
            <w:vAlign w:val="center"/>
          </w:tcPr>
          <w:p w14:paraId="6212BA80" w14:textId="53591FEC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Ввод телефона короче 10 символов</w:t>
            </w:r>
          </w:p>
        </w:tc>
        <w:tc>
          <w:tcPr>
            <w:tcW w:w="1869" w:type="dxa"/>
            <w:vAlign w:val="center"/>
          </w:tcPr>
          <w:p w14:paraId="0389B817" w14:textId="1D2A80A5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Ошибка валидации телефона</w:t>
            </w:r>
          </w:p>
        </w:tc>
        <w:tc>
          <w:tcPr>
            <w:tcW w:w="1869" w:type="dxa"/>
            <w:vAlign w:val="center"/>
          </w:tcPr>
          <w:p w14:paraId="5567F9EF" w14:textId="0296009A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3B235A9E" w14:textId="77777777" w:rsidTr="00EF741C">
        <w:tc>
          <w:tcPr>
            <w:tcW w:w="1869" w:type="dxa"/>
            <w:vAlign w:val="center"/>
          </w:tcPr>
          <w:p w14:paraId="4F7E97CC" w14:textId="4FA1D26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7</w:t>
            </w:r>
          </w:p>
        </w:tc>
        <w:tc>
          <w:tcPr>
            <w:tcW w:w="1869" w:type="dxa"/>
            <w:vAlign w:val="center"/>
          </w:tcPr>
          <w:p w14:paraId="46924E37" w14:textId="0E12D8E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Создание заказа</w:t>
            </w:r>
          </w:p>
        </w:tc>
        <w:tc>
          <w:tcPr>
            <w:tcW w:w="1869" w:type="dxa"/>
            <w:vAlign w:val="center"/>
          </w:tcPr>
          <w:p w14:paraId="75CF7D67" w14:textId="0417C19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Выбор доступного автомобиля и клиента</w:t>
            </w:r>
          </w:p>
        </w:tc>
        <w:tc>
          <w:tcPr>
            <w:tcW w:w="1869" w:type="dxa"/>
            <w:vAlign w:val="center"/>
          </w:tcPr>
          <w:p w14:paraId="340AC810" w14:textId="1E6B06D1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Заказ создан, статус авто изменен на "Продан"</w:t>
            </w:r>
          </w:p>
        </w:tc>
        <w:tc>
          <w:tcPr>
            <w:tcW w:w="1869" w:type="dxa"/>
            <w:vAlign w:val="center"/>
          </w:tcPr>
          <w:p w14:paraId="1CA9DA2B" w14:textId="0AF1398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4C0632AE" w14:textId="77777777" w:rsidTr="00EF741C">
        <w:tc>
          <w:tcPr>
            <w:tcW w:w="1869" w:type="dxa"/>
            <w:vAlign w:val="center"/>
          </w:tcPr>
          <w:p w14:paraId="60FDB3F5" w14:textId="63397D7C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8</w:t>
            </w:r>
          </w:p>
        </w:tc>
        <w:tc>
          <w:tcPr>
            <w:tcW w:w="1869" w:type="dxa"/>
            <w:vAlign w:val="center"/>
          </w:tcPr>
          <w:p w14:paraId="7FED99A3" w14:textId="2F8FDEC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Создание заказа</w:t>
            </w:r>
          </w:p>
        </w:tc>
        <w:tc>
          <w:tcPr>
            <w:tcW w:w="1869" w:type="dxa"/>
            <w:vAlign w:val="center"/>
          </w:tcPr>
          <w:p w14:paraId="592C0809" w14:textId="3D62653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Попытка заказать проданный автомобиль</w:t>
            </w:r>
          </w:p>
        </w:tc>
        <w:tc>
          <w:tcPr>
            <w:tcW w:w="1869" w:type="dxa"/>
            <w:vAlign w:val="center"/>
          </w:tcPr>
          <w:p w14:paraId="093D2AFF" w14:textId="02D2B30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Ошибка "Автомобиль уже продан"</w:t>
            </w:r>
          </w:p>
        </w:tc>
        <w:tc>
          <w:tcPr>
            <w:tcW w:w="1869" w:type="dxa"/>
            <w:vAlign w:val="center"/>
          </w:tcPr>
          <w:p w14:paraId="0AA7376E" w14:textId="682B9DB0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17F2B684" w14:textId="77777777" w:rsidTr="00EF741C">
        <w:tc>
          <w:tcPr>
            <w:tcW w:w="1869" w:type="dxa"/>
            <w:vAlign w:val="center"/>
          </w:tcPr>
          <w:p w14:paraId="4A02BE2C" w14:textId="6C4D49F8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9</w:t>
            </w:r>
          </w:p>
        </w:tc>
        <w:tc>
          <w:tcPr>
            <w:tcW w:w="1869" w:type="dxa"/>
            <w:vAlign w:val="center"/>
          </w:tcPr>
          <w:p w14:paraId="66468622" w14:textId="6C1BA88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Поиск автомобилей</w:t>
            </w:r>
          </w:p>
        </w:tc>
        <w:tc>
          <w:tcPr>
            <w:tcW w:w="1869" w:type="dxa"/>
            <w:vAlign w:val="center"/>
          </w:tcPr>
          <w:p w14:paraId="3A94B2A0" w14:textId="7C1E13FE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Поиск по марке "Toyota"</w:t>
            </w:r>
          </w:p>
        </w:tc>
        <w:tc>
          <w:tcPr>
            <w:tcW w:w="1869" w:type="dxa"/>
            <w:vAlign w:val="center"/>
          </w:tcPr>
          <w:p w14:paraId="759569A8" w14:textId="28F1F155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Отображены только Toyota</w:t>
            </w:r>
          </w:p>
        </w:tc>
        <w:tc>
          <w:tcPr>
            <w:tcW w:w="1869" w:type="dxa"/>
            <w:vAlign w:val="center"/>
          </w:tcPr>
          <w:p w14:paraId="00034174" w14:textId="64C41FA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62D724E8" w14:textId="77777777" w:rsidTr="00EF741C">
        <w:tc>
          <w:tcPr>
            <w:tcW w:w="1869" w:type="dxa"/>
            <w:vAlign w:val="center"/>
          </w:tcPr>
          <w:p w14:paraId="6D38F12F" w14:textId="52FFE280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10</w:t>
            </w:r>
          </w:p>
        </w:tc>
        <w:tc>
          <w:tcPr>
            <w:tcW w:w="1869" w:type="dxa"/>
            <w:vAlign w:val="center"/>
          </w:tcPr>
          <w:p w14:paraId="3C8982EC" w14:textId="3DA11A3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Фильтр по статусу</w:t>
            </w:r>
          </w:p>
        </w:tc>
        <w:tc>
          <w:tcPr>
            <w:tcW w:w="1869" w:type="dxa"/>
            <w:vAlign w:val="center"/>
          </w:tcPr>
          <w:p w14:paraId="0270727A" w14:textId="6878C33E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Фильтр "В наличии"</w:t>
            </w:r>
          </w:p>
        </w:tc>
        <w:tc>
          <w:tcPr>
            <w:tcW w:w="1869" w:type="dxa"/>
            <w:vAlign w:val="center"/>
          </w:tcPr>
          <w:p w14:paraId="2EE46486" w14:textId="7BE711F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Отображены только доступные авто</w:t>
            </w:r>
          </w:p>
        </w:tc>
        <w:tc>
          <w:tcPr>
            <w:tcW w:w="1869" w:type="dxa"/>
            <w:vAlign w:val="center"/>
          </w:tcPr>
          <w:p w14:paraId="0AF136FC" w14:textId="6AAA0966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4FD52C47" w14:textId="77777777" w:rsidTr="00EF741C">
        <w:tc>
          <w:tcPr>
            <w:tcW w:w="1869" w:type="dxa"/>
            <w:vAlign w:val="center"/>
          </w:tcPr>
          <w:p w14:paraId="388266C8" w14:textId="18377CE0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11</w:t>
            </w:r>
          </w:p>
        </w:tc>
        <w:tc>
          <w:tcPr>
            <w:tcW w:w="1869" w:type="dxa"/>
            <w:vAlign w:val="center"/>
          </w:tcPr>
          <w:p w14:paraId="7DADCBF6" w14:textId="23BE69A7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Удаление автомобиля</w:t>
            </w:r>
          </w:p>
        </w:tc>
        <w:tc>
          <w:tcPr>
            <w:tcW w:w="1869" w:type="dxa"/>
            <w:vAlign w:val="center"/>
          </w:tcPr>
          <w:p w14:paraId="0F769D3F" w14:textId="5AE8020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Удаление автомобиля без заказов</w:t>
            </w:r>
          </w:p>
        </w:tc>
        <w:tc>
          <w:tcPr>
            <w:tcW w:w="1869" w:type="dxa"/>
            <w:vAlign w:val="center"/>
          </w:tcPr>
          <w:p w14:paraId="547B3D8C" w14:textId="11A3E3DA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Автомобиль удален из БД</w:t>
            </w:r>
          </w:p>
        </w:tc>
        <w:tc>
          <w:tcPr>
            <w:tcW w:w="1869" w:type="dxa"/>
            <w:vAlign w:val="center"/>
          </w:tcPr>
          <w:p w14:paraId="16F4FE87" w14:textId="5768D2F9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26566FD8" w14:textId="77777777" w:rsidTr="00EF741C">
        <w:tc>
          <w:tcPr>
            <w:tcW w:w="1869" w:type="dxa"/>
            <w:vAlign w:val="center"/>
          </w:tcPr>
          <w:p w14:paraId="147FA83F" w14:textId="6B727DC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12</w:t>
            </w:r>
          </w:p>
        </w:tc>
        <w:tc>
          <w:tcPr>
            <w:tcW w:w="1869" w:type="dxa"/>
            <w:vAlign w:val="center"/>
          </w:tcPr>
          <w:p w14:paraId="006639C7" w14:textId="225168DC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Удаление клиента с заказами</w:t>
            </w:r>
          </w:p>
        </w:tc>
        <w:tc>
          <w:tcPr>
            <w:tcW w:w="1869" w:type="dxa"/>
            <w:vAlign w:val="center"/>
          </w:tcPr>
          <w:p w14:paraId="6CC3464E" w14:textId="283080B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Попытка удалить клиента с историей заказов</w:t>
            </w:r>
          </w:p>
        </w:tc>
        <w:tc>
          <w:tcPr>
            <w:tcW w:w="1869" w:type="dxa"/>
            <w:vAlign w:val="center"/>
          </w:tcPr>
          <w:p w14:paraId="1A6D1553" w14:textId="67C78AB4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Ошибка нарушения целостности</w:t>
            </w:r>
          </w:p>
        </w:tc>
        <w:tc>
          <w:tcPr>
            <w:tcW w:w="1869" w:type="dxa"/>
            <w:vAlign w:val="center"/>
          </w:tcPr>
          <w:p w14:paraId="65D7E419" w14:textId="6D21167F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4089361D" w14:textId="77777777" w:rsidTr="00EF741C">
        <w:tc>
          <w:tcPr>
            <w:tcW w:w="1869" w:type="dxa"/>
            <w:vAlign w:val="center"/>
          </w:tcPr>
          <w:p w14:paraId="77D1FB13" w14:textId="2968F0B0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13</w:t>
            </w:r>
          </w:p>
        </w:tc>
        <w:tc>
          <w:tcPr>
            <w:tcW w:w="1869" w:type="dxa"/>
            <w:vAlign w:val="center"/>
          </w:tcPr>
          <w:p w14:paraId="4D9A02DC" w14:textId="39E64ECE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Расчет выручки</w:t>
            </w:r>
          </w:p>
        </w:tc>
        <w:tc>
          <w:tcPr>
            <w:tcW w:w="1869" w:type="dxa"/>
            <w:vAlign w:val="center"/>
          </w:tcPr>
          <w:p w14:paraId="286C8E9C" w14:textId="5369F785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Запрос выручки за период</w:t>
            </w:r>
          </w:p>
        </w:tc>
        <w:tc>
          <w:tcPr>
            <w:tcW w:w="1869" w:type="dxa"/>
            <w:vAlign w:val="center"/>
          </w:tcPr>
          <w:p w14:paraId="67A7C498" w14:textId="23499C7C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Корректная сумма всех заказов</w:t>
            </w:r>
          </w:p>
        </w:tc>
        <w:tc>
          <w:tcPr>
            <w:tcW w:w="1869" w:type="dxa"/>
            <w:vAlign w:val="center"/>
          </w:tcPr>
          <w:p w14:paraId="2A2DF7D3" w14:textId="5A04FB7D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  <w:tr w:rsidR="00073F39" w14:paraId="54463045" w14:textId="77777777" w:rsidTr="00EF741C">
        <w:tc>
          <w:tcPr>
            <w:tcW w:w="1869" w:type="dxa"/>
            <w:vAlign w:val="center"/>
          </w:tcPr>
          <w:p w14:paraId="1E002FB4" w14:textId="0C30DE54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lastRenderedPageBreak/>
              <w:t>14</w:t>
            </w:r>
          </w:p>
        </w:tc>
        <w:tc>
          <w:tcPr>
            <w:tcW w:w="1869" w:type="dxa"/>
            <w:vAlign w:val="center"/>
          </w:tcPr>
          <w:p w14:paraId="0832DF4D" w14:textId="49CDEFE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73F39">
              <w:rPr>
                <w:rFonts w:ascii="Times New Roman" w:hAnsi="Times New Roman"/>
              </w:rPr>
              <w:t>Дашборд</w:t>
            </w:r>
            <w:proofErr w:type="spellEnd"/>
            <w:r w:rsidRPr="00073F39">
              <w:rPr>
                <w:rFonts w:ascii="Times New Roman" w:hAnsi="Times New Roman"/>
              </w:rPr>
              <w:t xml:space="preserve"> статистики</w:t>
            </w:r>
          </w:p>
        </w:tc>
        <w:tc>
          <w:tcPr>
            <w:tcW w:w="1869" w:type="dxa"/>
            <w:vAlign w:val="center"/>
          </w:tcPr>
          <w:p w14:paraId="22AD5312" w14:textId="7C79D512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Открытие главной страницы</w:t>
            </w:r>
          </w:p>
        </w:tc>
        <w:tc>
          <w:tcPr>
            <w:tcW w:w="1869" w:type="dxa"/>
            <w:vAlign w:val="center"/>
          </w:tcPr>
          <w:p w14:paraId="6E589D4F" w14:textId="68F01769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Отображение всех метрик (клиенты, авто, заказы, выручка)</w:t>
            </w:r>
          </w:p>
        </w:tc>
        <w:tc>
          <w:tcPr>
            <w:tcW w:w="1869" w:type="dxa"/>
            <w:vAlign w:val="center"/>
          </w:tcPr>
          <w:p w14:paraId="5897D7FF" w14:textId="5DBF0B5B" w:rsidR="00073F39" w:rsidRPr="00073F39" w:rsidRDefault="00073F39" w:rsidP="00073F3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73F39">
              <w:rPr>
                <w:rFonts w:ascii="Times New Roman" w:hAnsi="Times New Roman"/>
              </w:rPr>
              <w:t>Соответствует ожидаемому</w:t>
            </w:r>
          </w:p>
        </w:tc>
      </w:tr>
    </w:tbl>
    <w:p w14:paraId="2FCED890" w14:textId="77777777" w:rsidR="00073F39" w:rsidRDefault="00073F39" w:rsidP="00073F39">
      <w:pPr>
        <w:spacing w:line="259" w:lineRule="auto"/>
        <w:rPr>
          <w:rFonts w:ascii="Times New Roman" w:hAnsi="Times New Roman"/>
          <w:sz w:val="28"/>
          <w:szCs w:val="28"/>
        </w:rPr>
      </w:pPr>
    </w:p>
    <w:p w14:paraId="754C2261" w14:textId="3EB7E4BC" w:rsidR="00073F39" w:rsidRPr="00073F39" w:rsidRDefault="00073F39" w:rsidP="00073F39">
      <w:p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Итого:</w:t>
      </w:r>
      <w:r w:rsidRPr="00073F39">
        <w:rPr>
          <w:rFonts w:ascii="Times New Roman" w:hAnsi="Times New Roman"/>
          <w:sz w:val="28"/>
          <w:szCs w:val="28"/>
        </w:rPr>
        <w:t xml:space="preserve"> 14/14 тестов пройдено успешно (100%)</w:t>
      </w:r>
    </w:p>
    <w:p w14:paraId="04CFE9F7" w14:textId="77777777" w:rsidR="00073F39" w:rsidRPr="00073F39" w:rsidRDefault="00073F39" w:rsidP="00073F39">
      <w:pPr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1.3. Тестирование пользовательского интерфейса</w:t>
      </w:r>
    </w:p>
    <w:p w14:paraId="374F4C9F" w14:textId="77777777" w:rsidR="00073F39" w:rsidRPr="00073F39" w:rsidRDefault="00073F39" w:rsidP="00073F39">
      <w:p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b/>
          <w:bCs/>
          <w:sz w:val="28"/>
          <w:szCs w:val="28"/>
        </w:rPr>
        <w:t>Проверенные аспекты:</w:t>
      </w:r>
    </w:p>
    <w:p w14:paraId="783B49D3" w14:textId="2D56E51B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 Адаптивность интерфейса (</w:t>
      </w:r>
      <w:proofErr w:type="spellStart"/>
      <w:r w:rsidRPr="00073F39">
        <w:rPr>
          <w:rFonts w:ascii="Times New Roman" w:hAnsi="Times New Roman"/>
          <w:sz w:val="28"/>
          <w:szCs w:val="28"/>
        </w:rPr>
        <w:t>Bootstrap</w:t>
      </w:r>
      <w:proofErr w:type="spellEnd"/>
      <w:r w:rsidRPr="00073F39">
        <w:rPr>
          <w:rFonts w:ascii="Times New Roman" w:hAnsi="Times New Roman"/>
          <w:sz w:val="28"/>
          <w:szCs w:val="28"/>
        </w:rPr>
        <w:t xml:space="preserve"> 5.3.0)</w:t>
      </w:r>
    </w:p>
    <w:p w14:paraId="158C0A3B" w14:textId="09394208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Корректное отображение форм с валидацией</w:t>
      </w:r>
    </w:p>
    <w:p w14:paraId="38714689" w14:textId="74A6CF98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 Работа выпадающих списков в формах</w:t>
      </w:r>
    </w:p>
    <w:p w14:paraId="6CABCC16" w14:textId="3E76FE3E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 Отображение сообщений об ошибках</w:t>
      </w:r>
    </w:p>
    <w:p w14:paraId="15C14B6D" w14:textId="76046C75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 Навигация между страницами</w:t>
      </w:r>
    </w:p>
    <w:p w14:paraId="33774993" w14:textId="22C1BFD7" w:rsidR="00073F39" w:rsidRPr="00073F39" w:rsidRDefault="00073F39" w:rsidP="00073F39">
      <w:pPr>
        <w:numPr>
          <w:ilvl w:val="0"/>
          <w:numId w:val="8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 xml:space="preserve"> Корректная работа кнопок действий</w:t>
      </w:r>
    </w:p>
    <w:p w14:paraId="76E11E89" w14:textId="024E4FFE" w:rsidR="00CC4B52" w:rsidRDefault="00CC4B52">
      <w:pPr>
        <w:spacing w:line="259" w:lineRule="auto"/>
        <w:rPr>
          <w:rFonts w:ascii="Times New Roman" w:hAnsi="Times New Roman"/>
          <w:sz w:val="28"/>
          <w:szCs w:val="28"/>
        </w:rPr>
      </w:pPr>
    </w:p>
    <w:p w14:paraId="14388FBC" w14:textId="77777777" w:rsidR="00073F39" w:rsidRDefault="00073F39">
      <w:pPr>
        <w:spacing w:line="259" w:lineRule="auto"/>
        <w:rPr>
          <w:rFonts w:ascii="Times New Roman" w:hAnsi="Times New Roman"/>
          <w:sz w:val="28"/>
          <w:szCs w:val="28"/>
        </w:rPr>
      </w:pPr>
    </w:p>
    <w:p w14:paraId="779D2E38" w14:textId="61F65166" w:rsidR="00CC4B52" w:rsidRPr="00CC4B52" w:rsidRDefault="00CC4B52" w:rsidP="00E80B5D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4B52">
        <w:rPr>
          <w:rFonts w:ascii="Times New Roman" w:hAnsi="Times New Roman"/>
          <w:b/>
          <w:bCs/>
          <w:sz w:val="28"/>
          <w:szCs w:val="28"/>
        </w:rPr>
        <w:t>Р</w:t>
      </w:r>
      <w:r>
        <w:rPr>
          <w:rFonts w:ascii="Times New Roman" w:hAnsi="Times New Roman"/>
          <w:b/>
          <w:bCs/>
          <w:sz w:val="28"/>
          <w:szCs w:val="28"/>
        </w:rPr>
        <w:t>езультаты тестирования методом белого ящика</w:t>
      </w:r>
    </w:p>
    <w:p w14:paraId="72B2ECDB" w14:textId="77777777" w:rsidR="00073F39" w:rsidRDefault="00073F39" w:rsidP="00073F39">
      <w:pPr>
        <w:pStyle w:val="a6"/>
        <w:spacing w:after="0"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r w:rsidRPr="00073F39">
        <w:rPr>
          <w:rFonts w:ascii="Times New Roman" w:hAnsi="Times New Roman"/>
          <w:sz w:val="28"/>
          <w:szCs w:val="28"/>
        </w:rPr>
        <w:t>Данный метод применялся для проверки внутренней структуры и логики кода программы.</w:t>
      </w:r>
    </w:p>
    <w:p w14:paraId="5AF20AFB" w14:textId="7DB70E77" w:rsidR="00CC4B52" w:rsidRPr="00C637DE" w:rsidRDefault="004E4A3C" w:rsidP="004E4A3C">
      <w:pPr>
        <w:pStyle w:val="a6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E4A3C">
        <w:rPr>
          <w:rFonts w:ascii="Times New Roman" w:hAnsi="Times New Roman"/>
          <w:b/>
          <w:bCs/>
          <w:sz w:val="28"/>
          <w:szCs w:val="28"/>
        </w:rPr>
        <w:t xml:space="preserve">Модульное тестирование (Unit </w:t>
      </w:r>
      <w:proofErr w:type="spellStart"/>
      <w:r w:rsidRPr="004E4A3C">
        <w:rPr>
          <w:rFonts w:ascii="Times New Roman" w:hAnsi="Times New Roman"/>
          <w:b/>
          <w:bCs/>
          <w:sz w:val="28"/>
          <w:szCs w:val="28"/>
        </w:rPr>
        <w:t>Testing</w:t>
      </w:r>
      <w:proofErr w:type="spellEnd"/>
      <w:r w:rsidRPr="004E4A3C">
        <w:rPr>
          <w:rFonts w:ascii="Times New Roman" w:hAnsi="Times New Roman"/>
          <w:b/>
          <w:bCs/>
          <w:sz w:val="28"/>
          <w:szCs w:val="28"/>
        </w:rPr>
        <w:t>)</w:t>
      </w:r>
    </w:p>
    <w:p w14:paraId="1FE680B4" w14:textId="5E4CFF0E" w:rsidR="00B2592E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hAnsi="Times New Roman"/>
          <w:sz w:val="28"/>
          <w:szCs w:val="28"/>
        </w:rPr>
        <w:t xml:space="preserve">Разработан комплект модульных тестов с использованием </w:t>
      </w:r>
      <w:proofErr w:type="spellStart"/>
      <w:r w:rsidRPr="00073F39">
        <w:rPr>
          <w:rFonts w:ascii="Times New Roman" w:hAnsi="Times New Roman"/>
          <w:b/>
          <w:bCs/>
          <w:sz w:val="28"/>
          <w:szCs w:val="28"/>
        </w:rPr>
        <w:t>JUnit</w:t>
      </w:r>
      <w:proofErr w:type="spellEnd"/>
      <w:r w:rsidRPr="00073F39">
        <w:rPr>
          <w:rFonts w:ascii="Times New Roman" w:hAnsi="Times New Roman"/>
          <w:b/>
          <w:bCs/>
          <w:sz w:val="28"/>
          <w:szCs w:val="28"/>
        </w:rPr>
        <w:t xml:space="preserve"> 5</w:t>
      </w:r>
      <w:r w:rsidRPr="00073F39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73F39">
        <w:rPr>
          <w:rFonts w:ascii="Times New Roman" w:hAnsi="Times New Roman"/>
          <w:b/>
          <w:bCs/>
          <w:sz w:val="28"/>
          <w:szCs w:val="28"/>
        </w:rPr>
        <w:t>Mockito</w:t>
      </w:r>
      <w:proofErr w:type="spellEnd"/>
      <w:r w:rsidR="00EB1A85" w:rsidRPr="008C554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2F9F6C43" w14:textId="77777777" w:rsidR="00073F39" w:rsidRPr="003A7ED0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Таблица 2.1. Статистика модульных тестов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073F39" w14:paraId="08B509B5" w14:textId="77777777" w:rsidTr="00073F39">
        <w:tc>
          <w:tcPr>
            <w:tcW w:w="2158" w:type="dxa"/>
            <w:vAlign w:val="center"/>
          </w:tcPr>
          <w:p w14:paraId="2B82A3E8" w14:textId="53A1B90B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Компонент</w:t>
            </w:r>
          </w:p>
        </w:tc>
        <w:tc>
          <w:tcPr>
            <w:tcW w:w="2159" w:type="dxa"/>
            <w:vAlign w:val="center"/>
          </w:tcPr>
          <w:p w14:paraId="4DD6C217" w14:textId="7E44B1E9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Количество тестов</w:t>
            </w:r>
          </w:p>
        </w:tc>
        <w:tc>
          <w:tcPr>
            <w:tcW w:w="2159" w:type="dxa"/>
            <w:vAlign w:val="center"/>
          </w:tcPr>
          <w:p w14:paraId="42E0B8C8" w14:textId="2C6A2C76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Успешно</w:t>
            </w:r>
          </w:p>
        </w:tc>
        <w:tc>
          <w:tcPr>
            <w:tcW w:w="2160" w:type="dxa"/>
            <w:vAlign w:val="center"/>
          </w:tcPr>
          <w:p w14:paraId="421DB4FC" w14:textId="0038653E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Покрытие кода</w:t>
            </w:r>
          </w:p>
        </w:tc>
      </w:tr>
      <w:tr w:rsidR="00073F39" w14:paraId="5293F445" w14:textId="77777777" w:rsidTr="00073F39">
        <w:tc>
          <w:tcPr>
            <w:tcW w:w="2158" w:type="dxa"/>
            <w:vAlign w:val="center"/>
          </w:tcPr>
          <w:p w14:paraId="24421649" w14:textId="0E909BB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CarService</w:t>
            </w:r>
            <w:proofErr w:type="spellEnd"/>
          </w:p>
        </w:tc>
        <w:tc>
          <w:tcPr>
            <w:tcW w:w="2159" w:type="dxa"/>
            <w:vAlign w:val="center"/>
          </w:tcPr>
          <w:p w14:paraId="165DA479" w14:textId="5CB3A5E9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8</w:t>
            </w:r>
          </w:p>
        </w:tc>
        <w:tc>
          <w:tcPr>
            <w:tcW w:w="2159" w:type="dxa"/>
            <w:vAlign w:val="center"/>
          </w:tcPr>
          <w:p w14:paraId="217B610B" w14:textId="72F0B457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8</w:t>
            </w:r>
          </w:p>
        </w:tc>
        <w:tc>
          <w:tcPr>
            <w:tcW w:w="2160" w:type="dxa"/>
            <w:vAlign w:val="center"/>
          </w:tcPr>
          <w:p w14:paraId="1546A77C" w14:textId="174351B6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95%</w:t>
            </w:r>
          </w:p>
        </w:tc>
      </w:tr>
      <w:tr w:rsidR="00073F39" w14:paraId="563D6D1F" w14:textId="77777777" w:rsidTr="00073F39">
        <w:tc>
          <w:tcPr>
            <w:tcW w:w="2158" w:type="dxa"/>
            <w:vAlign w:val="center"/>
          </w:tcPr>
          <w:p w14:paraId="110EEC10" w14:textId="0CA2805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ClientService</w:t>
            </w:r>
            <w:proofErr w:type="spellEnd"/>
          </w:p>
        </w:tc>
        <w:tc>
          <w:tcPr>
            <w:tcW w:w="2159" w:type="dxa"/>
            <w:vAlign w:val="center"/>
          </w:tcPr>
          <w:p w14:paraId="0482D1FF" w14:textId="51237A67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7</w:t>
            </w:r>
          </w:p>
        </w:tc>
        <w:tc>
          <w:tcPr>
            <w:tcW w:w="2159" w:type="dxa"/>
            <w:vAlign w:val="center"/>
          </w:tcPr>
          <w:p w14:paraId="29BECF3F" w14:textId="591B9C9B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7</w:t>
            </w:r>
          </w:p>
        </w:tc>
        <w:tc>
          <w:tcPr>
            <w:tcW w:w="2160" w:type="dxa"/>
            <w:vAlign w:val="center"/>
          </w:tcPr>
          <w:p w14:paraId="182172CA" w14:textId="1353C253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92%</w:t>
            </w:r>
          </w:p>
        </w:tc>
      </w:tr>
      <w:tr w:rsidR="00073F39" w14:paraId="150EB8BC" w14:textId="77777777" w:rsidTr="00073F39">
        <w:tc>
          <w:tcPr>
            <w:tcW w:w="2158" w:type="dxa"/>
            <w:vAlign w:val="center"/>
          </w:tcPr>
          <w:p w14:paraId="0D9031E1" w14:textId="0F529FBB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OrderService</w:t>
            </w:r>
            <w:proofErr w:type="spellEnd"/>
          </w:p>
        </w:tc>
        <w:tc>
          <w:tcPr>
            <w:tcW w:w="2159" w:type="dxa"/>
            <w:vAlign w:val="center"/>
          </w:tcPr>
          <w:p w14:paraId="6FD642A0" w14:textId="6FC67789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59" w:type="dxa"/>
            <w:vAlign w:val="center"/>
          </w:tcPr>
          <w:p w14:paraId="09C6F5AE" w14:textId="2BE4C239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30CBC9F0" w14:textId="01FBDD80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90%</w:t>
            </w:r>
          </w:p>
        </w:tc>
      </w:tr>
      <w:tr w:rsidR="00073F39" w14:paraId="4963E0D9" w14:textId="77777777" w:rsidTr="00073F39">
        <w:tc>
          <w:tcPr>
            <w:tcW w:w="2158" w:type="dxa"/>
            <w:vAlign w:val="center"/>
          </w:tcPr>
          <w:p w14:paraId="70D1AEC7" w14:textId="366D3458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Validation</w:t>
            </w:r>
            <w:proofErr w:type="spellEnd"/>
            <w:r w:rsidRPr="00073F39">
              <w:rPr>
                <w:rFonts w:ascii="Times New Roman" w:hAnsi="Times New Roman"/>
              </w:rPr>
              <w:t xml:space="preserve"> (Car)</w:t>
            </w:r>
          </w:p>
        </w:tc>
        <w:tc>
          <w:tcPr>
            <w:tcW w:w="2159" w:type="dxa"/>
            <w:vAlign w:val="center"/>
          </w:tcPr>
          <w:p w14:paraId="372B081F" w14:textId="167DDA55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59" w:type="dxa"/>
            <w:vAlign w:val="center"/>
          </w:tcPr>
          <w:p w14:paraId="08E3629C" w14:textId="752DA87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164AA9E1" w14:textId="73A6041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100%</w:t>
            </w:r>
          </w:p>
        </w:tc>
      </w:tr>
      <w:tr w:rsidR="00073F39" w14:paraId="60BC2127" w14:textId="77777777" w:rsidTr="00073F39">
        <w:tc>
          <w:tcPr>
            <w:tcW w:w="2158" w:type="dxa"/>
            <w:vAlign w:val="center"/>
          </w:tcPr>
          <w:p w14:paraId="17B5C2F2" w14:textId="42F9205C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Validation</w:t>
            </w:r>
            <w:proofErr w:type="spellEnd"/>
            <w:r w:rsidRPr="00073F39">
              <w:rPr>
                <w:rFonts w:ascii="Times New Roman" w:hAnsi="Times New Roman"/>
              </w:rPr>
              <w:t xml:space="preserve"> (Client)</w:t>
            </w:r>
          </w:p>
        </w:tc>
        <w:tc>
          <w:tcPr>
            <w:tcW w:w="2159" w:type="dxa"/>
            <w:vAlign w:val="center"/>
          </w:tcPr>
          <w:p w14:paraId="330476C9" w14:textId="6A5B3014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59" w:type="dxa"/>
            <w:vAlign w:val="center"/>
          </w:tcPr>
          <w:p w14:paraId="4D4DD1B0" w14:textId="4750541E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6</w:t>
            </w:r>
          </w:p>
        </w:tc>
        <w:tc>
          <w:tcPr>
            <w:tcW w:w="2160" w:type="dxa"/>
            <w:vAlign w:val="center"/>
          </w:tcPr>
          <w:p w14:paraId="3D723085" w14:textId="6FB7EF78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100%</w:t>
            </w:r>
          </w:p>
        </w:tc>
      </w:tr>
      <w:tr w:rsidR="00073F39" w14:paraId="256715C3" w14:textId="77777777" w:rsidTr="00073F39">
        <w:tc>
          <w:tcPr>
            <w:tcW w:w="2158" w:type="dxa"/>
            <w:vAlign w:val="center"/>
          </w:tcPr>
          <w:p w14:paraId="2C50AFE8" w14:textId="7E6AAFF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073F39">
              <w:rPr>
                <w:rFonts w:ascii="Times New Roman" w:hAnsi="Times New Roman"/>
              </w:rPr>
              <w:t>Validation</w:t>
            </w:r>
            <w:proofErr w:type="spellEnd"/>
            <w:r w:rsidRPr="00073F39">
              <w:rPr>
                <w:rFonts w:ascii="Times New Roman" w:hAnsi="Times New Roman"/>
              </w:rPr>
              <w:t xml:space="preserve"> (</w:t>
            </w:r>
            <w:proofErr w:type="spellStart"/>
            <w:r w:rsidRPr="00073F39">
              <w:rPr>
                <w:rFonts w:ascii="Times New Roman" w:hAnsi="Times New Roman"/>
              </w:rPr>
              <w:t>Order</w:t>
            </w:r>
            <w:proofErr w:type="spellEnd"/>
            <w:r w:rsidRPr="00073F39">
              <w:rPr>
                <w:rFonts w:ascii="Times New Roman" w:hAnsi="Times New Roman"/>
              </w:rPr>
              <w:t>)</w:t>
            </w:r>
          </w:p>
        </w:tc>
        <w:tc>
          <w:tcPr>
            <w:tcW w:w="2159" w:type="dxa"/>
            <w:vAlign w:val="center"/>
          </w:tcPr>
          <w:p w14:paraId="2E792FD9" w14:textId="5DEECEE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4</w:t>
            </w:r>
          </w:p>
        </w:tc>
        <w:tc>
          <w:tcPr>
            <w:tcW w:w="2159" w:type="dxa"/>
            <w:vAlign w:val="center"/>
          </w:tcPr>
          <w:p w14:paraId="7A2D6621" w14:textId="2D85860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4</w:t>
            </w:r>
          </w:p>
        </w:tc>
        <w:tc>
          <w:tcPr>
            <w:tcW w:w="2160" w:type="dxa"/>
            <w:vAlign w:val="center"/>
          </w:tcPr>
          <w:p w14:paraId="3AB3F913" w14:textId="7674C21D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100%</w:t>
            </w:r>
          </w:p>
        </w:tc>
      </w:tr>
      <w:tr w:rsidR="00073F39" w14:paraId="0E96F840" w14:textId="77777777" w:rsidTr="00073F39">
        <w:tc>
          <w:tcPr>
            <w:tcW w:w="2158" w:type="dxa"/>
            <w:vAlign w:val="center"/>
          </w:tcPr>
          <w:p w14:paraId="7EBA94BB" w14:textId="7847DC7A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Style w:val="ac"/>
                <w:rFonts w:ascii="Times New Roman" w:hAnsi="Times New Roman"/>
              </w:rPr>
              <w:t>ИТОГО</w:t>
            </w:r>
          </w:p>
        </w:tc>
        <w:tc>
          <w:tcPr>
            <w:tcW w:w="2159" w:type="dxa"/>
            <w:vAlign w:val="center"/>
          </w:tcPr>
          <w:p w14:paraId="56E8C14B" w14:textId="77E21D97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Style w:val="ac"/>
                <w:rFonts w:ascii="Times New Roman" w:hAnsi="Times New Roman"/>
              </w:rPr>
              <w:t>37</w:t>
            </w:r>
          </w:p>
        </w:tc>
        <w:tc>
          <w:tcPr>
            <w:tcW w:w="2159" w:type="dxa"/>
            <w:vAlign w:val="center"/>
          </w:tcPr>
          <w:p w14:paraId="3A4C41B9" w14:textId="38963200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Style w:val="ac"/>
                <w:rFonts w:ascii="Times New Roman" w:hAnsi="Times New Roman"/>
              </w:rPr>
              <w:t>37</w:t>
            </w:r>
          </w:p>
        </w:tc>
        <w:tc>
          <w:tcPr>
            <w:tcW w:w="2160" w:type="dxa"/>
            <w:vAlign w:val="center"/>
          </w:tcPr>
          <w:p w14:paraId="1A822A21" w14:textId="7509057C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Style w:val="ac"/>
                <w:rFonts w:ascii="Times New Roman" w:hAnsi="Times New Roman"/>
              </w:rPr>
              <w:t>~94%</w:t>
            </w:r>
          </w:p>
        </w:tc>
      </w:tr>
    </w:tbl>
    <w:p w14:paraId="7B09000A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3. ТЕСТИРОВАНИЕ КОНКУРЕНТНОСТИ И ПРОИЗВОДИТЕЛЬНОСТИ</w:t>
      </w:r>
    </w:p>
    <w:p w14:paraId="235371C0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3.1. Тестирование конкурентности</w:t>
      </w:r>
    </w:p>
    <w:p w14:paraId="533F9ECD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Проведено тестирование параллельной обработки заказов с использованием </w:t>
      </w:r>
      <w:proofErr w:type="spellStart"/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ExecutorService</w:t>
      </w:r>
      <w:proofErr w:type="spellEnd"/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ABC0653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Сценарий: 10 потоков одновременно пытаются создать заказ на один и тот же автомобиль.</w:t>
      </w:r>
    </w:p>
    <w:p w14:paraId="4FFE8031" w14:textId="2A4B6E8D" w:rsid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Таблица 3.1. Результаты теста конкурентности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8"/>
      </w:tblGrid>
      <w:tr w:rsidR="00073F39" w14:paraId="7C0A9C23" w14:textId="77777777" w:rsidTr="00073F39">
        <w:tc>
          <w:tcPr>
            <w:tcW w:w="4318" w:type="dxa"/>
            <w:vAlign w:val="center"/>
          </w:tcPr>
          <w:p w14:paraId="1EEB071D" w14:textId="76C0438D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Показатель</w:t>
            </w:r>
          </w:p>
        </w:tc>
        <w:tc>
          <w:tcPr>
            <w:tcW w:w="4318" w:type="dxa"/>
            <w:vAlign w:val="center"/>
          </w:tcPr>
          <w:p w14:paraId="397C991C" w14:textId="48EC60AC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  <w:b/>
                <w:bCs/>
              </w:rPr>
              <w:t>Значение</w:t>
            </w:r>
          </w:p>
        </w:tc>
      </w:tr>
      <w:tr w:rsidR="00073F39" w14:paraId="13483B5A" w14:textId="77777777" w:rsidTr="00073F39">
        <w:tc>
          <w:tcPr>
            <w:tcW w:w="4318" w:type="dxa"/>
            <w:vAlign w:val="center"/>
          </w:tcPr>
          <w:p w14:paraId="3E14EA2B" w14:textId="2F45886B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Количество параллельных потоков</w:t>
            </w:r>
          </w:p>
        </w:tc>
        <w:tc>
          <w:tcPr>
            <w:tcW w:w="4318" w:type="dxa"/>
            <w:vAlign w:val="center"/>
          </w:tcPr>
          <w:p w14:paraId="43684C69" w14:textId="198F33DC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10</w:t>
            </w:r>
          </w:p>
        </w:tc>
      </w:tr>
      <w:tr w:rsidR="00073F39" w14:paraId="3C9A3EDE" w14:textId="77777777" w:rsidTr="00073F39">
        <w:tc>
          <w:tcPr>
            <w:tcW w:w="4318" w:type="dxa"/>
            <w:vAlign w:val="center"/>
          </w:tcPr>
          <w:p w14:paraId="5519B20D" w14:textId="25C5413C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Успешно созданных заказов</w:t>
            </w:r>
          </w:p>
        </w:tc>
        <w:tc>
          <w:tcPr>
            <w:tcW w:w="4318" w:type="dxa"/>
            <w:vAlign w:val="center"/>
          </w:tcPr>
          <w:p w14:paraId="55D08C11" w14:textId="1B646B1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</w:t>
            </w:r>
          </w:p>
        </w:tc>
      </w:tr>
      <w:tr w:rsidR="00073F39" w14:paraId="178A7D2A" w14:textId="77777777" w:rsidTr="00073F39">
        <w:tc>
          <w:tcPr>
            <w:tcW w:w="4318" w:type="dxa"/>
            <w:vAlign w:val="center"/>
          </w:tcPr>
          <w:p w14:paraId="046AAA90" w14:textId="766E534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Получивших ошибку "Автомобиль уже продан"</w:t>
            </w:r>
          </w:p>
        </w:tc>
        <w:tc>
          <w:tcPr>
            <w:tcW w:w="4318" w:type="dxa"/>
            <w:vAlign w:val="center"/>
          </w:tcPr>
          <w:p w14:paraId="0B1DF69C" w14:textId="017EEFBF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9</w:t>
            </w:r>
          </w:p>
        </w:tc>
      </w:tr>
      <w:tr w:rsidR="00073F39" w14:paraId="37333426" w14:textId="77777777" w:rsidTr="00073F39">
        <w:tc>
          <w:tcPr>
            <w:tcW w:w="4318" w:type="dxa"/>
            <w:vAlign w:val="center"/>
          </w:tcPr>
          <w:p w14:paraId="36F07A77" w14:textId="7DC0112E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Итоговый статус автомобиля</w:t>
            </w:r>
          </w:p>
        </w:tc>
        <w:tc>
          <w:tcPr>
            <w:tcW w:w="4318" w:type="dxa"/>
            <w:vAlign w:val="center"/>
          </w:tcPr>
          <w:p w14:paraId="429708A3" w14:textId="4C6004A7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"Продан"</w:t>
            </w:r>
          </w:p>
        </w:tc>
      </w:tr>
      <w:tr w:rsidR="00073F39" w14:paraId="37BF64AA" w14:textId="77777777" w:rsidTr="00073F39">
        <w:tc>
          <w:tcPr>
            <w:tcW w:w="4318" w:type="dxa"/>
            <w:vAlign w:val="center"/>
          </w:tcPr>
          <w:p w14:paraId="426474F7" w14:textId="1A9F521D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Количество заказов в БД</w:t>
            </w:r>
          </w:p>
        </w:tc>
        <w:tc>
          <w:tcPr>
            <w:tcW w:w="4318" w:type="dxa"/>
            <w:vAlign w:val="center"/>
          </w:tcPr>
          <w:p w14:paraId="22E7F56F" w14:textId="6D1DD509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1</w:t>
            </w:r>
          </w:p>
        </w:tc>
      </w:tr>
      <w:tr w:rsidR="00073F39" w14:paraId="71D70B1D" w14:textId="77777777" w:rsidTr="00073F39">
        <w:tc>
          <w:tcPr>
            <w:tcW w:w="4318" w:type="dxa"/>
            <w:vAlign w:val="center"/>
          </w:tcPr>
          <w:p w14:paraId="44859038" w14:textId="2C82A472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 xml:space="preserve">Наличие </w:t>
            </w:r>
            <w:proofErr w:type="spellStart"/>
            <w:r w:rsidRPr="00073F39">
              <w:rPr>
                <w:rFonts w:ascii="Times New Roman" w:hAnsi="Times New Roman"/>
              </w:rPr>
              <w:t>deadlock</w:t>
            </w:r>
            <w:proofErr w:type="spellEnd"/>
          </w:p>
        </w:tc>
        <w:tc>
          <w:tcPr>
            <w:tcW w:w="4318" w:type="dxa"/>
            <w:vAlign w:val="center"/>
          </w:tcPr>
          <w:p w14:paraId="52FA929A" w14:textId="2AEB6BBA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Нет</w:t>
            </w:r>
          </w:p>
        </w:tc>
      </w:tr>
      <w:tr w:rsidR="00073F39" w14:paraId="7A88EED6" w14:textId="77777777" w:rsidTr="00073F39">
        <w:tc>
          <w:tcPr>
            <w:tcW w:w="4318" w:type="dxa"/>
            <w:vAlign w:val="center"/>
          </w:tcPr>
          <w:p w14:paraId="61D24A53" w14:textId="24908EE5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Время выполнения теста</w:t>
            </w:r>
          </w:p>
        </w:tc>
        <w:tc>
          <w:tcPr>
            <w:tcW w:w="4318" w:type="dxa"/>
            <w:vAlign w:val="center"/>
          </w:tcPr>
          <w:p w14:paraId="5B7A367B" w14:textId="58C6B63D" w:rsidR="00073F39" w:rsidRP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73F39">
              <w:rPr>
                <w:rFonts w:ascii="Times New Roman" w:hAnsi="Times New Roman"/>
              </w:rPr>
              <w:t>~30мс</w:t>
            </w:r>
          </w:p>
        </w:tc>
      </w:tr>
    </w:tbl>
    <w:p w14:paraId="658DF4D3" w14:textId="77777777" w:rsid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2D5256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3.2. Нагрузочное тестирование</w:t>
      </w:r>
    </w:p>
    <w:p w14:paraId="6DBC7206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Сценарий:</w:t>
      </w: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Проверка стабильности системы при высокой нагрузке.</w:t>
      </w:r>
    </w:p>
    <w:p w14:paraId="716F46A3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Таблица 3.2. Результаты нагрузочного тестирования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073F39" w14:paraId="70E47383" w14:textId="77777777" w:rsidTr="00073F39">
        <w:tc>
          <w:tcPr>
            <w:tcW w:w="2158" w:type="dxa"/>
            <w:vAlign w:val="center"/>
          </w:tcPr>
          <w:p w14:paraId="1AD78AC1" w14:textId="4EA4BB84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Объём загрузки</w:t>
            </w:r>
          </w:p>
        </w:tc>
        <w:tc>
          <w:tcPr>
            <w:tcW w:w="2159" w:type="dxa"/>
            <w:vAlign w:val="center"/>
          </w:tcPr>
          <w:p w14:paraId="59F2D645" w14:textId="20BA9285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Параллельных пользователей</w:t>
            </w:r>
          </w:p>
        </w:tc>
        <w:tc>
          <w:tcPr>
            <w:tcW w:w="2159" w:type="dxa"/>
            <w:vAlign w:val="center"/>
          </w:tcPr>
          <w:p w14:paraId="5412EBD5" w14:textId="3093AA72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Среднее время отклика</w:t>
            </w:r>
          </w:p>
        </w:tc>
        <w:tc>
          <w:tcPr>
            <w:tcW w:w="2160" w:type="dxa"/>
            <w:vAlign w:val="center"/>
          </w:tcPr>
          <w:p w14:paraId="74EE3141" w14:textId="2BFE9EBF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b/>
                <w:bCs/>
              </w:rPr>
              <w:t>Успешных операций</w:t>
            </w:r>
          </w:p>
        </w:tc>
      </w:tr>
      <w:tr w:rsidR="00073F39" w14:paraId="3100FCCB" w14:textId="77777777" w:rsidTr="00073F39">
        <w:tc>
          <w:tcPr>
            <w:tcW w:w="2158" w:type="dxa"/>
            <w:vAlign w:val="center"/>
          </w:tcPr>
          <w:p w14:paraId="07304DD2" w14:textId="621CDC3A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 записей</w:t>
            </w:r>
          </w:p>
        </w:tc>
        <w:tc>
          <w:tcPr>
            <w:tcW w:w="2159" w:type="dxa"/>
            <w:vAlign w:val="center"/>
          </w:tcPr>
          <w:p w14:paraId="6326340C" w14:textId="08398AEB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2159" w:type="dxa"/>
            <w:vAlign w:val="center"/>
          </w:tcPr>
          <w:p w14:paraId="4BA7AA7E" w14:textId="229317CA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4 мс</w:t>
            </w:r>
          </w:p>
        </w:tc>
        <w:tc>
          <w:tcPr>
            <w:tcW w:w="2160" w:type="dxa"/>
            <w:vAlign w:val="center"/>
          </w:tcPr>
          <w:p w14:paraId="7A448075" w14:textId="00045FA0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10/10 (100%)</w:t>
            </w:r>
          </w:p>
        </w:tc>
      </w:tr>
      <w:tr w:rsidR="00073F39" w14:paraId="66386272" w14:textId="77777777" w:rsidTr="00073F39">
        <w:tc>
          <w:tcPr>
            <w:tcW w:w="2158" w:type="dxa"/>
            <w:vAlign w:val="center"/>
          </w:tcPr>
          <w:p w14:paraId="0DEECDFE" w14:textId="42D53C4A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100 записей</w:t>
            </w:r>
          </w:p>
        </w:tc>
        <w:tc>
          <w:tcPr>
            <w:tcW w:w="2159" w:type="dxa"/>
            <w:vAlign w:val="center"/>
          </w:tcPr>
          <w:p w14:paraId="1D613F60" w14:textId="0976C173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</w:t>
            </w:r>
          </w:p>
        </w:tc>
        <w:tc>
          <w:tcPr>
            <w:tcW w:w="2159" w:type="dxa"/>
            <w:vAlign w:val="center"/>
          </w:tcPr>
          <w:p w14:paraId="36C8FEE5" w14:textId="2BE7FC98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4 мс</w:t>
            </w:r>
          </w:p>
        </w:tc>
        <w:tc>
          <w:tcPr>
            <w:tcW w:w="2160" w:type="dxa"/>
            <w:vAlign w:val="center"/>
          </w:tcPr>
          <w:p w14:paraId="57E779CC" w14:textId="7DD22650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100/100 (100%)</w:t>
            </w:r>
          </w:p>
        </w:tc>
      </w:tr>
      <w:tr w:rsidR="00073F39" w14:paraId="26E7642D" w14:textId="77777777" w:rsidTr="00073F39">
        <w:tc>
          <w:tcPr>
            <w:tcW w:w="2158" w:type="dxa"/>
            <w:vAlign w:val="center"/>
          </w:tcPr>
          <w:p w14:paraId="1C25995D" w14:textId="0214B5C4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100 конкурентных запросов</w:t>
            </w:r>
          </w:p>
        </w:tc>
        <w:tc>
          <w:tcPr>
            <w:tcW w:w="2159" w:type="dxa"/>
            <w:vAlign w:val="center"/>
          </w:tcPr>
          <w:p w14:paraId="6979587A" w14:textId="6F8DC67D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100</w:t>
            </w:r>
          </w:p>
        </w:tc>
        <w:tc>
          <w:tcPr>
            <w:tcW w:w="2159" w:type="dxa"/>
            <w:vAlign w:val="center"/>
          </w:tcPr>
          <w:p w14:paraId="6F443C66" w14:textId="2D04A2A6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~200 мс</w:t>
            </w:r>
          </w:p>
        </w:tc>
        <w:tc>
          <w:tcPr>
            <w:tcW w:w="2160" w:type="dxa"/>
            <w:vAlign w:val="center"/>
          </w:tcPr>
          <w:p w14:paraId="27CE0D77" w14:textId="25E080D0" w:rsidR="00073F39" w:rsidRDefault="00073F39" w:rsidP="00073F39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t>100/100 (100%)</w:t>
            </w:r>
          </w:p>
        </w:tc>
      </w:tr>
    </w:tbl>
    <w:p w14:paraId="64AEDEA3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Выводы по нагрузочному тестированию:</w:t>
      </w:r>
    </w:p>
    <w:p w14:paraId="239FF513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8995EB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Система демонстрирует линейную масштабируемость</w:t>
      </w:r>
    </w:p>
    <w:p w14:paraId="1B49452B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Время отклика остается стабильным даже при 100 параллельных пользователях</w:t>
      </w:r>
    </w:p>
    <w:p w14:paraId="64EF5291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пессимистической блокировки не приводит к значительному снижению производительности</w:t>
      </w:r>
    </w:p>
    <w:p w14:paraId="4C3F7D9C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 xml:space="preserve">Отсутствуют ошибки </w:t>
      </w:r>
      <w:proofErr w:type="spellStart"/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timeout</w:t>
      </w:r>
      <w:proofErr w:type="spellEnd"/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</w:t>
      </w:r>
      <w:proofErr w:type="spellStart"/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deadlock</w:t>
      </w:r>
      <w:proofErr w:type="spellEnd"/>
    </w:p>
    <w:p w14:paraId="3AC2A9F5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FEDF23" w14:textId="77777777" w:rsidR="00073F39" w:rsidRP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3.3. Производительность запросов к БД</w:t>
      </w:r>
    </w:p>
    <w:p w14:paraId="55727A13" w14:textId="44C33854" w:rsidR="00073F39" w:rsidRDefault="00073F39" w:rsidP="00073F39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3F39">
        <w:rPr>
          <w:rFonts w:ascii="Times New Roman" w:eastAsia="Times New Roman" w:hAnsi="Times New Roman"/>
          <w:sz w:val="28"/>
          <w:szCs w:val="28"/>
          <w:lang w:eastAsia="ru-RU"/>
        </w:rPr>
        <w:t>Таблица 3.3. Время выполнения ключевых операций</w:t>
      </w:r>
    </w:p>
    <w:tbl>
      <w:tblPr>
        <w:tblStyle w:val="ab"/>
        <w:tblW w:w="0" w:type="auto"/>
        <w:tblInd w:w="709" w:type="dxa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916CBD" w14:paraId="591FC81C" w14:textId="77777777" w:rsidTr="00916CBD">
        <w:tc>
          <w:tcPr>
            <w:tcW w:w="2878" w:type="dxa"/>
            <w:vAlign w:val="center"/>
          </w:tcPr>
          <w:p w14:paraId="1703C190" w14:textId="50B0BA15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  <w:b/>
                <w:bCs/>
              </w:rPr>
              <w:t>Операция</w:t>
            </w:r>
          </w:p>
        </w:tc>
        <w:tc>
          <w:tcPr>
            <w:tcW w:w="2879" w:type="dxa"/>
            <w:vAlign w:val="center"/>
          </w:tcPr>
          <w:p w14:paraId="0625762D" w14:textId="26DF8A80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  <w:b/>
                <w:bCs/>
              </w:rPr>
              <w:t>Количество записей</w:t>
            </w:r>
          </w:p>
        </w:tc>
        <w:tc>
          <w:tcPr>
            <w:tcW w:w="2879" w:type="dxa"/>
            <w:vAlign w:val="center"/>
          </w:tcPr>
          <w:p w14:paraId="66334D0D" w14:textId="68D1264A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  <w:b/>
                <w:bCs/>
              </w:rPr>
              <w:t>Время выполнения</w:t>
            </w:r>
          </w:p>
        </w:tc>
      </w:tr>
      <w:tr w:rsidR="00916CBD" w14:paraId="071E23CF" w14:textId="77777777" w:rsidTr="00916CBD">
        <w:tc>
          <w:tcPr>
            <w:tcW w:w="2878" w:type="dxa"/>
            <w:vAlign w:val="center"/>
          </w:tcPr>
          <w:p w14:paraId="334CB297" w14:textId="3AB6E443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Загрузка списка заказов</w:t>
            </w:r>
          </w:p>
        </w:tc>
        <w:tc>
          <w:tcPr>
            <w:tcW w:w="2879" w:type="dxa"/>
            <w:vAlign w:val="center"/>
          </w:tcPr>
          <w:p w14:paraId="206C0B39" w14:textId="155FB017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10</w:t>
            </w:r>
          </w:p>
        </w:tc>
        <w:tc>
          <w:tcPr>
            <w:tcW w:w="2879" w:type="dxa"/>
            <w:vAlign w:val="center"/>
          </w:tcPr>
          <w:p w14:paraId="6BF73E4E" w14:textId="12F31C5A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4 мс</w:t>
            </w:r>
          </w:p>
        </w:tc>
      </w:tr>
      <w:tr w:rsidR="00916CBD" w14:paraId="286A5964" w14:textId="77777777" w:rsidTr="00916CBD">
        <w:tc>
          <w:tcPr>
            <w:tcW w:w="2878" w:type="dxa"/>
            <w:vAlign w:val="center"/>
          </w:tcPr>
          <w:p w14:paraId="2A507E36" w14:textId="139372CD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Загрузка списка заказов</w:t>
            </w:r>
          </w:p>
        </w:tc>
        <w:tc>
          <w:tcPr>
            <w:tcW w:w="2879" w:type="dxa"/>
            <w:vAlign w:val="center"/>
          </w:tcPr>
          <w:p w14:paraId="6D06B86E" w14:textId="1AA7EE9A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100</w:t>
            </w:r>
          </w:p>
        </w:tc>
        <w:tc>
          <w:tcPr>
            <w:tcW w:w="2879" w:type="dxa"/>
            <w:vAlign w:val="center"/>
          </w:tcPr>
          <w:p w14:paraId="35DE337F" w14:textId="37795267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4 мс</w:t>
            </w:r>
          </w:p>
        </w:tc>
      </w:tr>
      <w:tr w:rsidR="00916CBD" w14:paraId="19019C0D" w14:textId="77777777" w:rsidTr="00916CBD">
        <w:tc>
          <w:tcPr>
            <w:tcW w:w="2878" w:type="dxa"/>
            <w:vAlign w:val="center"/>
          </w:tcPr>
          <w:p w14:paraId="12F42B65" w14:textId="445B05B2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Расчет выручки за период</w:t>
            </w:r>
          </w:p>
        </w:tc>
        <w:tc>
          <w:tcPr>
            <w:tcW w:w="2879" w:type="dxa"/>
            <w:vAlign w:val="center"/>
          </w:tcPr>
          <w:p w14:paraId="3C3181E8" w14:textId="72F6540E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100 заказов</w:t>
            </w:r>
          </w:p>
        </w:tc>
        <w:tc>
          <w:tcPr>
            <w:tcW w:w="2879" w:type="dxa"/>
            <w:vAlign w:val="center"/>
          </w:tcPr>
          <w:p w14:paraId="52516E4F" w14:textId="6F03877B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16-17 мс</w:t>
            </w:r>
          </w:p>
        </w:tc>
      </w:tr>
      <w:tr w:rsidR="00916CBD" w14:paraId="1AFBE393" w14:textId="77777777" w:rsidTr="00916CBD">
        <w:tc>
          <w:tcPr>
            <w:tcW w:w="2878" w:type="dxa"/>
            <w:vAlign w:val="center"/>
          </w:tcPr>
          <w:p w14:paraId="6DCC5FE8" w14:textId="75717730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Создание заказа</w:t>
            </w:r>
          </w:p>
        </w:tc>
        <w:tc>
          <w:tcPr>
            <w:tcW w:w="2879" w:type="dxa"/>
            <w:vAlign w:val="center"/>
          </w:tcPr>
          <w:p w14:paraId="54884888" w14:textId="1CF64FDF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1</w:t>
            </w:r>
          </w:p>
        </w:tc>
        <w:tc>
          <w:tcPr>
            <w:tcW w:w="2879" w:type="dxa"/>
            <w:vAlign w:val="center"/>
          </w:tcPr>
          <w:p w14:paraId="0B536FFD" w14:textId="3062D2FD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~5 мс</w:t>
            </w:r>
          </w:p>
        </w:tc>
      </w:tr>
      <w:tr w:rsidR="00916CBD" w14:paraId="1E2B886D" w14:textId="77777777" w:rsidTr="00916CBD">
        <w:tc>
          <w:tcPr>
            <w:tcW w:w="2878" w:type="dxa"/>
            <w:vAlign w:val="center"/>
          </w:tcPr>
          <w:p w14:paraId="4C564DC0" w14:textId="5A44F77F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Поиск автомобилей</w:t>
            </w:r>
          </w:p>
        </w:tc>
        <w:tc>
          <w:tcPr>
            <w:tcW w:w="2879" w:type="dxa"/>
            <w:vAlign w:val="center"/>
          </w:tcPr>
          <w:p w14:paraId="25F1A64E" w14:textId="22D796D5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500 записей</w:t>
            </w:r>
          </w:p>
        </w:tc>
        <w:tc>
          <w:tcPr>
            <w:tcW w:w="2879" w:type="dxa"/>
            <w:vAlign w:val="center"/>
          </w:tcPr>
          <w:p w14:paraId="4285B2DC" w14:textId="43C23F19" w:rsidR="00916CBD" w:rsidRPr="00916CBD" w:rsidRDefault="00916CBD" w:rsidP="00916CBD">
            <w:pPr>
              <w:pStyle w:val="a6"/>
              <w:spacing w:line="36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16CBD">
              <w:rPr>
                <w:rFonts w:ascii="Times New Roman" w:hAnsi="Times New Roman"/>
              </w:rPr>
              <w:t>~8 мс</w:t>
            </w:r>
          </w:p>
        </w:tc>
      </w:tr>
    </w:tbl>
    <w:p w14:paraId="4C2E33B4" w14:textId="77777777" w:rsidR="00916CBD" w:rsidRPr="00916CBD" w:rsidRDefault="00916CBD" w:rsidP="00916CBD">
      <w:pPr>
        <w:keepNext/>
        <w:keepLines/>
        <w:spacing w:before="240" w:after="0" w:line="360" w:lineRule="auto"/>
        <w:outlineLvl w:val="0"/>
        <w:rPr>
          <w:rFonts w:ascii="Times New Roman" w:eastAsiaTheme="majorEastAsia" w:hAnsi="Times New Roman"/>
          <w:color w:val="000000" w:themeColor="text1"/>
          <w:sz w:val="28"/>
          <w:szCs w:val="28"/>
        </w:rPr>
      </w:pPr>
      <w:bookmarkStart w:id="1" w:name="_Toc208512543"/>
      <w:bookmarkStart w:id="2" w:name="_Toc208684343"/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Оптимизации:</w:t>
      </w:r>
    </w:p>
    <w:p w14:paraId="238253A3" w14:textId="77777777" w:rsidR="00916CBD" w:rsidRPr="00916CBD" w:rsidRDefault="00916CBD" w:rsidP="00916CBD">
      <w:pPr>
        <w:keepNext/>
        <w:keepLines/>
        <w:numPr>
          <w:ilvl w:val="0"/>
          <w:numId w:val="9"/>
        </w:numPr>
        <w:spacing w:before="240" w:after="0" w:line="360" w:lineRule="auto"/>
        <w:outlineLvl w:val="0"/>
        <w:rPr>
          <w:rFonts w:ascii="Times New Roman" w:eastAsiaTheme="majorEastAsia" w:hAnsi="Times New Roman"/>
          <w:color w:val="000000" w:themeColor="text1"/>
          <w:sz w:val="28"/>
          <w:szCs w:val="28"/>
        </w:rPr>
      </w:pPr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Использование @Query с JOIN FETCH для предотвращения N+1 проблемы</w:t>
      </w:r>
    </w:p>
    <w:p w14:paraId="59CF667C" w14:textId="77777777" w:rsidR="00916CBD" w:rsidRPr="00916CBD" w:rsidRDefault="00916CBD" w:rsidP="00916CBD">
      <w:pPr>
        <w:keepNext/>
        <w:keepLines/>
        <w:numPr>
          <w:ilvl w:val="0"/>
          <w:numId w:val="9"/>
        </w:numPr>
        <w:spacing w:before="240" w:after="0" w:line="360" w:lineRule="auto"/>
        <w:outlineLvl w:val="0"/>
        <w:rPr>
          <w:rFonts w:ascii="Times New Roman" w:eastAsiaTheme="majorEastAsia" w:hAnsi="Times New Roman"/>
          <w:color w:val="000000" w:themeColor="text1"/>
          <w:sz w:val="28"/>
          <w:szCs w:val="28"/>
        </w:rPr>
      </w:pPr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 xml:space="preserve">Добавлен метод </w:t>
      </w:r>
      <w:proofErr w:type="spellStart"/>
      <w:proofErr w:type="gramStart"/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findAllWithDetails</w:t>
      </w:r>
      <w:proofErr w:type="spellEnd"/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(</w:t>
      </w:r>
      <w:proofErr w:type="gramEnd"/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 xml:space="preserve">) в </w:t>
      </w:r>
      <w:proofErr w:type="spellStart"/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OrderRepository</w:t>
      </w:r>
      <w:proofErr w:type="spellEnd"/>
    </w:p>
    <w:p w14:paraId="049B8DD3" w14:textId="77777777" w:rsidR="00916CBD" w:rsidRPr="00916CBD" w:rsidRDefault="00916CBD" w:rsidP="00916CBD">
      <w:pPr>
        <w:keepNext/>
        <w:keepLines/>
        <w:numPr>
          <w:ilvl w:val="0"/>
          <w:numId w:val="9"/>
        </w:numPr>
        <w:spacing w:before="240" w:after="0" w:line="360" w:lineRule="auto"/>
        <w:outlineLvl w:val="0"/>
        <w:rPr>
          <w:rFonts w:ascii="Times New Roman" w:eastAsiaTheme="majorEastAsia" w:hAnsi="Times New Roman"/>
          <w:color w:val="000000" w:themeColor="text1"/>
          <w:sz w:val="28"/>
          <w:szCs w:val="28"/>
        </w:rPr>
      </w:pPr>
      <w:r w:rsidRPr="00916CBD">
        <w:rPr>
          <w:rFonts w:ascii="Times New Roman" w:eastAsiaTheme="majorEastAsia" w:hAnsi="Times New Roman"/>
          <w:color w:val="000000" w:themeColor="text1"/>
          <w:sz w:val="28"/>
          <w:szCs w:val="28"/>
        </w:rPr>
        <w:t>Применение индексов на внешние ключи</w:t>
      </w:r>
    </w:p>
    <w:p w14:paraId="5B166287" w14:textId="77777777" w:rsidR="00916CBD" w:rsidRDefault="00916CBD" w:rsidP="00916CBD">
      <w:pPr>
        <w:keepNext/>
        <w:keepLines/>
        <w:spacing w:before="240" w:after="0" w:line="360" w:lineRule="auto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</w:p>
    <w:p w14:paraId="1F025DDF" w14:textId="5C985589" w:rsidR="00604890" w:rsidRPr="00092ACA" w:rsidRDefault="00604890" w:rsidP="00604890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ЗАКЛЮЧЕНИЕ</w:t>
      </w:r>
      <w:bookmarkEnd w:id="1"/>
      <w:bookmarkEnd w:id="2"/>
    </w:p>
    <w:p w14:paraId="38D8065C" w14:textId="77777777" w:rsidR="00604890" w:rsidRPr="00DB30C5" w:rsidRDefault="00604890" w:rsidP="0060489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09982C" w14:textId="77777777" w:rsidR="00916CBD" w:rsidRPr="00916CBD" w:rsidRDefault="00916CBD" w:rsidP="00916CB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В ходе лабораторной работы №9 было проведено комплексное тестирование системы управления автосалоном.</w:t>
      </w:r>
    </w:p>
    <w:p w14:paraId="0F1FC267" w14:textId="77777777" w:rsidR="00916CBD" w:rsidRPr="00916CBD" w:rsidRDefault="00916CBD" w:rsidP="00916CB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b/>
          <w:bCs/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t>Достигнутые результаты:</w:t>
      </w:r>
    </w:p>
    <w:p w14:paraId="5071AAE8" w14:textId="77777777" w:rsidR="00916CBD" w:rsidRPr="00916CBD" w:rsidRDefault="00916CBD" w:rsidP="00916CB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t>Функциональное тестирование (чёрный ящик):</w:t>
      </w:r>
      <w:r w:rsidRPr="00916CBD">
        <w:rPr>
          <w:spacing w:val="-5"/>
          <w:sz w:val="28"/>
          <w:szCs w:val="28"/>
        </w:rPr>
        <w:t xml:space="preserve"> </w:t>
      </w:r>
    </w:p>
    <w:p w14:paraId="33B656AE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Проведено 14 функциональных тестов</w:t>
      </w:r>
    </w:p>
    <w:p w14:paraId="7528273A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Все тесты пройдены успешно (100%)</w:t>
      </w:r>
    </w:p>
    <w:p w14:paraId="2075C9FE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Подтверждена корректность работы всех основных функций системы</w:t>
      </w:r>
    </w:p>
    <w:p w14:paraId="61D2DABB" w14:textId="77777777" w:rsidR="00916CBD" w:rsidRPr="00916CBD" w:rsidRDefault="00916CBD" w:rsidP="00916CB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lastRenderedPageBreak/>
        <w:t>Модульное тестирование (белый ящик):</w:t>
      </w:r>
      <w:r w:rsidRPr="00916CBD">
        <w:rPr>
          <w:spacing w:val="-5"/>
          <w:sz w:val="28"/>
          <w:szCs w:val="28"/>
        </w:rPr>
        <w:t xml:space="preserve"> </w:t>
      </w:r>
    </w:p>
    <w:p w14:paraId="711E2062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Разработано 37 модульных тестов</w:t>
      </w:r>
    </w:p>
    <w:p w14:paraId="2BCD3162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Достигнуто покрытие кода ~94%</w:t>
      </w:r>
    </w:p>
    <w:p w14:paraId="79EC5816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 xml:space="preserve">Все </w:t>
      </w:r>
      <w:proofErr w:type="spellStart"/>
      <w:r w:rsidRPr="00916CBD">
        <w:rPr>
          <w:spacing w:val="-5"/>
          <w:sz w:val="28"/>
          <w:szCs w:val="28"/>
        </w:rPr>
        <w:t>unit</w:t>
      </w:r>
      <w:proofErr w:type="spellEnd"/>
      <w:r w:rsidRPr="00916CBD">
        <w:rPr>
          <w:spacing w:val="-5"/>
          <w:sz w:val="28"/>
          <w:szCs w:val="28"/>
        </w:rPr>
        <w:t>-тесты выполнены успешно</w:t>
      </w:r>
    </w:p>
    <w:p w14:paraId="7AFC3BE0" w14:textId="77777777" w:rsidR="00916CBD" w:rsidRPr="00916CBD" w:rsidRDefault="00916CBD" w:rsidP="00916CB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t>Интеграционное тестирование:</w:t>
      </w:r>
      <w:r w:rsidRPr="00916CBD">
        <w:rPr>
          <w:spacing w:val="-5"/>
          <w:sz w:val="28"/>
          <w:szCs w:val="28"/>
        </w:rPr>
        <w:t xml:space="preserve"> </w:t>
      </w:r>
    </w:p>
    <w:p w14:paraId="3991F231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Проверена корректность взаимодействия компонентов</w:t>
      </w:r>
    </w:p>
    <w:p w14:paraId="2F051858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Валидирована работа с реальной БД (H2)</w:t>
      </w:r>
    </w:p>
    <w:p w14:paraId="7183B9F0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Подтверждена транзакционная целостность</w:t>
      </w:r>
    </w:p>
    <w:p w14:paraId="65812173" w14:textId="77777777" w:rsidR="00916CBD" w:rsidRPr="00916CBD" w:rsidRDefault="00916CBD" w:rsidP="00916CB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t>Тестирование конкурентности:</w:t>
      </w:r>
      <w:r w:rsidRPr="00916CBD">
        <w:rPr>
          <w:spacing w:val="-5"/>
          <w:sz w:val="28"/>
          <w:szCs w:val="28"/>
        </w:rPr>
        <w:t xml:space="preserve"> </w:t>
      </w:r>
    </w:p>
    <w:p w14:paraId="25ED1CF5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 xml:space="preserve">Выявлена и устранена критическая проблема </w:t>
      </w:r>
      <w:proofErr w:type="spellStart"/>
      <w:r w:rsidRPr="00916CBD">
        <w:rPr>
          <w:spacing w:val="-5"/>
          <w:sz w:val="28"/>
          <w:szCs w:val="28"/>
        </w:rPr>
        <w:t>race</w:t>
      </w:r>
      <w:proofErr w:type="spellEnd"/>
      <w:r w:rsidRPr="00916CBD">
        <w:rPr>
          <w:spacing w:val="-5"/>
          <w:sz w:val="28"/>
          <w:szCs w:val="28"/>
        </w:rPr>
        <w:t xml:space="preserve"> </w:t>
      </w:r>
      <w:proofErr w:type="spellStart"/>
      <w:r w:rsidRPr="00916CBD">
        <w:rPr>
          <w:spacing w:val="-5"/>
          <w:sz w:val="28"/>
          <w:szCs w:val="28"/>
        </w:rPr>
        <w:t>condition</w:t>
      </w:r>
      <w:proofErr w:type="spellEnd"/>
    </w:p>
    <w:p w14:paraId="147CB73A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Внедрена пессимистическая блокировка</w:t>
      </w:r>
    </w:p>
    <w:p w14:paraId="0F8DE5D8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Подтверждена безопасность параллельной работы</w:t>
      </w:r>
    </w:p>
    <w:p w14:paraId="51B744AB" w14:textId="77777777" w:rsidR="00916CBD" w:rsidRPr="00916CBD" w:rsidRDefault="00916CBD" w:rsidP="00916CB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b/>
          <w:bCs/>
          <w:spacing w:val="-5"/>
          <w:sz w:val="28"/>
          <w:szCs w:val="28"/>
        </w:rPr>
        <w:t>Нагрузочное тестирование:</w:t>
      </w:r>
      <w:r w:rsidRPr="00916CBD">
        <w:rPr>
          <w:spacing w:val="-5"/>
          <w:sz w:val="28"/>
          <w:szCs w:val="28"/>
        </w:rPr>
        <w:t xml:space="preserve"> </w:t>
      </w:r>
    </w:p>
    <w:p w14:paraId="7ED22C9C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Система стабильно работает при 100+ параллельных пользователях</w:t>
      </w:r>
    </w:p>
    <w:p w14:paraId="60064A5E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>Среднее время отклика: 4-16 мс</w:t>
      </w:r>
    </w:p>
    <w:p w14:paraId="6C5FCEFD" w14:textId="77777777" w:rsidR="00916CBD" w:rsidRPr="00916CBD" w:rsidRDefault="00916CBD" w:rsidP="00916CBD">
      <w:pPr>
        <w:pStyle w:val="paragraph"/>
        <w:numPr>
          <w:ilvl w:val="1"/>
          <w:numId w:val="10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916CBD">
        <w:rPr>
          <w:spacing w:val="-5"/>
          <w:sz w:val="28"/>
          <w:szCs w:val="28"/>
        </w:rPr>
        <w:t xml:space="preserve">Отсутствуют </w:t>
      </w:r>
      <w:proofErr w:type="spellStart"/>
      <w:r w:rsidRPr="00916CBD">
        <w:rPr>
          <w:spacing w:val="-5"/>
          <w:sz w:val="28"/>
          <w:szCs w:val="28"/>
        </w:rPr>
        <w:t>deadlock</w:t>
      </w:r>
      <w:proofErr w:type="spellEnd"/>
      <w:r w:rsidRPr="00916CBD">
        <w:rPr>
          <w:spacing w:val="-5"/>
          <w:sz w:val="28"/>
          <w:szCs w:val="28"/>
        </w:rPr>
        <w:t xml:space="preserve"> и </w:t>
      </w:r>
      <w:proofErr w:type="spellStart"/>
      <w:r w:rsidRPr="00916CBD">
        <w:rPr>
          <w:spacing w:val="-5"/>
          <w:sz w:val="28"/>
          <w:szCs w:val="28"/>
        </w:rPr>
        <w:t>timeout</w:t>
      </w:r>
      <w:proofErr w:type="spellEnd"/>
      <w:r w:rsidRPr="00916CBD">
        <w:rPr>
          <w:spacing w:val="-5"/>
          <w:sz w:val="28"/>
          <w:szCs w:val="28"/>
        </w:rPr>
        <w:t xml:space="preserve"> ошибки</w:t>
      </w:r>
    </w:p>
    <w:p w14:paraId="3671ACE3" w14:textId="77777777" w:rsidR="004B14DB" w:rsidRPr="005A58B1" w:rsidRDefault="004B14DB" w:rsidP="00916CB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</w:p>
    <w:sectPr w:rsidR="004B14DB" w:rsidRPr="005A58B1" w:rsidSect="008E798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0ACA8" w14:textId="77777777" w:rsidR="00CA7D8F" w:rsidRDefault="00CA7D8F" w:rsidP="00E27E91">
      <w:pPr>
        <w:spacing w:after="0" w:line="240" w:lineRule="auto"/>
      </w:pPr>
      <w:r>
        <w:separator/>
      </w:r>
    </w:p>
  </w:endnote>
  <w:endnote w:type="continuationSeparator" w:id="0">
    <w:p w14:paraId="7E745CD1" w14:textId="77777777" w:rsidR="00CA7D8F" w:rsidRDefault="00CA7D8F" w:rsidP="00E27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28897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67D85039" w14:textId="0D2CB370" w:rsidR="008E7981" w:rsidRPr="008E7981" w:rsidRDefault="008E7981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8E7981">
          <w:rPr>
            <w:rFonts w:ascii="Times New Roman" w:hAnsi="Times New Roman"/>
            <w:sz w:val="28"/>
            <w:szCs w:val="28"/>
          </w:rPr>
          <w:fldChar w:fldCharType="begin"/>
        </w:r>
        <w:r w:rsidRPr="008E798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8E7981">
          <w:rPr>
            <w:rFonts w:ascii="Times New Roman" w:hAnsi="Times New Roman"/>
            <w:sz w:val="28"/>
            <w:szCs w:val="28"/>
          </w:rPr>
          <w:fldChar w:fldCharType="separate"/>
        </w:r>
        <w:r w:rsidRPr="008E7981">
          <w:rPr>
            <w:rFonts w:ascii="Times New Roman" w:hAnsi="Times New Roman"/>
            <w:sz w:val="28"/>
            <w:szCs w:val="28"/>
          </w:rPr>
          <w:t>2</w:t>
        </w:r>
        <w:r w:rsidRPr="008E798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D0B2141" w14:textId="77777777" w:rsidR="00E27E91" w:rsidRDefault="00E27E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A7F72" w14:textId="77777777" w:rsidR="00CA7D8F" w:rsidRDefault="00CA7D8F" w:rsidP="00E27E91">
      <w:pPr>
        <w:spacing w:after="0" w:line="240" w:lineRule="auto"/>
      </w:pPr>
      <w:r>
        <w:separator/>
      </w:r>
    </w:p>
  </w:footnote>
  <w:footnote w:type="continuationSeparator" w:id="0">
    <w:p w14:paraId="3354907E" w14:textId="77777777" w:rsidR="00CA7D8F" w:rsidRDefault="00CA7D8F" w:rsidP="00E27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F1770"/>
    <w:multiLevelType w:val="hybridMultilevel"/>
    <w:tmpl w:val="B6822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6063A"/>
    <w:multiLevelType w:val="multilevel"/>
    <w:tmpl w:val="0AA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2DA6"/>
    <w:multiLevelType w:val="multilevel"/>
    <w:tmpl w:val="CB3A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A7DFF"/>
    <w:multiLevelType w:val="multilevel"/>
    <w:tmpl w:val="81BA3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426F5645"/>
    <w:multiLevelType w:val="hybridMultilevel"/>
    <w:tmpl w:val="C370301E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4F1A5976"/>
    <w:multiLevelType w:val="hybridMultilevel"/>
    <w:tmpl w:val="86EC9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D4E5C"/>
    <w:multiLevelType w:val="multilevel"/>
    <w:tmpl w:val="C77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87A5B"/>
    <w:multiLevelType w:val="multilevel"/>
    <w:tmpl w:val="B3F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4752"/>
    <w:multiLevelType w:val="multilevel"/>
    <w:tmpl w:val="A02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727FA"/>
    <w:multiLevelType w:val="hybridMultilevel"/>
    <w:tmpl w:val="CF907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425624">
    <w:abstractNumId w:val="4"/>
  </w:num>
  <w:num w:numId="2" w16cid:durableId="189727324">
    <w:abstractNumId w:val="0"/>
  </w:num>
  <w:num w:numId="3" w16cid:durableId="671300693">
    <w:abstractNumId w:val="3"/>
  </w:num>
  <w:num w:numId="4" w16cid:durableId="449593619">
    <w:abstractNumId w:val="9"/>
  </w:num>
  <w:num w:numId="5" w16cid:durableId="1195801645">
    <w:abstractNumId w:val="5"/>
  </w:num>
  <w:num w:numId="6" w16cid:durableId="704600765">
    <w:abstractNumId w:val="1"/>
  </w:num>
  <w:num w:numId="7" w16cid:durableId="1022363649">
    <w:abstractNumId w:val="7"/>
  </w:num>
  <w:num w:numId="8" w16cid:durableId="657461438">
    <w:abstractNumId w:val="6"/>
  </w:num>
  <w:num w:numId="9" w16cid:durableId="659189301">
    <w:abstractNumId w:val="8"/>
  </w:num>
  <w:num w:numId="10" w16cid:durableId="1508252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F3"/>
    <w:rsid w:val="00006813"/>
    <w:rsid w:val="00042270"/>
    <w:rsid w:val="00073F39"/>
    <w:rsid w:val="000A26F3"/>
    <w:rsid w:val="000E7440"/>
    <w:rsid w:val="000F7D6E"/>
    <w:rsid w:val="001002C0"/>
    <w:rsid w:val="00106ECA"/>
    <w:rsid w:val="00163EFA"/>
    <w:rsid w:val="0017746E"/>
    <w:rsid w:val="0019039C"/>
    <w:rsid w:val="00195A6B"/>
    <w:rsid w:val="001D05F3"/>
    <w:rsid w:val="001E3FE3"/>
    <w:rsid w:val="001E7680"/>
    <w:rsid w:val="00225639"/>
    <w:rsid w:val="00234F22"/>
    <w:rsid w:val="00237BD0"/>
    <w:rsid w:val="0025443E"/>
    <w:rsid w:val="002851F6"/>
    <w:rsid w:val="002A537E"/>
    <w:rsid w:val="002E2876"/>
    <w:rsid w:val="002E61C4"/>
    <w:rsid w:val="002F6D62"/>
    <w:rsid w:val="003020E2"/>
    <w:rsid w:val="00323511"/>
    <w:rsid w:val="0035506C"/>
    <w:rsid w:val="003724A4"/>
    <w:rsid w:val="00385D97"/>
    <w:rsid w:val="003A7ED0"/>
    <w:rsid w:val="003C3E7F"/>
    <w:rsid w:val="003F0EBC"/>
    <w:rsid w:val="004236B8"/>
    <w:rsid w:val="00426584"/>
    <w:rsid w:val="0048587C"/>
    <w:rsid w:val="00492861"/>
    <w:rsid w:val="004B14DB"/>
    <w:rsid w:val="004B7C0F"/>
    <w:rsid w:val="004C2D1E"/>
    <w:rsid w:val="004D2C31"/>
    <w:rsid w:val="004E4A3C"/>
    <w:rsid w:val="00503B0A"/>
    <w:rsid w:val="0053038C"/>
    <w:rsid w:val="0054632C"/>
    <w:rsid w:val="00553F79"/>
    <w:rsid w:val="005A58B1"/>
    <w:rsid w:val="005C052A"/>
    <w:rsid w:val="00604890"/>
    <w:rsid w:val="006470C9"/>
    <w:rsid w:val="006940A0"/>
    <w:rsid w:val="006A1AE6"/>
    <w:rsid w:val="006B19E0"/>
    <w:rsid w:val="006B6CB9"/>
    <w:rsid w:val="006C71A1"/>
    <w:rsid w:val="0071235F"/>
    <w:rsid w:val="007865A1"/>
    <w:rsid w:val="007A440A"/>
    <w:rsid w:val="007D17C2"/>
    <w:rsid w:val="007D5FAC"/>
    <w:rsid w:val="007F161B"/>
    <w:rsid w:val="008065E4"/>
    <w:rsid w:val="008A66A3"/>
    <w:rsid w:val="008C554E"/>
    <w:rsid w:val="008D278B"/>
    <w:rsid w:val="008D492E"/>
    <w:rsid w:val="008E7981"/>
    <w:rsid w:val="008F070E"/>
    <w:rsid w:val="00916CBD"/>
    <w:rsid w:val="0092235D"/>
    <w:rsid w:val="009278BC"/>
    <w:rsid w:val="0095358F"/>
    <w:rsid w:val="00963289"/>
    <w:rsid w:val="009B257C"/>
    <w:rsid w:val="009C657F"/>
    <w:rsid w:val="00A35BE1"/>
    <w:rsid w:val="00A8453B"/>
    <w:rsid w:val="00AC5F24"/>
    <w:rsid w:val="00AC77FC"/>
    <w:rsid w:val="00AF2586"/>
    <w:rsid w:val="00B2592E"/>
    <w:rsid w:val="00B44034"/>
    <w:rsid w:val="00B77176"/>
    <w:rsid w:val="00B80C8A"/>
    <w:rsid w:val="00B821C7"/>
    <w:rsid w:val="00B84A70"/>
    <w:rsid w:val="00BE1695"/>
    <w:rsid w:val="00BF1C2B"/>
    <w:rsid w:val="00C31F33"/>
    <w:rsid w:val="00C5627E"/>
    <w:rsid w:val="00C6285C"/>
    <w:rsid w:val="00C637DE"/>
    <w:rsid w:val="00C652DC"/>
    <w:rsid w:val="00C6565F"/>
    <w:rsid w:val="00C93F99"/>
    <w:rsid w:val="00CA7D8F"/>
    <w:rsid w:val="00CC4B52"/>
    <w:rsid w:val="00CD3E3F"/>
    <w:rsid w:val="00CD7C86"/>
    <w:rsid w:val="00D0525D"/>
    <w:rsid w:val="00D21781"/>
    <w:rsid w:val="00DE00FF"/>
    <w:rsid w:val="00E05E2B"/>
    <w:rsid w:val="00E27E91"/>
    <w:rsid w:val="00E40952"/>
    <w:rsid w:val="00E40979"/>
    <w:rsid w:val="00E64D7E"/>
    <w:rsid w:val="00E83E65"/>
    <w:rsid w:val="00E95924"/>
    <w:rsid w:val="00EB1A85"/>
    <w:rsid w:val="00EB3ED6"/>
    <w:rsid w:val="00EC0FB8"/>
    <w:rsid w:val="00F32E33"/>
    <w:rsid w:val="00F5722F"/>
    <w:rsid w:val="00FA08BC"/>
    <w:rsid w:val="00FA5D60"/>
    <w:rsid w:val="00FE769B"/>
    <w:rsid w:val="00F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D1E3"/>
  <w15:chartTrackingRefBased/>
  <w15:docId w15:val="{1DE71C65-16DA-4C67-A2AE-1DCA1F09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D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56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6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627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627E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6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C5627E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C5627E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Unresolved Mention"/>
    <w:basedOn w:val="a0"/>
    <w:uiPriority w:val="99"/>
    <w:semiHidden/>
    <w:unhideWhenUsed/>
    <w:rsid w:val="0017746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E16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D0525D"/>
    <w:pPr>
      <w:ind w:left="720"/>
      <w:contextualSpacing/>
    </w:pPr>
  </w:style>
  <w:style w:type="paragraph" w:customStyle="1" w:styleId="ds-markdown-paragraph">
    <w:name w:val="ds-markdown-paragraph"/>
    <w:basedOn w:val="a"/>
    <w:rsid w:val="00EB1A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E2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7E91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E2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27E91"/>
    <w:rPr>
      <w:rFonts w:ascii="Calibri" w:eastAsia="Calibri" w:hAnsi="Calibri" w:cs="Times New Roman"/>
    </w:rPr>
  </w:style>
  <w:style w:type="table" w:styleId="ab">
    <w:name w:val="Table Grid"/>
    <w:basedOn w:val="a1"/>
    <w:uiPriority w:val="39"/>
    <w:rsid w:val="0042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073F39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73F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Xwel25/Lumiere" TargetMode="External"/><Relationship Id="rId5" Type="http://schemas.openxmlformats.org/officeDocument/2006/relationships/footnotes" Target="footnotes.xml"/><Relationship Id="rId10" Type="http://schemas.openxmlformats.org/officeDocument/2006/relationships/hyperlink" Target="file:///W:\University\3%20&#1050;&#1091;&#1088;&#1089;\ProgramIngenerick\Lab4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9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108</cp:revision>
  <dcterms:created xsi:type="dcterms:W3CDTF">2025-12-17T07:37:00Z</dcterms:created>
  <dcterms:modified xsi:type="dcterms:W3CDTF">2025-12-21T22:57:00Z</dcterms:modified>
</cp:coreProperties>
</file>