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2025" w14:textId="77777777" w:rsidR="007342A3" w:rsidRPr="00595818" w:rsidRDefault="007342A3" w:rsidP="007342A3">
      <w:pPr>
        <w:pStyle w:val="ad"/>
        <w:ind w:firstLine="0"/>
        <w:jc w:val="center"/>
        <w:rPr>
          <w:rFonts w:ascii="Times New Roman" w:hAnsi="Times New Roman" w:cs="Times New Roman"/>
          <w:szCs w:val="28"/>
          <w:lang w:val="ru-RU"/>
        </w:rPr>
      </w:pPr>
      <w:r w:rsidRPr="00595818">
        <w:rPr>
          <w:rFonts w:ascii="Times New Roman" w:hAnsi="Times New Roman" w:cs="Times New Roman"/>
          <w:szCs w:val="28"/>
          <w:lang w:val="ru-RU"/>
        </w:rPr>
        <w:t>МИНИСТЕРСТВО НАУКИ И ВЫСШЕГО ОБРАЗОВАНИЯ РОССИЙСКОЙ ФЕДЕРАЦИИ</w:t>
      </w:r>
    </w:p>
    <w:p w14:paraId="1E2318BA" w14:textId="77777777" w:rsidR="007342A3" w:rsidRPr="00595818" w:rsidRDefault="007342A3" w:rsidP="007342A3">
      <w:pPr>
        <w:pStyle w:val="ad"/>
        <w:ind w:firstLine="0"/>
        <w:jc w:val="center"/>
        <w:rPr>
          <w:rFonts w:ascii="Times New Roman" w:hAnsi="Times New Roman" w:cs="Times New Roman"/>
          <w:szCs w:val="28"/>
          <w:lang w:val="ru-RU"/>
        </w:rPr>
      </w:pPr>
      <w:r w:rsidRPr="00595818">
        <w:rPr>
          <w:rFonts w:ascii="Times New Roman" w:hAnsi="Times New Roman" w:cs="Times New Roman"/>
          <w:szCs w:val="28"/>
          <w:lang w:val="ru-RU"/>
        </w:rPr>
        <w:t>Федеральное государственное бюджетное образовательное учреждение</w:t>
      </w:r>
    </w:p>
    <w:p w14:paraId="43785B4E" w14:textId="77777777" w:rsidR="007342A3" w:rsidRPr="00595818" w:rsidRDefault="007342A3" w:rsidP="007342A3">
      <w:pPr>
        <w:pStyle w:val="ad"/>
        <w:ind w:firstLine="0"/>
        <w:jc w:val="center"/>
        <w:rPr>
          <w:rFonts w:ascii="Times New Roman" w:hAnsi="Times New Roman" w:cs="Times New Roman"/>
          <w:szCs w:val="28"/>
          <w:lang w:val="ru-RU"/>
        </w:rPr>
      </w:pPr>
      <w:r w:rsidRPr="00595818">
        <w:rPr>
          <w:rFonts w:ascii="Times New Roman" w:hAnsi="Times New Roman" w:cs="Times New Roman"/>
          <w:szCs w:val="28"/>
          <w:lang w:val="ru-RU"/>
        </w:rPr>
        <w:t>высшего образования</w:t>
      </w:r>
    </w:p>
    <w:p w14:paraId="7B53A0F7" w14:textId="77777777" w:rsidR="007342A3" w:rsidRPr="00595818" w:rsidRDefault="007342A3" w:rsidP="007342A3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  <w:lang w:val="ru-RU"/>
        </w:rPr>
      </w:pPr>
      <w:r w:rsidRPr="00595818">
        <w:rPr>
          <w:rFonts w:ascii="Times New Roman" w:eastAsia="HiddenHorzOCR" w:hAnsi="Times New Roman" w:cs="Times New Roman"/>
          <w:b/>
          <w:szCs w:val="28"/>
          <w:lang w:val="ru-RU"/>
        </w:rPr>
        <w:t>«КУБАНСКИЙ ГОСУДАРСТВЕННЫЙ УНИВЕРСИТЕТ»</w:t>
      </w:r>
    </w:p>
    <w:p w14:paraId="52531792" w14:textId="77777777" w:rsidR="007342A3" w:rsidRPr="00595818" w:rsidRDefault="007342A3" w:rsidP="007342A3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  <w:lang w:val="ru-RU"/>
        </w:rPr>
      </w:pPr>
      <w:r w:rsidRPr="00595818">
        <w:rPr>
          <w:rFonts w:ascii="Times New Roman" w:eastAsia="HiddenHorzOCR" w:hAnsi="Times New Roman" w:cs="Times New Roman"/>
          <w:b/>
          <w:szCs w:val="28"/>
          <w:lang w:val="ru-RU"/>
        </w:rPr>
        <w:t>(ФГБОУ ВО «КубГУ»)</w:t>
      </w:r>
    </w:p>
    <w:p w14:paraId="58BC0EFC" w14:textId="77777777" w:rsidR="007342A3" w:rsidRPr="00595818" w:rsidRDefault="007342A3" w:rsidP="007342A3">
      <w:pPr>
        <w:pStyle w:val="paragraph"/>
        <w:spacing w:before="120"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  <w:b/>
          <w:bCs/>
        </w:rPr>
        <w:t>Факультет компьютерных технологий и прикладной математики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4197B64F" w14:textId="77777777" w:rsidR="007342A3" w:rsidRPr="00595818" w:rsidRDefault="007342A3" w:rsidP="007342A3">
      <w:pPr>
        <w:pStyle w:val="paragraph"/>
        <w:spacing w:before="120"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  <w:b/>
          <w:bCs/>
        </w:rPr>
        <w:t>Кафедра информационных технологий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7439C997" w14:textId="5D330D2B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</w:p>
    <w:p w14:paraId="67F79E57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21824C72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1EBB66EA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1667ED03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2BFC42F0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07A0C988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3E601FCD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03BD66AF" w14:textId="57A660C8" w:rsidR="007342A3" w:rsidRPr="000270EE" w:rsidRDefault="007342A3" w:rsidP="004D55F9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  <w:r w:rsidRPr="000270EE">
        <w:rPr>
          <w:rStyle w:val="normaltextrun"/>
          <w:rFonts w:eastAsiaTheme="majorEastAsia"/>
          <w:b/>
          <w:bCs/>
          <w:sz w:val="28"/>
          <w:szCs w:val="28"/>
        </w:rPr>
        <w:t>ОТЧЕТ</w:t>
      </w:r>
    </w:p>
    <w:p w14:paraId="7B1530E6" w14:textId="77777777" w:rsidR="00D01D87" w:rsidRPr="00742F8E" w:rsidRDefault="00D01D87" w:rsidP="004D55F9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1CC2D3A5" w14:textId="718502C1" w:rsidR="004D55F9" w:rsidRPr="000270EE" w:rsidRDefault="004D55F9" w:rsidP="004D55F9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>о выполнении лабораторной работы №1</w:t>
      </w:r>
    </w:p>
    <w:p w14:paraId="0286B726" w14:textId="04EE158D" w:rsidR="004D55F9" w:rsidRPr="000270EE" w:rsidRDefault="004D55F9" w:rsidP="004D55F9">
      <w:pPr>
        <w:pStyle w:val="paragraph"/>
        <w:spacing w:beforeAutospacing="0" w:after="0" w:afterAutospacing="0"/>
        <w:jc w:val="center"/>
        <w:textAlignment w:val="baseline"/>
        <w:rPr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>по дисциплине «Программная инженерия»</w:t>
      </w:r>
    </w:p>
    <w:p w14:paraId="14190D09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</w:p>
    <w:p w14:paraId="790D9399" w14:textId="77777777" w:rsidR="001F0EFA" w:rsidRDefault="001F0EFA" w:rsidP="007342A3">
      <w:pPr>
        <w:pStyle w:val="paragraph"/>
        <w:spacing w:beforeAutospacing="0" w:after="0" w:afterAutospacing="0"/>
        <w:jc w:val="center"/>
        <w:textAlignment w:val="baseline"/>
      </w:pPr>
    </w:p>
    <w:p w14:paraId="008088D8" w14:textId="3D5CDACE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</w:p>
    <w:p w14:paraId="5E0E7B84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6CA567DE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208EB10D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1D2B0DE0" w14:textId="1E059587" w:rsidR="007342A3" w:rsidRPr="000270EE" w:rsidRDefault="007342A3" w:rsidP="007342A3">
      <w:pPr>
        <w:pStyle w:val="paragraph"/>
        <w:spacing w:beforeAutospacing="0" w:after="0" w:afterAutospacing="0"/>
        <w:textAlignment w:val="baseline"/>
        <w:rPr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 xml:space="preserve">Выполнил студент группы </w:t>
      </w:r>
      <w:r w:rsidR="00810BBB" w:rsidRPr="000270EE">
        <w:rPr>
          <w:rStyle w:val="normaltextrun"/>
          <w:rFonts w:eastAsiaTheme="majorEastAsia"/>
          <w:sz w:val="28"/>
          <w:szCs w:val="28"/>
        </w:rPr>
        <w:t>МО32</w:t>
      </w:r>
      <w:r w:rsidRPr="000270EE">
        <w:rPr>
          <w:rStyle w:val="normaltextrun"/>
          <w:rFonts w:eastAsiaTheme="majorEastAsia"/>
          <w:sz w:val="28"/>
          <w:szCs w:val="28"/>
        </w:rPr>
        <w:t xml:space="preserve">/1 </w:t>
      </w:r>
      <w:r w:rsidRPr="000270EE">
        <w:rPr>
          <w:rStyle w:val="normaltextrun"/>
          <w:rFonts w:eastAsiaTheme="majorEastAsia"/>
          <w:color w:val="000000"/>
          <w:sz w:val="28"/>
          <w:szCs w:val="28"/>
          <w:u w:val="single"/>
          <w:shd w:val="clear" w:color="auto" w:fill="FFFFFF"/>
        </w:rPr>
        <w:t xml:space="preserve">                                           </w:t>
      </w:r>
      <w:r w:rsidRPr="000270EE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</w:rPr>
        <w:t xml:space="preserve"> </w:t>
      </w:r>
      <w:r w:rsidR="0028029A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</w:rPr>
        <w:t>Г-</w:t>
      </w:r>
      <w:proofErr w:type="spellStart"/>
      <w:r w:rsidR="0028029A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</w:rPr>
        <w:t>А.Ш.Шурпаев</w:t>
      </w:r>
      <w:proofErr w:type="spellEnd"/>
    </w:p>
    <w:p w14:paraId="17C00F29" w14:textId="77777777" w:rsidR="007342A3" w:rsidRPr="000270EE" w:rsidRDefault="007342A3" w:rsidP="007342A3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</w:rPr>
      </w:pPr>
      <w:r w:rsidRPr="000270EE">
        <w:rPr>
          <w:rStyle w:val="eop"/>
          <w:rFonts w:eastAsiaTheme="majorEastAsia"/>
          <w:sz w:val="28"/>
          <w:szCs w:val="28"/>
        </w:rPr>
        <w:t> </w:t>
      </w:r>
    </w:p>
    <w:p w14:paraId="3E1267FE" w14:textId="77777777" w:rsidR="007342A3" w:rsidRPr="000270EE" w:rsidRDefault="007342A3" w:rsidP="007342A3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  <w:u w:val="single"/>
        </w:rPr>
      </w:pPr>
      <w:r w:rsidRPr="000270EE">
        <w:rPr>
          <w:rStyle w:val="normaltextrun"/>
          <w:rFonts w:eastAsiaTheme="majorEastAsia"/>
          <w:sz w:val="28"/>
          <w:szCs w:val="28"/>
        </w:rPr>
        <w:t xml:space="preserve">Направление подготовки </w:t>
      </w:r>
      <w:r w:rsidRPr="000270EE">
        <w:rPr>
          <w:rStyle w:val="normaltextrun"/>
          <w:rFonts w:eastAsiaTheme="majorEastAsia"/>
          <w:sz w:val="28"/>
          <w:szCs w:val="28"/>
          <w:u w:val="single"/>
        </w:rPr>
        <w:t>02.03.03 Математическое обеспечение и администрирование информационных систем </w:t>
      </w:r>
      <w:r w:rsidRPr="000270EE">
        <w:rPr>
          <w:rStyle w:val="eop"/>
          <w:rFonts w:eastAsiaTheme="majorEastAsia"/>
          <w:sz w:val="28"/>
          <w:szCs w:val="28"/>
          <w:u w:val="single"/>
        </w:rPr>
        <w:t> </w:t>
      </w:r>
    </w:p>
    <w:p w14:paraId="632C5BC7" w14:textId="2FA398B1" w:rsidR="007342A3" w:rsidRPr="000270EE" w:rsidRDefault="007342A3" w:rsidP="007342A3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>Курс </w:t>
      </w:r>
      <w:r w:rsidRPr="000270EE">
        <w:rPr>
          <w:rStyle w:val="normaltextrun"/>
          <w:rFonts w:eastAsiaTheme="majorEastAsia"/>
          <w:sz w:val="28"/>
          <w:szCs w:val="28"/>
          <w:u w:val="single"/>
        </w:rPr>
        <w:t>   </w:t>
      </w:r>
      <w:r w:rsidR="005C7D7A" w:rsidRPr="000270EE">
        <w:rPr>
          <w:rStyle w:val="normaltextrun"/>
          <w:rFonts w:eastAsiaTheme="majorEastAsia"/>
          <w:sz w:val="28"/>
          <w:szCs w:val="28"/>
          <w:u w:val="single"/>
        </w:rPr>
        <w:t>3</w:t>
      </w:r>
      <w:r w:rsidRPr="000270EE">
        <w:rPr>
          <w:rStyle w:val="normaltextrun"/>
          <w:rFonts w:eastAsiaTheme="majorEastAsia"/>
          <w:sz w:val="28"/>
          <w:szCs w:val="28"/>
          <w:u w:val="single"/>
        </w:rPr>
        <w:t>   </w:t>
      </w:r>
      <w:r w:rsidRPr="000270EE">
        <w:rPr>
          <w:rStyle w:val="eop"/>
          <w:rFonts w:eastAsiaTheme="majorEastAsia"/>
          <w:sz w:val="28"/>
          <w:szCs w:val="28"/>
        </w:rPr>
        <w:t> </w:t>
      </w:r>
    </w:p>
    <w:p w14:paraId="37C9DFB3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569799E9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10F86F37" w14:textId="4A92FC2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rFonts w:eastAsiaTheme="majorEastAsia"/>
          <w:color w:val="000000"/>
          <w:shd w:val="clear" w:color="auto" w:fill="FFFFFF"/>
        </w:rPr>
      </w:pPr>
      <w:r w:rsidRPr="00595818">
        <w:rPr>
          <w:rFonts w:eastAsiaTheme="majorEastAsia"/>
          <w:sz w:val="28"/>
          <w:szCs w:val="28"/>
        </w:rPr>
        <w:t xml:space="preserve">Отчет принял </w:t>
      </w:r>
      <w:r w:rsidR="00387939" w:rsidRPr="00595818">
        <w:rPr>
          <w:rFonts w:eastAsiaTheme="majorEastAsia"/>
          <w:sz w:val="28"/>
          <w:szCs w:val="28"/>
        </w:rPr>
        <w:t>кандидат педагогических наук</w:t>
      </w:r>
      <w:r w:rsidRPr="00595818">
        <w:rPr>
          <w:rFonts w:eastAsiaTheme="majorEastAsia"/>
          <w:sz w:val="28"/>
          <w:szCs w:val="28"/>
        </w:rPr>
        <w:t xml:space="preserve">, </w:t>
      </w:r>
      <w:r w:rsidR="00387939" w:rsidRPr="00595818">
        <w:rPr>
          <w:rFonts w:eastAsiaTheme="majorEastAsia"/>
          <w:sz w:val="28"/>
          <w:szCs w:val="28"/>
        </w:rPr>
        <w:t>доцент</w:t>
      </w:r>
      <w:r w:rsidRPr="00595818">
        <w:rPr>
          <w:rStyle w:val="normaltextrun"/>
          <w:rFonts w:eastAsiaTheme="majorEastAsia"/>
          <w:color w:val="000000"/>
          <w:shd w:val="clear" w:color="auto" w:fill="FFFFFF"/>
        </w:rPr>
        <w:t> </w:t>
      </w:r>
      <w:r w:rsidRPr="00595818">
        <w:rPr>
          <w:rStyle w:val="normaltextrun"/>
          <w:rFonts w:eastAsiaTheme="majorEastAsia"/>
          <w:color w:val="000000"/>
          <w:u w:val="single"/>
          <w:shd w:val="clear" w:color="auto" w:fill="FFFFFF"/>
        </w:rPr>
        <w:t>                                                                 </w:t>
      </w:r>
      <w:r w:rsidR="00387939" w:rsidRPr="00595818">
        <w:rPr>
          <w:rStyle w:val="normaltextrun"/>
          <w:rFonts w:eastAsiaTheme="majorEastAsia"/>
          <w:color w:val="000000"/>
          <w:u w:val="single"/>
          <w:shd w:val="clear" w:color="auto" w:fill="FFFFFF"/>
        </w:rPr>
        <w:t xml:space="preserve">              </w:t>
      </w:r>
      <w:r w:rsidRPr="00595818">
        <w:rPr>
          <w:rStyle w:val="normaltextrun"/>
          <w:rFonts w:eastAsiaTheme="majorEastAsia"/>
          <w:color w:val="000000"/>
          <w:u w:val="single"/>
          <w:shd w:val="clear" w:color="auto" w:fill="FFFFFF"/>
        </w:rPr>
        <w:t>              </w:t>
      </w:r>
      <w:r w:rsidR="00387939" w:rsidRPr="00595818">
        <w:rPr>
          <w:rStyle w:val="normaltextrun"/>
          <w:rFonts w:eastAsiaTheme="majorEastAsia"/>
          <w:color w:val="000000"/>
          <w:u w:val="single"/>
          <w:shd w:val="clear" w:color="auto" w:fill="FFFFFF"/>
        </w:rPr>
        <w:t xml:space="preserve">  </w:t>
      </w:r>
      <w:r w:rsidRPr="00595818">
        <w:rPr>
          <w:rStyle w:val="normaltextrun"/>
          <w:rFonts w:eastAsiaTheme="majorEastAsia"/>
          <w:color w:val="000000"/>
          <w:shd w:val="clear" w:color="auto" w:fill="FFFFFF"/>
        </w:rPr>
        <w:t xml:space="preserve">  </w:t>
      </w:r>
      <w:r w:rsidR="00387939" w:rsidRPr="00595818">
        <w:rPr>
          <w:color w:val="000000" w:themeColor="text1"/>
          <w:sz w:val="28"/>
          <w:szCs w:val="28"/>
        </w:rPr>
        <w:t>Н. Ю. Добровольская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25CF5637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1E2B4F87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76CA39F0" w14:textId="7701ED73" w:rsidR="007342A3" w:rsidRDefault="007342A3" w:rsidP="007342A3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  <w:r w:rsidRPr="00595818">
        <w:rPr>
          <w:rStyle w:val="eop"/>
          <w:rFonts w:eastAsiaTheme="majorEastAsia"/>
        </w:rPr>
        <w:t>  </w:t>
      </w:r>
    </w:p>
    <w:p w14:paraId="1F160DD5" w14:textId="77777777" w:rsidR="00D01D87" w:rsidRPr="00595818" w:rsidRDefault="00D01D87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50A6B6DF" w14:textId="716B951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26C26FBE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0C4580A0" w14:textId="77777777" w:rsidR="007342A3" w:rsidRPr="00595818" w:rsidRDefault="007342A3" w:rsidP="007342A3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  <w:r w:rsidRPr="00595818">
        <w:rPr>
          <w:rStyle w:val="eop"/>
          <w:rFonts w:eastAsiaTheme="majorEastAsia"/>
        </w:rPr>
        <w:t> </w:t>
      </w:r>
    </w:p>
    <w:p w14:paraId="410876D5" w14:textId="77777777" w:rsidR="00A16F1F" w:rsidRDefault="00A16F1F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70EF6C50" w14:textId="77777777" w:rsidR="009B498C" w:rsidRPr="00595818" w:rsidRDefault="009B498C" w:rsidP="007342A3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271D6C25" w14:textId="77777777" w:rsidR="007342A3" w:rsidRPr="00595818" w:rsidRDefault="007342A3" w:rsidP="007342A3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</w:rPr>
        <w:t>Краснодар 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7A345B2D" w14:textId="1F262998" w:rsidR="00A16F1F" w:rsidRPr="00595818" w:rsidRDefault="007342A3" w:rsidP="00A16F1F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  <w:r w:rsidRPr="00595818">
        <w:rPr>
          <w:rStyle w:val="normaltextrun"/>
          <w:rFonts w:eastAsiaTheme="majorEastAsia"/>
        </w:rPr>
        <w:t>202</w:t>
      </w:r>
      <w:r w:rsidR="008F02CD" w:rsidRPr="00595818">
        <w:rPr>
          <w:rStyle w:val="normaltextrun"/>
          <w:rFonts w:eastAsiaTheme="majorEastAsia"/>
        </w:rPr>
        <w:t>5</w:t>
      </w:r>
      <w:r w:rsidRPr="00595818">
        <w:rPr>
          <w:rStyle w:val="normaltextrun"/>
          <w:rFonts w:eastAsiaTheme="majorEastAsia"/>
        </w:rPr>
        <w:t xml:space="preserve"> г.</w:t>
      </w:r>
    </w:p>
    <w:bookmarkStart w:id="0" w:name="_Toc208512539" w:displacedByCustomXml="next"/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14:ligatures w14:val="standardContextual"/>
        </w:rPr>
        <w:id w:val="-7352365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E083F4" w14:textId="6E2ACD7C" w:rsidR="006120E1" w:rsidRDefault="006120E1" w:rsidP="006120E1">
          <w:pPr>
            <w:pStyle w:val="af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411DB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375CC649" w14:textId="77777777" w:rsidR="006120E1" w:rsidRPr="006120E1" w:rsidRDefault="006120E1" w:rsidP="004F3EFB">
          <w:pPr>
            <w:jc w:val="both"/>
            <w:rPr>
              <w:lang w:val="ru-RU"/>
            </w:rPr>
          </w:pPr>
        </w:p>
        <w:p w14:paraId="1C7A7424" w14:textId="0EDB652E" w:rsidR="006120E1" w:rsidRPr="00D01D87" w:rsidRDefault="006120E1" w:rsidP="004F3EFB">
          <w:pPr>
            <w:pStyle w:val="1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684339" w:history="1">
            <w:r w:rsidRPr="00D01D8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_Toc208684339 \h </w:instrTex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65AD4" w14:textId="572B5867" w:rsidR="006120E1" w:rsidRPr="00D01D87" w:rsidRDefault="00000000" w:rsidP="004F3EFB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0" w:history="1">
            <w:r w:rsidR="006120E1" w:rsidRPr="00D01D8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120E1"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120E1" w:rsidRPr="00D01D8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Системное описание бизнес процесса</w: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_Toc208684340 \h </w:instrTex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73102" w14:textId="4335AFFD" w:rsidR="006120E1" w:rsidRPr="00D01D87" w:rsidRDefault="00000000" w:rsidP="004F3EFB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1" w:history="1">
            <w:r w:rsidR="006120E1" w:rsidRPr="00D01D8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="006120E1"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120E1" w:rsidRPr="00D01D8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Декомпозиция бизнес-процесса на подпроцессы</w: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_Toc208684341 \h </w:instrTex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00A31" w14:textId="7F0B083A" w:rsidR="006120E1" w:rsidRPr="00D01D87" w:rsidRDefault="00000000" w:rsidP="004F3EFB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2" w:history="1">
            <w:r w:rsidR="006120E1" w:rsidRPr="00D01D8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="006120E1"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120E1" w:rsidRPr="00D01D8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Обоснование необходимости создания специального ПО для автоматизации бизнес-процесса</w: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_Toc208684342 \h </w:instrTex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3EC5E" w14:textId="06FDE21C" w:rsidR="006120E1" w:rsidRPr="00D01D87" w:rsidRDefault="00000000" w:rsidP="004F3EFB">
          <w:pPr>
            <w:pStyle w:val="1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3" w:history="1">
            <w:r w:rsidR="006120E1" w:rsidRPr="00D01D8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</w:t>
            </w:r>
            <w:r w:rsidR="004F3EFB" w:rsidRPr="00D01D87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аключение</w: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_Toc208684343 \h </w:instrTex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59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120E1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2DF9C" w14:textId="300475BF" w:rsidR="006120E1" w:rsidRPr="006120E1" w:rsidRDefault="006120E1" w:rsidP="004F3EFB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5F41F0AC" w14:textId="23E5408F" w:rsidR="006120E1" w:rsidRPr="006120E1" w:rsidRDefault="006120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6120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3912B260" w14:textId="2BE730A5" w:rsidR="006120E1" w:rsidRDefault="006120E1" w:rsidP="006120E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_Toc208684339"/>
      <w:r w:rsidRPr="006120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0"/>
      <w:bookmarkEnd w:id="1"/>
    </w:p>
    <w:p w14:paraId="3EA63C1C" w14:textId="77777777" w:rsidR="006120E1" w:rsidRPr="006120E1" w:rsidRDefault="006120E1" w:rsidP="006120E1">
      <w:pPr>
        <w:rPr>
          <w:lang w:val="ru-RU"/>
        </w:rPr>
      </w:pPr>
    </w:p>
    <w:p w14:paraId="6540D21E" w14:textId="340F56AA" w:rsidR="0028029A" w:rsidRPr="0028029A" w:rsidRDefault="0028029A" w:rsidP="0028029A">
      <w:pPr>
        <w:rPr>
          <w:rFonts w:ascii="Times New Roman" w:eastAsiaTheme="majorEastAsia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28029A">
        <w:rPr>
          <w:rFonts w:ascii="Times New Roman" w:eastAsiaTheme="majorEastAsia" w:hAnsi="Times New Roman" w:cs="Times New Roman"/>
          <w:kern w:val="0"/>
          <w:sz w:val="28"/>
          <w:szCs w:val="28"/>
          <w:lang w:val="ru-RU" w:eastAsia="ru-RU"/>
          <w14:ligatures w14:val="none"/>
        </w:rPr>
        <w:t>Тема: анализ предметной области.</w:t>
      </w:r>
      <w:r w:rsidRPr="0028029A">
        <w:rPr>
          <w:rFonts w:ascii="Times New Roman" w:eastAsiaTheme="majorEastAsia" w:hAnsi="Times New Roman" w:cs="Times New Roman"/>
          <w:kern w:val="0"/>
          <w:sz w:val="28"/>
          <w:szCs w:val="28"/>
          <w:lang w:val="ru-RU" w:eastAsia="ru-RU"/>
          <w14:ligatures w14:val="none"/>
        </w:rPr>
        <w:br/>
        <w:t>Цель: 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  <w:r w:rsidRPr="0028029A">
        <w:rPr>
          <w:rFonts w:ascii="Times New Roman" w:eastAsiaTheme="majorEastAsia" w:hAnsi="Times New Roman" w:cs="Times New Roman"/>
          <w:kern w:val="0"/>
          <w:sz w:val="28"/>
          <w:szCs w:val="28"/>
          <w:lang w:val="ru-RU" w:eastAsia="ru-RU"/>
          <w14:ligatures w14:val="none"/>
        </w:rPr>
        <w:br/>
        <w:t>Индивидуальная тема: приложение</w:t>
      </w:r>
      <w:r w:rsidR="002645EC">
        <w:rPr>
          <w:rFonts w:ascii="Times New Roman" w:eastAsiaTheme="majorEastAsia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покупки </w:t>
      </w:r>
      <w:proofErr w:type="spellStart"/>
      <w:r w:rsidR="002645EC">
        <w:rPr>
          <w:rFonts w:ascii="Times New Roman" w:eastAsiaTheme="majorEastAsia" w:hAnsi="Times New Roman" w:cs="Times New Roman"/>
          <w:kern w:val="0"/>
          <w:sz w:val="28"/>
          <w:szCs w:val="28"/>
          <w:lang w:val="ru-RU" w:eastAsia="ru-RU"/>
          <w14:ligatures w14:val="none"/>
        </w:rPr>
        <w:t>автомабиля</w:t>
      </w:r>
      <w:proofErr w:type="spellEnd"/>
      <w:r w:rsidRPr="0028029A">
        <w:rPr>
          <w:rFonts w:ascii="Times New Roman" w:eastAsiaTheme="majorEastAsia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02C9B147" w14:textId="77777777" w:rsidR="0028029A" w:rsidRPr="0028029A" w:rsidRDefault="0028029A" w:rsidP="0028029A">
      <w:pPr>
        <w:rPr>
          <w:rFonts w:ascii="Times New Roman" w:eastAsiaTheme="majorEastAsia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28029A">
        <w:rPr>
          <w:rFonts w:ascii="Times New Roman" w:eastAsiaTheme="majorEastAsia" w:hAnsi="Times New Roman" w:cs="Times New Roman"/>
          <w:kern w:val="0"/>
          <w:sz w:val="28"/>
          <w:szCs w:val="28"/>
          <w:lang w:val="ru-RU" w:eastAsia="ru-RU"/>
          <w14:ligatures w14:val="none"/>
        </w:rPr>
        <w:t>Задачи:</w:t>
      </w:r>
    </w:p>
    <w:p w14:paraId="0EA2A53F" w14:textId="77777777" w:rsidR="0028029A" w:rsidRPr="0028029A" w:rsidRDefault="0028029A" w:rsidP="0028029A">
      <w:pPr>
        <w:numPr>
          <w:ilvl w:val="0"/>
          <w:numId w:val="12"/>
        </w:numPr>
        <w:rPr>
          <w:rFonts w:ascii="Times New Roman" w:eastAsiaTheme="majorEastAsia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28029A">
        <w:rPr>
          <w:rFonts w:ascii="Times New Roman" w:eastAsiaTheme="majorEastAsia" w:hAnsi="Times New Roman" w:cs="Times New Roman"/>
          <w:kern w:val="0"/>
          <w:sz w:val="28"/>
          <w:szCs w:val="28"/>
          <w:lang w:val="ru-RU" w:eastAsia="ru-RU"/>
          <w14:ligatures w14:val="none"/>
        </w:rPr>
        <w:t>Выполнить системное описание бизнес-процесса учета поступления автомобилей в автосалон. Построить модель «Черный ящик» и описать информационные потоки на ней.</w:t>
      </w:r>
    </w:p>
    <w:p w14:paraId="10AA1B10" w14:textId="77777777" w:rsidR="0028029A" w:rsidRPr="0028029A" w:rsidRDefault="0028029A" w:rsidP="0028029A">
      <w:pPr>
        <w:numPr>
          <w:ilvl w:val="0"/>
          <w:numId w:val="12"/>
        </w:numPr>
        <w:rPr>
          <w:rFonts w:ascii="Times New Roman" w:eastAsiaTheme="majorEastAsia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28029A">
        <w:rPr>
          <w:rFonts w:ascii="Times New Roman" w:eastAsiaTheme="majorEastAsia" w:hAnsi="Times New Roman" w:cs="Times New Roman"/>
          <w:kern w:val="0"/>
          <w:sz w:val="28"/>
          <w:szCs w:val="28"/>
          <w:lang w:val="ru-RU" w:eastAsia="ru-RU"/>
          <w14:ligatures w14:val="none"/>
        </w:rPr>
        <w:t>Выполнить декомпозицию бизнес-процесса на задачи (например, приемка автотранспорта, проверка комплектации, сверка с накладными, внесение в базу данных, размещение на складе/выставочной площадке). Дать характеристику схеме решения выделенных задач в ручном или частично автоматизированном режиме и выделить её недостатки.</w:t>
      </w:r>
    </w:p>
    <w:p w14:paraId="68DCEFA1" w14:textId="77777777" w:rsidR="0028029A" w:rsidRPr="0028029A" w:rsidRDefault="0028029A" w:rsidP="0028029A">
      <w:pPr>
        <w:numPr>
          <w:ilvl w:val="0"/>
          <w:numId w:val="12"/>
        </w:numPr>
        <w:rPr>
          <w:rFonts w:ascii="Times New Roman" w:eastAsiaTheme="majorEastAsia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28029A">
        <w:rPr>
          <w:rFonts w:ascii="Times New Roman" w:eastAsiaTheme="majorEastAsia" w:hAnsi="Times New Roman" w:cs="Times New Roman"/>
          <w:kern w:val="0"/>
          <w:sz w:val="28"/>
          <w:szCs w:val="28"/>
          <w:lang w:val="ru-RU" w:eastAsia="ru-RU"/>
          <w14:ligatures w14:val="none"/>
        </w:rPr>
        <w:t>Обосновать необходимость усовершенствования существующей схемы решения задач за счет разработки специализированного программного продукта для автоматизации учета.</w:t>
      </w:r>
    </w:p>
    <w:p w14:paraId="106FCC50" w14:textId="47EB6392" w:rsidR="006120E1" w:rsidRDefault="00E85DB7" w:rsidP="006120E1">
      <w:pPr>
        <w:rPr>
          <w:rFonts w:eastAsiaTheme="majorEastAsia"/>
          <w:sz w:val="28"/>
          <w:szCs w:val="28"/>
          <w:lang w:val="ru-RU"/>
        </w:rPr>
      </w:pPr>
      <w:r w:rsidRPr="00742F8E">
        <w:rPr>
          <w:rFonts w:eastAsiaTheme="majorEastAsia"/>
          <w:sz w:val="28"/>
          <w:szCs w:val="28"/>
          <w:lang w:val="ru-RU"/>
        </w:rPr>
        <w:br w:type="page"/>
      </w:r>
    </w:p>
    <w:p w14:paraId="1503D20B" w14:textId="05BF8751" w:rsidR="007800D4" w:rsidRPr="005B3EDF" w:rsidRDefault="00E85DB7" w:rsidP="009A56A4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208684340"/>
      <w:proofErr w:type="spellStart"/>
      <w:r w:rsidRPr="005B3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Системное</w:t>
      </w:r>
      <w:proofErr w:type="spellEnd"/>
      <w:r w:rsidRPr="005B3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B3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</w:t>
      </w:r>
      <w:proofErr w:type="spellEnd"/>
      <w:r w:rsidRPr="005B3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B3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бизнес</w:t>
      </w:r>
      <w:proofErr w:type="spellEnd"/>
      <w:r w:rsidRPr="005B3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B3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процесса</w:t>
      </w:r>
      <w:bookmarkEnd w:id="2"/>
      <w:proofErr w:type="spellEnd"/>
    </w:p>
    <w:p w14:paraId="4BD3CFCC" w14:textId="77777777" w:rsidR="001F0EFA" w:rsidRPr="00F3453E" w:rsidRDefault="001F0EFA" w:rsidP="007A65F5">
      <w:pPr>
        <w:pStyle w:val="paragraph"/>
        <w:spacing w:beforeAutospacing="0" w:after="0" w:afterAutospacing="0"/>
        <w:ind w:firstLine="720"/>
        <w:jc w:val="both"/>
        <w:textAlignment w:val="baseline"/>
        <w:rPr>
          <w:rFonts w:eastAsiaTheme="majorEastAsia"/>
          <w:sz w:val="28"/>
          <w:szCs w:val="28"/>
        </w:rPr>
      </w:pPr>
    </w:p>
    <w:p w14:paraId="0A66ADE0" w14:textId="2CC231B0" w:rsidR="001D4B0A" w:rsidRDefault="002645EC" w:rsidP="002645EC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2645EC">
        <w:rPr>
          <w:rFonts w:eastAsiaTheme="majorEastAsia"/>
          <w:sz w:val="28"/>
          <w:szCs w:val="28"/>
        </w:rPr>
        <w:t>Бизнес-процесс</w:t>
      </w:r>
      <w:r w:rsidRPr="002645EC">
        <w:rPr>
          <w:rFonts w:eastAsiaTheme="majorEastAsia"/>
          <w:sz w:val="28"/>
          <w:szCs w:val="28"/>
          <w:lang w:val="en-US"/>
        </w:rPr>
        <w:t> </w:t>
      </w:r>
      <w:r w:rsidRPr="002645EC">
        <w:rPr>
          <w:rFonts w:eastAsiaTheme="majorEastAsia"/>
          <w:b/>
          <w:bCs/>
          <w:sz w:val="28"/>
          <w:szCs w:val="28"/>
        </w:rPr>
        <w:t>«</w:t>
      </w:r>
      <w:r w:rsidRPr="002645EC">
        <w:rPr>
          <w:rFonts w:eastAsiaTheme="majorEastAsia"/>
          <w:sz w:val="28"/>
          <w:szCs w:val="28"/>
        </w:rPr>
        <w:t>Продажа автомобиля в автосалоне</w:t>
      </w:r>
      <w:r w:rsidRPr="002645EC">
        <w:rPr>
          <w:rFonts w:eastAsiaTheme="majorEastAsia"/>
          <w:b/>
          <w:bCs/>
          <w:sz w:val="28"/>
          <w:szCs w:val="28"/>
        </w:rPr>
        <w:t>»</w:t>
      </w:r>
      <w:r w:rsidRPr="002645EC">
        <w:rPr>
          <w:rFonts w:eastAsiaTheme="majorEastAsia"/>
          <w:sz w:val="28"/>
          <w:szCs w:val="28"/>
          <w:lang w:val="en-US"/>
        </w:rPr>
        <w:t> </w:t>
      </w:r>
      <w:r w:rsidRPr="002645EC">
        <w:rPr>
          <w:rFonts w:eastAsiaTheme="majorEastAsia"/>
          <w:sz w:val="28"/>
          <w:szCs w:val="28"/>
        </w:rPr>
        <w:t>представляет собой последовательность действий, направленных на заключение и исполнение договора купли-продажи между автосалоном и клиентом. Процесс начинается с инициативы клиента и заканчивается передачей ему автомобиля и получением оплаты.</w:t>
      </w:r>
      <w:r>
        <w:rPr>
          <w:rFonts w:eastAsiaTheme="majorEastAsia"/>
          <w:sz w:val="28"/>
          <w:szCs w:val="28"/>
        </w:rPr>
        <w:t xml:space="preserve"> </w:t>
      </w:r>
      <w:r w:rsidR="001D4B0A" w:rsidRPr="001D4B0A">
        <w:rPr>
          <w:rFonts w:eastAsiaTheme="majorEastAsia"/>
          <w:sz w:val="28"/>
          <w:szCs w:val="28"/>
        </w:rPr>
        <w:t>Процесс является циклическим и повторяется для каждого клиента.</w:t>
      </w:r>
    </w:p>
    <w:p w14:paraId="334CBACD" w14:textId="3C854F02" w:rsidR="000B1999" w:rsidRPr="002645EC" w:rsidRDefault="000B1999" w:rsidP="002645EC">
      <w:pPr>
        <w:pStyle w:val="paragraph"/>
        <w:spacing w:line="360" w:lineRule="auto"/>
        <w:ind w:left="720"/>
        <w:jc w:val="both"/>
        <w:textAlignment w:val="baseline"/>
        <w:rPr>
          <w:rFonts w:eastAsiaTheme="majorEastAsia"/>
          <w:sz w:val="28"/>
          <w:szCs w:val="28"/>
        </w:rPr>
      </w:pPr>
      <w:r w:rsidRPr="00F3453E">
        <w:rPr>
          <w:rFonts w:eastAsiaTheme="majorEastAsia"/>
          <w:sz w:val="28"/>
          <w:szCs w:val="28"/>
        </w:rPr>
        <w:t xml:space="preserve">Участники процесса: </w:t>
      </w:r>
      <w:r w:rsidR="002645EC" w:rsidRPr="00F3453E">
        <w:rPr>
          <w:rFonts w:eastAsiaTheme="majorEastAsia"/>
          <w:sz w:val="28"/>
          <w:szCs w:val="28"/>
        </w:rPr>
        <w:t>клиент</w:t>
      </w:r>
      <w:r w:rsidR="002645EC">
        <w:rPr>
          <w:rFonts w:eastAsiaTheme="majorEastAsia"/>
          <w:sz w:val="28"/>
          <w:szCs w:val="28"/>
        </w:rPr>
        <w:t>, кассир, руководитель</w:t>
      </w:r>
      <w:r w:rsidRPr="00F3453E">
        <w:rPr>
          <w:rFonts w:eastAsiaTheme="majorEastAsia"/>
          <w:sz w:val="28"/>
          <w:szCs w:val="28"/>
        </w:rPr>
        <w:t>.</w:t>
      </w:r>
      <w:r w:rsidR="00545D28" w:rsidRPr="00F3453E">
        <w:rPr>
          <w:rFonts w:eastAsiaTheme="majorEastAsia"/>
          <w:sz w:val="28"/>
          <w:szCs w:val="28"/>
        </w:rPr>
        <w:t xml:space="preserve"> Основным пользователем является клиент, </w:t>
      </w:r>
      <w:r w:rsidR="002645EC" w:rsidRPr="002645EC">
        <w:rPr>
          <w:rFonts w:eastAsiaTheme="majorEastAsia"/>
          <w:sz w:val="28"/>
          <w:szCs w:val="28"/>
        </w:rPr>
        <w:t>ключевой участник, инициирующий процесс путем подачи</w:t>
      </w:r>
      <w:r w:rsidR="002645EC" w:rsidRPr="002645EC">
        <w:rPr>
          <w:rFonts w:eastAsiaTheme="majorEastAsia"/>
          <w:sz w:val="28"/>
          <w:szCs w:val="28"/>
          <w:lang w:val="en-US"/>
        </w:rPr>
        <w:t> </w:t>
      </w:r>
      <w:r w:rsidR="002645EC">
        <w:rPr>
          <w:rFonts w:eastAsiaTheme="majorEastAsia"/>
          <w:sz w:val="28"/>
          <w:szCs w:val="28"/>
        </w:rPr>
        <w:t>з</w:t>
      </w:r>
      <w:r w:rsidR="002645EC" w:rsidRPr="002645EC">
        <w:rPr>
          <w:rFonts w:eastAsiaTheme="majorEastAsia"/>
          <w:sz w:val="28"/>
          <w:szCs w:val="28"/>
        </w:rPr>
        <w:t>аявки</w:t>
      </w:r>
      <w:r w:rsidR="002645EC" w:rsidRPr="002645EC">
        <w:rPr>
          <w:rFonts w:eastAsiaTheme="majorEastAsia"/>
          <w:sz w:val="28"/>
          <w:szCs w:val="28"/>
          <w:lang w:val="en-US"/>
        </w:rPr>
        <w:t> </w:t>
      </w:r>
      <w:r w:rsidR="002645EC" w:rsidRPr="002645EC">
        <w:rPr>
          <w:rFonts w:eastAsiaTheme="majorEastAsia"/>
          <w:sz w:val="28"/>
          <w:szCs w:val="28"/>
        </w:rPr>
        <w:t>и предоставления</w:t>
      </w:r>
      <w:r w:rsidR="002645EC" w:rsidRPr="002645EC">
        <w:rPr>
          <w:rFonts w:eastAsiaTheme="majorEastAsia"/>
          <w:sz w:val="28"/>
          <w:szCs w:val="28"/>
          <w:lang w:val="en-US"/>
        </w:rPr>
        <w:t> </w:t>
      </w:r>
      <w:r w:rsidR="002645EC">
        <w:rPr>
          <w:rFonts w:eastAsiaTheme="majorEastAsia"/>
          <w:sz w:val="28"/>
          <w:szCs w:val="28"/>
        </w:rPr>
        <w:t>д</w:t>
      </w:r>
      <w:r w:rsidR="002645EC" w:rsidRPr="002645EC">
        <w:rPr>
          <w:rFonts w:eastAsiaTheme="majorEastAsia"/>
          <w:sz w:val="28"/>
          <w:szCs w:val="28"/>
        </w:rPr>
        <w:t>анных</w:t>
      </w:r>
      <w:r w:rsidR="002645EC" w:rsidRPr="002645EC">
        <w:rPr>
          <w:rFonts w:eastAsiaTheme="majorEastAsia"/>
          <w:b/>
          <w:bCs/>
          <w:sz w:val="28"/>
          <w:szCs w:val="28"/>
        </w:rPr>
        <w:t xml:space="preserve"> </w:t>
      </w:r>
      <w:r w:rsidR="002645EC" w:rsidRPr="002645EC">
        <w:rPr>
          <w:rFonts w:eastAsiaTheme="majorEastAsia"/>
          <w:sz w:val="28"/>
          <w:szCs w:val="28"/>
        </w:rPr>
        <w:t>о себе</w:t>
      </w:r>
      <w:r w:rsidR="002645EC" w:rsidRPr="002645EC">
        <w:rPr>
          <w:rFonts w:eastAsiaTheme="majorEastAsia"/>
          <w:sz w:val="28"/>
          <w:szCs w:val="28"/>
          <w:lang w:val="en-US"/>
        </w:rPr>
        <w:t> </w:t>
      </w:r>
      <w:r w:rsidR="002645EC" w:rsidRPr="002645EC">
        <w:rPr>
          <w:rFonts w:eastAsiaTheme="majorEastAsia"/>
          <w:sz w:val="28"/>
          <w:szCs w:val="28"/>
        </w:rPr>
        <w:t>и</w:t>
      </w:r>
      <w:r w:rsidR="002645EC" w:rsidRPr="002645EC">
        <w:rPr>
          <w:rFonts w:eastAsiaTheme="majorEastAsia"/>
          <w:sz w:val="28"/>
          <w:szCs w:val="28"/>
          <w:lang w:val="en-US"/>
        </w:rPr>
        <w:t> </w:t>
      </w:r>
      <w:r w:rsidR="002645EC">
        <w:rPr>
          <w:rFonts w:eastAsiaTheme="majorEastAsia"/>
          <w:sz w:val="28"/>
          <w:szCs w:val="28"/>
        </w:rPr>
        <w:t>д</w:t>
      </w:r>
      <w:r w:rsidR="002645EC" w:rsidRPr="002645EC">
        <w:rPr>
          <w:rFonts w:eastAsiaTheme="majorEastAsia"/>
          <w:sz w:val="28"/>
          <w:szCs w:val="28"/>
        </w:rPr>
        <w:t>анных об автомобиле</w:t>
      </w:r>
      <w:r w:rsidR="002645EC">
        <w:rPr>
          <w:rFonts w:eastAsiaTheme="majorEastAsia"/>
          <w:sz w:val="28"/>
          <w:szCs w:val="28"/>
        </w:rPr>
        <w:t xml:space="preserve">. </w:t>
      </w:r>
      <w:r w:rsidR="002645EC" w:rsidRPr="002645EC">
        <w:rPr>
          <w:rFonts w:eastAsiaTheme="majorEastAsia"/>
          <w:sz w:val="28"/>
          <w:szCs w:val="28"/>
        </w:rPr>
        <w:t>Является получателем результата — прав собственности на автомобиль</w:t>
      </w:r>
      <w:r w:rsidR="00545D28" w:rsidRPr="00F3453E">
        <w:rPr>
          <w:rFonts w:eastAsiaTheme="majorEastAsia"/>
          <w:sz w:val="28"/>
          <w:szCs w:val="28"/>
        </w:rPr>
        <w:t>.</w:t>
      </w:r>
      <w:r w:rsidR="005F50C3" w:rsidRPr="00F3453E">
        <w:rPr>
          <w:rFonts w:eastAsiaTheme="majorEastAsia"/>
          <w:sz w:val="28"/>
          <w:szCs w:val="28"/>
        </w:rPr>
        <w:t xml:space="preserve"> </w:t>
      </w:r>
      <w:r w:rsidR="002645EC" w:rsidRPr="002645EC">
        <w:rPr>
          <w:rFonts w:eastAsiaTheme="majorEastAsia"/>
          <w:sz w:val="28"/>
          <w:szCs w:val="28"/>
        </w:rPr>
        <w:t>Кассир</w:t>
      </w:r>
      <w:r w:rsidR="002645EC" w:rsidRPr="002645EC">
        <w:rPr>
          <w:rFonts w:eastAsiaTheme="majorEastAsia"/>
          <w:b/>
          <w:bCs/>
          <w:sz w:val="28"/>
          <w:szCs w:val="28"/>
        </w:rPr>
        <w:t>:</w:t>
      </w:r>
      <w:r w:rsidR="002645EC" w:rsidRPr="002645EC">
        <w:rPr>
          <w:rFonts w:eastAsiaTheme="majorEastAsia"/>
          <w:sz w:val="28"/>
          <w:szCs w:val="28"/>
        </w:rPr>
        <w:t> отвечает за финансовую сторону операции (прием платежа, оформление первичных финансовых документов).</w:t>
      </w:r>
      <w:r w:rsidR="002645EC">
        <w:rPr>
          <w:rFonts w:eastAsiaTheme="majorEastAsia"/>
          <w:sz w:val="28"/>
          <w:szCs w:val="28"/>
        </w:rPr>
        <w:t xml:space="preserve"> </w:t>
      </w:r>
      <w:r w:rsidR="002645EC" w:rsidRPr="002645EC">
        <w:rPr>
          <w:rFonts w:eastAsiaTheme="majorEastAsia"/>
          <w:sz w:val="28"/>
          <w:szCs w:val="28"/>
        </w:rPr>
        <w:t>Руководитель</w:t>
      </w:r>
      <w:r w:rsidR="002645EC" w:rsidRPr="002645EC">
        <w:rPr>
          <w:rFonts w:eastAsiaTheme="majorEastAsia"/>
          <w:b/>
          <w:bCs/>
          <w:sz w:val="28"/>
          <w:szCs w:val="28"/>
        </w:rPr>
        <w:t>:</w:t>
      </w:r>
      <w:r w:rsidR="002645EC" w:rsidRPr="002645EC">
        <w:rPr>
          <w:rFonts w:eastAsiaTheme="majorEastAsia"/>
          <w:sz w:val="28"/>
          <w:szCs w:val="28"/>
          <w:lang w:val="en-US"/>
        </w:rPr>
        <w:t> </w:t>
      </w:r>
      <w:r w:rsidR="002645EC" w:rsidRPr="002645EC">
        <w:rPr>
          <w:rFonts w:eastAsiaTheme="majorEastAsia"/>
          <w:sz w:val="28"/>
          <w:szCs w:val="28"/>
        </w:rPr>
        <w:t>осуществляет контроль и утверждение ключевых этапов процесса (согласование заявки, подтверждение справок)</w:t>
      </w:r>
      <w:r w:rsidR="002645EC">
        <w:rPr>
          <w:rFonts w:eastAsiaTheme="majorEastAsia"/>
          <w:sz w:val="28"/>
          <w:szCs w:val="28"/>
        </w:rPr>
        <w:t>.</w:t>
      </w:r>
    </w:p>
    <w:p w14:paraId="6A5CCCE7" w14:textId="67ED6615" w:rsidR="003B2076" w:rsidRPr="00F3453E" w:rsidRDefault="003B2076" w:rsidP="00574822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F3453E">
        <w:rPr>
          <w:rFonts w:eastAsiaTheme="majorEastAsia"/>
          <w:sz w:val="28"/>
          <w:szCs w:val="28"/>
        </w:rPr>
        <w:t xml:space="preserve">Входная информация: </w:t>
      </w:r>
      <w:r w:rsidR="002645EC">
        <w:rPr>
          <w:rFonts w:eastAsiaTheme="majorEastAsia"/>
          <w:sz w:val="28"/>
          <w:szCs w:val="28"/>
        </w:rPr>
        <w:t>з</w:t>
      </w:r>
      <w:r w:rsidR="002645EC" w:rsidRPr="002645EC">
        <w:rPr>
          <w:rFonts w:eastAsiaTheme="majorEastAsia"/>
          <w:sz w:val="28"/>
          <w:szCs w:val="28"/>
        </w:rPr>
        <w:t>аявка,</w:t>
      </w:r>
      <w:r w:rsidR="002645EC" w:rsidRPr="002645EC">
        <w:rPr>
          <w:rFonts w:eastAsiaTheme="majorEastAsia"/>
          <w:sz w:val="28"/>
          <w:szCs w:val="28"/>
          <w:lang w:val="en-US"/>
        </w:rPr>
        <w:t> </w:t>
      </w:r>
      <w:r w:rsidR="002645EC">
        <w:rPr>
          <w:rFonts w:eastAsiaTheme="majorEastAsia"/>
          <w:sz w:val="28"/>
          <w:szCs w:val="28"/>
        </w:rPr>
        <w:t>д</w:t>
      </w:r>
      <w:r w:rsidR="002645EC" w:rsidRPr="002645EC">
        <w:rPr>
          <w:rFonts w:eastAsiaTheme="majorEastAsia"/>
          <w:sz w:val="28"/>
          <w:szCs w:val="28"/>
        </w:rPr>
        <w:t>анные о клиенте,</w:t>
      </w:r>
      <w:r w:rsidR="002645EC" w:rsidRPr="002645EC">
        <w:rPr>
          <w:rFonts w:eastAsiaTheme="majorEastAsia"/>
          <w:sz w:val="28"/>
          <w:szCs w:val="28"/>
          <w:lang w:val="en-US"/>
        </w:rPr>
        <w:t> </w:t>
      </w:r>
      <w:r w:rsidR="002645EC">
        <w:rPr>
          <w:rFonts w:eastAsiaTheme="majorEastAsia"/>
          <w:sz w:val="28"/>
          <w:szCs w:val="28"/>
        </w:rPr>
        <w:t>д</w:t>
      </w:r>
      <w:r w:rsidR="002645EC" w:rsidRPr="002645EC">
        <w:rPr>
          <w:rFonts w:eastAsiaTheme="majorEastAsia"/>
          <w:sz w:val="28"/>
          <w:szCs w:val="28"/>
        </w:rPr>
        <w:t>анные об автомобиле</w:t>
      </w:r>
      <w:r w:rsidRPr="00F3453E">
        <w:rPr>
          <w:rFonts w:eastAsiaTheme="majorEastAsia"/>
          <w:sz w:val="28"/>
          <w:szCs w:val="28"/>
        </w:rPr>
        <w:t>.</w:t>
      </w:r>
    </w:p>
    <w:p w14:paraId="7A672EFC" w14:textId="245EFCF5" w:rsidR="009D67A9" w:rsidRPr="002645EC" w:rsidRDefault="003B2076" w:rsidP="002645EC">
      <w:pPr>
        <w:pStyle w:val="paragraph"/>
        <w:numPr>
          <w:ilvl w:val="0"/>
          <w:numId w:val="14"/>
        </w:numPr>
        <w:spacing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F3453E">
        <w:rPr>
          <w:rFonts w:eastAsiaTheme="majorEastAsia"/>
          <w:sz w:val="28"/>
          <w:szCs w:val="28"/>
        </w:rPr>
        <w:t xml:space="preserve">Выходная информация: для </w:t>
      </w:r>
      <w:r w:rsidR="001D4B0A">
        <w:rPr>
          <w:rFonts w:eastAsiaTheme="majorEastAsia"/>
          <w:sz w:val="28"/>
          <w:szCs w:val="28"/>
        </w:rPr>
        <w:t>клиента</w:t>
      </w:r>
      <w:r w:rsidRPr="00F3453E">
        <w:rPr>
          <w:rFonts w:eastAsiaTheme="majorEastAsia"/>
          <w:sz w:val="28"/>
          <w:szCs w:val="28"/>
        </w:rPr>
        <w:t xml:space="preserve"> –</w:t>
      </w:r>
      <w:r w:rsidR="00E235C0" w:rsidRPr="00F3453E">
        <w:rPr>
          <w:rFonts w:eastAsiaTheme="majorEastAsia"/>
          <w:sz w:val="28"/>
          <w:szCs w:val="28"/>
        </w:rPr>
        <w:t xml:space="preserve"> </w:t>
      </w:r>
      <w:r w:rsidR="002645EC">
        <w:rPr>
          <w:rFonts w:eastAsiaTheme="majorEastAsia"/>
          <w:sz w:val="28"/>
          <w:szCs w:val="28"/>
        </w:rPr>
        <w:t xml:space="preserve">справка </w:t>
      </w:r>
      <w:proofErr w:type="spellStart"/>
      <w:r w:rsidR="002645EC">
        <w:rPr>
          <w:rFonts w:eastAsiaTheme="majorEastAsia"/>
          <w:sz w:val="28"/>
          <w:szCs w:val="28"/>
        </w:rPr>
        <w:t>потверждение</w:t>
      </w:r>
      <w:proofErr w:type="spellEnd"/>
      <w:r w:rsidRPr="00F3453E">
        <w:rPr>
          <w:rFonts w:eastAsiaTheme="majorEastAsia"/>
          <w:sz w:val="28"/>
          <w:szCs w:val="28"/>
        </w:rPr>
        <w:t xml:space="preserve">, а </w:t>
      </w:r>
      <w:r w:rsidR="002645EC">
        <w:rPr>
          <w:rFonts w:eastAsiaTheme="majorEastAsia"/>
          <w:sz w:val="28"/>
          <w:szCs w:val="28"/>
        </w:rPr>
        <w:t>д</w:t>
      </w:r>
      <w:r w:rsidR="002645EC" w:rsidRPr="002645EC">
        <w:rPr>
          <w:rFonts w:eastAsiaTheme="majorEastAsia"/>
          <w:sz w:val="28"/>
          <w:szCs w:val="28"/>
        </w:rPr>
        <w:t>ля учета и отчетности: </w:t>
      </w:r>
      <w:r w:rsidR="002645EC">
        <w:rPr>
          <w:rFonts w:eastAsiaTheme="majorEastAsia"/>
          <w:sz w:val="28"/>
          <w:szCs w:val="28"/>
        </w:rPr>
        <w:t>о</w:t>
      </w:r>
      <w:r w:rsidR="002645EC" w:rsidRPr="002645EC">
        <w:rPr>
          <w:rFonts w:eastAsiaTheme="majorEastAsia"/>
          <w:sz w:val="28"/>
          <w:szCs w:val="28"/>
        </w:rPr>
        <w:t>бновленные списки автомобилей в наличии, </w:t>
      </w:r>
      <w:r w:rsidR="002645EC">
        <w:rPr>
          <w:rFonts w:eastAsiaTheme="majorEastAsia"/>
          <w:sz w:val="28"/>
          <w:szCs w:val="28"/>
        </w:rPr>
        <w:t>д</w:t>
      </w:r>
      <w:r w:rsidR="002645EC" w:rsidRPr="002645EC">
        <w:rPr>
          <w:rFonts w:eastAsiaTheme="majorEastAsia"/>
          <w:sz w:val="28"/>
          <w:szCs w:val="28"/>
        </w:rPr>
        <w:t>невные отчеты о продажах.</w:t>
      </w:r>
    </w:p>
    <w:p w14:paraId="6FDCA804" w14:textId="77777777" w:rsidR="00574822" w:rsidRPr="00F3453E" w:rsidRDefault="00574822" w:rsidP="00574822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 w:rsidRPr="00F3453E">
        <w:rPr>
          <w:rFonts w:eastAsiaTheme="majorEastAsia"/>
          <w:color w:val="000000" w:themeColor="text1"/>
          <w:sz w:val="28"/>
          <w:szCs w:val="28"/>
        </w:rPr>
        <w:t>К нормативно-справочной документации, регламентирующей бизнес-процесс, относятся:</w:t>
      </w:r>
    </w:p>
    <w:p w14:paraId="7F26A4A6" w14:textId="1D732E04" w:rsidR="00574822" w:rsidRPr="00F3453E" w:rsidRDefault="0043515D" w:rsidP="00574822">
      <w:pPr>
        <w:pStyle w:val="paragraph"/>
        <w:numPr>
          <w:ilvl w:val="0"/>
          <w:numId w:val="6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Регламент ОП</w:t>
      </w:r>
    </w:p>
    <w:p w14:paraId="27B5431E" w14:textId="255A678A" w:rsidR="003D7C96" w:rsidRDefault="0043515D" w:rsidP="00574822">
      <w:pPr>
        <w:pStyle w:val="paragraph"/>
        <w:numPr>
          <w:ilvl w:val="0"/>
          <w:numId w:val="6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Внутренняя инструкция по продаже автомобиля</w:t>
      </w:r>
    </w:p>
    <w:p w14:paraId="5CBE3B60" w14:textId="43D11534" w:rsidR="00F23AED" w:rsidRDefault="005E3A10" w:rsidP="00574822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F3453E">
        <w:rPr>
          <w:rFonts w:eastAsiaTheme="majorEastAsia"/>
          <w:sz w:val="28"/>
          <w:szCs w:val="28"/>
        </w:rPr>
        <w:lastRenderedPageBreak/>
        <w:t>Модель «Чёрный ящик» для заданного бизнес-процесса представлена на рисунке 1</w:t>
      </w:r>
      <w:r w:rsidR="00AE56A7">
        <w:rPr>
          <w:rFonts w:eastAsiaTheme="majorEastAsia"/>
          <w:sz w:val="28"/>
          <w:szCs w:val="28"/>
        </w:rPr>
        <w:t>.1</w:t>
      </w:r>
      <w:r w:rsidRPr="00F3453E">
        <w:rPr>
          <w:rFonts w:eastAsiaTheme="majorEastAsia"/>
          <w:sz w:val="28"/>
          <w:szCs w:val="28"/>
        </w:rPr>
        <w:t>.</w:t>
      </w:r>
    </w:p>
    <w:p w14:paraId="47274581" w14:textId="44D6C461" w:rsidR="00A62C04" w:rsidRPr="00742F8E" w:rsidRDefault="0043515D" w:rsidP="00A62C04">
      <w:pPr>
        <w:pStyle w:val="paragraph"/>
        <w:spacing w:beforeAutospacing="0" w:after="0" w:afterAutospacing="0" w:line="360" w:lineRule="auto"/>
        <w:ind w:firstLine="850"/>
        <w:jc w:val="center"/>
        <w:textAlignment w:val="baseline"/>
        <w:rPr>
          <w:rFonts w:eastAsia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61347095" wp14:editId="3C69CA89">
            <wp:extent cx="5943600" cy="4350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31574" w14:textId="22F08293" w:rsidR="00F23AED" w:rsidRPr="00F3453E" w:rsidRDefault="00011B3F" w:rsidP="00574822">
      <w:pPr>
        <w:pStyle w:val="paragraph"/>
        <w:spacing w:beforeAutospacing="0" w:after="0" w:afterAutospacing="0" w:line="360" w:lineRule="auto"/>
        <w:ind w:firstLine="850"/>
        <w:jc w:val="center"/>
        <w:textAlignment w:val="baseline"/>
        <w:rPr>
          <w:rFonts w:eastAsiaTheme="majorEastAsia"/>
        </w:rPr>
      </w:pPr>
      <w:r w:rsidRPr="00F3453E">
        <w:rPr>
          <w:rFonts w:eastAsiaTheme="majorEastAsia"/>
        </w:rPr>
        <w:t>Рисунок 1</w:t>
      </w:r>
      <w:r w:rsidR="00874C2E">
        <w:rPr>
          <w:rFonts w:eastAsiaTheme="majorEastAsia"/>
        </w:rPr>
        <w:t>.1</w:t>
      </w:r>
      <w:r w:rsidRPr="00F3453E">
        <w:rPr>
          <w:rFonts w:eastAsiaTheme="majorEastAsia"/>
        </w:rPr>
        <w:t xml:space="preserve"> </w:t>
      </w:r>
      <w:r w:rsidR="005E4966">
        <w:rPr>
          <w:rFonts w:eastAsiaTheme="majorEastAsia"/>
        </w:rPr>
        <w:t>–</w:t>
      </w:r>
      <w:r w:rsidRPr="00F3453E">
        <w:rPr>
          <w:rFonts w:eastAsiaTheme="majorEastAsia"/>
        </w:rPr>
        <w:t xml:space="preserve"> Модель «Чёрный ящик» для бизнес-процесса </w:t>
      </w:r>
      <w:r w:rsidR="0043515D">
        <w:rPr>
          <w:rFonts w:eastAsiaTheme="majorEastAsia"/>
        </w:rPr>
        <w:t xml:space="preserve">продажи </w:t>
      </w:r>
      <w:proofErr w:type="spellStart"/>
      <w:r w:rsidR="0043515D">
        <w:rPr>
          <w:rFonts w:eastAsiaTheme="majorEastAsia"/>
        </w:rPr>
        <w:t>автомабиля</w:t>
      </w:r>
      <w:proofErr w:type="spellEnd"/>
    </w:p>
    <w:p w14:paraId="6937339A" w14:textId="4486F962" w:rsidR="00E11DF0" w:rsidRDefault="00E11DF0" w:rsidP="00574822">
      <w:pPr>
        <w:pStyle w:val="ae"/>
        <w:spacing w:before="0" w:beforeAutospacing="0" w:after="0" w:afterAutospacing="0" w:line="360" w:lineRule="auto"/>
        <w:ind w:firstLine="850"/>
        <w:jc w:val="both"/>
        <w:rPr>
          <w:sz w:val="28"/>
          <w:szCs w:val="28"/>
        </w:rPr>
      </w:pPr>
      <w:r w:rsidRPr="00F3453E">
        <w:rPr>
          <w:color w:val="000000" w:themeColor="text1"/>
          <w:sz w:val="28"/>
          <w:szCs w:val="28"/>
        </w:rPr>
        <w:t>В таблиц</w:t>
      </w:r>
      <w:r w:rsidR="00A4270C" w:rsidRPr="00F3453E">
        <w:rPr>
          <w:color w:val="000000" w:themeColor="text1"/>
          <w:sz w:val="28"/>
          <w:szCs w:val="28"/>
        </w:rPr>
        <w:t>е</w:t>
      </w:r>
      <w:r w:rsidRPr="00F3453E">
        <w:rPr>
          <w:color w:val="000000" w:themeColor="text1"/>
          <w:sz w:val="28"/>
          <w:szCs w:val="28"/>
        </w:rPr>
        <w:t xml:space="preserve"> 1</w:t>
      </w:r>
      <w:r w:rsidR="000335BD">
        <w:rPr>
          <w:color w:val="000000" w:themeColor="text1"/>
          <w:sz w:val="28"/>
          <w:szCs w:val="28"/>
        </w:rPr>
        <w:t>.1</w:t>
      </w:r>
      <w:r w:rsidRPr="00F3453E">
        <w:rPr>
          <w:color w:val="000000" w:themeColor="text1"/>
          <w:sz w:val="28"/>
          <w:szCs w:val="28"/>
        </w:rPr>
        <w:t xml:space="preserve"> приведен</w:t>
      </w:r>
      <w:r w:rsidR="00A4270C" w:rsidRPr="00F3453E">
        <w:rPr>
          <w:color w:val="000000" w:themeColor="text1"/>
          <w:sz w:val="28"/>
          <w:szCs w:val="28"/>
        </w:rPr>
        <w:t>о</w:t>
      </w:r>
      <w:r w:rsidRPr="00F3453E">
        <w:rPr>
          <w:color w:val="000000" w:themeColor="text1"/>
          <w:sz w:val="28"/>
          <w:szCs w:val="28"/>
        </w:rPr>
        <w:t xml:space="preserve"> </w:t>
      </w:r>
      <w:r w:rsidRPr="00F3453E">
        <w:rPr>
          <w:sz w:val="28"/>
          <w:szCs w:val="28"/>
        </w:rPr>
        <w:t>описание входных и выходных информационных потоков.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45"/>
        <w:gridCol w:w="2140"/>
        <w:gridCol w:w="1181"/>
        <w:gridCol w:w="1718"/>
        <w:gridCol w:w="1788"/>
        <w:gridCol w:w="2078"/>
      </w:tblGrid>
      <w:tr w:rsidR="001E7318" w:rsidRPr="00F3453E" w14:paraId="44F1B72A" w14:textId="77777777" w:rsidTr="000E0B06">
        <w:tc>
          <w:tcPr>
            <w:tcW w:w="445" w:type="dxa"/>
          </w:tcPr>
          <w:p w14:paraId="1383A9BC" w14:textId="016AD2A5" w:rsidR="00214713" w:rsidRPr="00F3453E" w:rsidRDefault="00214713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№</w:t>
            </w:r>
          </w:p>
        </w:tc>
        <w:tc>
          <w:tcPr>
            <w:tcW w:w="2140" w:type="dxa"/>
          </w:tcPr>
          <w:p w14:paraId="3D133C15" w14:textId="3449122D" w:rsidR="00214713" w:rsidRPr="00F3453E" w:rsidRDefault="00214713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Наименование и назначение потока</w:t>
            </w:r>
          </w:p>
        </w:tc>
        <w:tc>
          <w:tcPr>
            <w:tcW w:w="1181" w:type="dxa"/>
          </w:tcPr>
          <w:p w14:paraId="25F4C09B" w14:textId="4BEF1C6B" w:rsidR="00214713" w:rsidRPr="00F3453E" w:rsidRDefault="00214713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Вид потока</w:t>
            </w:r>
          </w:p>
        </w:tc>
        <w:tc>
          <w:tcPr>
            <w:tcW w:w="1718" w:type="dxa"/>
          </w:tcPr>
          <w:p w14:paraId="398DBF05" w14:textId="3876DF6D" w:rsidR="00214713" w:rsidRPr="00F3453E" w:rsidRDefault="00214713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Форма представления</w:t>
            </w:r>
          </w:p>
        </w:tc>
        <w:tc>
          <w:tcPr>
            <w:tcW w:w="1788" w:type="dxa"/>
          </w:tcPr>
          <w:p w14:paraId="0DE5EBF3" w14:textId="2CE6E2B4" w:rsidR="00214713" w:rsidRPr="00F3453E" w:rsidRDefault="00214713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Корреспондент (Откуда)</w:t>
            </w:r>
          </w:p>
        </w:tc>
        <w:tc>
          <w:tcPr>
            <w:tcW w:w="2078" w:type="dxa"/>
          </w:tcPr>
          <w:p w14:paraId="4899878B" w14:textId="0A63A426" w:rsidR="00214713" w:rsidRPr="00F3453E" w:rsidRDefault="00214713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Периодичность, регламент</w:t>
            </w:r>
          </w:p>
        </w:tc>
      </w:tr>
      <w:tr w:rsidR="001E7318" w:rsidRPr="00F3453E" w14:paraId="66BC2878" w14:textId="77777777" w:rsidTr="000E0B06">
        <w:trPr>
          <w:trHeight w:val="395"/>
        </w:trPr>
        <w:tc>
          <w:tcPr>
            <w:tcW w:w="445" w:type="dxa"/>
          </w:tcPr>
          <w:p w14:paraId="080C8DAB" w14:textId="7D73EB8E" w:rsidR="00214713" w:rsidRPr="00F3453E" w:rsidRDefault="001E7318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1</w:t>
            </w:r>
          </w:p>
        </w:tc>
        <w:tc>
          <w:tcPr>
            <w:tcW w:w="2140" w:type="dxa"/>
          </w:tcPr>
          <w:p w14:paraId="64A39091" w14:textId="626294D9" w:rsidR="00214713" w:rsidRPr="00F3453E" w:rsidRDefault="00A62C04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Заявка клиента</w:t>
            </w:r>
          </w:p>
        </w:tc>
        <w:tc>
          <w:tcPr>
            <w:tcW w:w="1181" w:type="dxa"/>
          </w:tcPr>
          <w:p w14:paraId="71EDF466" w14:textId="7D4C8DA9" w:rsidR="00214713" w:rsidRPr="00F3453E" w:rsidRDefault="0053228F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  <w:lang w:val="en-US"/>
              </w:rPr>
            </w:pPr>
            <w:r w:rsidRPr="00F3453E">
              <w:rPr>
                <w:rFonts w:eastAsiaTheme="majorEastAsia"/>
                <w:lang w:val="en-US"/>
              </w:rPr>
              <w:t>Input</w:t>
            </w:r>
          </w:p>
        </w:tc>
        <w:tc>
          <w:tcPr>
            <w:tcW w:w="1718" w:type="dxa"/>
          </w:tcPr>
          <w:p w14:paraId="50C5D235" w14:textId="6E9D8490" w:rsidR="00214713" w:rsidRPr="00F3453E" w:rsidRDefault="00A62C04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Устное сообщение</w:t>
            </w:r>
          </w:p>
        </w:tc>
        <w:tc>
          <w:tcPr>
            <w:tcW w:w="1788" w:type="dxa"/>
          </w:tcPr>
          <w:p w14:paraId="501E1D7C" w14:textId="2820AFF9" w:rsidR="00214713" w:rsidRPr="00F3453E" w:rsidRDefault="007B4C48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Клиент</w:t>
            </w:r>
          </w:p>
        </w:tc>
        <w:tc>
          <w:tcPr>
            <w:tcW w:w="2078" w:type="dxa"/>
          </w:tcPr>
          <w:p w14:paraId="2E5DFCE8" w14:textId="0348288B" w:rsidR="00214713" w:rsidRPr="00F3453E" w:rsidRDefault="007B4C48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При каждом запросе</w:t>
            </w:r>
            <w:r w:rsidR="00094BC1" w:rsidRPr="00F3453E">
              <w:rPr>
                <w:rFonts w:eastAsiaTheme="majorEastAsia"/>
              </w:rPr>
              <w:t xml:space="preserve"> клиента</w:t>
            </w:r>
          </w:p>
        </w:tc>
      </w:tr>
      <w:tr w:rsidR="001E7318" w:rsidRPr="00F3453E" w14:paraId="721EF71E" w14:textId="77777777" w:rsidTr="000E0B06">
        <w:tc>
          <w:tcPr>
            <w:tcW w:w="445" w:type="dxa"/>
          </w:tcPr>
          <w:p w14:paraId="5B697BC7" w14:textId="46A204C8" w:rsidR="00214713" w:rsidRPr="00F3453E" w:rsidRDefault="007B4C48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2</w:t>
            </w:r>
          </w:p>
        </w:tc>
        <w:tc>
          <w:tcPr>
            <w:tcW w:w="2140" w:type="dxa"/>
          </w:tcPr>
          <w:p w14:paraId="78BE689E" w14:textId="58B7E181" w:rsidR="00214713" w:rsidRPr="00F3453E" w:rsidRDefault="0043515D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Данные о клиенте</w:t>
            </w:r>
          </w:p>
        </w:tc>
        <w:tc>
          <w:tcPr>
            <w:tcW w:w="1181" w:type="dxa"/>
          </w:tcPr>
          <w:p w14:paraId="3BC061BF" w14:textId="730C36C8" w:rsidR="00214713" w:rsidRPr="00F3453E" w:rsidRDefault="0053228F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  <w:lang w:val="en-US"/>
              </w:rPr>
              <w:t>Input</w:t>
            </w:r>
          </w:p>
        </w:tc>
        <w:tc>
          <w:tcPr>
            <w:tcW w:w="1718" w:type="dxa"/>
          </w:tcPr>
          <w:p w14:paraId="5E72A909" w14:textId="646E468C" w:rsidR="00214713" w:rsidRPr="00F3453E" w:rsidRDefault="00A62C04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Документ</w:t>
            </w:r>
          </w:p>
        </w:tc>
        <w:tc>
          <w:tcPr>
            <w:tcW w:w="1788" w:type="dxa"/>
          </w:tcPr>
          <w:p w14:paraId="6FCBB780" w14:textId="05756D43" w:rsidR="00214713" w:rsidRPr="00F3453E" w:rsidRDefault="0043515D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Клиент</w:t>
            </w:r>
          </w:p>
        </w:tc>
        <w:tc>
          <w:tcPr>
            <w:tcW w:w="2078" w:type="dxa"/>
          </w:tcPr>
          <w:p w14:paraId="754BA5A7" w14:textId="6610D0DE" w:rsidR="00214713" w:rsidRPr="00F3453E" w:rsidRDefault="0091077D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При каждом запросе</w:t>
            </w:r>
            <w:r w:rsidR="00094BC1" w:rsidRPr="00F3453E">
              <w:rPr>
                <w:rFonts w:eastAsiaTheme="majorEastAsia"/>
              </w:rPr>
              <w:t xml:space="preserve"> клиента</w:t>
            </w:r>
          </w:p>
        </w:tc>
      </w:tr>
      <w:tr w:rsidR="0043515D" w:rsidRPr="00F3453E" w14:paraId="29A4E26F" w14:textId="77777777" w:rsidTr="000E0B06">
        <w:tc>
          <w:tcPr>
            <w:tcW w:w="445" w:type="dxa"/>
          </w:tcPr>
          <w:p w14:paraId="3ACBAC63" w14:textId="358F956A" w:rsidR="0043515D" w:rsidRPr="00F3453E" w:rsidRDefault="0043515D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2140" w:type="dxa"/>
          </w:tcPr>
          <w:p w14:paraId="32A11F38" w14:textId="5F481174" w:rsidR="0043515D" w:rsidRDefault="0043515D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Данные об автомобиле</w:t>
            </w:r>
          </w:p>
        </w:tc>
        <w:tc>
          <w:tcPr>
            <w:tcW w:w="1181" w:type="dxa"/>
          </w:tcPr>
          <w:p w14:paraId="6A37653B" w14:textId="59D431BC" w:rsidR="0043515D" w:rsidRPr="00F3453E" w:rsidRDefault="0043515D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  <w:lang w:val="en-US"/>
              </w:rPr>
            </w:pPr>
            <w:r w:rsidRPr="00F3453E">
              <w:rPr>
                <w:rFonts w:eastAsiaTheme="majorEastAsia"/>
                <w:lang w:val="en-US"/>
              </w:rPr>
              <w:t>Input</w:t>
            </w:r>
          </w:p>
        </w:tc>
        <w:tc>
          <w:tcPr>
            <w:tcW w:w="1718" w:type="dxa"/>
          </w:tcPr>
          <w:p w14:paraId="6A3389FB" w14:textId="798D9097" w:rsidR="0043515D" w:rsidRDefault="0043515D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Документ</w:t>
            </w:r>
          </w:p>
        </w:tc>
        <w:tc>
          <w:tcPr>
            <w:tcW w:w="1788" w:type="dxa"/>
          </w:tcPr>
          <w:p w14:paraId="5641648F" w14:textId="54FAC071" w:rsidR="0043515D" w:rsidRDefault="0043515D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Автосалон</w:t>
            </w:r>
          </w:p>
        </w:tc>
        <w:tc>
          <w:tcPr>
            <w:tcW w:w="2078" w:type="dxa"/>
          </w:tcPr>
          <w:p w14:paraId="25BB9DE3" w14:textId="7FE25A0D" w:rsidR="0043515D" w:rsidRPr="00F3453E" w:rsidRDefault="0043515D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При каждом запросе клиента</w:t>
            </w:r>
          </w:p>
        </w:tc>
      </w:tr>
      <w:tr w:rsidR="001E7318" w:rsidRPr="0028029A" w14:paraId="40569587" w14:textId="77777777" w:rsidTr="000E0B06">
        <w:tc>
          <w:tcPr>
            <w:tcW w:w="445" w:type="dxa"/>
          </w:tcPr>
          <w:p w14:paraId="28FB390E" w14:textId="4F5C5062" w:rsidR="00214713" w:rsidRPr="00F3453E" w:rsidRDefault="0043515D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4</w:t>
            </w:r>
          </w:p>
        </w:tc>
        <w:tc>
          <w:tcPr>
            <w:tcW w:w="2140" w:type="dxa"/>
          </w:tcPr>
          <w:p w14:paraId="48C88B01" w14:textId="5E8F5CA8" w:rsidR="00214713" w:rsidRPr="00F3453E" w:rsidRDefault="0043515D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Справка подтверждение</w:t>
            </w:r>
          </w:p>
        </w:tc>
        <w:tc>
          <w:tcPr>
            <w:tcW w:w="1181" w:type="dxa"/>
          </w:tcPr>
          <w:p w14:paraId="508972B0" w14:textId="342D4EBE" w:rsidR="00214713" w:rsidRPr="00F3453E" w:rsidRDefault="0053228F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  <w:lang w:val="en-US"/>
              </w:rPr>
            </w:pPr>
            <w:r w:rsidRPr="00F3453E">
              <w:rPr>
                <w:rFonts w:eastAsiaTheme="majorEastAsia"/>
                <w:lang w:val="en-US"/>
              </w:rPr>
              <w:t>Output</w:t>
            </w:r>
          </w:p>
        </w:tc>
        <w:tc>
          <w:tcPr>
            <w:tcW w:w="1718" w:type="dxa"/>
          </w:tcPr>
          <w:p w14:paraId="4401B529" w14:textId="10FD91D5" w:rsidR="00214713" w:rsidRPr="00F3453E" w:rsidRDefault="00A62C04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Документ</w:t>
            </w:r>
          </w:p>
        </w:tc>
        <w:tc>
          <w:tcPr>
            <w:tcW w:w="1788" w:type="dxa"/>
          </w:tcPr>
          <w:p w14:paraId="108FBCF7" w14:textId="587468C3" w:rsidR="00214713" w:rsidRPr="00F3453E" w:rsidRDefault="0043515D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Автосалон</w:t>
            </w:r>
          </w:p>
        </w:tc>
        <w:tc>
          <w:tcPr>
            <w:tcW w:w="2078" w:type="dxa"/>
          </w:tcPr>
          <w:p w14:paraId="0C34BB9C" w14:textId="28365F78" w:rsidR="00214713" w:rsidRDefault="003E0DD9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При каждо</w:t>
            </w:r>
            <w:r w:rsidR="0043515D">
              <w:rPr>
                <w:rFonts w:eastAsiaTheme="majorEastAsia"/>
              </w:rPr>
              <w:t>й</w:t>
            </w:r>
            <w:r w:rsidRPr="00F3453E">
              <w:rPr>
                <w:rFonts w:eastAsiaTheme="majorEastAsia"/>
              </w:rPr>
              <w:t xml:space="preserve"> </w:t>
            </w:r>
            <w:r w:rsidR="00120210">
              <w:rPr>
                <w:rFonts w:eastAsiaTheme="majorEastAsia"/>
              </w:rPr>
              <w:t>успешно</w:t>
            </w:r>
            <w:r w:rsidR="0043515D">
              <w:rPr>
                <w:rFonts w:eastAsiaTheme="majorEastAsia"/>
              </w:rPr>
              <w:t xml:space="preserve">й </w:t>
            </w:r>
          </w:p>
          <w:p w14:paraId="755105C0" w14:textId="5A0F0A0B" w:rsidR="0043515D" w:rsidRPr="00F3453E" w:rsidRDefault="0043515D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покупки автомобиля</w:t>
            </w:r>
          </w:p>
        </w:tc>
      </w:tr>
      <w:tr w:rsidR="001E7318" w:rsidRPr="0028029A" w14:paraId="58C25616" w14:textId="77777777" w:rsidTr="000E0B06">
        <w:tc>
          <w:tcPr>
            <w:tcW w:w="445" w:type="dxa"/>
          </w:tcPr>
          <w:p w14:paraId="54B342C5" w14:textId="0B12342D" w:rsidR="00214713" w:rsidRPr="00F3453E" w:rsidRDefault="0043515D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>5</w:t>
            </w:r>
          </w:p>
        </w:tc>
        <w:tc>
          <w:tcPr>
            <w:tcW w:w="2140" w:type="dxa"/>
          </w:tcPr>
          <w:p w14:paraId="7C155A87" w14:textId="09B152CC" w:rsidR="00214713" w:rsidRPr="00F3453E" w:rsidRDefault="0043515D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Обновлённые списки</w:t>
            </w:r>
          </w:p>
        </w:tc>
        <w:tc>
          <w:tcPr>
            <w:tcW w:w="1181" w:type="dxa"/>
          </w:tcPr>
          <w:p w14:paraId="5A3EDA83" w14:textId="6ECF38D1" w:rsidR="00214713" w:rsidRPr="00F3453E" w:rsidRDefault="0053228F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  <w:lang w:val="en-US"/>
              </w:rPr>
              <w:t>Output</w:t>
            </w:r>
          </w:p>
        </w:tc>
        <w:tc>
          <w:tcPr>
            <w:tcW w:w="1718" w:type="dxa"/>
          </w:tcPr>
          <w:p w14:paraId="3851BBF7" w14:textId="532E3B18" w:rsidR="00214713" w:rsidRPr="00F3453E" w:rsidRDefault="00A62C04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Документ</w:t>
            </w:r>
          </w:p>
        </w:tc>
        <w:tc>
          <w:tcPr>
            <w:tcW w:w="1788" w:type="dxa"/>
          </w:tcPr>
          <w:p w14:paraId="32A4CD8B" w14:textId="28E5724C" w:rsidR="00214713" w:rsidRPr="00F3453E" w:rsidRDefault="0043515D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Автосалон</w:t>
            </w:r>
          </w:p>
        </w:tc>
        <w:tc>
          <w:tcPr>
            <w:tcW w:w="2078" w:type="dxa"/>
          </w:tcPr>
          <w:p w14:paraId="6E3BAC60" w14:textId="1C34C02C" w:rsidR="0043515D" w:rsidRDefault="0043515D" w:rsidP="0043515D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 w:rsidRPr="00F3453E">
              <w:rPr>
                <w:rFonts w:eastAsiaTheme="majorEastAsia"/>
              </w:rPr>
              <w:t>При каждо</w:t>
            </w:r>
            <w:r>
              <w:rPr>
                <w:rFonts w:eastAsiaTheme="majorEastAsia"/>
              </w:rPr>
              <w:t>й</w:t>
            </w:r>
            <w:r w:rsidRPr="00F3453E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 xml:space="preserve">успешной </w:t>
            </w:r>
          </w:p>
          <w:p w14:paraId="776E2D07" w14:textId="1D025731" w:rsidR="00214713" w:rsidRPr="00F3453E" w:rsidRDefault="0043515D" w:rsidP="0043515D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п</w:t>
            </w:r>
            <w:r>
              <w:rPr>
                <w:rFonts w:eastAsiaTheme="majorEastAsia"/>
              </w:rPr>
              <w:t>окупки автомобиля</w:t>
            </w:r>
          </w:p>
        </w:tc>
      </w:tr>
      <w:tr w:rsidR="0043515D" w:rsidRPr="0028029A" w14:paraId="206352FC" w14:textId="77777777" w:rsidTr="000E0B06">
        <w:tc>
          <w:tcPr>
            <w:tcW w:w="445" w:type="dxa"/>
          </w:tcPr>
          <w:p w14:paraId="03B6B532" w14:textId="1D735C4D" w:rsidR="0043515D" w:rsidRDefault="0043515D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6</w:t>
            </w:r>
          </w:p>
        </w:tc>
        <w:tc>
          <w:tcPr>
            <w:tcW w:w="2140" w:type="dxa"/>
          </w:tcPr>
          <w:p w14:paraId="1351E41B" w14:textId="2EDB5D2B" w:rsidR="0043515D" w:rsidRDefault="0043515D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Дневные отчеты</w:t>
            </w:r>
          </w:p>
        </w:tc>
        <w:tc>
          <w:tcPr>
            <w:tcW w:w="1181" w:type="dxa"/>
          </w:tcPr>
          <w:p w14:paraId="47A8A857" w14:textId="30A41779" w:rsidR="0043515D" w:rsidRPr="00F3453E" w:rsidRDefault="0043515D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  <w:lang w:val="en-US"/>
              </w:rPr>
            </w:pPr>
            <w:r w:rsidRPr="00F3453E">
              <w:rPr>
                <w:rFonts w:eastAsiaTheme="majorEastAsia"/>
                <w:lang w:val="en-US"/>
              </w:rPr>
              <w:t>Output</w:t>
            </w:r>
          </w:p>
        </w:tc>
        <w:tc>
          <w:tcPr>
            <w:tcW w:w="1718" w:type="dxa"/>
          </w:tcPr>
          <w:p w14:paraId="2C4EE4DA" w14:textId="1A06998B" w:rsidR="0043515D" w:rsidRDefault="0043515D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Документ</w:t>
            </w:r>
          </w:p>
        </w:tc>
        <w:tc>
          <w:tcPr>
            <w:tcW w:w="1788" w:type="dxa"/>
          </w:tcPr>
          <w:p w14:paraId="69AE5177" w14:textId="09FA08D9" w:rsidR="0043515D" w:rsidRDefault="0043515D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Автосалон</w:t>
            </w:r>
          </w:p>
        </w:tc>
        <w:tc>
          <w:tcPr>
            <w:tcW w:w="2078" w:type="dxa"/>
          </w:tcPr>
          <w:p w14:paraId="5F782D00" w14:textId="15878C17" w:rsidR="0043515D" w:rsidRPr="00F3453E" w:rsidRDefault="0043515D" w:rsidP="001E7318">
            <w:pPr>
              <w:pStyle w:val="paragraph"/>
              <w:spacing w:beforeAutospacing="0" w:afterAutospacing="0"/>
              <w:jc w:val="center"/>
              <w:textAlignment w:val="baseline"/>
              <w:rPr>
                <w:rFonts w:eastAsiaTheme="majorEastAsia"/>
              </w:rPr>
            </w:pPr>
            <w:r>
              <w:rPr>
                <w:rFonts w:eastAsiaTheme="majorEastAsia"/>
              </w:rPr>
              <w:t>При завершении рабочего дня</w:t>
            </w:r>
          </w:p>
        </w:tc>
      </w:tr>
    </w:tbl>
    <w:p w14:paraId="51EFA8D4" w14:textId="3E0F7BCC" w:rsidR="00A62C04" w:rsidRDefault="00A62C04" w:rsidP="00A06FAC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</w:pPr>
      <w:r w:rsidRPr="00BF5841">
        <w:t>Таблица 1</w:t>
      </w:r>
      <w:r>
        <w:t>.1</w:t>
      </w:r>
      <w:r w:rsidRPr="00BF5841">
        <w:t xml:space="preserve"> – Описание входных и выходных информационных потоков</w:t>
      </w:r>
    </w:p>
    <w:p w14:paraId="730D24D6" w14:textId="77777777" w:rsidR="00A62C04" w:rsidRDefault="00A62C04" w:rsidP="00A06FAC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</w:p>
    <w:p w14:paraId="2C81D72C" w14:textId="22202B85" w:rsidR="00E11DF0" w:rsidRPr="00F3453E" w:rsidRDefault="000E0B06" w:rsidP="00A06FAC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F3453E">
        <w:rPr>
          <w:rFonts w:eastAsiaTheme="majorEastAsia"/>
          <w:sz w:val="28"/>
          <w:szCs w:val="28"/>
        </w:rPr>
        <w:t>Правила обработки информации</w:t>
      </w:r>
      <w:r w:rsidR="00FE6662">
        <w:rPr>
          <w:rFonts w:eastAsiaTheme="majorEastAsia"/>
          <w:sz w:val="28"/>
          <w:szCs w:val="28"/>
        </w:rPr>
        <w:t xml:space="preserve"> и о</w:t>
      </w:r>
      <w:r w:rsidR="00FE6662" w:rsidRPr="00F3453E">
        <w:rPr>
          <w:rFonts w:eastAsiaTheme="majorEastAsia"/>
          <w:color w:val="000000" w:themeColor="text1"/>
          <w:sz w:val="28"/>
          <w:szCs w:val="28"/>
        </w:rPr>
        <w:t>граничения для рассматриваемого бизнес</w:t>
      </w:r>
      <w:r w:rsidR="00FE6662">
        <w:rPr>
          <w:rFonts w:eastAsiaTheme="majorEastAsia"/>
          <w:color w:val="000000" w:themeColor="text1"/>
          <w:sz w:val="28"/>
          <w:szCs w:val="28"/>
        </w:rPr>
        <w:t>-</w:t>
      </w:r>
      <w:r w:rsidR="00FE6662" w:rsidRPr="00F3453E">
        <w:rPr>
          <w:rFonts w:eastAsiaTheme="majorEastAsia"/>
          <w:color w:val="000000" w:themeColor="text1"/>
          <w:sz w:val="28"/>
          <w:szCs w:val="28"/>
        </w:rPr>
        <w:t>процесса</w:t>
      </w:r>
      <w:r w:rsidRPr="00F3453E">
        <w:rPr>
          <w:rFonts w:eastAsiaTheme="majorEastAsia"/>
          <w:sz w:val="28"/>
          <w:szCs w:val="28"/>
        </w:rPr>
        <w:t>:</w:t>
      </w:r>
    </w:p>
    <w:p w14:paraId="5DAE61C5" w14:textId="11E2AE0D" w:rsidR="00D918A9" w:rsidRDefault="00AA3AC9" w:rsidP="00F40488">
      <w:pPr>
        <w:pStyle w:val="paragraph"/>
        <w:numPr>
          <w:ilvl w:val="0"/>
          <w:numId w:val="4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Обработка</w:t>
      </w:r>
      <w:r w:rsidR="00632EAD" w:rsidRPr="00F3453E">
        <w:rPr>
          <w:rFonts w:eastAsiaTheme="majorEastAsia"/>
          <w:color w:val="000000" w:themeColor="text1"/>
          <w:sz w:val="28"/>
          <w:szCs w:val="28"/>
        </w:rPr>
        <w:t xml:space="preserve"> входны</w:t>
      </w:r>
      <w:r>
        <w:rPr>
          <w:rFonts w:eastAsiaTheme="majorEastAsia"/>
          <w:color w:val="000000" w:themeColor="text1"/>
          <w:sz w:val="28"/>
          <w:szCs w:val="28"/>
        </w:rPr>
        <w:t>х</w:t>
      </w:r>
      <w:r w:rsidR="00632EAD" w:rsidRPr="00F3453E">
        <w:rPr>
          <w:rFonts w:eastAsiaTheme="majorEastAsia"/>
          <w:color w:val="000000" w:themeColor="text1"/>
          <w:sz w:val="28"/>
          <w:szCs w:val="28"/>
        </w:rPr>
        <w:t xml:space="preserve"> данны</w:t>
      </w:r>
      <w:r>
        <w:rPr>
          <w:rFonts w:eastAsiaTheme="majorEastAsia"/>
          <w:color w:val="000000" w:themeColor="text1"/>
          <w:sz w:val="28"/>
          <w:szCs w:val="28"/>
        </w:rPr>
        <w:t>х</w:t>
      </w:r>
      <w:r w:rsidR="00632EAD" w:rsidRPr="00F3453E">
        <w:rPr>
          <w:rFonts w:eastAsiaTheme="majorEastAsia"/>
          <w:color w:val="000000" w:themeColor="text1"/>
          <w:sz w:val="28"/>
          <w:szCs w:val="28"/>
        </w:rPr>
        <w:t xml:space="preserve"> для получения </w:t>
      </w:r>
      <w:r w:rsidR="0043515D">
        <w:rPr>
          <w:rFonts w:eastAsiaTheme="majorEastAsia"/>
          <w:color w:val="000000" w:themeColor="text1"/>
          <w:sz w:val="28"/>
          <w:szCs w:val="28"/>
        </w:rPr>
        <w:t xml:space="preserve">справки о </w:t>
      </w:r>
      <w:proofErr w:type="spellStart"/>
      <w:r w:rsidR="0043515D">
        <w:rPr>
          <w:rFonts w:eastAsiaTheme="majorEastAsia"/>
          <w:color w:val="000000" w:themeColor="text1"/>
          <w:sz w:val="28"/>
          <w:szCs w:val="28"/>
        </w:rPr>
        <w:t>потверждении</w:t>
      </w:r>
      <w:proofErr w:type="spellEnd"/>
      <w:r w:rsidR="00F40488">
        <w:rPr>
          <w:rFonts w:eastAsiaTheme="majorEastAsia"/>
          <w:color w:val="000000" w:themeColor="text1"/>
          <w:sz w:val="28"/>
          <w:szCs w:val="28"/>
        </w:rPr>
        <w:t xml:space="preserve"> или отказа (не </w:t>
      </w:r>
      <w:r w:rsidR="0043515D">
        <w:rPr>
          <w:rFonts w:eastAsiaTheme="majorEastAsia"/>
          <w:color w:val="000000" w:themeColor="text1"/>
          <w:sz w:val="28"/>
          <w:szCs w:val="28"/>
        </w:rPr>
        <w:t>прошла оплата</w:t>
      </w:r>
      <w:r w:rsidR="00F40488">
        <w:rPr>
          <w:rFonts w:eastAsiaTheme="majorEastAsia"/>
          <w:color w:val="000000" w:themeColor="text1"/>
          <w:sz w:val="28"/>
          <w:szCs w:val="28"/>
        </w:rPr>
        <w:t>).</w:t>
      </w:r>
    </w:p>
    <w:p w14:paraId="5139DCF0" w14:textId="04C6131E" w:rsidR="00F40488" w:rsidRPr="008136C1" w:rsidRDefault="008136C1" w:rsidP="00C06C4E">
      <w:pPr>
        <w:pStyle w:val="paragraph"/>
        <w:numPr>
          <w:ilvl w:val="0"/>
          <w:numId w:val="4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color w:val="000000" w:themeColor="text1"/>
          <w:sz w:val="28"/>
          <w:szCs w:val="28"/>
        </w:rPr>
      </w:pPr>
      <w:r w:rsidRPr="008136C1">
        <w:rPr>
          <w:rFonts w:eastAsiaTheme="majorEastAsia"/>
          <w:color w:val="000000" w:themeColor="text1"/>
          <w:sz w:val="28"/>
          <w:szCs w:val="28"/>
        </w:rPr>
        <w:t>Проверка соответствия выбранного автомобиля списку доступных к продаже (наличию)</w:t>
      </w:r>
      <w:r w:rsidR="00F40488" w:rsidRPr="008136C1">
        <w:rPr>
          <w:rFonts w:eastAsiaTheme="majorEastAsia"/>
          <w:color w:val="000000" w:themeColor="text1"/>
          <w:sz w:val="28"/>
          <w:szCs w:val="28"/>
        </w:rPr>
        <w:t>.</w:t>
      </w:r>
    </w:p>
    <w:p w14:paraId="780EF780" w14:textId="5964EEE3" w:rsidR="00C03C31" w:rsidRDefault="006B14ED" w:rsidP="00926E7B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42F8E">
        <w:rPr>
          <w:lang w:val="ru-RU"/>
        </w:rPr>
        <w:br w:type="page"/>
      </w:r>
      <w:bookmarkStart w:id="3" w:name="_Toc208684341"/>
      <w:r w:rsidR="009342A5" w:rsidRPr="00926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Декомпозиция бизнес-процесса на подпроцессы</w:t>
      </w:r>
      <w:bookmarkEnd w:id="3"/>
    </w:p>
    <w:p w14:paraId="73516F24" w14:textId="77777777" w:rsidR="00AF5A1E" w:rsidRPr="00AF5A1E" w:rsidRDefault="00AF5A1E" w:rsidP="00AF5A1E">
      <w:pPr>
        <w:rPr>
          <w:lang w:val="ru-RU"/>
        </w:rPr>
      </w:pPr>
    </w:p>
    <w:p w14:paraId="181339FA" w14:textId="77777777" w:rsidR="008136C1" w:rsidRDefault="008136C1" w:rsidP="00114E46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36C1">
        <w:rPr>
          <w:rFonts w:ascii="Times New Roman" w:hAnsi="Times New Roman" w:cs="Times New Roman"/>
          <w:sz w:val="28"/>
          <w:szCs w:val="28"/>
          <w:lang w:val="ru-RU"/>
        </w:rPr>
        <w:t>Проведём декомпозицию бизнес-процесса «Продажа автомобиля в автосалоне». Основной процесс можно разделить на три ключевых этапа:</w:t>
      </w:r>
      <w:r w:rsidRPr="008136C1">
        <w:rPr>
          <w:rFonts w:ascii="Times New Roman" w:hAnsi="Times New Roman" w:cs="Times New Roman"/>
          <w:sz w:val="28"/>
          <w:szCs w:val="28"/>
        </w:rPr>
        <w:t> </w:t>
      </w:r>
      <w:r w:rsidRPr="008136C1">
        <w:rPr>
          <w:rFonts w:ascii="Times New Roman" w:hAnsi="Times New Roman" w:cs="Times New Roman"/>
          <w:sz w:val="28"/>
          <w:szCs w:val="28"/>
          <w:lang w:val="ru-RU"/>
        </w:rPr>
        <w:t>регистрация заявки, проверка и согласование, завершение сделки и отчетность.</w:t>
      </w:r>
    </w:p>
    <w:p w14:paraId="25671368" w14:textId="77777777" w:rsidR="001959D7" w:rsidRDefault="001959D7" w:rsidP="00114E46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9D7">
        <w:rPr>
          <w:rFonts w:ascii="Times New Roman" w:hAnsi="Times New Roman" w:cs="Times New Roman"/>
          <w:sz w:val="28"/>
          <w:szCs w:val="28"/>
          <w:lang w:val="ru-RU"/>
        </w:rPr>
        <w:t>Подготовка данных</w:t>
      </w:r>
      <w:r w:rsidRPr="001959D7">
        <w:rPr>
          <w:rFonts w:ascii="Times New Roman" w:hAnsi="Times New Roman" w:cs="Times New Roman"/>
          <w:sz w:val="28"/>
          <w:szCs w:val="28"/>
        </w:rPr>
        <w:t> </w:t>
      </w:r>
      <w:r w:rsidRPr="001959D7">
        <w:rPr>
          <w:rFonts w:ascii="Times New Roman" w:hAnsi="Times New Roman" w:cs="Times New Roman"/>
          <w:sz w:val="28"/>
          <w:szCs w:val="28"/>
          <w:lang w:val="ru-RU"/>
        </w:rPr>
        <w:t>разбивается на получение данных о клиенте и данных об автомобиле. Цель этой задачи - получить необходимую информацию от клиента для формирования заявки и последующей обработки.</w:t>
      </w:r>
    </w:p>
    <w:p w14:paraId="347A7BC7" w14:textId="77777777" w:rsidR="001959D7" w:rsidRPr="001959D7" w:rsidRDefault="001959D7" w:rsidP="001959D7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9D7">
        <w:rPr>
          <w:rFonts w:ascii="Times New Roman" w:hAnsi="Times New Roman" w:cs="Times New Roman"/>
          <w:sz w:val="28"/>
          <w:szCs w:val="28"/>
          <w:lang w:val="ru-RU"/>
        </w:rPr>
        <w:t>Обработка заявки включает в себя:</w:t>
      </w:r>
    </w:p>
    <w:p w14:paraId="59EB3F1C" w14:textId="77777777" w:rsidR="001959D7" w:rsidRPr="001959D7" w:rsidRDefault="001959D7" w:rsidP="001959D7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9D7">
        <w:rPr>
          <w:rFonts w:ascii="Times New Roman" w:hAnsi="Times New Roman" w:cs="Times New Roman"/>
          <w:sz w:val="28"/>
          <w:szCs w:val="28"/>
          <w:lang w:val="ru-RU"/>
        </w:rPr>
        <w:t>Проверку соответствия заявки внутренним регламентам</w:t>
      </w:r>
    </w:p>
    <w:p w14:paraId="30E0E964" w14:textId="77777777" w:rsidR="001959D7" w:rsidRPr="001959D7" w:rsidRDefault="001959D7" w:rsidP="001959D7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9D7">
        <w:rPr>
          <w:rFonts w:ascii="Times New Roman" w:hAnsi="Times New Roman" w:cs="Times New Roman"/>
          <w:sz w:val="28"/>
          <w:szCs w:val="28"/>
          <w:lang w:val="ru-RU"/>
        </w:rPr>
        <w:t>Проверку наличия автомобиля на складе</w:t>
      </w:r>
    </w:p>
    <w:p w14:paraId="3F668176" w14:textId="77777777" w:rsidR="001959D7" w:rsidRPr="001959D7" w:rsidRDefault="001959D7" w:rsidP="001959D7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9D7">
        <w:rPr>
          <w:rFonts w:ascii="Times New Roman" w:hAnsi="Times New Roman" w:cs="Times New Roman"/>
          <w:sz w:val="28"/>
          <w:szCs w:val="28"/>
          <w:lang w:val="ru-RU"/>
        </w:rPr>
        <w:t>Согласование условий сделки с руководителем</w:t>
      </w:r>
    </w:p>
    <w:p w14:paraId="5A81676E" w14:textId="77777777" w:rsidR="001959D7" w:rsidRPr="001959D7" w:rsidRDefault="001959D7" w:rsidP="001959D7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9D7">
        <w:rPr>
          <w:rFonts w:ascii="Times New Roman" w:hAnsi="Times New Roman" w:cs="Times New Roman"/>
          <w:sz w:val="28"/>
          <w:szCs w:val="28"/>
          <w:lang w:val="ru-RU"/>
        </w:rPr>
        <w:t>На этом этапе проверяется валидность данных клиента и возможность выполнения заявки.</w:t>
      </w:r>
    </w:p>
    <w:p w14:paraId="1588F4B7" w14:textId="77777777" w:rsidR="001959D7" w:rsidRPr="001959D7" w:rsidRDefault="001959D7" w:rsidP="001959D7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9D7">
        <w:rPr>
          <w:rFonts w:ascii="Times New Roman" w:hAnsi="Times New Roman" w:cs="Times New Roman"/>
          <w:sz w:val="28"/>
          <w:szCs w:val="28"/>
          <w:lang w:val="ru-RU"/>
        </w:rPr>
        <w:t>Задача формирования результата состоит из:</w:t>
      </w:r>
    </w:p>
    <w:p w14:paraId="4220CE39" w14:textId="77777777" w:rsidR="001959D7" w:rsidRPr="001959D7" w:rsidRDefault="001959D7" w:rsidP="001959D7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9D7">
        <w:rPr>
          <w:rFonts w:ascii="Times New Roman" w:hAnsi="Times New Roman" w:cs="Times New Roman"/>
          <w:sz w:val="28"/>
          <w:szCs w:val="28"/>
          <w:lang w:val="ru-RU"/>
        </w:rPr>
        <w:t>Подписания договора купли-продажи</w:t>
      </w:r>
    </w:p>
    <w:p w14:paraId="7F942DF4" w14:textId="77777777" w:rsidR="001959D7" w:rsidRPr="001959D7" w:rsidRDefault="001959D7" w:rsidP="001959D7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9D7">
        <w:rPr>
          <w:rFonts w:ascii="Times New Roman" w:hAnsi="Times New Roman" w:cs="Times New Roman"/>
          <w:sz w:val="28"/>
          <w:szCs w:val="28"/>
          <w:lang w:val="ru-RU"/>
        </w:rPr>
        <w:t>Приема оплаты через кассира</w:t>
      </w:r>
    </w:p>
    <w:p w14:paraId="72B3F441" w14:textId="77777777" w:rsidR="001959D7" w:rsidRPr="001959D7" w:rsidRDefault="001959D7" w:rsidP="001959D7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9D7">
        <w:rPr>
          <w:rFonts w:ascii="Times New Roman" w:hAnsi="Times New Roman" w:cs="Times New Roman"/>
          <w:sz w:val="28"/>
          <w:szCs w:val="28"/>
          <w:lang w:val="ru-RU"/>
        </w:rPr>
        <w:t>Обновления списков автомобилей</w:t>
      </w:r>
    </w:p>
    <w:p w14:paraId="2DE69ACD" w14:textId="6FE256CD" w:rsidR="003A3961" w:rsidRPr="001959D7" w:rsidRDefault="001959D7" w:rsidP="001959D7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9D7">
        <w:rPr>
          <w:rFonts w:ascii="Times New Roman" w:hAnsi="Times New Roman" w:cs="Times New Roman"/>
          <w:sz w:val="28"/>
          <w:szCs w:val="28"/>
          <w:lang w:val="ru-RU"/>
        </w:rPr>
        <w:t>Формирования дневных отчетов</w:t>
      </w:r>
    </w:p>
    <w:p w14:paraId="48DD7B84" w14:textId="2C4D55F0" w:rsidR="00742F8E" w:rsidRDefault="00106843" w:rsidP="00114E46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Итоговый </w:t>
      </w:r>
      <w:r w:rsidR="00F41A7C"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декомпозиции продемонстрирован на рисунке 2.1.</w:t>
      </w:r>
    </w:p>
    <w:p w14:paraId="7A166F8D" w14:textId="3AE903CA" w:rsidR="00114E46" w:rsidRPr="009E3DF5" w:rsidRDefault="002015FF" w:rsidP="00742F8E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36562EB" wp14:editId="1F2E1E8C">
            <wp:extent cx="5943600" cy="17875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B23D" w14:textId="5BE26D8A" w:rsidR="00405271" w:rsidRPr="00B110E0" w:rsidRDefault="00405271" w:rsidP="00405271">
      <w:pPr>
        <w:spacing w:line="360" w:lineRule="auto"/>
        <w:ind w:firstLine="850"/>
        <w:jc w:val="center"/>
        <w:rPr>
          <w:rFonts w:ascii="Times New Roman" w:hAnsi="Times New Roman" w:cs="Times New Roman"/>
          <w:lang w:val="ru-RU"/>
        </w:rPr>
      </w:pPr>
      <w:r w:rsidRPr="00B110E0">
        <w:rPr>
          <w:rFonts w:ascii="Times New Roman" w:hAnsi="Times New Roman" w:cs="Times New Roman"/>
          <w:lang w:val="ru-RU"/>
        </w:rPr>
        <w:t xml:space="preserve">Рисунок 2.1 – Декомпозиция бизнес-процесса </w:t>
      </w:r>
      <w:r w:rsidR="002015FF">
        <w:rPr>
          <w:rFonts w:ascii="Times New Roman" w:hAnsi="Times New Roman" w:cs="Times New Roman"/>
          <w:lang w:val="ru-RU"/>
        </w:rPr>
        <w:t>продажи автомобиля</w:t>
      </w:r>
    </w:p>
    <w:p w14:paraId="53C9F01E" w14:textId="1C885F98" w:rsidR="00AF5A1E" w:rsidRDefault="00AF5A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64092B" w14:textId="77777777" w:rsidR="00A87263" w:rsidRPr="00A87263" w:rsidRDefault="00A87263" w:rsidP="00A87263">
      <w:pPr>
        <w:spacing w:line="360" w:lineRule="auto"/>
        <w:ind w:firstLine="85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A8726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lastRenderedPageBreak/>
        <w:t>3. Обоснование необходимости создания специального ПО для автоматизации бизнес-процесса</w:t>
      </w:r>
    </w:p>
    <w:p w14:paraId="24C0C13E" w14:textId="77777777" w:rsidR="00A87263" w:rsidRPr="00A87263" w:rsidRDefault="00A87263" w:rsidP="00A87263">
      <w:pPr>
        <w:spacing w:line="360" w:lineRule="auto"/>
        <w:ind w:firstLine="85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A8726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Без использования специального программного обеспечения процесс продажи автомобиля выглядит следующим образом:</w:t>
      </w:r>
      <w:r w:rsidRPr="00A8726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br/>
        <w:t>Клиент смотрит на бумажные каталоги автомобилей и ценники на стеклах машин. Он выбирает понравившийся автомобиль. Он говорит менеджеру, что хочет купить. Менеджер заполняет бумажную заявку вручную, проверяет наличие по Excel-таблице. Руководитель просматривает бумажные документы и ставит подпись. Кассир принимает оплату и вручную обновляет журнал продаж. Иногда клиент ждет несколько часов, ведь это занимает много времени.</w:t>
      </w:r>
    </w:p>
    <w:p w14:paraId="11C21C80" w14:textId="77777777" w:rsidR="00A87263" w:rsidRPr="00A87263" w:rsidRDefault="00A87263" w:rsidP="00A87263">
      <w:pPr>
        <w:spacing w:line="360" w:lineRule="auto"/>
        <w:ind w:firstLine="85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A8726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К недостаткам данного процесса относятся:</w:t>
      </w:r>
    </w:p>
    <w:p w14:paraId="5ECC1E15" w14:textId="77777777" w:rsidR="00A87263" w:rsidRPr="00A87263" w:rsidRDefault="00A87263" w:rsidP="00A87263">
      <w:pPr>
        <w:numPr>
          <w:ilvl w:val="0"/>
          <w:numId w:val="17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A8726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Очень медленное оформление. Менеджер долго заполняет документы вручную. Клиенты вынуждены долго ждать оформления сделки.</w:t>
      </w:r>
    </w:p>
    <w:p w14:paraId="57AB05B0" w14:textId="77777777" w:rsidR="00A87263" w:rsidRPr="00A87263" w:rsidRDefault="00A87263" w:rsidP="00A87263">
      <w:pPr>
        <w:numPr>
          <w:ilvl w:val="0"/>
          <w:numId w:val="17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A8726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Частые ошибки в документах. Менеджер может перепутать комплектацию, VIN-код или данные клиента. Это ведет к юридическим проблемам и конфликтам с клиентами.</w:t>
      </w:r>
    </w:p>
    <w:p w14:paraId="570606A8" w14:textId="77777777" w:rsidR="00A87263" w:rsidRPr="00A87263" w:rsidRDefault="00A87263" w:rsidP="00A87263">
      <w:pPr>
        <w:numPr>
          <w:ilvl w:val="0"/>
          <w:numId w:val="17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A8726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Нет точного учета. Нельзя понять, какие автомобили популярные, а какие нет. Остатки на складе считаются вручную, возможны ошибки и повторные продажи одного автомобиля.</w:t>
      </w:r>
    </w:p>
    <w:p w14:paraId="1D3A2D15" w14:textId="77777777" w:rsidR="00A87263" w:rsidRPr="00A87263" w:rsidRDefault="00A87263" w:rsidP="00A87263">
      <w:pPr>
        <w:spacing w:line="360" w:lineRule="auto"/>
        <w:ind w:firstLine="85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A8726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Чтобы исправить эти проблемы, автосалону необходимо специальное программное обеспечение. Программа автоматизирует ручную работу и устраняет ошибки.</w:t>
      </w:r>
    </w:p>
    <w:p w14:paraId="5BE02E22" w14:textId="77777777" w:rsidR="00A87263" w:rsidRPr="00A87263" w:rsidRDefault="00A87263" w:rsidP="00A87263">
      <w:pPr>
        <w:spacing w:line="360" w:lineRule="auto"/>
        <w:ind w:firstLine="85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A8726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Причины для создания ПО:</w:t>
      </w:r>
    </w:p>
    <w:p w14:paraId="4256AE56" w14:textId="77777777" w:rsidR="00A87263" w:rsidRPr="00A87263" w:rsidRDefault="00A87263" w:rsidP="00A87263">
      <w:pPr>
        <w:numPr>
          <w:ilvl w:val="0"/>
          <w:numId w:val="18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A8726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lastRenderedPageBreak/>
        <w:t>Ускорение оформления. Программа автоматически заполняет документы. Менеджеру нужно только выбрать автомобиль и ввести данные клиента. Оформление сделки ускорится в несколько раз.</w:t>
      </w:r>
    </w:p>
    <w:p w14:paraId="126AE6DF" w14:textId="77777777" w:rsidR="00A87263" w:rsidRPr="00A87263" w:rsidRDefault="00A87263" w:rsidP="00A87263">
      <w:pPr>
        <w:numPr>
          <w:ilvl w:val="0"/>
          <w:numId w:val="18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A8726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Работа без ошибок. Программа точно знает все комплектации и цены. Исключаются ошибки в документах и повторные продажи. Данные клиентов сохраняются правильно.</w:t>
      </w:r>
    </w:p>
    <w:p w14:paraId="2A27B362" w14:textId="77777777" w:rsidR="00A87263" w:rsidRPr="00A87263" w:rsidRDefault="00A87263" w:rsidP="00A87263">
      <w:pPr>
        <w:numPr>
          <w:ilvl w:val="0"/>
          <w:numId w:val="18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A8726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Точный учет. Программа запишет каждую продажу. В любой момент можно увидеть, какие автомобили продаются лучше. Это дает понимание спроса.</w:t>
      </w:r>
    </w:p>
    <w:p w14:paraId="50197D2F" w14:textId="77777777" w:rsidR="00A87263" w:rsidRPr="00A87263" w:rsidRDefault="00A87263" w:rsidP="00A87263">
      <w:pPr>
        <w:spacing w:line="360" w:lineRule="auto"/>
        <w:ind w:firstLine="85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A8726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Программа нужна на уровне менеджера по продажам (оформление заявок) и на уровне руководителя (согласование сделок). Нужна простая база данных для хранения информации об автомобилях, клиентах и истории продаж.</w:t>
      </w:r>
    </w:p>
    <w:p w14:paraId="148EDE99" w14:textId="25A314DC" w:rsidR="008F49F4" w:rsidRDefault="008F49F4" w:rsidP="006120E1">
      <w:pPr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DFA6D46" w14:textId="4C2E15C2" w:rsidR="00A87263" w:rsidRPr="00A87263" w:rsidRDefault="008F49F4" w:rsidP="00A87263">
      <w:pPr>
        <w:pStyle w:val="1"/>
        <w:spacing w:line="360" w:lineRule="auto"/>
        <w:ind w:firstLine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208512543"/>
      <w:bookmarkStart w:id="5" w:name="_Toc208684343"/>
      <w:r w:rsidRPr="008F49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ЗАКЛЮЧЕНИЕ</w:t>
      </w:r>
      <w:bookmarkEnd w:id="4"/>
      <w:bookmarkEnd w:id="5"/>
    </w:p>
    <w:p w14:paraId="4B3EF091" w14:textId="77777777" w:rsidR="00A87263" w:rsidRPr="00A87263" w:rsidRDefault="00A87263" w:rsidP="00A87263">
      <w:pPr>
        <w:shd w:val="clear" w:color="auto" w:fill="FFFFFF"/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7263">
        <w:rPr>
          <w:rFonts w:ascii="Times New Roman" w:hAnsi="Times New Roman" w:cs="Times New Roman"/>
          <w:sz w:val="28"/>
          <w:szCs w:val="28"/>
          <w:lang w:val="ru-RU"/>
        </w:rPr>
        <w:t>В результате проделанной работы были выполнены поставленные задачи, а именно: выполнено системное описание бизнес-процесса "Продажа автомобиля в автосалоне", построена модель «Черный ящик» и описаны информационные потоки на ней, выполнена декомпозиция бизнес-процесса на подпроцессы, охарактеризована схема решения задач в ручном режиме и выделены её недостатки, а также обоснована необходимость усовершенствования существующей схемы решения задач за счёт разработки программного продукта.</w:t>
      </w:r>
    </w:p>
    <w:p w14:paraId="489FD839" w14:textId="77777777" w:rsidR="00A87263" w:rsidRPr="00A87263" w:rsidRDefault="00A87263" w:rsidP="00A87263">
      <w:pPr>
        <w:shd w:val="clear" w:color="auto" w:fill="FFFFFF"/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09EFD7" w14:textId="3736CB9D" w:rsidR="008F49F4" w:rsidRPr="00966EF1" w:rsidRDefault="00A87263" w:rsidP="00A87263">
      <w:pPr>
        <w:shd w:val="clear" w:color="auto" w:fill="FFFFFF"/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7263">
        <w:rPr>
          <w:rFonts w:ascii="Times New Roman" w:hAnsi="Times New Roman" w:cs="Times New Roman"/>
          <w:sz w:val="28"/>
          <w:szCs w:val="28"/>
          <w:lang w:val="ru-RU"/>
        </w:rPr>
        <w:t>Проведенный анализ показал, что автоматизация процесса продажи автомобилей позволит существенно повысить эффективность работы автосалона за счет сокращения времени обработки заявок, минимизации ошибок при оформлении документов и обеспечения точного учета автомобилей в наличии. Разработанное системное описание может служить основой для создания программного обеспечения, ориентированного на потребности современных автомобильных салонов.</w:t>
      </w:r>
    </w:p>
    <w:sectPr w:rsidR="008F49F4" w:rsidRPr="00966EF1" w:rsidSect="00136A73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1C2DE" w14:textId="77777777" w:rsidR="00055E9E" w:rsidRDefault="00055E9E" w:rsidP="00542AD8">
      <w:pPr>
        <w:spacing w:after="0" w:line="240" w:lineRule="auto"/>
      </w:pPr>
      <w:r>
        <w:separator/>
      </w:r>
    </w:p>
  </w:endnote>
  <w:endnote w:type="continuationSeparator" w:id="0">
    <w:p w14:paraId="15832BBD" w14:textId="77777777" w:rsidR="00055E9E" w:rsidRDefault="00055E9E" w:rsidP="0054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iddenHorzOC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002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C59C4" w14:textId="14E05E01" w:rsidR="00542AD8" w:rsidRDefault="00542AD8">
        <w:pPr>
          <w:pStyle w:val="af4"/>
          <w:jc w:val="center"/>
        </w:pPr>
        <w:r w:rsidRPr="00542AD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42AD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42AD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42AD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542AD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AA708DE" w14:textId="77777777" w:rsidR="00542AD8" w:rsidRDefault="00542AD8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6CF26" w14:textId="77777777" w:rsidR="00055E9E" w:rsidRDefault="00055E9E" w:rsidP="00542AD8">
      <w:pPr>
        <w:spacing w:after="0" w:line="240" w:lineRule="auto"/>
      </w:pPr>
      <w:r>
        <w:separator/>
      </w:r>
    </w:p>
  </w:footnote>
  <w:footnote w:type="continuationSeparator" w:id="0">
    <w:p w14:paraId="61CFA22A" w14:textId="77777777" w:rsidR="00055E9E" w:rsidRDefault="00055E9E" w:rsidP="00542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D3B61"/>
    <w:multiLevelType w:val="multilevel"/>
    <w:tmpl w:val="52C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00303"/>
    <w:multiLevelType w:val="multilevel"/>
    <w:tmpl w:val="79C6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620F2"/>
    <w:multiLevelType w:val="multilevel"/>
    <w:tmpl w:val="3DEE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2572D"/>
    <w:multiLevelType w:val="hybridMultilevel"/>
    <w:tmpl w:val="2EC8014E"/>
    <w:lvl w:ilvl="0" w:tplc="2378044E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E7317"/>
    <w:multiLevelType w:val="hybridMultilevel"/>
    <w:tmpl w:val="6F905CF0"/>
    <w:lvl w:ilvl="0" w:tplc="D28CEA7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30C3D"/>
    <w:multiLevelType w:val="multilevel"/>
    <w:tmpl w:val="53D8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2F23CB"/>
    <w:multiLevelType w:val="hybridMultilevel"/>
    <w:tmpl w:val="92C057DC"/>
    <w:lvl w:ilvl="0" w:tplc="2378044E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F448C7"/>
    <w:multiLevelType w:val="hybridMultilevel"/>
    <w:tmpl w:val="5CB87DF6"/>
    <w:lvl w:ilvl="0" w:tplc="E66A0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A25C4"/>
    <w:multiLevelType w:val="hybridMultilevel"/>
    <w:tmpl w:val="B46E53EA"/>
    <w:lvl w:ilvl="0" w:tplc="C1988376">
      <w:start w:val="1"/>
      <w:numFmt w:val="decimal"/>
      <w:lvlText w:val="%1."/>
      <w:lvlJc w:val="left"/>
      <w:pPr>
        <w:tabs>
          <w:tab w:val="num" w:pos="1570"/>
        </w:tabs>
        <w:ind w:left="0" w:firstLine="12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9" w15:restartNumberingAfterBreak="0">
    <w:nsid w:val="426F5645"/>
    <w:multiLevelType w:val="hybridMultilevel"/>
    <w:tmpl w:val="3ED4B600"/>
    <w:lvl w:ilvl="0" w:tplc="097C2750">
      <w:start w:val="1"/>
      <w:numFmt w:val="decimal"/>
      <w:lvlText w:val="%1."/>
      <w:lvlJc w:val="left"/>
      <w:pPr>
        <w:ind w:left="0" w:firstLine="108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0" w15:restartNumberingAfterBreak="0">
    <w:nsid w:val="510626D1"/>
    <w:multiLevelType w:val="hybridMultilevel"/>
    <w:tmpl w:val="56E278B0"/>
    <w:lvl w:ilvl="0" w:tplc="E66A0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A6732"/>
    <w:multiLevelType w:val="multilevel"/>
    <w:tmpl w:val="4804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9516E6"/>
    <w:multiLevelType w:val="hybridMultilevel"/>
    <w:tmpl w:val="18BC6548"/>
    <w:lvl w:ilvl="0" w:tplc="D2B85B70">
      <w:start w:val="2"/>
      <w:numFmt w:val="decimal"/>
      <w:lvlText w:val="%1."/>
      <w:lvlJc w:val="left"/>
      <w:pPr>
        <w:ind w:left="0" w:firstLine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F15DB"/>
    <w:multiLevelType w:val="hybridMultilevel"/>
    <w:tmpl w:val="487E9504"/>
    <w:lvl w:ilvl="0" w:tplc="10C23D40">
      <w:start w:val="3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17976"/>
    <w:multiLevelType w:val="multilevel"/>
    <w:tmpl w:val="F1BA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665CE4"/>
    <w:multiLevelType w:val="multilevel"/>
    <w:tmpl w:val="CF3E1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CE4F07"/>
    <w:multiLevelType w:val="multilevel"/>
    <w:tmpl w:val="019E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353591">
    <w:abstractNumId w:val="9"/>
  </w:num>
  <w:num w:numId="2" w16cid:durableId="35205419">
    <w:abstractNumId w:val="10"/>
  </w:num>
  <w:num w:numId="3" w16cid:durableId="2095205091">
    <w:abstractNumId w:val="10"/>
    <w:lvlOverride w:ilvl="0">
      <w:lvl w:ilvl="0" w:tplc="E66A04FC">
        <w:start w:val="1"/>
        <w:numFmt w:val="decimal"/>
        <w:lvlText w:val="%1."/>
        <w:lvlJc w:val="left"/>
        <w:pPr>
          <w:ind w:left="0" w:firstLine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757411822">
    <w:abstractNumId w:val="3"/>
  </w:num>
  <w:num w:numId="5" w16cid:durableId="843009883">
    <w:abstractNumId w:val="13"/>
  </w:num>
  <w:num w:numId="6" w16cid:durableId="1911504311">
    <w:abstractNumId w:val="4"/>
  </w:num>
  <w:num w:numId="7" w16cid:durableId="269975180">
    <w:abstractNumId w:val="7"/>
  </w:num>
  <w:num w:numId="8" w16cid:durableId="1811094749">
    <w:abstractNumId w:val="12"/>
  </w:num>
  <w:num w:numId="9" w16cid:durableId="1519394997">
    <w:abstractNumId w:val="8"/>
  </w:num>
  <w:num w:numId="10" w16cid:durableId="772631412">
    <w:abstractNumId w:val="2"/>
  </w:num>
  <w:num w:numId="11" w16cid:durableId="1463424647">
    <w:abstractNumId w:val="6"/>
  </w:num>
  <w:num w:numId="12" w16cid:durableId="1684933834">
    <w:abstractNumId w:val="1"/>
  </w:num>
  <w:num w:numId="13" w16cid:durableId="1385106186">
    <w:abstractNumId w:val="16"/>
  </w:num>
  <w:num w:numId="14" w16cid:durableId="197355695">
    <w:abstractNumId w:val="0"/>
  </w:num>
  <w:num w:numId="15" w16cid:durableId="929310246">
    <w:abstractNumId w:val="11"/>
  </w:num>
  <w:num w:numId="16" w16cid:durableId="151871681">
    <w:abstractNumId w:val="5"/>
  </w:num>
  <w:num w:numId="17" w16cid:durableId="363558565">
    <w:abstractNumId w:val="14"/>
  </w:num>
  <w:num w:numId="18" w16cid:durableId="9509405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A3"/>
    <w:rsid w:val="00011B3F"/>
    <w:rsid w:val="000270EE"/>
    <w:rsid w:val="00027302"/>
    <w:rsid w:val="000335BD"/>
    <w:rsid w:val="00042CA4"/>
    <w:rsid w:val="00055E9E"/>
    <w:rsid w:val="00060935"/>
    <w:rsid w:val="00094BC1"/>
    <w:rsid w:val="000A4105"/>
    <w:rsid w:val="000B1999"/>
    <w:rsid w:val="000B787F"/>
    <w:rsid w:val="000D402F"/>
    <w:rsid w:val="000D5BE4"/>
    <w:rsid w:val="000E0B06"/>
    <w:rsid w:val="00106843"/>
    <w:rsid w:val="00112262"/>
    <w:rsid w:val="00114E46"/>
    <w:rsid w:val="00120210"/>
    <w:rsid w:val="00122A6A"/>
    <w:rsid w:val="00136A73"/>
    <w:rsid w:val="0015669D"/>
    <w:rsid w:val="00171E6A"/>
    <w:rsid w:val="001959D7"/>
    <w:rsid w:val="001D4B0A"/>
    <w:rsid w:val="001E2CA4"/>
    <w:rsid w:val="001E2E6A"/>
    <w:rsid w:val="001E7318"/>
    <w:rsid w:val="001F0EFA"/>
    <w:rsid w:val="002015FF"/>
    <w:rsid w:val="002029C9"/>
    <w:rsid w:val="00214713"/>
    <w:rsid w:val="002153C6"/>
    <w:rsid w:val="00221BEB"/>
    <w:rsid w:val="0022724E"/>
    <w:rsid w:val="00241427"/>
    <w:rsid w:val="0025357C"/>
    <w:rsid w:val="00253A65"/>
    <w:rsid w:val="002645EC"/>
    <w:rsid w:val="00275FEB"/>
    <w:rsid w:val="0028029A"/>
    <w:rsid w:val="00282E22"/>
    <w:rsid w:val="00291B2B"/>
    <w:rsid w:val="002B4CD4"/>
    <w:rsid w:val="002D25A5"/>
    <w:rsid w:val="002D4CEE"/>
    <w:rsid w:val="002E68BC"/>
    <w:rsid w:val="002F1633"/>
    <w:rsid w:val="00304106"/>
    <w:rsid w:val="00333CB8"/>
    <w:rsid w:val="00387939"/>
    <w:rsid w:val="003A1ED3"/>
    <w:rsid w:val="003A226A"/>
    <w:rsid w:val="003A3961"/>
    <w:rsid w:val="003B2076"/>
    <w:rsid w:val="003D7C96"/>
    <w:rsid w:val="003E0DD9"/>
    <w:rsid w:val="00405271"/>
    <w:rsid w:val="004328AB"/>
    <w:rsid w:val="00432CE0"/>
    <w:rsid w:val="0043515D"/>
    <w:rsid w:val="00474E98"/>
    <w:rsid w:val="00486EDF"/>
    <w:rsid w:val="004A59BB"/>
    <w:rsid w:val="004B0D4D"/>
    <w:rsid w:val="004C6B85"/>
    <w:rsid w:val="004D3F85"/>
    <w:rsid w:val="004D55F9"/>
    <w:rsid w:val="004F3EFB"/>
    <w:rsid w:val="0051541C"/>
    <w:rsid w:val="00516B2C"/>
    <w:rsid w:val="005240A2"/>
    <w:rsid w:val="0053228F"/>
    <w:rsid w:val="00532572"/>
    <w:rsid w:val="0053660E"/>
    <w:rsid w:val="005411BC"/>
    <w:rsid w:val="00542AD8"/>
    <w:rsid w:val="00545D28"/>
    <w:rsid w:val="00560CF9"/>
    <w:rsid w:val="00573BBA"/>
    <w:rsid w:val="00574822"/>
    <w:rsid w:val="00580C82"/>
    <w:rsid w:val="00595818"/>
    <w:rsid w:val="005B019C"/>
    <w:rsid w:val="005B3EDF"/>
    <w:rsid w:val="005C7D7A"/>
    <w:rsid w:val="005E3A10"/>
    <w:rsid w:val="005E4966"/>
    <w:rsid w:val="005F50C3"/>
    <w:rsid w:val="006120E1"/>
    <w:rsid w:val="00632EAD"/>
    <w:rsid w:val="00655529"/>
    <w:rsid w:val="0065738E"/>
    <w:rsid w:val="0066408F"/>
    <w:rsid w:val="00694836"/>
    <w:rsid w:val="00696B85"/>
    <w:rsid w:val="006A09B9"/>
    <w:rsid w:val="006B14ED"/>
    <w:rsid w:val="006D0087"/>
    <w:rsid w:val="006D696D"/>
    <w:rsid w:val="007342A3"/>
    <w:rsid w:val="00734DAF"/>
    <w:rsid w:val="00737710"/>
    <w:rsid w:val="00742F8E"/>
    <w:rsid w:val="0076368C"/>
    <w:rsid w:val="00765609"/>
    <w:rsid w:val="007723B9"/>
    <w:rsid w:val="007800D4"/>
    <w:rsid w:val="00781632"/>
    <w:rsid w:val="00787FA1"/>
    <w:rsid w:val="00793EA5"/>
    <w:rsid w:val="007A4F05"/>
    <w:rsid w:val="007A65F5"/>
    <w:rsid w:val="007B4C48"/>
    <w:rsid w:val="007B53E8"/>
    <w:rsid w:val="007F0F2E"/>
    <w:rsid w:val="00804D42"/>
    <w:rsid w:val="00810BBB"/>
    <w:rsid w:val="008136C1"/>
    <w:rsid w:val="0082304D"/>
    <w:rsid w:val="00840B1B"/>
    <w:rsid w:val="00857E9A"/>
    <w:rsid w:val="00874C2E"/>
    <w:rsid w:val="00884116"/>
    <w:rsid w:val="008B4267"/>
    <w:rsid w:val="008B5DCD"/>
    <w:rsid w:val="008F02CD"/>
    <w:rsid w:val="008F480B"/>
    <w:rsid w:val="008F49F4"/>
    <w:rsid w:val="0091077D"/>
    <w:rsid w:val="00926E7B"/>
    <w:rsid w:val="009342A5"/>
    <w:rsid w:val="00966EF1"/>
    <w:rsid w:val="009903E6"/>
    <w:rsid w:val="009913A1"/>
    <w:rsid w:val="009A3B00"/>
    <w:rsid w:val="009A56A4"/>
    <w:rsid w:val="009B498C"/>
    <w:rsid w:val="009C5E41"/>
    <w:rsid w:val="009D0B23"/>
    <w:rsid w:val="009D67A9"/>
    <w:rsid w:val="009E3DF5"/>
    <w:rsid w:val="00A06FAC"/>
    <w:rsid w:val="00A0793D"/>
    <w:rsid w:val="00A162EF"/>
    <w:rsid w:val="00A16F1F"/>
    <w:rsid w:val="00A4270C"/>
    <w:rsid w:val="00A5729A"/>
    <w:rsid w:val="00A62C04"/>
    <w:rsid w:val="00A712E6"/>
    <w:rsid w:val="00A8101E"/>
    <w:rsid w:val="00A87263"/>
    <w:rsid w:val="00AA3AC9"/>
    <w:rsid w:val="00AC59A3"/>
    <w:rsid w:val="00AE56A7"/>
    <w:rsid w:val="00AF5A1E"/>
    <w:rsid w:val="00B04ECC"/>
    <w:rsid w:val="00B110E0"/>
    <w:rsid w:val="00B3096B"/>
    <w:rsid w:val="00B36E61"/>
    <w:rsid w:val="00B3798E"/>
    <w:rsid w:val="00B76CEB"/>
    <w:rsid w:val="00BB2610"/>
    <w:rsid w:val="00BD429B"/>
    <w:rsid w:val="00BF50C4"/>
    <w:rsid w:val="00BF5841"/>
    <w:rsid w:val="00C03C31"/>
    <w:rsid w:val="00C06C4E"/>
    <w:rsid w:val="00C27E8C"/>
    <w:rsid w:val="00C54421"/>
    <w:rsid w:val="00C7372B"/>
    <w:rsid w:val="00C81318"/>
    <w:rsid w:val="00CD28EC"/>
    <w:rsid w:val="00CF5CA7"/>
    <w:rsid w:val="00D001BB"/>
    <w:rsid w:val="00D01D87"/>
    <w:rsid w:val="00D14426"/>
    <w:rsid w:val="00D274FF"/>
    <w:rsid w:val="00D8776C"/>
    <w:rsid w:val="00D918A9"/>
    <w:rsid w:val="00DE045D"/>
    <w:rsid w:val="00DE3720"/>
    <w:rsid w:val="00DE482B"/>
    <w:rsid w:val="00E11DF0"/>
    <w:rsid w:val="00E235C0"/>
    <w:rsid w:val="00E558A2"/>
    <w:rsid w:val="00E60581"/>
    <w:rsid w:val="00E85DB7"/>
    <w:rsid w:val="00E94281"/>
    <w:rsid w:val="00EE2236"/>
    <w:rsid w:val="00F23AED"/>
    <w:rsid w:val="00F3453E"/>
    <w:rsid w:val="00F35466"/>
    <w:rsid w:val="00F40488"/>
    <w:rsid w:val="00F41A7C"/>
    <w:rsid w:val="00F6306A"/>
    <w:rsid w:val="00F64E2F"/>
    <w:rsid w:val="00F76493"/>
    <w:rsid w:val="00F8196F"/>
    <w:rsid w:val="00F857F7"/>
    <w:rsid w:val="00F95495"/>
    <w:rsid w:val="00FA45B5"/>
    <w:rsid w:val="00FD1EAE"/>
    <w:rsid w:val="00F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21A4"/>
  <w15:chartTrackingRefBased/>
  <w15:docId w15:val="{1D67A159-EA60-473A-B568-E79E2200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4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2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2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4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42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42A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42A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42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42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42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42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4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4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4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4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4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42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42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42A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4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42A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342A3"/>
    <w:rPr>
      <w:b/>
      <w:bCs/>
      <w:smallCaps/>
      <w:color w:val="2F5496" w:themeColor="accent1" w:themeShade="BF"/>
      <w:spacing w:val="5"/>
    </w:rPr>
  </w:style>
  <w:style w:type="character" w:customStyle="1" w:styleId="ac">
    <w:name w:val="Без интервала Знак"/>
    <w:basedOn w:val="a0"/>
    <w:link w:val="ad"/>
    <w:uiPriority w:val="1"/>
    <w:qFormat/>
    <w:locked/>
    <w:rsid w:val="007342A3"/>
    <w:rPr>
      <w:rFonts w:asciiTheme="majorHAnsi" w:eastAsiaTheme="majorEastAsia" w:hAnsiTheme="majorHAnsi" w:cstheme="majorBidi"/>
      <w:lang w:eastAsia="ru-RU"/>
    </w:rPr>
  </w:style>
  <w:style w:type="character" w:customStyle="1" w:styleId="eop">
    <w:name w:val="eop"/>
    <w:basedOn w:val="a0"/>
    <w:qFormat/>
    <w:rsid w:val="007342A3"/>
  </w:style>
  <w:style w:type="character" w:customStyle="1" w:styleId="normaltextrun">
    <w:name w:val="normaltextrun"/>
    <w:basedOn w:val="a0"/>
    <w:qFormat/>
    <w:rsid w:val="007342A3"/>
  </w:style>
  <w:style w:type="character" w:customStyle="1" w:styleId="contextualspellingandgrammarerror">
    <w:name w:val="contextualspellingandgrammarerror"/>
    <w:basedOn w:val="a0"/>
    <w:qFormat/>
    <w:rsid w:val="007342A3"/>
  </w:style>
  <w:style w:type="paragraph" w:styleId="ad">
    <w:name w:val="No Spacing"/>
    <w:basedOn w:val="a"/>
    <w:link w:val="ac"/>
    <w:uiPriority w:val="1"/>
    <w:qFormat/>
    <w:rsid w:val="007342A3"/>
    <w:pPr>
      <w:suppressAutoHyphens/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qFormat/>
    <w:rsid w:val="007342A3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ae">
    <w:name w:val="Normal (Web)"/>
    <w:basedOn w:val="a"/>
    <w:uiPriority w:val="99"/>
    <w:unhideWhenUsed/>
    <w:rsid w:val="00E11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table" w:styleId="af">
    <w:name w:val="Table Grid"/>
    <w:basedOn w:val="a1"/>
    <w:uiPriority w:val="39"/>
    <w:rsid w:val="0021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6120E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120E1"/>
    <w:pPr>
      <w:spacing w:after="100"/>
    </w:pPr>
  </w:style>
  <w:style w:type="character" w:styleId="af1">
    <w:name w:val="Hyperlink"/>
    <w:basedOn w:val="a0"/>
    <w:uiPriority w:val="99"/>
    <w:unhideWhenUsed/>
    <w:rsid w:val="006120E1"/>
    <w:rPr>
      <w:color w:val="0563C1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542A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542AD8"/>
  </w:style>
  <w:style w:type="paragraph" w:styleId="af4">
    <w:name w:val="footer"/>
    <w:basedOn w:val="a"/>
    <w:link w:val="af5"/>
    <w:uiPriority w:val="99"/>
    <w:unhideWhenUsed/>
    <w:rsid w:val="00542A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542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C58E2-A8A4-4EC0-890B-E6F0A92E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11</Pages>
  <Words>1289</Words>
  <Characters>7352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Arkady DiSkills</dc:creator>
  <cp:keywords/>
  <dc:description/>
  <cp:lastModifiedBy>User</cp:lastModifiedBy>
  <cp:revision>175</cp:revision>
  <dcterms:created xsi:type="dcterms:W3CDTF">2025-09-12T14:42:00Z</dcterms:created>
  <dcterms:modified xsi:type="dcterms:W3CDTF">2025-09-25T17:19:00Z</dcterms:modified>
</cp:coreProperties>
</file>