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编程作业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以lena图像为例，编程实现小波域维纳滤波（具体算法见十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讲ppt）</w:t>
      </w:r>
    </w:p>
    <w:p>
      <w:pPr>
        <w:rPr>
          <w:rFonts w:hint="eastAsia"/>
        </w:rPr>
      </w:pPr>
      <w:r>
        <w:rPr>
          <w:rFonts w:hint="eastAsia"/>
        </w:rPr>
        <w:t>小波变换可以使用matlab</w:t>
      </w:r>
      <w:r>
        <w:rPr>
          <w:rFonts w:hint="eastAsia"/>
          <w:lang w:val="en-US" w:eastAsia="zh-CN"/>
        </w:rPr>
        <w:t>自</w:t>
      </w:r>
      <w:bookmarkStart w:id="0" w:name="_GoBack"/>
      <w:bookmarkEnd w:id="0"/>
      <w:r>
        <w:rPr>
          <w:rFonts w:hint="eastAsia"/>
        </w:rPr>
        <w:t>带的dwt2.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3E6A"/>
    <w:rsid w:val="00063E6A"/>
    <w:rsid w:val="00740B60"/>
    <w:rsid w:val="00B0009A"/>
    <w:rsid w:val="00FD2AC0"/>
    <w:rsid w:val="7445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admin</Company>
  <Pages>1</Pages>
  <Words>9</Words>
  <Characters>56</Characters>
  <Lines>1</Lines>
  <Paragraphs>1</Paragraphs>
  <TotalTime>1</TotalTime>
  <ScaleCrop>false</ScaleCrop>
  <LinksUpToDate>false</LinksUpToDate>
  <CharactersWithSpaces>64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2019-12-05T06:25:00Z</dcterms:created>
  <dc:creator>Lenovo</dc:creator>
  <cp:lastModifiedBy>晴朗的天空 彭思龙</cp:lastModifiedBy>
  <dcterms:modified xsi:type="dcterms:W3CDTF">2020-11-30T07:54:34Z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