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Roboto" w:cs="Roboto" w:eastAsia="Roboto" w:hAnsi="Roboto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0"/>
          <w:szCs w:val="20"/>
          <w:rtl w:val="0"/>
        </w:rPr>
        <w:t xml:space="preserve">[denomination_societe]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Société par actions simplifiée au capital de [capital_social] euros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bookmarkStart w:colFirst="0" w:colLast="0" w:name="_heading=h.hy20r4gzfw7o" w:id="0"/>
      <w:bookmarkEnd w:id="0"/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Société de Participations Financières de Profession Libérale de </w:t>
      </w: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Chirurgiens-Dentistes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Siège social : [adresse_siege] </w:t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ATTESTATION</w:t>
      </w:r>
    </w:p>
    <w:p w:rsidR="00000000" w:rsidDel="00000000" w:rsidP="00000000" w:rsidRDefault="00000000" w:rsidRPr="00000000" w14:paraId="00000008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Liste des souscripteurs</w:t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 [profession], demeurant [adresse_personnelle], atteste que le capital de la société [denomination_societe] est réparti de la manière suivante :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Capital social : [capital_social] € 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Nombre d’actions : [nb_actions] actions d’un montant d’[valeur_nominale_part] euro chacune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Répartition : [nb_actions] actions attribuées au Dr [prenom] [nom], actionnaire unique</w:t>
      </w:r>
    </w:p>
    <w:p w:rsidR="00000000" w:rsidDel="00000000" w:rsidP="00000000" w:rsidRDefault="00000000" w:rsidRPr="00000000" w14:paraId="0000000D">
      <w:pPr>
        <w:widowControl w:val="0"/>
        <w:spacing w:after="0" w:before="283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Apports en nature :</w:t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 fait apport de [nb_parts_apportees] parts de la société d’exercice libéral à responsabilité limitée de chirurgiens-dentistes dénommée [denomination_societe_cedee] ayant son siège [adresse_siege_societe_cedee], immatriculée au RCS de [ville_rcs_societe_cedee] sous le numéro [numero_rcs_societe_cedee] pour une valeur de [montant_apports_nature] €</w:t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Total des apports en nature [montant_apports_nature] €</w:t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jc w:val="both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jc w:val="both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Apports en numéraire : [montant_apports_numeraire]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jc w:val="both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jc w:val="both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Docteur [civilite] [prenom] [nom] a fait la totalité des apports en nature.</w:t>
      </w:r>
    </w:p>
    <w:p w:rsidR="00000000" w:rsidDel="00000000" w:rsidP="00000000" w:rsidRDefault="00000000" w:rsidRPr="00000000" w14:paraId="0000001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présent état qui constate la souscription d’actions de la société [denomination_societe], ainsi que l’apport de la somme de [montant_apports_nature] euros correspondant à la totalité du nominal desdites actions, est certifié exact, sincère et véritable par le Président, [civilite] [prenom] [nom].</w:t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[ville_siege]</w:t>
      </w:r>
    </w:p>
    <w:p w:rsidR="00000000" w:rsidDel="00000000" w:rsidP="00000000" w:rsidRDefault="00000000" w:rsidRPr="00000000" w14:paraId="0000001C">
      <w:pPr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[date_signature]</w:t>
      </w:r>
    </w:p>
    <w:p w:rsidR="00000000" w:rsidDel="00000000" w:rsidP="00000000" w:rsidRDefault="00000000" w:rsidRPr="00000000" w14:paraId="0000001D">
      <w:pPr>
        <w:ind w:firstLine="5954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[civilite] [prenom] [nom]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bullet"/>
      <w:lvlText w:val="-"/>
      <w:lvlJc w:val="left"/>
      <w:pPr>
        <w:ind w:left="1277" w:hanging="360"/>
      </w:pPr>
      <w:rPr>
        <w:rFonts w:ascii="Roboto" w:cs="Roboto" w:eastAsia="Roboto" w:hAnsi="Roboto"/>
      </w:rPr>
    </w:lvl>
    <w:lvl w:ilvl="1">
      <w:start w:val="1"/>
      <w:numFmt w:val="bullet"/>
      <w:lvlText w:val="o"/>
      <w:lvlJc w:val="left"/>
      <w:pPr>
        <w:ind w:left="19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3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YpYGaE+jzRm8pvMDqNOFlljRkA==">CgMxLjAyDmguaHkyMHI0Z3pmdzdvOAByITFnWUpYRVZ0aVU1Z05Ga0JGWWwxTnhFakZhaE16RlhDOQ==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2026-06-08T10:58:50Z</dcterms:modified>
  <dc:creator/>
  <dc:subject/>
  <dc:description/>
  <cp:keywords/>
  <cp:category/>
  <cp:contentStatus/>
  <dc:identifier/>
  <cp:version/>
</cp:coreProperties>
</file>