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[denomination_societe]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[forme_sociale]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Au capital minimal de [capital_social] et effectif de [capital_social]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Siège social : [adresse_siege]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En cours d’immatriculation au RCS de [ville_rcs]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br w:type="textWrapping"/>
        <w:t xml:space="preserve">PROCES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-VERBAL DES DECISIONS 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L’ASSEMBLEE GENERALE DU [date_pv]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Le [date_reunion_lettres] à [heure_reunion]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Les associés de la [forme_sociale] [denomination_societe], au capital de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[capital_social], composé de [nb_parts_total] parts de [valeur_nominale_part] euro chacune, se sont réunis au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siège social.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Sont présents ou représentés :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1° [denomination_societe_associe_1], détenant [parts_societe_associe_1] parts ;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2° [denomination_societe_associe_2], détenant [parts_societe_associe_2] parts.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Les associés présents ou représentés disposent ensemble de la totalité des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parts sociales. Cet ensemble est habilité à prendre des décisions.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[civilite_personne_1] [prenom_personne_1] [nom_personne_1] préside la séance.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Le président rappelle l’ordre du jour :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   - Nomination des premiers [fonction_dirigeant_pluriel]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   - Pouvoirs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PREMIERE DECISION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L’assemblée générale décide de désigner en qualité de  [fonction_dirigeant_pluriel]  pour  une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durée indéterminée :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      [civilite_personne_1] [prenom_personne_1] [nom_personne_1], [profession_personne_1], né le [date_naissance_personne_1] à [ville_naissance_personne_1]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     ([departement_naissance_personne_1]), de nationalité [nationalite_personne_1], demeurant [adresse_personne_1], [qualite_associe_personne_1] de la société. Sa  rémunération  sera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     fixée ultérieurement.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     [civilite_personne_2] [prenom_personne_2] [nom_personne_2], épouse [nom_personne_1], [profession_personne_2], née le  [date_naissance_personne_2]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     à [ville_naissance_personne_2] ([pays_naissance_personne_2]), de  nationalité  [nationalite_personne_2],  demeurant  [adresse_personne_2],  [qualite_associe_personne_2]  de  la  société.  Sa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     rémunération sera fixée ultérieurement.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Cette résolution est adoptée à l’unanimité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DEUXIEME DECISION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L’assemblée générale confère tous les pouvoirs au porteur  d’un  original  à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l’effet de procéder aux formalités d’enregistrement au  greffe  du  Tribunal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 Commerce de la Société de [ville_rcs].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Cette résolution est adoptée à l’unanimité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Fait à [lieu_signature] en [nombre_exemplaires_lettres] exemplaires</w:t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________________                             ________________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[prenom_personne_1] [nom_personne_1]                                [prenom_personne_2] [nom_personne_2]</w:t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(Faire précéder de la mention                           (Faire précéder de</w:t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la mention</w:t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« Bon pour acceptation des                        « Bon pour acceptation</w:t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</w:t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fonctions de [fonction_dirigeant] »)                                 fonctions de</w:t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gérant »)</w:t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w2LKezIOZFXBDXbo7BEyUqV2w==">CgMxLjA4AXIhMWR2aUx2S19SLVh4WFZSOGt1QTE2dDJfeDNGQmZTWjFQ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2026-06-08T10:58:47Z</dcterms:modified>
  <dc:creator/>
  <dc:subject/>
  <dc:description/>
  <cp:keywords/>
  <cp:category/>
  <cp:contentStatus/>
  <dc:identifier/>
  <cp:version/>
</cp:coreProperties>
</file>