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80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6805"/>
        <w:tblGridChange w:id="0">
          <w:tblGrid>
            <w:gridCol w:w="6805"/>
          </w:tblGrid>
        </w:tblGridChange>
      </w:tblGrid>
      <w:tr>
        <w:trPr>
          <w:cantSplit w:val="0"/>
          <w:trHeight w:val="953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AUTORISATION DE DOMICILIATION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Roboto" w:cs="Roboto" w:eastAsia="Roboto" w:hAnsi="Roboto"/>
          <w:sz w:val="20"/>
          <w:szCs w:val="20"/>
        </w:rPr>
      </w:pPr>
      <w:r>
        <w:t>Je soussigné [civilite] [prenom] [nom] autorise la domiciliation de la [denomination_societe] au capital de [capital_social] en cours de formation, dans les locaux du cabinet au [num_voie_siege] [voie_siege], [cp_siege] [ville_siege] pour une durée indéterminée.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0"/>
          <w:szCs w:val="20"/>
        </w:rPr>
      </w:pPr>
      <w:r>
        <w:t xml:space="preserve">Fait à [lieu_signature], 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ff0000"/>
          <w:sz w:val="20"/>
          <w:szCs w:val="20"/>
        </w:rPr>
      </w:pPr>
      <w:r>
        <w:t>Le [date_signature]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4248" w:firstLine="708.0000000000001"/>
        <w:rPr>
          <w:rFonts w:ascii="Roboto" w:cs="Roboto" w:eastAsia="Roboto" w:hAnsi="Roboto"/>
          <w:color w:val="ee0000"/>
          <w:sz w:val="20"/>
          <w:szCs w:val="20"/>
        </w:rPr>
      </w:pPr>
      <w:r>
        <w:t>[prenom] [nom]</w:t>
      </w:r>
    </w:p>
    <w:sectPr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6BJBJNvQPmQqxjMRm9eHWu6N8g==">CgMxLjA4AHIhMXhvQTlFVFowZnZuS0haWTBmTXhKUEoxeFJhcjY5YVY0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2026-06-08T10:58:51Z</dcterms:modified>
  <dc:creator/>
  <dc:subject/>
  <dc:description/>
  <cp:keywords/>
  <cp:category/>
  <cp:contentStatus/>
  <dc:identifier/>
  <cp:version/>
</cp:coreProperties>
</file>