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rFonts w:ascii="Roboto" w:cs="Roboto" w:eastAsia="Roboto" w:hAnsi="Roboto"/>
          <w:b w:val="1"/>
          <w:bCs w:val="1"/>
          <w:smallCaps w:val="1"/>
        </w:rPr>
      </w:pPr>
      <w:r w:rsidDel="00000000" w:rsidR="00000000" w:rsidRPr="00000000">
        <w:rPr>
          <w:rFonts w:ascii="Roboto" w:cs="Roboto" w:eastAsia="Roboto" w:hAnsi="Roboto"/>
          <w:b w:val="1"/>
          <w:bCs w:val="1"/>
          <w:smallCaps w:val="1"/>
          <w:rtl w:val="0"/>
        </w:rPr>
        <w:t xml:space="preserve">PACTE D’ASSOCIES</w:t>
      </w:r>
    </w:p>
    <w:p w:rsidR="00000000" w:rsidDel="00000000" w:rsidP="00000000" w:rsidRDefault="00000000" w:rsidRPr="00000000" w14:paraId="00000002">
      <w:pPr>
        <w:spacing w:after="0" w:before="280" w:lineRule="auto"/>
        <w:jc w:val="center"/>
        <w:rPr>
          <w:rFonts w:ascii="Roboto" w:cs="Roboto" w:eastAsia="Roboto" w:hAnsi="Roboto"/>
          <w:b w:val="1"/>
          <w:bCs w:val="1"/>
          <w:smallCaps w:val="1"/>
        </w:rPr>
      </w:pPr>
      <w:r w:rsidDel="00000000" w:rsidR="00000000" w:rsidRPr="00000000">
        <w:rPr>
          <w:rFonts w:ascii="Roboto" w:cs="Roboto" w:eastAsia="Roboto" w:hAnsi="Roboto"/>
          <w:b w:val="1"/>
          <w:bCs w:val="1"/>
          <w:rtl w:val="0"/>
        </w:rPr>
        <w:t xml:space="preserve">PORTANT SUR LES PARTS SOCIALES </w:t>
      </w:r>
      <w:r w:rsidDel="00000000" w:rsidR="00000000" w:rsidRPr="00000000">
        <w:rPr>
          <w:rtl w:val="0"/>
        </w:rPr>
      </w:r>
    </w:p>
    <w:p w:rsidR="00000000" w:rsidDel="00000000" w:rsidP="00000000" w:rsidRDefault="00000000" w:rsidRPr="00000000" w14:paraId="00000003">
      <w:pPr>
        <w:spacing w:after="0" w:lineRule="auto"/>
        <w:jc w:val="center"/>
        <w:rPr>
          <w:rFonts w:ascii="Roboto" w:cs="Roboto" w:eastAsia="Roboto" w:hAnsi="Roboto"/>
          <w:b w:val="1"/>
          <w:bCs w:val="1"/>
          <w:color w:val="000000"/>
        </w:rPr>
      </w:pPr>
      <w:r w:rsidDel="00000000" w:rsidR="00000000" w:rsidRPr="00000000">
        <w:rPr>
          <w:rFonts w:ascii="Roboto" w:cs="Roboto" w:eastAsia="Roboto" w:hAnsi="Roboto"/>
          <w:b w:val="1"/>
          <w:bCs w:val="1"/>
          <w:rtl w:val="0"/>
        </w:rPr>
        <w:t xml:space="preserve">DE </w:t>
      </w:r>
      <w:r w:rsidDel="00000000" w:rsidR="00000000" w:rsidRPr="00000000">
        <w:rPr>
          <w:rFonts w:ascii="Roboto" w:cs="Roboto" w:eastAsia="Roboto" w:hAnsi="Roboto"/>
          <w:b w:val="1"/>
          <w:bCs w:val="1"/>
          <w:color w:val="000000"/>
          <w:rtl w:val="0"/>
        </w:rPr>
        <w:t xml:space="preserve">LA SOCIETE </w:t>
      </w:r>
      <w:r w:rsidDel="00000000" w:rsidR="00000000" w:rsidRPr="00000000">
        <w:rPr>
          <w:rFonts w:ascii="Roboto" w:cs="Roboto" w:eastAsia="Roboto" w:hAnsi="Roboto"/>
          <w:b w:val="1"/>
          <w:bCs w:val="1"/>
          <w:color w:val="000000"/>
          <w:rtl w:val="0"/>
        </w:rPr>
        <w:t xml:space="preserve">[denomination_societe] </w:t>
      </w:r>
    </w:p>
    <w:p w:rsidR="00000000" w:rsidDel="00000000" w:rsidP="00000000" w:rsidRDefault="00000000" w:rsidRPr="00000000" w14:paraId="00000004">
      <w:pPr>
        <w:spacing w:after="0" w:lineRule="auto"/>
        <w:jc w:val="center"/>
        <w:rPr>
          <w:rFonts w:ascii="Roboto" w:cs="Roboto" w:eastAsia="Roboto" w:hAnsi="Roboto"/>
          <w:b w:val="1"/>
          <w:bCs w:val="1"/>
          <w:color w:val="000000"/>
        </w:rPr>
      </w:pPr>
      <w:r w:rsidDel="00000000" w:rsidR="00000000" w:rsidRPr="00000000">
        <w:rPr>
          <w:rtl w:val="0"/>
        </w:rPr>
      </w:r>
    </w:p>
    <w:p w:rsidR="00000000" w:rsidDel="00000000" w:rsidP="00000000" w:rsidRDefault="00000000" w:rsidRPr="00000000" w14:paraId="00000005">
      <w:pPr>
        <w:spacing w:after="0" w:lineRule="auto"/>
        <w:rPr>
          <w:rFonts w:ascii="Roboto" w:cs="Roboto" w:eastAsia="Roboto" w:hAnsi="Roboto"/>
        </w:rPr>
      </w:pPr>
      <w:r w:rsidDel="00000000" w:rsidR="00000000" w:rsidRPr="00000000">
        <w:rPr>
          <w:rtl w:val="0"/>
        </w:rPr>
      </w:r>
    </w:p>
    <w:p w:rsidR="00000000" w:rsidDel="00000000" w:rsidP="00000000" w:rsidRDefault="00000000" w:rsidRPr="00000000" w14:paraId="00000006">
      <w:pPr>
        <w:spacing w:after="0" w:lineRule="auto"/>
        <w:ind w:right="567"/>
        <w:rPr>
          <w:rFonts w:ascii="Roboto" w:cs="Roboto" w:eastAsia="Roboto" w:hAnsi="Roboto"/>
          <w:b w:val="1"/>
          <w:bCs w:val="1"/>
          <w:smallCaps w:val="1"/>
        </w:rPr>
      </w:pPr>
      <w:r w:rsidDel="00000000" w:rsidR="00000000" w:rsidRPr="00000000">
        <w:rPr>
          <w:rFonts w:ascii="Roboto" w:cs="Roboto" w:eastAsia="Roboto" w:hAnsi="Roboto"/>
          <w:b w:val="1"/>
          <w:bCs w:val="1"/>
          <w:rtl w:val="0"/>
        </w:rPr>
        <w:t xml:space="preserve">LES SOUSSIGNEES </w:t>
      </w:r>
      <w:r w:rsidDel="00000000" w:rsidR="00000000" w:rsidRPr="00000000">
        <w:rPr>
          <w:rFonts w:ascii="Roboto" w:cs="Roboto" w:eastAsia="Roboto" w:hAnsi="Roboto"/>
          <w:b w:val="1"/>
          <w:bCs w:val="1"/>
          <w:smallCaps w:val="1"/>
          <w:rtl w:val="0"/>
        </w:rPr>
        <w:t xml:space="preserve">: </w:t>
      </w:r>
    </w:p>
    <w:p w:rsidR="00000000" w:rsidDel="00000000" w:rsidP="00000000" w:rsidRDefault="00000000" w:rsidRPr="00000000" w14:paraId="00000007">
      <w:pPr>
        <w:spacing w:after="0" w:lineRule="auto"/>
        <w:ind w:right="567"/>
        <w:rPr>
          <w:rFonts w:ascii="Roboto" w:cs="Roboto" w:eastAsia="Roboto" w:hAnsi="Roboto"/>
          <w:b w:val="1"/>
          <w:bCs w:val="1"/>
          <w:smallCaps w:val="1"/>
        </w:rPr>
      </w:pPr>
      <w:r w:rsidDel="00000000" w:rsidR="00000000" w:rsidRPr="00000000">
        <w:rPr>
          <w:rtl w:val="0"/>
        </w:rPr>
      </w:r>
    </w:p>
    <w:p w:rsidR="00000000" w:rsidDel="00000000" w:rsidP="00000000" w:rsidRDefault="00000000" w:rsidRPr="00000000" w14:paraId="00000008">
      <w:pPr>
        <w:spacing w:after="0" w:lineRule="auto"/>
        <w:ind w:right="567"/>
        <w:rPr>
          <w:rFonts w:ascii="Roboto" w:cs="Roboto" w:eastAsia="Roboto" w:hAnsi="Roboto"/>
          <w:b w:val="1"/>
          <w:bCs w:val="1"/>
          <w:smallCaps w:val="1"/>
        </w:rPr>
      </w:pPr>
      <w:r w:rsidDel="00000000" w:rsidR="00000000" w:rsidRPr="00000000">
        <w:rPr>
          <w:rtl w:val="0"/>
        </w:rPr>
      </w:r>
    </w:p>
    <w:p w:rsidR="00000000" w:rsidDel="00000000" w:rsidP="00000000" w:rsidRDefault="00000000" w:rsidRPr="00000000" w14:paraId="00000009">
      <w:pPr>
        <w:spacing w:after="0" w:lineRule="auto"/>
        <w:ind w:right="567"/>
        <w:rPr>
          <w:rFonts w:ascii="Roboto" w:cs="Roboto" w:eastAsia="Roboto" w:hAnsi="Roboto"/>
          <w:b w:val="1"/>
          <w:bCs w:val="1"/>
          <w:smallCaps w:val="1"/>
        </w:rPr>
      </w:pPr>
      <w:r w:rsidDel="00000000" w:rsidR="00000000" w:rsidRPr="00000000">
        <w:rPr>
          <w:rtl w:val="0"/>
        </w:rPr>
      </w:r>
    </w:p>
    <w:p w:rsidR="00000000" w:rsidDel="00000000" w:rsidP="00000000" w:rsidRDefault="00000000" w:rsidRPr="00000000" w14:paraId="0000000A">
      <w:pPr>
        <w:spacing w:after="0" w:lineRule="auto"/>
        <w:ind w:right="567"/>
        <w:rPr>
          <w:rFonts w:ascii="Roboto" w:cs="Roboto" w:eastAsia="Roboto" w:hAnsi="Roboto"/>
          <w:b w:val="1"/>
          <w:bCs w:val="1"/>
        </w:rPr>
      </w:pPr>
      <w:r w:rsidDel="00000000" w:rsidR="00000000" w:rsidRPr="00000000">
        <w:rPr>
          <w:rtl w:val="0"/>
        </w:rPr>
      </w:r>
    </w:p>
    <w:p w:rsidR="00000000" w:rsidDel="00000000" w:rsidP="00000000" w:rsidRDefault="00000000" w:rsidRPr="00000000" w14:paraId="0000000B">
      <w:pPr>
        <w:rPr>
          <w:rFonts w:ascii="Roboto" w:cs="Roboto" w:eastAsia="Roboto" w:hAnsi="Roboto"/>
          <w:b w:val="1"/>
          <w:bCs w:val="1"/>
        </w:rPr>
      </w:pPr>
      <w:r w:rsidDel="00000000" w:rsidR="00000000" w:rsidRPr="00000000">
        <w:rPr>
          <w:rFonts w:ascii="Roboto" w:cs="Roboto" w:eastAsia="Roboto" w:hAnsi="Roboto"/>
          <w:b w:val="1"/>
          <w:bCs w:val="1"/>
          <w:rtl w:val="0"/>
        </w:rPr>
        <w:t xml:space="preserve">[civilite_personne_1] [prenom_personne_1] [nom_personne_1] </w:t>
      </w:r>
    </w:p>
    <w:p w:rsidR="00000000" w:rsidDel="00000000" w:rsidP="00000000" w:rsidRDefault="00000000" w:rsidRPr="00000000" w14:paraId="0000000C">
      <w:pPr>
        <w:spacing w:after="0" w:lineRule="auto"/>
        <w:ind w:right="567"/>
        <w:rPr>
          <w:rFonts w:ascii="Roboto" w:cs="Roboto" w:eastAsia="Roboto" w:hAnsi="Roboto"/>
          <w:b w:val="1"/>
          <w:bCs w:val="1"/>
        </w:rPr>
      </w:pPr>
      <w:r w:rsidDel="00000000" w:rsidR="00000000" w:rsidRPr="00000000">
        <w:rPr>
          <w:rtl w:val="0"/>
        </w:rPr>
      </w:r>
    </w:p>
    <w:p w:rsidR="00000000" w:rsidDel="00000000" w:rsidP="00000000" w:rsidRDefault="00000000" w:rsidRPr="00000000" w14:paraId="0000000D">
      <w:pPr>
        <w:spacing w:after="0" w:lineRule="auto"/>
        <w:ind w:right="567"/>
        <w:rPr>
          <w:rFonts w:ascii="Roboto" w:cs="Roboto" w:eastAsia="Roboto" w:hAnsi="Roboto"/>
          <w:b w:val="1"/>
          <w:bCs w:val="1"/>
        </w:rPr>
      </w:pPr>
      <w:r w:rsidDel="00000000" w:rsidR="00000000" w:rsidRPr="00000000">
        <w:rPr>
          <w:rtl w:val="0"/>
        </w:rPr>
      </w:r>
    </w:p>
    <w:p w:rsidR="00000000" w:rsidDel="00000000" w:rsidP="00000000" w:rsidRDefault="00000000" w:rsidRPr="00000000" w14:paraId="0000000E">
      <w:pPr>
        <w:spacing w:after="0" w:lineRule="auto"/>
        <w:ind w:right="567"/>
        <w:rPr>
          <w:rFonts w:ascii="Roboto" w:cs="Roboto" w:eastAsia="Roboto" w:hAnsi="Roboto"/>
          <w:b w:val="1"/>
          <w:bCs w:val="1"/>
        </w:rPr>
      </w:pPr>
      <w:r w:rsidDel="00000000" w:rsidR="00000000" w:rsidRPr="00000000">
        <w:rPr>
          <w:rFonts w:ascii="Roboto" w:cs="Roboto" w:eastAsia="Roboto" w:hAnsi="Roboto"/>
          <w:b w:val="1"/>
          <w:bCs w:val="1"/>
          <w:rtl w:val="0"/>
        </w:rPr>
        <w:t xml:space="preserve">ET</w:t>
      </w:r>
    </w:p>
    <w:p w:rsidR="00000000" w:rsidDel="00000000" w:rsidP="00000000" w:rsidRDefault="00000000" w:rsidRPr="00000000" w14:paraId="0000000F">
      <w:pPr>
        <w:spacing w:after="0" w:lineRule="auto"/>
        <w:ind w:right="567"/>
        <w:rPr>
          <w:rFonts w:ascii="Roboto" w:cs="Roboto" w:eastAsia="Roboto" w:hAnsi="Roboto"/>
          <w:b w:val="1"/>
          <w:bCs w:val="1"/>
        </w:rPr>
      </w:pPr>
      <w:r w:rsidDel="00000000" w:rsidR="00000000" w:rsidRPr="00000000">
        <w:rPr>
          <w:rtl w:val="0"/>
        </w:rPr>
      </w:r>
    </w:p>
    <w:p w:rsidR="00000000" w:rsidDel="00000000" w:rsidP="00000000" w:rsidRDefault="00000000" w:rsidRPr="00000000" w14:paraId="00000010">
      <w:pPr>
        <w:spacing w:after="0" w:lineRule="auto"/>
        <w:ind w:right="567"/>
        <w:rPr>
          <w:rFonts w:ascii="Roboto" w:cs="Roboto" w:eastAsia="Roboto" w:hAnsi="Roboto"/>
          <w:b w:val="1"/>
          <w:bCs w:val="1"/>
        </w:rPr>
      </w:pPr>
      <w:r w:rsidDel="00000000" w:rsidR="00000000" w:rsidRPr="00000000">
        <w:rPr>
          <w:rtl w:val="0"/>
        </w:rPr>
      </w:r>
    </w:p>
    <w:p w:rsidR="00000000" w:rsidDel="00000000" w:rsidP="00000000" w:rsidRDefault="00000000" w:rsidRPr="00000000" w14:paraId="00000011">
      <w:pPr>
        <w:spacing w:after="0" w:lineRule="auto"/>
        <w:ind w:right="567"/>
        <w:rPr>
          <w:rFonts w:ascii="Roboto" w:cs="Roboto" w:eastAsia="Roboto" w:hAnsi="Roboto"/>
          <w:b w:val="1"/>
          <w:bCs w:val="1"/>
        </w:rPr>
      </w:pPr>
      <w:r w:rsidDel="00000000" w:rsidR="00000000" w:rsidRPr="00000000">
        <w:rPr>
          <w:rtl w:val="0"/>
        </w:rPr>
      </w:r>
    </w:p>
    <w:p w:rsidR="00000000" w:rsidDel="00000000" w:rsidP="00000000" w:rsidRDefault="00000000" w:rsidRPr="00000000" w14:paraId="00000012">
      <w:pPr>
        <w:spacing w:after="0" w:lineRule="auto"/>
        <w:ind w:right="567"/>
        <w:rPr>
          <w:rFonts w:ascii="Roboto" w:cs="Roboto" w:eastAsia="Roboto" w:hAnsi="Roboto"/>
          <w:b w:val="1"/>
          <w:bCs w:val="1"/>
        </w:rPr>
      </w:pPr>
      <w:r w:rsidDel="00000000" w:rsidR="00000000" w:rsidRPr="00000000">
        <w:rPr>
          <w:rFonts w:ascii="Roboto" w:cs="Roboto" w:eastAsia="Roboto" w:hAnsi="Roboto"/>
          <w:b w:val="1"/>
          <w:bCs w:val="1"/>
          <w:rtl w:val="0"/>
        </w:rPr>
        <w:t xml:space="preserve">[civilite_personne_2] [prenom_personne_2] [nom_personne_2]</w:t>
      </w:r>
    </w:p>
    <w:p w:rsidR="00000000" w:rsidDel="00000000" w:rsidP="00000000" w:rsidRDefault="00000000" w:rsidRPr="00000000" w14:paraId="00000013">
      <w:pPr>
        <w:spacing w:after="0" w:lineRule="auto"/>
        <w:ind w:right="567"/>
        <w:rPr>
          <w:rFonts w:ascii="Roboto" w:cs="Roboto" w:eastAsia="Roboto" w:hAnsi="Roboto"/>
          <w:b w:val="1"/>
          <w:bCs w:val="1"/>
        </w:rPr>
      </w:pPr>
      <w:r w:rsidDel="00000000" w:rsidR="00000000" w:rsidRPr="00000000">
        <w:rPr>
          <w:rtl w:val="0"/>
        </w:rPr>
      </w:r>
    </w:p>
    <w:p w:rsidR="00000000" w:rsidDel="00000000" w:rsidP="00000000" w:rsidRDefault="00000000" w:rsidRPr="00000000" w14:paraId="00000014">
      <w:pPr>
        <w:spacing w:after="0" w:lineRule="auto"/>
        <w:ind w:right="567"/>
        <w:rPr>
          <w:rFonts w:ascii="Roboto" w:cs="Roboto" w:eastAsia="Roboto" w:hAnsi="Roboto"/>
          <w:b w:val="1"/>
          <w:bCs w:val="1"/>
        </w:rPr>
      </w:pPr>
      <w:r w:rsidDel="00000000" w:rsidR="00000000" w:rsidRPr="00000000">
        <w:rPr>
          <w:rtl w:val="0"/>
        </w:rPr>
      </w:r>
    </w:p>
    <w:p w:rsidR="00000000" w:rsidDel="00000000" w:rsidP="00000000" w:rsidRDefault="00000000" w:rsidRPr="00000000" w14:paraId="00000015">
      <w:pPr>
        <w:keepNext w:val="1"/>
        <w:keepLines w:val="1"/>
        <w:spacing w:after="0" w:lineRule="auto"/>
        <w:rPr>
          <w:rFonts w:ascii="Roboto" w:cs="Roboto" w:eastAsia="Roboto" w:hAnsi="Roboto"/>
        </w:rPr>
      </w:pPr>
      <w:r w:rsidDel="00000000" w:rsidR="00000000" w:rsidRPr="00000000">
        <w:rPr>
          <w:rFonts w:ascii="Roboto" w:cs="Roboto" w:eastAsia="Roboto" w:hAnsi="Roboto"/>
          <w:rtl w:val="0"/>
        </w:rPr>
        <w:t xml:space="preserve">Tous associés de la société [denomination_societe] </w:t>
      </w:r>
    </w:p>
    <w:p w:rsidR="00000000" w:rsidDel="00000000" w:rsidP="00000000" w:rsidRDefault="00000000" w:rsidRPr="00000000" w14:paraId="00000016">
      <w:pPr>
        <w:keepNext w:val="1"/>
        <w:keepLines w:val="1"/>
        <w:spacing w:after="0" w:lineRule="auto"/>
        <w:rPr>
          <w:rFonts w:ascii="Roboto" w:cs="Roboto" w:eastAsia="Roboto" w:hAnsi="Roboto"/>
        </w:rPr>
      </w:pPr>
      <w:r w:rsidDel="00000000" w:rsidR="00000000" w:rsidRPr="00000000">
        <w:rPr>
          <w:rtl w:val="0"/>
        </w:rPr>
      </w:r>
    </w:p>
    <w:p w:rsidR="00000000" w:rsidDel="00000000" w:rsidP="00000000" w:rsidRDefault="00000000" w:rsidRPr="00000000" w14:paraId="00000017">
      <w:pPr>
        <w:keepNext w:val="1"/>
        <w:keepLines w:val="1"/>
        <w:spacing w:after="0" w:lineRule="auto"/>
        <w:rPr>
          <w:rFonts w:ascii="Roboto" w:cs="Roboto" w:eastAsia="Roboto" w:hAnsi="Roboto"/>
        </w:rPr>
      </w:pPr>
      <w:r w:rsidDel="00000000" w:rsidR="00000000" w:rsidRPr="00000000">
        <w:rPr>
          <w:rtl w:val="0"/>
        </w:rPr>
      </w:r>
    </w:p>
    <w:p w:rsidR="00000000" w:rsidDel="00000000" w:rsidP="00000000" w:rsidRDefault="00000000" w:rsidRPr="00000000" w14:paraId="00000018">
      <w:pPr>
        <w:keepNext w:val="1"/>
        <w:keepLines w:val="1"/>
        <w:spacing w:after="0" w:lineRule="auto"/>
        <w:rPr>
          <w:rFonts w:ascii="Roboto" w:cs="Roboto" w:eastAsia="Roboto" w:hAnsi="Roboto"/>
        </w:rPr>
      </w:pPr>
      <w:r w:rsidDel="00000000" w:rsidR="00000000" w:rsidRPr="00000000">
        <w:rPr>
          <w:rtl w:val="0"/>
        </w:rPr>
      </w:r>
    </w:p>
    <w:p w:rsidR="00000000" w:rsidDel="00000000" w:rsidP="00000000" w:rsidRDefault="00000000" w:rsidRPr="00000000" w14:paraId="00000019">
      <w:pPr>
        <w:keepNext w:val="1"/>
        <w:keepLines w:val="1"/>
        <w:spacing w:after="0" w:lineRule="auto"/>
        <w:rPr>
          <w:rFonts w:ascii="Roboto" w:cs="Roboto" w:eastAsia="Roboto" w:hAnsi="Roboto"/>
        </w:rPr>
      </w:pPr>
      <w:r w:rsidDel="00000000" w:rsidR="00000000" w:rsidRPr="00000000">
        <w:rPr>
          <w:rtl w:val="0"/>
        </w:rPr>
      </w:r>
    </w:p>
    <w:p w:rsidR="00000000" w:rsidDel="00000000" w:rsidP="00000000" w:rsidRDefault="00000000" w:rsidRPr="00000000" w14:paraId="0000001A">
      <w:pPr>
        <w:keepNext w:val="1"/>
        <w:keepLines w:val="1"/>
        <w:spacing w:after="0" w:lineRule="auto"/>
        <w:rPr>
          <w:rFonts w:ascii="Roboto" w:cs="Roboto" w:eastAsia="Roboto" w:hAnsi="Roboto"/>
        </w:rPr>
      </w:pPr>
      <w:r w:rsidDel="00000000" w:rsidR="00000000" w:rsidRPr="00000000">
        <w:rPr>
          <w:rtl w:val="0"/>
        </w:rPr>
      </w:r>
    </w:p>
    <w:p w:rsidR="00000000" w:rsidDel="00000000" w:rsidP="00000000" w:rsidRDefault="00000000" w:rsidRPr="00000000" w14:paraId="0000001B">
      <w:pPr>
        <w:keepNext w:val="1"/>
        <w:keepLines w:val="1"/>
        <w:spacing w:after="0" w:lineRule="auto"/>
        <w:rPr>
          <w:rFonts w:ascii="Roboto" w:cs="Roboto" w:eastAsia="Roboto" w:hAnsi="Roboto"/>
        </w:rPr>
      </w:pPr>
      <w:r w:rsidDel="00000000" w:rsidR="00000000" w:rsidRPr="00000000">
        <w:rPr>
          <w:rFonts w:ascii="Roboto" w:cs="Roboto" w:eastAsia="Roboto" w:hAnsi="Roboto"/>
          <w:rtl w:val="0"/>
        </w:rPr>
        <w:t xml:space="preserve">En présence de la société : </w:t>
      </w:r>
    </w:p>
    <w:p w:rsidR="00000000" w:rsidDel="00000000" w:rsidP="00000000" w:rsidRDefault="00000000" w:rsidRPr="00000000" w14:paraId="0000001C">
      <w:pPr>
        <w:keepNext w:val="1"/>
        <w:keepLines w:val="1"/>
        <w:spacing w:after="0" w:lineRule="auto"/>
        <w:rPr>
          <w:rFonts w:ascii="Roboto" w:cs="Roboto" w:eastAsia="Roboto" w:hAnsi="Roboto"/>
        </w:rPr>
      </w:pPr>
      <w:r w:rsidDel="00000000" w:rsidR="00000000" w:rsidRPr="00000000">
        <w:rPr>
          <w:rtl w:val="0"/>
        </w:rPr>
      </w:r>
    </w:p>
    <w:p w:rsidR="00000000" w:rsidDel="00000000" w:rsidP="00000000" w:rsidRDefault="00000000" w:rsidRPr="00000000" w14:paraId="0000001D">
      <w:pPr>
        <w:keepNext w:val="1"/>
        <w:keepLines w:val="1"/>
        <w:spacing w:after="0" w:lineRule="auto"/>
        <w:rPr>
          <w:rFonts w:ascii="Roboto" w:cs="Roboto" w:eastAsia="Roboto" w:hAnsi="Roboto"/>
        </w:rPr>
      </w:pPr>
      <w:r w:rsidDel="00000000" w:rsidR="00000000" w:rsidRPr="00000000">
        <w:rPr>
          <w:rFonts w:ascii="Roboto" w:cs="Roboto" w:eastAsia="Roboto" w:hAnsi="Roboto"/>
          <w:rtl w:val="0"/>
        </w:rPr>
        <w:t xml:space="preserve">- [forme_sociale] [denomination_societe]</w:t>
      </w:r>
    </w:p>
    <w:p w:rsidR="00000000" w:rsidDel="00000000" w:rsidP="00000000" w:rsidRDefault="00000000" w:rsidRPr="00000000" w14:paraId="0000001E">
      <w:pPr>
        <w:keepNext w:val="1"/>
        <w:keepLines w:val="1"/>
        <w:spacing w:after="0" w:lineRule="auto"/>
        <w:rPr>
          <w:rFonts w:ascii="Roboto" w:cs="Roboto" w:eastAsia="Roboto" w:hAnsi="Roboto"/>
        </w:rPr>
      </w:pPr>
      <w:r w:rsidDel="00000000" w:rsidR="00000000" w:rsidRPr="00000000">
        <w:rPr>
          <w:rFonts w:ascii="Roboto" w:cs="Roboto" w:eastAsia="Roboto" w:hAnsi="Roboto"/>
          <w:rtl w:val="0"/>
        </w:rPr>
        <w:t xml:space="preserve">[forme_sociale]</w:t>
      </w:r>
    </w:p>
    <w:p w:rsidR="00000000" w:rsidDel="00000000" w:rsidP="00000000" w:rsidRDefault="00000000" w:rsidRPr="00000000" w14:paraId="0000001F">
      <w:pPr>
        <w:keepNext w:val="1"/>
        <w:keepLines w:val="1"/>
        <w:spacing w:after="0" w:lineRule="auto"/>
        <w:rPr>
          <w:rFonts w:ascii="Roboto" w:cs="Roboto" w:eastAsia="Roboto" w:hAnsi="Roboto"/>
        </w:rPr>
      </w:pPr>
      <w:r w:rsidDel="00000000" w:rsidR="00000000" w:rsidRPr="00000000">
        <w:rPr>
          <w:rFonts w:ascii="Roboto" w:cs="Roboto" w:eastAsia="Roboto" w:hAnsi="Roboto"/>
          <w:rtl w:val="0"/>
        </w:rPr>
        <w:t xml:space="preserve">Au capital de [capital_social]</w:t>
      </w:r>
    </w:p>
    <w:p w:rsidR="00000000" w:rsidDel="00000000" w:rsidP="00000000" w:rsidRDefault="00000000" w:rsidRPr="00000000" w14:paraId="00000020">
      <w:pPr>
        <w:keepNext w:val="1"/>
        <w:keepLines w:val="1"/>
        <w:spacing w:after="0" w:lineRule="auto"/>
        <w:rPr>
          <w:rFonts w:ascii="Roboto" w:cs="Roboto" w:eastAsia="Roboto" w:hAnsi="Roboto"/>
        </w:rPr>
      </w:pPr>
      <w:r w:rsidDel="00000000" w:rsidR="00000000" w:rsidRPr="00000000">
        <w:rPr>
          <w:rFonts w:ascii="Roboto" w:cs="Roboto" w:eastAsia="Roboto" w:hAnsi="Roboto"/>
          <w:rtl w:val="0"/>
        </w:rPr>
        <w:t xml:space="preserve">Siège social : [adresse_siege]</w:t>
      </w:r>
    </w:p>
    <w:p w:rsidR="00000000" w:rsidDel="00000000" w:rsidP="00000000" w:rsidRDefault="00000000" w:rsidRPr="00000000" w14:paraId="00000021">
      <w:pPr>
        <w:keepNext w:val="1"/>
        <w:keepLines w:val="1"/>
        <w:spacing w:after="0" w:lineRule="auto"/>
        <w:rPr>
          <w:rFonts w:ascii="Roboto" w:cs="Roboto" w:eastAsia="Roboto" w:hAnsi="Roboto"/>
        </w:rPr>
      </w:pPr>
      <w:r w:rsidDel="00000000" w:rsidR="00000000" w:rsidRPr="00000000">
        <w:rPr>
          <w:rFonts w:ascii="Roboto" w:cs="Roboto" w:eastAsia="Roboto" w:hAnsi="Roboto"/>
          <w:rtl w:val="0"/>
        </w:rPr>
        <w:t xml:space="preserve">Immatriculée au RCS de …. [ville_rcs] sous le n°[numero_rcs]</w:t>
      </w:r>
      <w:r w:rsidDel="00000000" w:rsidR="00000000" w:rsidRPr="00000000">
        <w:rPr>
          <w:rtl w:val="0"/>
        </w:rPr>
      </w:r>
    </w:p>
    <w:p w:rsidR="00000000" w:rsidDel="00000000" w:rsidP="00000000" w:rsidRDefault="00000000" w:rsidRPr="00000000" w14:paraId="00000022">
      <w:pPr>
        <w:spacing w:after="0" w:line="260" w:lineRule="auto"/>
        <w:ind w:left="709" w:firstLine="0"/>
        <w:rPr>
          <w:rFonts w:ascii="Roboto" w:cs="Roboto" w:eastAsia="Roboto" w:hAnsi="Roboto"/>
          <w:color w:val="000000"/>
        </w:rPr>
      </w:pPr>
      <w:r w:rsidDel="00000000" w:rsidR="00000000" w:rsidRPr="00000000">
        <w:rPr>
          <w:rtl w:val="0"/>
        </w:rPr>
      </w:r>
    </w:p>
    <w:p w:rsidR="00000000" w:rsidDel="00000000" w:rsidP="00000000" w:rsidRDefault="00000000" w:rsidRPr="00000000" w14:paraId="00000023">
      <w:pPr>
        <w:spacing w:after="0" w:line="260" w:lineRule="auto"/>
        <w:ind w:left="709" w:firstLine="0"/>
        <w:rPr>
          <w:rFonts w:ascii="Roboto" w:cs="Roboto" w:eastAsia="Roboto" w:hAnsi="Roboto"/>
          <w:color w:val="000000"/>
        </w:rPr>
      </w:pPr>
      <w:r w:rsidDel="00000000" w:rsidR="00000000" w:rsidRPr="00000000">
        <w:rPr>
          <w:rtl w:val="0"/>
        </w:rPr>
      </w:r>
    </w:p>
    <w:p w:rsidR="00000000" w:rsidDel="00000000" w:rsidP="00000000" w:rsidRDefault="00000000" w:rsidRPr="00000000" w14:paraId="00000024">
      <w:pPr>
        <w:keepNext w:val="1"/>
        <w:keepLines w:val="1"/>
        <w:spacing w:after="0" w:lineRule="auto"/>
        <w:rPr>
          <w:rFonts w:ascii="Roboto" w:cs="Roboto" w:eastAsia="Roboto" w:hAnsi="Roboto"/>
        </w:rPr>
      </w:pPr>
      <w:r w:rsidDel="00000000" w:rsidR="00000000" w:rsidRPr="00000000">
        <w:rPr>
          <w:rtl w:val="0"/>
        </w:rPr>
      </w:r>
    </w:p>
    <w:p w:rsidR="00000000" w:rsidDel="00000000" w:rsidP="00000000" w:rsidRDefault="00000000" w:rsidRPr="00000000" w14:paraId="00000025">
      <w:pPr>
        <w:keepNext w:val="1"/>
        <w:keepLines w:val="1"/>
        <w:spacing w:after="0" w:lineRule="auto"/>
        <w:rPr>
          <w:rFonts w:ascii="Roboto" w:cs="Roboto" w:eastAsia="Roboto" w:hAnsi="Roboto"/>
        </w:rPr>
      </w:pPr>
      <w:r w:rsidDel="00000000" w:rsidR="00000000" w:rsidRPr="00000000">
        <w:rPr>
          <w:rFonts w:ascii="Roboto" w:cs="Roboto" w:eastAsia="Roboto" w:hAnsi="Roboto"/>
          <w:rtl w:val="0"/>
        </w:rPr>
        <w:t xml:space="preserve">ci-après dénommées ensemble, les « </w:t>
      </w:r>
      <w:r w:rsidDel="00000000" w:rsidR="00000000" w:rsidRPr="00000000">
        <w:rPr>
          <w:rFonts w:ascii="Roboto" w:cs="Roboto" w:eastAsia="Roboto" w:hAnsi="Roboto"/>
          <w:b w:val="1"/>
          <w:bCs w:val="1"/>
          <w:rtl w:val="0"/>
        </w:rPr>
        <w:t xml:space="preserve">Parties</w:t>
      </w:r>
      <w:r w:rsidDel="00000000" w:rsidR="00000000" w:rsidRPr="00000000">
        <w:rPr>
          <w:rFonts w:ascii="Roboto" w:cs="Roboto" w:eastAsia="Roboto" w:hAnsi="Roboto"/>
          <w:rtl w:val="0"/>
        </w:rPr>
        <w:t xml:space="preserve"> » et prises individuellement, une « </w:t>
      </w:r>
      <w:r w:rsidDel="00000000" w:rsidR="00000000" w:rsidRPr="00000000">
        <w:rPr>
          <w:rFonts w:ascii="Roboto" w:cs="Roboto" w:eastAsia="Roboto" w:hAnsi="Roboto"/>
          <w:b w:val="1"/>
          <w:bCs w:val="1"/>
          <w:rtl w:val="0"/>
        </w:rPr>
        <w:t xml:space="preserve">Partie</w:t>
      </w:r>
      <w:r w:rsidDel="00000000" w:rsidR="00000000" w:rsidRPr="00000000">
        <w:rPr>
          <w:rFonts w:ascii="Roboto" w:cs="Roboto" w:eastAsia="Roboto" w:hAnsi="Roboto"/>
          <w:rtl w:val="0"/>
        </w:rPr>
        <w:t xml:space="preserve"> ».</w:t>
      </w:r>
    </w:p>
    <w:p w:rsidR="00000000" w:rsidDel="00000000" w:rsidP="00000000" w:rsidRDefault="00000000" w:rsidRPr="00000000" w14:paraId="00000026">
      <w:pPr>
        <w:keepNext w:val="1"/>
        <w:keepLines w:val="1"/>
        <w:spacing w:after="0" w:lineRule="auto"/>
        <w:rPr>
          <w:rFonts w:ascii="Roboto" w:cs="Roboto" w:eastAsia="Roboto" w:hAnsi="Roboto"/>
        </w:rPr>
      </w:pPr>
      <w:r w:rsidDel="00000000" w:rsidR="00000000" w:rsidRPr="00000000">
        <w:rPr>
          <w:rtl w:val="0"/>
        </w:rPr>
      </w:r>
    </w:p>
    <w:p w:rsidR="00000000" w:rsidDel="00000000" w:rsidP="00000000" w:rsidRDefault="00000000" w:rsidRPr="00000000" w14:paraId="00000027">
      <w:pPr>
        <w:keepNext w:val="1"/>
        <w:keepLines w:val="1"/>
        <w:spacing w:after="0" w:lineRule="auto"/>
        <w:rPr>
          <w:rFonts w:ascii="Roboto" w:cs="Roboto" w:eastAsia="Roboto" w:hAnsi="Roboto"/>
          <w:color w:val="ff0000"/>
        </w:rPr>
      </w:pPr>
      <w:r w:rsidDel="00000000" w:rsidR="00000000" w:rsidRPr="00000000">
        <w:rPr>
          <w:rtl w:val="0"/>
        </w:rPr>
      </w:r>
    </w:p>
    <w:p w:rsidR="00000000" w:rsidDel="00000000" w:rsidP="00000000" w:rsidRDefault="00000000" w:rsidRPr="00000000" w14:paraId="00000028">
      <w:pPr>
        <w:spacing w:after="280" w:before="280" w:lineRule="auto"/>
        <w:jc w:val="left"/>
        <w:rPr>
          <w:rFonts w:ascii="Roboto" w:cs="Roboto" w:eastAsia="Roboto" w:hAnsi="Roboto"/>
          <w:b w:val="1"/>
          <w:bCs w:val="1"/>
          <w:smallCaps w:val="1"/>
        </w:rPr>
      </w:pPr>
      <w:r w:rsidDel="00000000" w:rsidR="00000000" w:rsidRPr="00000000">
        <w:rPr>
          <w:rFonts w:ascii="Roboto" w:cs="Roboto" w:eastAsia="Roboto" w:hAnsi="Roboto"/>
          <w:b w:val="1"/>
          <w:bCs w:val="1"/>
          <w:smallCaps w:val="1"/>
          <w:rtl w:val="0"/>
        </w:rPr>
        <w:t xml:space="preserve">IL A ETE PREALABLEMENT RAPPELE CE QUI SUIT :</w:t>
      </w:r>
    </w:p>
    <w:p w:rsidR="00000000" w:rsidDel="00000000" w:rsidP="00000000" w:rsidRDefault="00000000" w:rsidRPr="00000000" w14:paraId="00000029">
      <w:pPr>
        <w:spacing w:after="0" w:lineRule="auto"/>
        <w:rPr>
          <w:rFonts w:ascii="Roboto" w:cs="Roboto" w:eastAsia="Roboto" w:hAnsi="Roboto"/>
          <w:b w:val="1"/>
          <w:bCs w:val="1"/>
          <w:color w:val="000000"/>
        </w:rPr>
      </w:pPr>
      <w:r w:rsidDel="00000000" w:rsidR="00000000" w:rsidRPr="00000000">
        <w:rPr>
          <w:rtl w:val="0"/>
        </w:rPr>
      </w:r>
    </w:p>
    <w:p w:rsidR="00000000" w:rsidDel="00000000" w:rsidP="00000000" w:rsidRDefault="00000000" w:rsidRPr="00000000" w14:paraId="0000002A">
      <w:pPr>
        <w:spacing w:after="0" w:lineRule="auto"/>
        <w:ind w:left="708" w:firstLine="0"/>
        <w:rPr>
          <w:rFonts w:ascii="Roboto" w:cs="Roboto" w:eastAsia="Roboto" w:hAnsi="Roboto"/>
        </w:rPr>
      </w:pPr>
      <w:r w:rsidDel="00000000" w:rsidR="00000000" w:rsidRPr="00000000">
        <w:rPr>
          <w:rtl w:val="0"/>
        </w:rPr>
      </w:r>
    </w:p>
    <w:p w:rsidR="00000000" w:rsidDel="00000000" w:rsidP="00000000" w:rsidRDefault="00000000" w:rsidRPr="00000000" w14:paraId="0000002B">
      <w:pPr>
        <w:numPr>
          <w:ilvl w:val="1"/>
          <w:numId w:val="8"/>
        </w:numPr>
        <w:spacing w:after="0" w:lineRule="auto"/>
        <w:ind w:left="709" w:hanging="709"/>
        <w:rPr>
          <w:rFonts w:ascii="Roboto" w:cs="Roboto" w:eastAsia="Roboto" w:hAnsi="Roboto"/>
        </w:rPr>
      </w:pPr>
      <w:r w:rsidDel="00000000" w:rsidR="00000000" w:rsidRPr="00000000">
        <w:rPr>
          <w:rFonts w:ascii="Roboto" w:cs="Roboto" w:eastAsia="Roboto" w:hAnsi="Roboto"/>
          <w:rtl w:val="0"/>
        </w:rPr>
        <w:t xml:space="preserve">Le capital social de la Société est composé, à la date de signature du Pacte, de [nb_parts_sociales] parts sociales. </w:t>
      </w:r>
    </w:p>
    <w:p w:rsidR="00000000" w:rsidDel="00000000" w:rsidP="00000000" w:rsidRDefault="00000000" w:rsidRPr="00000000" w14:paraId="0000002C">
      <w:pPr>
        <w:spacing w:after="0" w:lineRule="auto"/>
        <w:rPr>
          <w:rFonts w:ascii="Roboto" w:cs="Roboto" w:eastAsia="Roboto" w:hAnsi="Roboto"/>
          <w:color w:val="000000"/>
        </w:rPr>
      </w:pPr>
      <w:r w:rsidDel="00000000" w:rsidR="00000000" w:rsidRPr="00000000">
        <w:rPr>
          <w:rtl w:val="0"/>
        </w:rPr>
      </w:r>
    </w:p>
    <w:p w:rsidR="00000000" w:rsidDel="00000000" w:rsidP="00000000" w:rsidRDefault="00000000" w:rsidRPr="00000000" w14:paraId="0000002D">
      <w:pPr>
        <w:numPr>
          <w:ilvl w:val="1"/>
          <w:numId w:val="8"/>
        </w:numPr>
        <w:spacing w:after="0" w:lineRule="auto"/>
        <w:ind w:left="709" w:hanging="709"/>
        <w:rPr>
          <w:rFonts w:ascii="Roboto" w:cs="Roboto" w:eastAsia="Roboto" w:hAnsi="Roboto"/>
          <w:color w:val="000000"/>
        </w:rPr>
      </w:pPr>
      <w:r w:rsidDel="00000000" w:rsidR="00000000" w:rsidRPr="00000000">
        <w:rPr>
          <w:rFonts w:ascii="Roboto" w:cs="Roboto" w:eastAsia="Roboto" w:hAnsi="Roboto"/>
          <w:rtl w:val="0"/>
        </w:rPr>
        <w:t xml:space="preserve">Afin de gérer au mieux leurs relations d’associés et les modalités de détention du capital social de la Société ainsi que sa gouvernance, les Parties ont décidé de conclure le présent Pacte (tel que ce terme est défini ci-après).</w:t>
      </w:r>
      <w:r w:rsidDel="00000000" w:rsidR="00000000" w:rsidRPr="00000000">
        <w:rPr>
          <w:rtl w:val="0"/>
        </w:rPr>
      </w:r>
    </w:p>
    <w:p w:rsidR="00000000" w:rsidDel="00000000" w:rsidP="00000000" w:rsidRDefault="00000000" w:rsidRPr="00000000" w14:paraId="0000002E">
      <w:pPr>
        <w:spacing w:after="0" w:lineRule="auto"/>
        <w:rPr>
          <w:rFonts w:ascii="Roboto" w:cs="Roboto" w:eastAsia="Roboto" w:hAnsi="Roboto"/>
        </w:rPr>
      </w:pPr>
      <w:r w:rsidDel="00000000" w:rsidR="00000000" w:rsidRPr="00000000">
        <w:rPr>
          <w:rtl w:val="0"/>
        </w:rPr>
      </w:r>
    </w:p>
    <w:p w:rsidR="00000000" w:rsidDel="00000000" w:rsidP="00000000" w:rsidRDefault="00000000" w:rsidRPr="00000000" w14:paraId="0000002F">
      <w:pPr>
        <w:numPr>
          <w:ilvl w:val="1"/>
          <w:numId w:val="8"/>
        </w:numPr>
        <w:spacing w:after="0" w:lineRule="auto"/>
        <w:ind w:left="709" w:hanging="709"/>
        <w:rPr>
          <w:rFonts w:ascii="Roboto" w:cs="Roboto" w:eastAsia="Roboto" w:hAnsi="Roboto"/>
        </w:rPr>
      </w:pPr>
      <w:r w:rsidDel="00000000" w:rsidR="00000000" w:rsidRPr="00000000">
        <w:rPr>
          <w:rFonts w:ascii="Roboto" w:cs="Roboto" w:eastAsia="Roboto" w:hAnsi="Roboto"/>
          <w:rtl w:val="0"/>
        </w:rPr>
        <w:t xml:space="preserve">Il est précisé que le Pacte s'applique tant aux titres de la Société qui seront détenus par les associés au jour de l’entrée en vigueur du Pacte qu’aux titres des nouveaux Associés en cas de modification du capital de la Société après cette date.</w:t>
      </w:r>
    </w:p>
    <w:p w:rsidR="00000000" w:rsidDel="00000000" w:rsidP="00000000" w:rsidRDefault="00000000" w:rsidRPr="00000000" w14:paraId="00000030">
      <w:pPr>
        <w:spacing w:after="120" w:before="280" w:lineRule="auto"/>
        <w:jc w:val="left"/>
        <w:rPr>
          <w:rFonts w:ascii="Roboto" w:cs="Roboto" w:eastAsia="Roboto" w:hAnsi="Roboto"/>
          <w:b w:val="1"/>
          <w:bCs w:val="1"/>
          <w:smallCaps w:val="1"/>
        </w:rPr>
      </w:pPr>
      <w:r w:rsidDel="00000000" w:rsidR="00000000" w:rsidRPr="00000000">
        <w:rPr>
          <w:rtl w:val="0"/>
        </w:rPr>
      </w:r>
    </w:p>
    <w:p w:rsidR="00000000" w:rsidDel="00000000" w:rsidP="00000000" w:rsidRDefault="00000000" w:rsidRPr="00000000" w14:paraId="00000031">
      <w:pPr>
        <w:spacing w:after="120" w:before="280" w:lineRule="auto"/>
        <w:jc w:val="left"/>
        <w:rPr>
          <w:rFonts w:ascii="Roboto" w:cs="Roboto" w:eastAsia="Roboto" w:hAnsi="Roboto"/>
          <w:b w:val="1"/>
          <w:bCs w:val="1"/>
          <w:smallCaps w:val="1"/>
        </w:rPr>
      </w:pPr>
      <w:r w:rsidDel="00000000" w:rsidR="00000000" w:rsidRPr="00000000">
        <w:rPr>
          <w:rFonts w:ascii="Roboto" w:cs="Roboto" w:eastAsia="Roboto" w:hAnsi="Roboto"/>
          <w:b w:val="1"/>
          <w:bCs w:val="1"/>
          <w:smallCaps w:val="1"/>
          <w:rtl w:val="0"/>
        </w:rPr>
        <w:t xml:space="preserve">EN CONSEQUENCE DE QUOI, IL A ETE CONVENU CE QUI SUIT :</w:t>
      </w:r>
    </w:p>
    <w:p w:rsidR="00000000" w:rsidDel="00000000" w:rsidP="00000000" w:rsidRDefault="00000000" w:rsidRPr="00000000" w14:paraId="00000032">
      <w:pPr>
        <w:spacing w:after="0" w:lineRule="auto"/>
        <w:rPr>
          <w:rFonts w:ascii="Roboto" w:cs="Roboto" w:eastAsia="Roboto" w:hAnsi="Roboto"/>
          <w:color w:val="000000"/>
        </w:rPr>
      </w:pPr>
      <w:r w:rsidDel="00000000" w:rsidR="00000000" w:rsidRPr="00000000">
        <w:rPr>
          <w:rtl w:val="0"/>
        </w:rPr>
      </w:r>
    </w:p>
    <w:p w:rsidR="00000000" w:rsidDel="00000000" w:rsidP="00000000" w:rsidRDefault="00000000" w:rsidRPr="00000000" w14:paraId="00000033">
      <w:pPr>
        <w:spacing w:after="0" w:lineRule="auto"/>
        <w:rPr>
          <w:rFonts w:ascii="Roboto" w:cs="Roboto" w:eastAsia="Roboto" w:hAnsi="Roboto"/>
          <w:color w:val="000000"/>
        </w:rPr>
      </w:pPr>
      <w:r w:rsidDel="00000000" w:rsidR="00000000" w:rsidRPr="00000000">
        <w:rPr>
          <w:rtl w:val="0"/>
        </w:rPr>
      </w:r>
    </w:p>
    <w:p w:rsidR="00000000" w:rsidDel="00000000" w:rsidP="00000000" w:rsidRDefault="00000000" w:rsidRPr="00000000" w14:paraId="00000034">
      <w:pPr>
        <w:keepNext w:val="1"/>
        <w:keepLines w:val="1"/>
        <w:jc w:val="center"/>
        <w:rPr>
          <w:rFonts w:ascii="Roboto" w:cs="Roboto" w:eastAsia="Roboto" w:hAnsi="Roboto"/>
          <w:b w:val="1"/>
          <w:bCs w:val="1"/>
          <w:color w:val="000000"/>
          <w:u w:val="single"/>
        </w:rPr>
      </w:pPr>
      <w:r w:rsidDel="00000000" w:rsidR="00000000" w:rsidRPr="00000000">
        <w:rPr>
          <w:rFonts w:ascii="Roboto" w:cs="Roboto" w:eastAsia="Roboto" w:hAnsi="Roboto"/>
          <w:b w:val="1"/>
          <w:bCs w:val="1"/>
          <w:color w:val="000000"/>
          <w:u w:val="single"/>
          <w:rtl w:val="0"/>
        </w:rPr>
        <w:t xml:space="preserve">TITRE I – OBJET - DEFINITIONS – DECLARATIONS</w:t>
      </w:r>
    </w:p>
    <w:p w:rsidR="00000000" w:rsidDel="00000000" w:rsidP="00000000" w:rsidRDefault="00000000" w:rsidRPr="00000000" w14:paraId="00000035">
      <w:pPr>
        <w:spacing w:after="0" w:lineRule="auto"/>
        <w:rPr>
          <w:rFonts w:ascii="Roboto" w:cs="Roboto" w:eastAsia="Roboto" w:hAnsi="Roboto"/>
          <w:color w:val="000000"/>
        </w:rPr>
      </w:pPr>
      <w:r w:rsidDel="00000000" w:rsidR="00000000" w:rsidRPr="00000000">
        <w:rPr>
          <w:rtl w:val="0"/>
        </w:rPr>
      </w:r>
    </w:p>
    <w:p w:rsidR="00000000" w:rsidDel="00000000" w:rsidP="00000000" w:rsidRDefault="00000000" w:rsidRPr="00000000" w14:paraId="00000036">
      <w:pPr>
        <w:numPr>
          <w:ilvl w:val="0"/>
          <w:numId w:val="9"/>
        </w:numPr>
        <w:spacing w:after="0" w:before="0" w:lineRule="auto"/>
        <w:ind w:left="720" w:hanging="720"/>
        <w:rPr>
          <w:rFonts w:ascii="Roboto" w:cs="Roboto" w:eastAsia="Roboto" w:hAnsi="Roboto"/>
          <w:b w:val="1"/>
          <w:bCs w:val="1"/>
          <w:smallCaps w:val="1"/>
          <w:color w:val="000000"/>
        </w:rPr>
      </w:pPr>
      <w:r w:rsidDel="00000000" w:rsidR="00000000" w:rsidRPr="00000000">
        <w:rPr>
          <w:rFonts w:ascii="Roboto" w:cs="Roboto" w:eastAsia="Roboto" w:hAnsi="Roboto"/>
          <w:b w:val="1"/>
          <w:bCs w:val="1"/>
          <w:smallCaps w:val="1"/>
          <w:color w:val="000000"/>
          <w:rtl w:val="0"/>
        </w:rPr>
        <w:t xml:space="preserve">Objet du Pacte</w:t>
      </w:r>
    </w:p>
    <w:p w:rsidR="00000000" w:rsidDel="00000000" w:rsidP="00000000" w:rsidRDefault="00000000" w:rsidRPr="00000000" w14:paraId="00000037">
      <w:pPr>
        <w:spacing w:after="0" w:lineRule="auto"/>
        <w:rPr>
          <w:rFonts w:ascii="Roboto" w:cs="Roboto" w:eastAsia="Roboto" w:hAnsi="Roboto"/>
          <w:color w:val="000000"/>
        </w:rPr>
      </w:pPr>
      <w:r w:rsidDel="00000000" w:rsidR="00000000" w:rsidRPr="00000000">
        <w:rPr>
          <w:rtl w:val="0"/>
        </w:rPr>
      </w:r>
    </w:p>
    <w:p w:rsidR="00000000" w:rsidDel="00000000" w:rsidP="00000000" w:rsidRDefault="00000000" w:rsidRPr="00000000" w14:paraId="00000038">
      <w:pPr>
        <w:spacing w:after="0" w:lineRule="auto"/>
        <w:rPr>
          <w:rFonts w:ascii="Roboto" w:cs="Roboto" w:eastAsia="Roboto" w:hAnsi="Roboto"/>
          <w:color w:val="000000"/>
        </w:rPr>
      </w:pPr>
      <w:r w:rsidDel="00000000" w:rsidR="00000000" w:rsidRPr="00000000">
        <w:rPr>
          <w:rFonts w:ascii="Roboto" w:cs="Roboto" w:eastAsia="Roboto" w:hAnsi="Roboto"/>
          <w:color w:val="000000"/>
          <w:rtl w:val="0"/>
        </w:rPr>
        <w:t xml:space="preserve">Le Pacte d’associés a pour objet de régir les rapports entre les associés de la Société et les modalités de détention et de gestion des Parts, ainsi que les règles de gouvernance de la Société.</w:t>
      </w:r>
    </w:p>
    <w:p w:rsidR="00000000" w:rsidDel="00000000" w:rsidP="00000000" w:rsidRDefault="00000000" w:rsidRPr="00000000" w14:paraId="00000039">
      <w:pPr>
        <w:spacing w:after="0" w:lineRule="auto"/>
        <w:rPr>
          <w:rFonts w:ascii="Roboto" w:cs="Roboto" w:eastAsia="Roboto" w:hAnsi="Roboto"/>
          <w:color w:val="000000"/>
        </w:rPr>
      </w:pPr>
      <w:r w:rsidDel="00000000" w:rsidR="00000000" w:rsidRPr="00000000">
        <w:rPr>
          <w:rtl w:val="0"/>
        </w:rPr>
      </w:r>
    </w:p>
    <w:p w:rsidR="00000000" w:rsidDel="00000000" w:rsidP="00000000" w:rsidRDefault="00000000" w:rsidRPr="00000000" w14:paraId="0000003A">
      <w:pPr>
        <w:keepNext w:val="1"/>
        <w:keepLines w:val="1"/>
        <w:numPr>
          <w:ilvl w:val="0"/>
          <w:numId w:val="9"/>
        </w:numPr>
        <w:spacing w:after="0" w:before="0" w:lineRule="auto"/>
        <w:ind w:left="720" w:hanging="720"/>
        <w:rPr>
          <w:rFonts w:ascii="Roboto" w:cs="Roboto" w:eastAsia="Roboto" w:hAnsi="Roboto"/>
          <w:b w:val="1"/>
          <w:bCs w:val="1"/>
          <w:smallCaps w:val="1"/>
          <w:color w:val="000000"/>
        </w:rPr>
      </w:pPr>
      <w:r w:rsidDel="00000000" w:rsidR="00000000" w:rsidRPr="00000000">
        <w:rPr>
          <w:rFonts w:ascii="Roboto" w:cs="Roboto" w:eastAsia="Roboto" w:hAnsi="Roboto"/>
          <w:b w:val="1"/>
          <w:bCs w:val="1"/>
          <w:smallCaps w:val="1"/>
          <w:color w:val="000000"/>
          <w:rtl w:val="0"/>
        </w:rPr>
        <w:t xml:space="preserve">Définitions et interprétation</w:t>
      </w:r>
    </w:p>
    <w:p w:rsidR="00000000" w:rsidDel="00000000" w:rsidP="00000000" w:rsidRDefault="00000000" w:rsidRPr="00000000" w14:paraId="0000003B">
      <w:pPr>
        <w:keepNext w:val="1"/>
        <w:keepLines w:val="1"/>
        <w:spacing w:after="0" w:lineRule="auto"/>
        <w:rPr>
          <w:rFonts w:ascii="Roboto" w:cs="Roboto" w:eastAsia="Roboto" w:hAnsi="Roboto"/>
          <w:smallCaps w:val="1"/>
          <w:color w:val="000000"/>
        </w:rPr>
      </w:pPr>
      <w:r w:rsidDel="00000000" w:rsidR="00000000" w:rsidRPr="00000000">
        <w:rPr>
          <w:rtl w:val="0"/>
        </w:rPr>
      </w:r>
    </w:p>
    <w:p w:rsidR="00000000" w:rsidDel="00000000" w:rsidP="00000000" w:rsidRDefault="00000000" w:rsidRPr="00000000" w14:paraId="0000003C">
      <w:pPr>
        <w:keepNext w:val="1"/>
        <w:keepLines w:val="1"/>
        <w:numPr>
          <w:ilvl w:val="1"/>
          <w:numId w:val="10"/>
        </w:numPr>
        <w:spacing w:after="0" w:lineRule="auto"/>
        <w:ind w:left="720" w:hanging="720"/>
        <w:rPr>
          <w:rFonts w:ascii="Roboto" w:cs="Roboto" w:eastAsia="Roboto" w:hAnsi="Roboto"/>
          <w:b w:val="1"/>
          <w:bCs w:val="1"/>
          <w:color w:val="000000"/>
        </w:rPr>
      </w:pPr>
      <w:bookmarkStart w:colFirst="0" w:colLast="0" w:name="_heading=h.8czk74hckkhm" w:id="0"/>
      <w:bookmarkEnd w:id="0"/>
      <w:r w:rsidDel="00000000" w:rsidR="00000000" w:rsidRPr="00000000">
        <w:rPr>
          <w:rFonts w:ascii="Roboto" w:cs="Roboto" w:eastAsia="Roboto" w:hAnsi="Roboto"/>
          <w:b w:val="1"/>
          <w:bCs w:val="1"/>
          <w:color w:val="000000"/>
          <w:rtl w:val="0"/>
        </w:rPr>
        <w:t xml:space="preserve">Définitions</w:t>
      </w:r>
    </w:p>
    <w:p w:rsidR="00000000" w:rsidDel="00000000" w:rsidP="00000000" w:rsidRDefault="00000000" w:rsidRPr="00000000" w14:paraId="0000003D">
      <w:pPr>
        <w:keepNext w:val="1"/>
        <w:keepLines w:val="1"/>
        <w:spacing w:after="0" w:lineRule="auto"/>
        <w:rPr>
          <w:rFonts w:ascii="Roboto" w:cs="Roboto" w:eastAsia="Roboto" w:hAnsi="Roboto"/>
          <w:color w:val="000000"/>
        </w:rPr>
      </w:pPr>
      <w:r w:rsidDel="00000000" w:rsidR="00000000" w:rsidRPr="00000000">
        <w:rPr>
          <w:rtl w:val="0"/>
        </w:rPr>
      </w:r>
    </w:p>
    <w:p w:rsidR="00000000" w:rsidDel="00000000" w:rsidP="00000000" w:rsidRDefault="00000000" w:rsidRPr="00000000" w14:paraId="0000003E">
      <w:pPr>
        <w:keepNext w:val="1"/>
        <w:keepLines w:val="1"/>
        <w:spacing w:after="0" w:lineRule="auto"/>
        <w:rPr>
          <w:rFonts w:ascii="Roboto" w:cs="Roboto" w:eastAsia="Roboto" w:hAnsi="Roboto"/>
          <w:color w:val="000000"/>
        </w:rPr>
      </w:pPr>
      <w:r w:rsidDel="00000000" w:rsidR="00000000" w:rsidRPr="00000000">
        <w:rPr>
          <w:rFonts w:ascii="Roboto" w:cs="Roboto" w:eastAsia="Roboto" w:hAnsi="Roboto"/>
          <w:color w:val="000000"/>
          <w:rtl w:val="0"/>
        </w:rPr>
        <w:t xml:space="preserve">Pour l’interprétation du Pacte, les termes ci-après énumérés et dont la première lettre figurera en majuscule auront la signification suivante :</w:t>
      </w:r>
    </w:p>
    <w:p w:rsidR="00000000" w:rsidDel="00000000" w:rsidP="00000000" w:rsidRDefault="00000000" w:rsidRPr="00000000" w14:paraId="0000003F">
      <w:pPr>
        <w:spacing w:after="0" w:before="280" w:lineRule="auto"/>
        <w:rPr>
          <w:rFonts w:ascii="Roboto" w:cs="Roboto" w:eastAsia="Roboto" w:hAnsi="Roboto"/>
          <w:color w:val="000000"/>
        </w:rPr>
      </w:pPr>
      <w:r w:rsidDel="00000000" w:rsidR="00000000" w:rsidRPr="00000000">
        <w:rPr>
          <w:rtl w:val="0"/>
        </w:rPr>
      </w:r>
    </w:p>
    <w:tbl>
      <w:tblPr>
        <w:tblStyle w:val="Table1"/>
        <w:tblW w:w="8948.0" w:type="dxa"/>
        <w:jc w:val="left"/>
        <w:tblInd w:w="-90.0" w:type="dxa"/>
        <w:tblLayout w:type="fixed"/>
        <w:tblLook w:val="0000"/>
      </w:tblPr>
      <w:tblGrid>
        <w:gridCol w:w="20"/>
        <w:gridCol w:w="2338"/>
        <w:gridCol w:w="6570"/>
        <w:gridCol w:w="20"/>
        <w:tblGridChange w:id="0">
          <w:tblGrid>
            <w:gridCol w:w="20"/>
            <w:gridCol w:w="2338"/>
            <w:gridCol w:w="6570"/>
            <w:gridCol w:w="20"/>
          </w:tblGrid>
        </w:tblGridChange>
      </w:tblGrid>
      <w:tr>
        <w:trPr>
          <w:cantSplit w:val="0"/>
          <w:tblHeader w:val="0"/>
        </w:trPr>
        <w:tc>
          <w:tcPr>
            <w:gridSpan w:val="2"/>
          </w:tcPr>
          <w:p w:rsidR="00000000" w:rsidDel="00000000" w:rsidP="00000000" w:rsidRDefault="00000000" w:rsidRPr="00000000" w14:paraId="00000040">
            <w:pPr>
              <w:spacing w:after="0" w:lineRule="auto"/>
              <w:rPr>
                <w:rFonts w:ascii="Roboto" w:cs="Roboto" w:eastAsia="Roboto" w:hAnsi="Roboto"/>
              </w:rPr>
            </w:pPr>
            <w:r w:rsidDel="00000000" w:rsidR="00000000" w:rsidRPr="00000000">
              <w:rPr>
                <w:rFonts w:ascii="Roboto" w:cs="Roboto" w:eastAsia="Roboto" w:hAnsi="Roboto"/>
                <w:b w:val="1"/>
                <w:bCs w:val="1"/>
                <w:rtl w:val="0"/>
              </w:rPr>
              <w:t xml:space="preserve">Acte d’Adhésion</w:t>
            </w:r>
            <w:r w:rsidDel="00000000" w:rsidR="00000000" w:rsidRPr="00000000">
              <w:rPr>
                <w:rtl w:val="0"/>
              </w:rPr>
            </w:r>
          </w:p>
        </w:tc>
        <w:tc>
          <w:tcPr>
            <w:gridSpan w:val="2"/>
          </w:tcPr>
          <w:p w:rsidR="00000000" w:rsidDel="00000000" w:rsidP="00000000" w:rsidRDefault="00000000" w:rsidRPr="00000000" w14:paraId="00000042">
            <w:pPr>
              <w:spacing w:after="0" w:lineRule="auto"/>
              <w:rPr>
                <w:rFonts w:ascii="Roboto" w:cs="Roboto" w:eastAsia="Roboto" w:hAnsi="Roboto"/>
              </w:rPr>
            </w:pPr>
            <w:r w:rsidDel="00000000" w:rsidR="00000000" w:rsidRPr="00000000">
              <w:rPr>
                <w:rFonts w:ascii="Roboto" w:cs="Roboto" w:eastAsia="Roboto" w:hAnsi="Roboto"/>
                <w:rtl w:val="0"/>
              </w:rPr>
              <w:t xml:space="preserve">Désigne un acte conforme au modèle figurant en </w:t>
            </w:r>
            <w:r w:rsidDel="00000000" w:rsidR="00000000" w:rsidRPr="00000000">
              <w:rPr>
                <w:rFonts w:ascii="Roboto" w:cs="Roboto" w:eastAsia="Roboto" w:hAnsi="Roboto"/>
                <w:u w:val="single"/>
                <w:rtl w:val="0"/>
              </w:rPr>
              <w:t xml:space="preserve">Annexe 2</w:t>
            </w:r>
            <w:r w:rsidDel="00000000" w:rsidR="00000000" w:rsidRPr="00000000">
              <w:rPr>
                <w:rFonts w:ascii="Roboto" w:cs="Roboto" w:eastAsia="Roboto" w:hAnsi="Roboto"/>
                <w:rtl w:val="0"/>
              </w:rPr>
              <w:t xml:space="preserve"> ;</w:t>
            </w:r>
          </w:p>
          <w:p w:rsidR="00000000" w:rsidDel="00000000" w:rsidP="00000000" w:rsidRDefault="00000000" w:rsidRPr="00000000" w14:paraId="00000043">
            <w:pPr>
              <w:spacing w:after="0" w:lineRule="auto"/>
              <w:rPr>
                <w:rFonts w:ascii="Roboto" w:cs="Roboto" w:eastAsia="Roboto" w:hAnsi="Roboto"/>
                <w:color w:val="000000"/>
              </w:rPr>
            </w:pPr>
            <w:r w:rsidDel="00000000" w:rsidR="00000000" w:rsidRPr="00000000">
              <w:rPr>
                <w:rtl w:val="0"/>
              </w:rPr>
            </w:r>
          </w:p>
        </w:tc>
      </w:tr>
      <w:tr>
        <w:trPr>
          <w:cantSplit w:val="0"/>
          <w:tblHeader w:val="0"/>
        </w:trPr>
        <w:tc>
          <w:tcPr>
            <w:gridSpan w:val="2"/>
            <w:tcMar>
              <w:left w:w="90.0" w:type="dxa"/>
              <w:right w:w="90.0" w:type="dxa"/>
            </w:tcMar>
          </w:tcPr>
          <w:p w:rsidR="00000000" w:rsidDel="00000000" w:rsidP="00000000" w:rsidRDefault="00000000" w:rsidRPr="00000000" w14:paraId="00000045">
            <w:pPr>
              <w:spacing w:after="0"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Annexe</w:t>
            </w:r>
          </w:p>
          <w:p w:rsidR="00000000" w:rsidDel="00000000" w:rsidP="00000000" w:rsidRDefault="00000000" w:rsidRPr="00000000" w14:paraId="00000046">
            <w:pPr>
              <w:spacing w:after="0" w:lineRule="auto"/>
              <w:rPr>
                <w:rFonts w:ascii="Roboto" w:cs="Roboto" w:eastAsia="Roboto" w:hAnsi="Roboto"/>
                <w:b w:val="1"/>
                <w:bCs w:val="1"/>
              </w:rPr>
            </w:pPr>
            <w:r w:rsidDel="00000000" w:rsidR="00000000" w:rsidRPr="00000000">
              <w:rPr>
                <w:rtl w:val="0"/>
              </w:rPr>
            </w:r>
          </w:p>
        </w:tc>
        <w:tc>
          <w:tcPr>
            <w:tcMar>
              <w:left w:w="90.0" w:type="dxa"/>
              <w:right w:w="90.0" w:type="dxa"/>
            </w:tcMar>
          </w:tcPr>
          <w:p w:rsidR="00000000" w:rsidDel="00000000" w:rsidP="00000000" w:rsidRDefault="00000000" w:rsidRPr="00000000" w14:paraId="00000048">
            <w:pPr>
              <w:spacing w:after="0" w:lineRule="auto"/>
              <w:rPr>
                <w:rFonts w:ascii="Roboto" w:cs="Roboto" w:eastAsia="Roboto" w:hAnsi="Roboto"/>
                <w:color w:val="000000"/>
              </w:rPr>
            </w:pPr>
            <w:r w:rsidDel="00000000" w:rsidR="00000000" w:rsidRPr="00000000">
              <w:rPr>
                <w:rFonts w:ascii="Roboto" w:cs="Roboto" w:eastAsia="Roboto" w:hAnsi="Roboto"/>
                <w:color w:val="000000"/>
                <w:rtl w:val="0"/>
              </w:rPr>
              <w:t xml:space="preserve">Désigne toute annexe du Pacte ;</w:t>
            </w:r>
          </w:p>
        </w:tc>
      </w:tr>
      <w:tr>
        <w:trPr>
          <w:cantSplit w:val="0"/>
          <w:tblHeader w:val="0"/>
        </w:trPr>
        <w:tc>
          <w:tcPr>
            <w:gridSpan w:val="2"/>
            <w:tcMar>
              <w:left w:w="90.0" w:type="dxa"/>
              <w:right w:w="90.0" w:type="dxa"/>
            </w:tcMar>
          </w:tcPr>
          <w:p w:rsidR="00000000" w:rsidDel="00000000" w:rsidP="00000000" w:rsidRDefault="00000000" w:rsidRPr="00000000" w14:paraId="00000049">
            <w:pPr>
              <w:spacing w:after="0"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Associé</w:t>
            </w:r>
          </w:p>
        </w:tc>
        <w:tc>
          <w:tcPr>
            <w:tcMar>
              <w:left w:w="90.0" w:type="dxa"/>
              <w:right w:w="90.0" w:type="dxa"/>
            </w:tcMar>
          </w:tcPr>
          <w:p w:rsidR="00000000" w:rsidDel="00000000" w:rsidP="00000000" w:rsidRDefault="00000000" w:rsidRPr="00000000" w14:paraId="0000004B">
            <w:pPr>
              <w:spacing w:after="0" w:lineRule="auto"/>
              <w:rPr>
                <w:rFonts w:ascii="Roboto" w:cs="Roboto" w:eastAsia="Roboto" w:hAnsi="Roboto"/>
                <w:color w:val="000000"/>
              </w:rPr>
            </w:pPr>
            <w:r w:rsidDel="00000000" w:rsidR="00000000" w:rsidRPr="00000000">
              <w:rPr>
                <w:rFonts w:ascii="Roboto" w:cs="Roboto" w:eastAsia="Roboto" w:hAnsi="Roboto"/>
                <w:color w:val="000000"/>
                <w:rtl w:val="0"/>
              </w:rPr>
              <w:t xml:space="preserve">Désigne ensemble l’associé majoritaire, les associés historiques et tout Nouvel Associé ;</w:t>
            </w:r>
          </w:p>
          <w:p w:rsidR="00000000" w:rsidDel="00000000" w:rsidP="00000000" w:rsidRDefault="00000000" w:rsidRPr="00000000" w14:paraId="0000004C">
            <w:pPr>
              <w:spacing w:after="0" w:lineRule="auto"/>
              <w:rPr>
                <w:rFonts w:ascii="Roboto" w:cs="Roboto" w:eastAsia="Roboto" w:hAnsi="Roboto"/>
                <w:color w:val="000000"/>
              </w:rPr>
            </w:pPr>
            <w:r w:rsidDel="00000000" w:rsidR="00000000" w:rsidRPr="00000000">
              <w:rPr>
                <w:rtl w:val="0"/>
              </w:rPr>
            </w:r>
          </w:p>
        </w:tc>
      </w:tr>
      <w:tr>
        <w:trPr>
          <w:cantSplit w:val="0"/>
          <w:tblHeader w:val="0"/>
        </w:trPr>
        <w:tc>
          <w:tcPr>
            <w:gridSpan w:val="2"/>
            <w:tcMar>
              <w:left w:w="90.0" w:type="dxa"/>
              <w:right w:w="90.0" w:type="dxa"/>
            </w:tcMar>
          </w:tcPr>
          <w:p w:rsidR="00000000" w:rsidDel="00000000" w:rsidP="00000000" w:rsidRDefault="00000000" w:rsidRPr="00000000" w14:paraId="0000004D">
            <w:pPr>
              <w:spacing w:after="0"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Associés Historiques</w:t>
            </w:r>
          </w:p>
        </w:tc>
        <w:tc>
          <w:tcPr>
            <w:tcMar>
              <w:left w:w="90.0" w:type="dxa"/>
              <w:right w:w="90.0" w:type="dxa"/>
            </w:tcMar>
          </w:tcPr>
          <w:p w:rsidR="00000000" w:rsidDel="00000000" w:rsidP="00000000" w:rsidRDefault="00000000" w:rsidRPr="00000000" w14:paraId="0000004F">
            <w:pPr>
              <w:spacing w:after="0" w:lineRule="auto"/>
              <w:rPr>
                <w:rFonts w:ascii="Roboto" w:cs="Roboto" w:eastAsia="Roboto" w:hAnsi="Roboto"/>
                <w:color w:val="000000"/>
              </w:rPr>
            </w:pPr>
            <w:r w:rsidDel="00000000" w:rsidR="00000000" w:rsidRPr="00000000">
              <w:rPr>
                <w:rFonts w:ascii="Roboto" w:cs="Roboto" w:eastAsia="Roboto" w:hAnsi="Roboto"/>
                <w:color w:val="000000"/>
                <w:rtl w:val="0"/>
              </w:rPr>
              <w:t xml:space="preserve">Désigne ense</w:t>
            </w:r>
            <w:r w:rsidDel="00000000" w:rsidR="00000000" w:rsidRPr="00000000">
              <w:rPr>
                <w:rFonts w:ascii="Roboto" w:cs="Roboto" w:eastAsia="Roboto" w:hAnsi="Roboto"/>
                <w:rtl w:val="0"/>
              </w:rPr>
              <w:t xml:space="preserve">mble [civilite_personne_1] [prenom_personne_1] [nom_personne_1] et [civilite_personne_2] [prenom_personne_2] [nom_personne_2] ou les Sociétés qu’elles d</w:t>
            </w:r>
            <w:r w:rsidDel="00000000" w:rsidR="00000000" w:rsidRPr="00000000">
              <w:rPr>
                <w:rFonts w:ascii="Roboto" w:cs="Roboto" w:eastAsia="Roboto" w:hAnsi="Roboto"/>
                <w:color w:val="000000"/>
                <w:rtl w:val="0"/>
              </w:rPr>
              <w:t xml:space="preserve">étiendront.</w:t>
            </w:r>
          </w:p>
          <w:p w:rsidR="00000000" w:rsidDel="00000000" w:rsidP="00000000" w:rsidRDefault="00000000" w:rsidRPr="00000000" w14:paraId="00000050">
            <w:pPr>
              <w:spacing w:after="0" w:lineRule="auto"/>
              <w:rPr>
                <w:rFonts w:ascii="Roboto" w:cs="Roboto" w:eastAsia="Roboto" w:hAnsi="Roboto"/>
                <w:color w:val="000000"/>
              </w:rPr>
            </w:pPr>
            <w:r w:rsidDel="00000000" w:rsidR="00000000" w:rsidRPr="00000000">
              <w:rPr>
                <w:rtl w:val="0"/>
              </w:rPr>
            </w:r>
          </w:p>
        </w:tc>
      </w:tr>
      <w:tr>
        <w:trPr>
          <w:cantSplit w:val="0"/>
          <w:tblHeader w:val="0"/>
        </w:trPr>
        <w:tc>
          <w:tcPr>
            <w:gridSpan w:val="2"/>
            <w:tcMar>
              <w:left w:w="90.0" w:type="dxa"/>
              <w:right w:w="90.0" w:type="dxa"/>
            </w:tcMar>
          </w:tcPr>
          <w:p w:rsidR="00000000" w:rsidDel="00000000" w:rsidP="00000000" w:rsidRDefault="00000000" w:rsidRPr="00000000" w14:paraId="00000051">
            <w:pPr>
              <w:spacing w:after="0" w:lineRule="auto"/>
              <w:rPr>
                <w:rFonts w:ascii="Roboto" w:cs="Roboto" w:eastAsia="Roboto" w:hAnsi="Roboto"/>
              </w:rPr>
            </w:pPr>
            <w:r w:rsidDel="00000000" w:rsidR="00000000" w:rsidRPr="00000000">
              <w:rPr>
                <w:rFonts w:ascii="Roboto" w:cs="Roboto" w:eastAsia="Roboto" w:hAnsi="Roboto"/>
                <w:b w:val="1"/>
                <w:bCs w:val="1"/>
                <w:rtl w:val="0"/>
              </w:rPr>
              <w:t xml:space="preserve">Changement de</w:t>
            </w:r>
            <w:r w:rsidDel="00000000" w:rsidR="00000000" w:rsidRPr="00000000">
              <w:rPr>
                <w:rtl w:val="0"/>
              </w:rPr>
            </w:r>
          </w:p>
          <w:p w:rsidR="00000000" w:rsidDel="00000000" w:rsidP="00000000" w:rsidRDefault="00000000" w:rsidRPr="00000000" w14:paraId="00000052">
            <w:pPr>
              <w:spacing w:after="0" w:lineRule="auto"/>
              <w:rPr>
                <w:rFonts w:ascii="Roboto" w:cs="Roboto" w:eastAsia="Roboto" w:hAnsi="Roboto"/>
              </w:rPr>
            </w:pPr>
            <w:r w:rsidDel="00000000" w:rsidR="00000000" w:rsidRPr="00000000">
              <w:rPr>
                <w:rFonts w:ascii="Roboto" w:cs="Roboto" w:eastAsia="Roboto" w:hAnsi="Roboto"/>
                <w:b w:val="1"/>
                <w:bCs w:val="1"/>
                <w:rtl w:val="0"/>
              </w:rPr>
              <w:t xml:space="preserve">Contrôle de la Société</w:t>
            </w:r>
            <w:r w:rsidDel="00000000" w:rsidR="00000000" w:rsidRPr="00000000">
              <w:rPr>
                <w:rtl w:val="0"/>
              </w:rPr>
            </w:r>
          </w:p>
        </w:tc>
        <w:tc>
          <w:tcPr>
            <w:tcMar>
              <w:left w:w="90.0" w:type="dxa"/>
              <w:right w:w="90.0" w:type="dxa"/>
            </w:tcMar>
          </w:tcPr>
          <w:p w:rsidR="00000000" w:rsidDel="00000000" w:rsidP="00000000" w:rsidRDefault="00000000" w:rsidRPr="00000000" w14:paraId="00000054">
            <w:pPr>
              <w:spacing w:after="0" w:lineRule="auto"/>
              <w:rPr>
                <w:rFonts w:ascii="Roboto" w:cs="Roboto" w:eastAsia="Roboto" w:hAnsi="Roboto"/>
                <w:color w:val="000000"/>
              </w:rPr>
            </w:pPr>
            <w:r w:rsidDel="00000000" w:rsidR="00000000" w:rsidRPr="00000000">
              <w:rPr>
                <w:rFonts w:ascii="Roboto" w:cs="Roboto" w:eastAsia="Roboto" w:hAnsi="Roboto"/>
                <w:color w:val="000000"/>
                <w:rtl w:val="0"/>
              </w:rPr>
              <w:t xml:space="preserve">Désigne tout Transfert de Titres de la Société au résultat duquel les associés historiques ne détiendraient plus, directement ou indirectement, 50,01 % au moins du capital et des droits de vote de la Société (sur une base diluée et non diluée) ;</w:t>
            </w:r>
          </w:p>
          <w:p w:rsidR="00000000" w:rsidDel="00000000" w:rsidP="00000000" w:rsidRDefault="00000000" w:rsidRPr="00000000" w14:paraId="00000055">
            <w:pPr>
              <w:spacing w:after="0" w:lineRule="auto"/>
              <w:rPr>
                <w:rFonts w:ascii="Roboto" w:cs="Roboto" w:eastAsia="Roboto" w:hAnsi="Roboto"/>
                <w:color w:val="000000"/>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056">
            <w:pPr>
              <w:spacing w:after="0" w:lineRule="auto"/>
              <w:jc w:val="left"/>
              <w:rPr>
                <w:rFonts w:ascii="Roboto" w:cs="Roboto" w:eastAsia="Roboto" w:hAnsi="Roboto"/>
                <w:b w:val="1"/>
                <w:bCs w:val="1"/>
                <w:color w:val="000000"/>
              </w:rPr>
            </w:pPr>
            <w:r w:rsidDel="00000000" w:rsidR="00000000" w:rsidRPr="00000000">
              <w:rPr>
                <w:rFonts w:ascii="Roboto" w:cs="Roboto" w:eastAsia="Roboto" w:hAnsi="Roboto"/>
                <w:b w:val="1"/>
                <w:bCs w:val="1"/>
                <w:color w:val="000000"/>
                <w:rtl w:val="0"/>
              </w:rPr>
              <w:t xml:space="preserve">Contrôle</w:t>
            </w:r>
          </w:p>
        </w:tc>
        <w:tc>
          <w:tcPr/>
          <w:p w:rsidR="00000000" w:rsidDel="00000000" w:rsidP="00000000" w:rsidRDefault="00000000" w:rsidRPr="00000000" w14:paraId="00000058">
            <w:pPr>
              <w:spacing w:after="0" w:lineRule="auto"/>
              <w:rPr>
                <w:rFonts w:ascii="Roboto" w:cs="Roboto" w:eastAsia="Roboto" w:hAnsi="Roboto"/>
              </w:rPr>
            </w:pPr>
            <w:r w:rsidDel="00000000" w:rsidR="00000000" w:rsidRPr="00000000">
              <w:rPr>
                <w:rFonts w:ascii="Roboto" w:cs="Roboto" w:eastAsia="Roboto" w:hAnsi="Roboto"/>
                <w:rtl w:val="0"/>
              </w:rPr>
              <w:t xml:space="preserve">A le sens qui lui est attribué à l’article L 233-3-I du code de commerce ; </w:t>
            </w:r>
          </w:p>
          <w:p w:rsidR="00000000" w:rsidDel="00000000" w:rsidP="00000000" w:rsidRDefault="00000000" w:rsidRPr="00000000" w14:paraId="00000059">
            <w:pPr>
              <w:spacing w:after="0" w:lineRule="auto"/>
              <w:rPr>
                <w:rFonts w:ascii="Roboto" w:cs="Roboto" w:eastAsia="Roboto" w:hAnsi="Roboto"/>
              </w:rPr>
            </w:pPr>
            <w:r w:rsidDel="00000000" w:rsidR="00000000" w:rsidRPr="00000000">
              <w:rPr>
                <w:rtl w:val="0"/>
              </w:rPr>
            </w:r>
          </w:p>
          <w:p w:rsidR="00000000" w:rsidDel="00000000" w:rsidP="00000000" w:rsidRDefault="00000000" w:rsidRPr="00000000" w14:paraId="0000005A">
            <w:pPr>
              <w:spacing w:after="0" w:lineRule="auto"/>
              <w:rPr>
                <w:rFonts w:ascii="Roboto" w:cs="Roboto" w:eastAsia="Roboto" w:hAnsi="Roboto"/>
              </w:rPr>
            </w:pPr>
            <w:r w:rsidDel="00000000" w:rsidR="00000000" w:rsidRPr="00000000">
              <w:rPr>
                <w:rFonts w:ascii="Roboto" w:cs="Roboto" w:eastAsia="Roboto" w:hAnsi="Roboto"/>
                <w:rtl w:val="0"/>
              </w:rPr>
              <w:t xml:space="preserve">Le verbe « </w:t>
            </w:r>
            <w:r w:rsidDel="00000000" w:rsidR="00000000" w:rsidRPr="00000000">
              <w:rPr>
                <w:rFonts w:ascii="Roboto" w:cs="Roboto" w:eastAsia="Roboto" w:hAnsi="Roboto"/>
                <w:b w:val="1"/>
                <w:bCs w:val="1"/>
                <w:rtl w:val="0"/>
              </w:rPr>
              <w:t xml:space="preserve">Contrôler</w:t>
            </w:r>
            <w:r w:rsidDel="00000000" w:rsidR="00000000" w:rsidRPr="00000000">
              <w:rPr>
                <w:rFonts w:ascii="Roboto" w:cs="Roboto" w:eastAsia="Roboto" w:hAnsi="Roboto"/>
                <w:rtl w:val="0"/>
              </w:rPr>
              <w:t xml:space="preserve"> » sera interprété en conséquence ;</w:t>
            </w:r>
          </w:p>
        </w:tc>
      </w:tr>
      <w:tr>
        <w:trPr>
          <w:cantSplit w:val="0"/>
          <w:tblHeader w:val="0"/>
        </w:trPr>
        <w:tc>
          <w:tcPr>
            <w:gridSpan w:val="2"/>
            <w:tcMar>
              <w:left w:w="90.0" w:type="dxa"/>
              <w:right w:w="90.0" w:type="dxa"/>
            </w:tcMar>
          </w:tcPr>
          <w:p w:rsidR="00000000" w:rsidDel="00000000" w:rsidP="00000000" w:rsidRDefault="00000000" w:rsidRPr="00000000" w14:paraId="0000005B">
            <w:pPr>
              <w:spacing w:after="0" w:lineRule="auto"/>
              <w:rPr>
                <w:rFonts w:ascii="Roboto" w:cs="Roboto" w:eastAsia="Roboto" w:hAnsi="Roboto"/>
                <w:b w:val="1"/>
                <w:bCs w:val="1"/>
              </w:rPr>
            </w:pPr>
            <w:r w:rsidDel="00000000" w:rsidR="00000000" w:rsidRPr="00000000">
              <w:rPr>
                <w:rtl w:val="0"/>
              </w:rPr>
            </w:r>
          </w:p>
        </w:tc>
        <w:tc>
          <w:tcPr>
            <w:tcMar>
              <w:left w:w="90.0" w:type="dxa"/>
              <w:right w:w="90.0" w:type="dxa"/>
            </w:tcMar>
          </w:tcPr>
          <w:p w:rsidR="00000000" w:rsidDel="00000000" w:rsidP="00000000" w:rsidRDefault="00000000" w:rsidRPr="00000000" w14:paraId="0000005D">
            <w:pPr>
              <w:spacing w:after="0" w:lineRule="auto"/>
              <w:rPr>
                <w:rFonts w:ascii="Roboto" w:cs="Roboto" w:eastAsia="Roboto" w:hAnsi="Roboto"/>
              </w:rPr>
            </w:pPr>
            <w:r w:rsidDel="00000000" w:rsidR="00000000" w:rsidRPr="00000000">
              <w:rPr>
                <w:rtl w:val="0"/>
              </w:rPr>
            </w:r>
          </w:p>
        </w:tc>
      </w:tr>
      <w:tr>
        <w:trPr>
          <w:cantSplit w:val="0"/>
          <w:tblHeader w:val="0"/>
        </w:trPr>
        <w:tc>
          <w:tcPr>
            <w:gridSpan w:val="2"/>
            <w:tcMar>
              <w:left w:w="90.0" w:type="dxa"/>
              <w:right w:w="90.0" w:type="dxa"/>
            </w:tcMar>
          </w:tcPr>
          <w:p w:rsidR="00000000" w:rsidDel="00000000" w:rsidP="00000000" w:rsidRDefault="00000000" w:rsidRPr="00000000" w14:paraId="0000005E">
            <w:pPr>
              <w:spacing w:after="0"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Départ Anticipé</w:t>
            </w:r>
          </w:p>
          <w:p w:rsidR="00000000" w:rsidDel="00000000" w:rsidP="00000000" w:rsidRDefault="00000000" w:rsidRPr="00000000" w14:paraId="0000005F">
            <w:pPr>
              <w:spacing w:after="0" w:lineRule="auto"/>
              <w:rPr>
                <w:rFonts w:ascii="Roboto" w:cs="Roboto" w:eastAsia="Roboto" w:hAnsi="Roboto"/>
                <w:b w:val="1"/>
                <w:bCs w:val="1"/>
              </w:rPr>
            </w:pPr>
            <w:r w:rsidDel="00000000" w:rsidR="00000000" w:rsidRPr="00000000">
              <w:rPr>
                <w:rtl w:val="0"/>
              </w:rPr>
            </w:r>
          </w:p>
        </w:tc>
        <w:tc>
          <w:tcPr>
            <w:tcMar>
              <w:left w:w="90.0" w:type="dxa"/>
              <w:right w:w="90.0" w:type="dxa"/>
            </w:tcMar>
          </w:tcPr>
          <w:p w:rsidR="00000000" w:rsidDel="00000000" w:rsidP="00000000" w:rsidRDefault="00000000" w:rsidRPr="00000000" w14:paraId="00000061">
            <w:pPr>
              <w:spacing w:after="0" w:lineRule="auto"/>
              <w:rPr>
                <w:rFonts w:ascii="Roboto" w:cs="Roboto" w:eastAsia="Roboto" w:hAnsi="Roboto"/>
              </w:rPr>
            </w:pPr>
            <w:r w:rsidDel="00000000" w:rsidR="00000000" w:rsidRPr="00000000">
              <w:rPr>
                <w:rFonts w:ascii="Roboto" w:cs="Roboto" w:eastAsia="Roboto" w:hAnsi="Roboto"/>
                <w:rtl w:val="0"/>
              </w:rPr>
              <w:t xml:space="preserve">Désigne tout départ d’un Associé ou de tout futur Associé de leurs fonctions salariées ou de mandataire social de la Société, dans le délai de 3 ans à compter de la date de signature du Pacte par l’associé, quelle que soit la cause du départ (décès, maladie, retraite, révocation, démission, etc.) ;</w:t>
            </w:r>
          </w:p>
          <w:p w:rsidR="00000000" w:rsidDel="00000000" w:rsidP="00000000" w:rsidRDefault="00000000" w:rsidRPr="00000000" w14:paraId="00000062">
            <w:pPr>
              <w:tabs>
                <w:tab w:val="left" w:leader="none" w:pos="1206"/>
              </w:tabs>
              <w:spacing w:after="0" w:lineRule="auto"/>
              <w:rPr>
                <w:rFonts w:ascii="Roboto" w:cs="Roboto" w:eastAsia="Roboto" w:hAnsi="Roboto"/>
              </w:rPr>
            </w:pPr>
            <w:r w:rsidDel="00000000" w:rsidR="00000000" w:rsidRPr="00000000">
              <w:rPr>
                <w:rtl w:val="0"/>
              </w:rPr>
            </w:r>
          </w:p>
        </w:tc>
      </w:tr>
      <w:tr>
        <w:trPr>
          <w:cantSplit w:val="0"/>
          <w:tblHeader w:val="0"/>
        </w:trPr>
        <w:tc>
          <w:tcPr>
            <w:gridSpan w:val="2"/>
            <w:tcMar>
              <w:left w:w="90.0" w:type="dxa"/>
              <w:right w:w="90.0" w:type="dxa"/>
            </w:tcMar>
          </w:tcPr>
          <w:p w:rsidR="00000000" w:rsidDel="00000000" w:rsidP="00000000" w:rsidRDefault="00000000" w:rsidRPr="00000000" w14:paraId="00000063">
            <w:pPr>
              <w:spacing w:after="0"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Départ Normal</w:t>
            </w:r>
          </w:p>
          <w:p w:rsidR="00000000" w:rsidDel="00000000" w:rsidP="00000000" w:rsidRDefault="00000000" w:rsidRPr="00000000" w14:paraId="00000064">
            <w:pPr>
              <w:spacing w:after="0" w:lineRule="auto"/>
              <w:rPr>
                <w:rFonts w:ascii="Roboto" w:cs="Roboto" w:eastAsia="Roboto" w:hAnsi="Roboto"/>
                <w:b w:val="1"/>
                <w:bCs w:val="1"/>
              </w:rPr>
            </w:pPr>
            <w:r w:rsidDel="00000000" w:rsidR="00000000" w:rsidRPr="00000000">
              <w:rPr>
                <w:rtl w:val="0"/>
              </w:rPr>
            </w:r>
          </w:p>
        </w:tc>
        <w:tc>
          <w:tcPr>
            <w:tcMar>
              <w:left w:w="90.0" w:type="dxa"/>
              <w:right w:w="90.0" w:type="dxa"/>
            </w:tcMar>
          </w:tcPr>
          <w:p w:rsidR="00000000" w:rsidDel="00000000" w:rsidP="00000000" w:rsidRDefault="00000000" w:rsidRPr="00000000" w14:paraId="00000066">
            <w:pPr>
              <w:tabs>
                <w:tab w:val="left" w:leader="none" w:pos="1206"/>
              </w:tabs>
              <w:spacing w:after="0" w:lineRule="auto"/>
              <w:rPr>
                <w:rFonts w:ascii="Roboto" w:cs="Roboto" w:eastAsia="Roboto" w:hAnsi="Roboto"/>
              </w:rPr>
            </w:pPr>
            <w:r w:rsidDel="00000000" w:rsidR="00000000" w:rsidRPr="00000000">
              <w:rPr>
                <w:rFonts w:ascii="Roboto" w:cs="Roboto" w:eastAsia="Roboto" w:hAnsi="Roboto"/>
                <w:rtl w:val="0"/>
              </w:rPr>
              <w:t xml:space="preserve">Désigne tout départ d’un Associé ou de tout futur Associé de leurs fonctions salariées ou de mandataire social de la Société, quelle que soit la cause du départ (décès, maladie, retraite, révocation, démission, etc.), qui n’est pas constitutif d’un Départ Anticipé ;</w:t>
            </w:r>
          </w:p>
          <w:p w:rsidR="00000000" w:rsidDel="00000000" w:rsidP="00000000" w:rsidRDefault="00000000" w:rsidRPr="00000000" w14:paraId="00000067">
            <w:pPr>
              <w:spacing w:after="0" w:lineRule="auto"/>
              <w:rPr>
                <w:rFonts w:ascii="Roboto" w:cs="Roboto" w:eastAsia="Roboto" w:hAnsi="Roboto"/>
              </w:rPr>
            </w:pPr>
            <w:r w:rsidDel="00000000" w:rsidR="00000000" w:rsidRPr="00000000">
              <w:rPr>
                <w:rtl w:val="0"/>
              </w:rPr>
            </w:r>
          </w:p>
        </w:tc>
      </w:tr>
      <w:tr>
        <w:trPr>
          <w:cantSplit w:val="0"/>
          <w:tblHeader w:val="0"/>
        </w:trPr>
        <w:tc>
          <w:tcPr>
            <w:gridSpan w:val="2"/>
            <w:tcMar>
              <w:left w:w="90.0" w:type="dxa"/>
              <w:right w:w="90.0" w:type="dxa"/>
            </w:tcMar>
          </w:tcPr>
          <w:p w:rsidR="00000000" w:rsidDel="00000000" w:rsidP="00000000" w:rsidRDefault="00000000" w:rsidRPr="00000000" w14:paraId="00000068">
            <w:pPr>
              <w:spacing w:after="0" w:lineRule="auto"/>
              <w:rPr>
                <w:rFonts w:ascii="Roboto" w:cs="Roboto" w:eastAsia="Roboto" w:hAnsi="Roboto"/>
              </w:rPr>
            </w:pPr>
            <w:r w:rsidDel="00000000" w:rsidR="00000000" w:rsidRPr="00000000">
              <w:rPr>
                <w:rFonts w:ascii="Roboto" w:cs="Roboto" w:eastAsia="Roboto" w:hAnsi="Roboto"/>
                <w:b w:val="1"/>
                <w:bCs w:val="1"/>
                <w:rtl w:val="0"/>
              </w:rPr>
              <w:t xml:space="preserve">Droit de Préemption</w:t>
            </w:r>
            <w:r w:rsidDel="00000000" w:rsidR="00000000" w:rsidRPr="00000000">
              <w:rPr>
                <w:rtl w:val="0"/>
              </w:rPr>
            </w:r>
          </w:p>
        </w:tc>
        <w:tc>
          <w:tcPr>
            <w:tcMar>
              <w:left w:w="90.0" w:type="dxa"/>
              <w:right w:w="90.0" w:type="dxa"/>
            </w:tcMar>
          </w:tcPr>
          <w:p w:rsidR="00000000" w:rsidDel="00000000" w:rsidP="00000000" w:rsidRDefault="00000000" w:rsidRPr="00000000" w14:paraId="0000006A">
            <w:pPr>
              <w:spacing w:after="0" w:lineRule="auto"/>
              <w:rPr>
                <w:rFonts w:ascii="Roboto" w:cs="Roboto" w:eastAsia="Roboto" w:hAnsi="Roboto"/>
              </w:rPr>
            </w:pPr>
            <w:r w:rsidDel="00000000" w:rsidR="00000000" w:rsidRPr="00000000">
              <w:rPr>
                <w:rFonts w:ascii="Roboto" w:cs="Roboto" w:eastAsia="Roboto" w:hAnsi="Roboto"/>
                <w:rtl w:val="0"/>
              </w:rPr>
              <w:t xml:space="preserve">Désigne le droit de préemption prévu à l’Article 4.1 des présentes ;</w:t>
            </w:r>
          </w:p>
          <w:p w:rsidR="00000000" w:rsidDel="00000000" w:rsidP="00000000" w:rsidRDefault="00000000" w:rsidRPr="00000000" w14:paraId="0000006B">
            <w:pPr>
              <w:spacing w:after="0" w:lineRule="auto"/>
              <w:rPr>
                <w:rFonts w:ascii="Roboto" w:cs="Roboto" w:eastAsia="Roboto" w:hAnsi="Roboto"/>
              </w:rPr>
            </w:pPr>
            <w:r w:rsidDel="00000000" w:rsidR="00000000" w:rsidRPr="00000000">
              <w:rPr>
                <w:rtl w:val="0"/>
              </w:rPr>
            </w:r>
          </w:p>
        </w:tc>
      </w:tr>
      <w:tr>
        <w:trPr>
          <w:cantSplit w:val="0"/>
          <w:tblHeader w:val="0"/>
        </w:trPr>
        <w:tc>
          <w:tcPr>
            <w:gridSpan w:val="2"/>
            <w:tcMar>
              <w:left w:w="90.0" w:type="dxa"/>
              <w:right w:w="90.0" w:type="dxa"/>
            </w:tcMar>
          </w:tcPr>
          <w:p w:rsidR="00000000" w:rsidDel="00000000" w:rsidP="00000000" w:rsidRDefault="00000000" w:rsidRPr="00000000" w14:paraId="0000006C">
            <w:pPr>
              <w:keepNext w:val="1"/>
              <w:keepLines w:val="1"/>
              <w:spacing w:after="0"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Droit de Sortie</w:t>
            </w:r>
          </w:p>
          <w:p w:rsidR="00000000" w:rsidDel="00000000" w:rsidP="00000000" w:rsidRDefault="00000000" w:rsidRPr="00000000" w14:paraId="0000006D">
            <w:pPr>
              <w:keepNext w:val="1"/>
              <w:keepLines w:val="1"/>
              <w:spacing w:after="0"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Conjointe </w:t>
            </w:r>
          </w:p>
          <w:p w:rsidR="00000000" w:rsidDel="00000000" w:rsidP="00000000" w:rsidRDefault="00000000" w:rsidRPr="00000000" w14:paraId="0000006E">
            <w:pPr>
              <w:keepNext w:val="1"/>
              <w:keepLines w:val="1"/>
              <w:spacing w:after="0" w:lineRule="auto"/>
              <w:rPr>
                <w:rFonts w:ascii="Roboto" w:cs="Roboto" w:eastAsia="Roboto" w:hAnsi="Roboto"/>
              </w:rPr>
            </w:pPr>
            <w:r w:rsidDel="00000000" w:rsidR="00000000" w:rsidRPr="00000000">
              <w:rPr>
                <w:rtl w:val="0"/>
              </w:rPr>
            </w:r>
          </w:p>
        </w:tc>
        <w:tc>
          <w:tcPr>
            <w:tcMar>
              <w:left w:w="90.0" w:type="dxa"/>
              <w:right w:w="90.0" w:type="dxa"/>
            </w:tcMar>
          </w:tcPr>
          <w:p w:rsidR="00000000" w:rsidDel="00000000" w:rsidP="00000000" w:rsidRDefault="00000000" w:rsidRPr="00000000" w14:paraId="00000070">
            <w:pPr>
              <w:keepNext w:val="1"/>
              <w:keepLines w:val="1"/>
              <w:spacing w:after="0" w:lineRule="auto"/>
              <w:rPr>
                <w:rFonts w:ascii="Roboto" w:cs="Roboto" w:eastAsia="Roboto" w:hAnsi="Roboto"/>
              </w:rPr>
            </w:pPr>
            <w:r w:rsidDel="00000000" w:rsidR="00000000" w:rsidRPr="00000000">
              <w:rPr>
                <w:rFonts w:ascii="Roboto" w:cs="Roboto" w:eastAsia="Roboto" w:hAnsi="Roboto"/>
                <w:rtl w:val="0"/>
              </w:rPr>
              <w:t xml:space="preserve">Désigne le droit de sortie conjointe prévu à l’Article 4.2 des présentes ;</w:t>
            </w:r>
          </w:p>
          <w:p w:rsidR="00000000" w:rsidDel="00000000" w:rsidP="00000000" w:rsidRDefault="00000000" w:rsidRPr="00000000" w14:paraId="00000071">
            <w:pPr>
              <w:keepNext w:val="1"/>
              <w:keepLines w:val="1"/>
              <w:spacing w:after="0" w:lineRule="auto"/>
              <w:rPr>
                <w:rFonts w:ascii="Roboto" w:cs="Roboto" w:eastAsia="Roboto" w:hAnsi="Roboto"/>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072">
            <w:pPr>
              <w:spacing w:after="0" w:lineRule="auto"/>
              <w:jc w:val="left"/>
              <w:rPr>
                <w:rFonts w:ascii="Roboto" w:cs="Roboto" w:eastAsia="Roboto" w:hAnsi="Roboto"/>
                <w:b w:val="1"/>
                <w:bCs w:val="1"/>
                <w:color w:val="000000"/>
              </w:rPr>
            </w:pPr>
            <w:r w:rsidDel="00000000" w:rsidR="00000000" w:rsidRPr="00000000">
              <w:rPr>
                <w:rFonts w:ascii="Roboto" w:cs="Roboto" w:eastAsia="Roboto" w:hAnsi="Roboto"/>
                <w:b w:val="1"/>
                <w:bCs w:val="1"/>
                <w:color w:val="000000"/>
                <w:rtl w:val="0"/>
              </w:rPr>
              <w:t xml:space="preserve">Entité</w:t>
            </w:r>
          </w:p>
        </w:tc>
        <w:tc>
          <w:tcPr/>
          <w:p w:rsidR="00000000" w:rsidDel="00000000" w:rsidP="00000000" w:rsidRDefault="00000000" w:rsidRPr="00000000" w14:paraId="00000074">
            <w:pPr>
              <w:spacing w:after="0" w:lineRule="auto"/>
              <w:rPr>
                <w:rFonts w:ascii="Roboto" w:cs="Roboto" w:eastAsia="Roboto" w:hAnsi="Roboto"/>
              </w:rPr>
            </w:pPr>
            <w:r w:rsidDel="00000000" w:rsidR="00000000" w:rsidRPr="00000000">
              <w:rPr>
                <w:rFonts w:ascii="Roboto" w:cs="Roboto" w:eastAsia="Roboto" w:hAnsi="Roboto"/>
                <w:rtl w:val="0"/>
              </w:rPr>
              <w:t xml:space="preserve">Signifie toute personne physique ou morale de droit privé ou de droit public, société en participation, fonds d’investissement ou autre entité, ayant ou non la personnalité morale, française ou non ;</w:t>
            </w:r>
          </w:p>
          <w:p w:rsidR="00000000" w:rsidDel="00000000" w:rsidP="00000000" w:rsidRDefault="00000000" w:rsidRPr="00000000" w14:paraId="00000075">
            <w:pPr>
              <w:spacing w:after="0" w:lineRule="auto"/>
              <w:rPr>
                <w:rFonts w:ascii="Roboto" w:cs="Roboto" w:eastAsia="Roboto" w:hAnsi="Roboto"/>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076">
            <w:pPr>
              <w:spacing w:after="0" w:lineRule="auto"/>
              <w:jc w:val="left"/>
              <w:rPr>
                <w:rFonts w:ascii="Roboto" w:cs="Roboto" w:eastAsia="Roboto" w:hAnsi="Roboto"/>
                <w:b w:val="1"/>
                <w:bCs w:val="1"/>
              </w:rPr>
            </w:pPr>
            <w:r w:rsidDel="00000000" w:rsidR="00000000" w:rsidRPr="00000000">
              <w:rPr>
                <w:rFonts w:ascii="Roboto" w:cs="Roboto" w:eastAsia="Roboto" w:hAnsi="Roboto"/>
                <w:b w:val="1"/>
                <w:bCs w:val="1"/>
                <w:rtl w:val="0"/>
              </w:rPr>
              <w:t xml:space="preserve">Filiale</w:t>
            </w:r>
          </w:p>
          <w:p w:rsidR="00000000" w:rsidDel="00000000" w:rsidP="00000000" w:rsidRDefault="00000000" w:rsidRPr="00000000" w14:paraId="00000077">
            <w:pPr>
              <w:spacing w:after="0" w:lineRule="auto"/>
              <w:jc w:val="left"/>
              <w:rPr>
                <w:rFonts w:ascii="Roboto" w:cs="Roboto" w:eastAsia="Roboto" w:hAnsi="Roboto"/>
                <w:b w:val="1"/>
                <w:bCs w:val="1"/>
              </w:rPr>
            </w:pPr>
            <w:r w:rsidDel="00000000" w:rsidR="00000000" w:rsidRPr="00000000">
              <w:rPr>
                <w:rtl w:val="0"/>
              </w:rPr>
            </w:r>
          </w:p>
        </w:tc>
        <w:tc>
          <w:tcPr/>
          <w:p w:rsidR="00000000" w:rsidDel="00000000" w:rsidP="00000000" w:rsidRDefault="00000000" w:rsidRPr="00000000" w14:paraId="00000079">
            <w:pPr>
              <w:widowControl w:val="0"/>
              <w:spacing w:after="0" w:lineRule="auto"/>
              <w:rPr>
                <w:rFonts w:ascii="Roboto" w:cs="Roboto" w:eastAsia="Roboto" w:hAnsi="Roboto"/>
                <w:b w:val="1"/>
                <w:bCs w:val="1"/>
              </w:rPr>
            </w:pPr>
            <w:r w:rsidDel="00000000" w:rsidR="00000000" w:rsidRPr="00000000">
              <w:rPr>
                <w:rFonts w:ascii="Roboto" w:cs="Roboto" w:eastAsia="Roboto" w:hAnsi="Roboto"/>
                <w:rtl w:val="0"/>
              </w:rPr>
              <w:t xml:space="preserve">Désigne toute filiale de la Société au sens de l’article L. 233-1 du code de commerce ;</w:t>
            </w:r>
            <w:r w:rsidDel="00000000" w:rsidR="00000000" w:rsidRPr="00000000">
              <w:rPr>
                <w:rtl w:val="0"/>
              </w:rPr>
            </w:r>
          </w:p>
          <w:p w:rsidR="00000000" w:rsidDel="00000000" w:rsidP="00000000" w:rsidRDefault="00000000" w:rsidRPr="00000000" w14:paraId="0000007A">
            <w:pPr>
              <w:spacing w:after="0" w:lineRule="auto"/>
              <w:rPr>
                <w:rFonts w:ascii="Roboto" w:cs="Roboto" w:eastAsia="Roboto" w:hAnsi="Roboto"/>
                <w:color w:val="000000"/>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07B">
            <w:pPr>
              <w:spacing w:after="0" w:lineRule="auto"/>
              <w:jc w:val="left"/>
              <w:rPr>
                <w:rFonts w:ascii="Roboto" w:cs="Roboto" w:eastAsia="Roboto" w:hAnsi="Roboto"/>
                <w:b w:val="1"/>
                <w:bCs w:val="1"/>
              </w:rPr>
            </w:pPr>
            <w:r w:rsidDel="00000000" w:rsidR="00000000" w:rsidRPr="00000000">
              <w:rPr>
                <w:rFonts w:ascii="Roboto" w:cs="Roboto" w:eastAsia="Roboto" w:hAnsi="Roboto"/>
                <w:b w:val="1"/>
                <w:bCs w:val="1"/>
                <w:rtl w:val="0"/>
              </w:rPr>
              <w:t xml:space="preserve">Incapacité</w:t>
            </w:r>
          </w:p>
        </w:tc>
        <w:tc>
          <w:tcPr/>
          <w:p w:rsidR="00000000" w:rsidDel="00000000" w:rsidP="00000000" w:rsidRDefault="00000000" w:rsidRPr="00000000" w14:paraId="0000007D">
            <w:pPr>
              <w:widowControl w:val="0"/>
              <w:spacing w:after="0" w:lineRule="auto"/>
              <w:rPr>
                <w:rFonts w:ascii="Roboto" w:cs="Roboto" w:eastAsia="Roboto" w:hAnsi="Roboto"/>
              </w:rPr>
            </w:pPr>
            <w:r w:rsidDel="00000000" w:rsidR="00000000" w:rsidRPr="00000000">
              <w:rPr>
                <w:rFonts w:ascii="Roboto" w:cs="Roboto" w:eastAsia="Roboto" w:hAnsi="Roboto"/>
                <w:rtl w:val="0"/>
              </w:rPr>
              <w:t xml:space="preserve">Désigne une incapacité physique ou mentale ou l’invalidité d’un Associé entraînant une inaptitude définitive à la reprise du travail dudit Associé concerné constatée par les services de la médecine du travail compétents ;</w:t>
            </w:r>
          </w:p>
          <w:p w:rsidR="00000000" w:rsidDel="00000000" w:rsidP="00000000" w:rsidRDefault="00000000" w:rsidRPr="00000000" w14:paraId="0000007E">
            <w:pPr>
              <w:widowControl w:val="0"/>
              <w:spacing w:after="0" w:lineRule="auto"/>
              <w:rPr>
                <w:rFonts w:ascii="Roboto" w:cs="Roboto" w:eastAsia="Roboto" w:hAnsi="Roboto"/>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07F">
            <w:pPr>
              <w:spacing w:after="0"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Maladie </w:t>
            </w:r>
          </w:p>
          <w:p w:rsidR="00000000" w:rsidDel="00000000" w:rsidP="00000000" w:rsidRDefault="00000000" w:rsidRPr="00000000" w14:paraId="00000080">
            <w:pPr>
              <w:spacing w:after="0" w:lineRule="auto"/>
              <w:rPr>
                <w:rFonts w:ascii="Roboto" w:cs="Roboto" w:eastAsia="Roboto" w:hAnsi="Roboto"/>
                <w:b w:val="1"/>
                <w:bCs w:val="1"/>
              </w:rPr>
            </w:pPr>
            <w:r w:rsidDel="00000000" w:rsidR="00000000" w:rsidRPr="00000000">
              <w:rPr>
                <w:rtl w:val="0"/>
              </w:rPr>
            </w:r>
          </w:p>
        </w:tc>
        <w:tc>
          <w:tcPr/>
          <w:p w:rsidR="00000000" w:rsidDel="00000000" w:rsidP="00000000" w:rsidRDefault="00000000" w:rsidRPr="00000000" w14:paraId="00000082">
            <w:pPr>
              <w:widowControl w:val="0"/>
              <w:spacing w:after="0" w:lineRule="auto"/>
              <w:rPr>
                <w:rFonts w:ascii="Roboto" w:cs="Roboto" w:eastAsia="Roboto" w:hAnsi="Roboto"/>
              </w:rPr>
            </w:pPr>
            <w:r w:rsidDel="00000000" w:rsidR="00000000" w:rsidRPr="00000000">
              <w:rPr>
                <w:rFonts w:ascii="Roboto" w:cs="Roboto" w:eastAsia="Roboto" w:hAnsi="Roboto"/>
                <w:rtl w:val="0"/>
              </w:rPr>
              <w:t xml:space="preserve">Désigne toute maladie grave entraînant un ou plusieurs arrêts maladie, qui cumulés, sont supérieurs à un an, constatés par les services de la médecine du travail compétents ;</w:t>
            </w:r>
          </w:p>
          <w:p w:rsidR="00000000" w:rsidDel="00000000" w:rsidP="00000000" w:rsidRDefault="00000000" w:rsidRPr="00000000" w14:paraId="00000083">
            <w:pPr>
              <w:widowControl w:val="0"/>
              <w:spacing w:after="0" w:lineRule="auto"/>
              <w:rPr>
                <w:rFonts w:ascii="Roboto" w:cs="Roboto" w:eastAsia="Roboto" w:hAnsi="Roboto"/>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084">
            <w:pPr>
              <w:spacing w:after="0"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Obligation de Sortie</w:t>
            </w:r>
          </w:p>
          <w:p w:rsidR="00000000" w:rsidDel="00000000" w:rsidP="00000000" w:rsidRDefault="00000000" w:rsidRPr="00000000" w14:paraId="00000085">
            <w:pPr>
              <w:spacing w:after="0"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Conjointe</w:t>
            </w:r>
          </w:p>
          <w:p w:rsidR="00000000" w:rsidDel="00000000" w:rsidP="00000000" w:rsidRDefault="00000000" w:rsidRPr="00000000" w14:paraId="00000086">
            <w:pPr>
              <w:spacing w:after="0" w:lineRule="auto"/>
              <w:rPr>
                <w:rFonts w:ascii="Roboto" w:cs="Roboto" w:eastAsia="Roboto" w:hAnsi="Roboto"/>
                <w:b w:val="1"/>
                <w:bCs w:val="1"/>
              </w:rPr>
            </w:pPr>
            <w:r w:rsidDel="00000000" w:rsidR="00000000" w:rsidRPr="00000000">
              <w:rPr>
                <w:rtl w:val="0"/>
              </w:rPr>
            </w:r>
          </w:p>
        </w:tc>
        <w:tc>
          <w:tcPr/>
          <w:p w:rsidR="00000000" w:rsidDel="00000000" w:rsidP="00000000" w:rsidRDefault="00000000" w:rsidRPr="00000000" w14:paraId="00000088">
            <w:pPr>
              <w:widowControl w:val="0"/>
              <w:spacing w:after="0" w:lineRule="auto"/>
              <w:rPr>
                <w:rFonts w:ascii="Roboto" w:cs="Roboto" w:eastAsia="Roboto" w:hAnsi="Roboto"/>
              </w:rPr>
            </w:pPr>
            <w:r w:rsidDel="00000000" w:rsidR="00000000" w:rsidRPr="00000000">
              <w:rPr>
                <w:rFonts w:ascii="Roboto" w:cs="Roboto" w:eastAsia="Roboto" w:hAnsi="Roboto"/>
                <w:rtl w:val="0"/>
              </w:rPr>
              <w:t xml:space="preserve">Désigne l’obligation de sortie conjointe prévue à l’Article 4.3 des présentes ;</w:t>
            </w:r>
          </w:p>
        </w:tc>
      </w:tr>
      <w:tr>
        <w:trPr>
          <w:cantSplit w:val="0"/>
          <w:tblHeader w:val="0"/>
        </w:trPr>
        <w:tc>
          <w:tcPr>
            <w:gridSpan w:val="2"/>
          </w:tcPr>
          <w:p w:rsidR="00000000" w:rsidDel="00000000" w:rsidP="00000000" w:rsidRDefault="00000000" w:rsidRPr="00000000" w14:paraId="00000089">
            <w:pPr>
              <w:spacing w:after="0" w:lineRule="auto"/>
              <w:rPr>
                <w:rFonts w:ascii="Roboto" w:cs="Roboto" w:eastAsia="Roboto" w:hAnsi="Roboto"/>
              </w:rPr>
            </w:pPr>
            <w:r w:rsidDel="00000000" w:rsidR="00000000" w:rsidRPr="00000000">
              <w:rPr>
                <w:rFonts w:ascii="Roboto" w:cs="Roboto" w:eastAsia="Roboto" w:hAnsi="Roboto"/>
                <w:b w:val="1"/>
                <w:bCs w:val="1"/>
                <w:rtl w:val="0"/>
              </w:rPr>
              <w:t xml:space="preserve">Offre</w:t>
            </w:r>
            <w:r w:rsidDel="00000000" w:rsidR="00000000" w:rsidRPr="00000000">
              <w:rPr>
                <w:rtl w:val="0"/>
              </w:rPr>
            </w:r>
          </w:p>
        </w:tc>
        <w:tc>
          <w:tcPr/>
          <w:p w:rsidR="00000000" w:rsidDel="00000000" w:rsidP="00000000" w:rsidRDefault="00000000" w:rsidRPr="00000000" w14:paraId="0000008B">
            <w:pPr>
              <w:widowControl w:val="0"/>
              <w:spacing w:after="0" w:lineRule="auto"/>
              <w:rPr>
                <w:rFonts w:ascii="Roboto" w:cs="Roboto" w:eastAsia="Roboto" w:hAnsi="Roboto"/>
              </w:rPr>
            </w:pPr>
            <w:r w:rsidDel="00000000" w:rsidR="00000000" w:rsidRPr="00000000">
              <w:rPr>
                <w:rFonts w:ascii="Roboto" w:cs="Roboto" w:eastAsia="Roboto" w:hAnsi="Roboto"/>
                <w:rtl w:val="0"/>
              </w:rPr>
              <w:t xml:space="preserve">Désigne une offre ferme, irrévocable et écrite portant sur le Transfert (immédiat ou à terme) d’un nombre spécifié de Titres, qui indique (i) le nombre et la nature des Titres dont le Transfert est envisagé, (ii) la nature du Transfert envisagé, (iii) le prix ou toute autre contrepartie offerte ou demandée par Titre, (iv) les modalités précises de l’offre (dont notamment les modalités de paiement du prix), (v) le nom et l’adresse du cessionnaire pressenti (ainsi que l’ensemble de ses coordonnées sociales) et de la (ou des) Entité(s) qui le Contrôle(nt) en dernier ressort, directement ou indirectement, et (vi) si le cessionnaire pressenti est un Tiers, son engagement ferme et définitif d’adhérer aux présentes et d’être en conséquence tenu par l’ensemble des stipulations des présentes, comme s’il en avait été signataire dès l’origine ;</w:t>
            </w:r>
          </w:p>
          <w:p w:rsidR="00000000" w:rsidDel="00000000" w:rsidP="00000000" w:rsidRDefault="00000000" w:rsidRPr="00000000" w14:paraId="0000008C">
            <w:pPr>
              <w:widowControl w:val="0"/>
              <w:spacing w:after="0" w:lineRule="auto"/>
              <w:rPr>
                <w:rFonts w:ascii="Roboto" w:cs="Roboto" w:eastAsia="Roboto" w:hAnsi="Roboto"/>
              </w:rPr>
            </w:pPr>
            <w:r w:rsidDel="00000000" w:rsidR="00000000" w:rsidRPr="00000000">
              <w:rPr>
                <w:rtl w:val="0"/>
              </w:rPr>
            </w:r>
          </w:p>
        </w:tc>
      </w:tr>
      <w:tr>
        <w:trPr>
          <w:cantSplit w:val="1"/>
          <w:tblHeader w:val="0"/>
        </w:trPr>
        <w:tc>
          <w:tcPr>
            <w:gridSpan w:val="2"/>
            <w:tcMar>
              <w:left w:w="108.0" w:type="dxa"/>
              <w:right w:w="108.0" w:type="dxa"/>
            </w:tcMar>
          </w:tcPr>
          <w:p w:rsidR="00000000" w:rsidDel="00000000" w:rsidP="00000000" w:rsidRDefault="00000000" w:rsidRPr="00000000" w14:paraId="0000008D">
            <w:pPr>
              <w:spacing w:after="0" w:lineRule="auto"/>
              <w:ind w:left="-18" w:firstLine="0"/>
              <w:jc w:val="left"/>
              <w:rPr>
                <w:rFonts w:ascii="Roboto" w:cs="Roboto" w:eastAsia="Roboto" w:hAnsi="Roboto"/>
                <w:b w:val="1"/>
                <w:bCs w:val="1"/>
                <w:color w:val="000000"/>
              </w:rPr>
            </w:pPr>
            <w:r w:rsidDel="00000000" w:rsidR="00000000" w:rsidRPr="00000000">
              <w:rPr>
                <w:rFonts w:ascii="Roboto" w:cs="Roboto" w:eastAsia="Roboto" w:hAnsi="Roboto"/>
                <w:b w:val="1"/>
                <w:bCs w:val="1"/>
                <w:color w:val="000000"/>
                <w:rtl w:val="0"/>
              </w:rPr>
              <w:t xml:space="preserve">Pacte</w:t>
            </w:r>
          </w:p>
          <w:p w:rsidR="00000000" w:rsidDel="00000000" w:rsidP="00000000" w:rsidRDefault="00000000" w:rsidRPr="00000000" w14:paraId="0000008E">
            <w:pPr>
              <w:spacing w:after="0" w:lineRule="auto"/>
              <w:jc w:val="left"/>
              <w:rPr>
                <w:rFonts w:ascii="Roboto" w:cs="Roboto" w:eastAsia="Roboto" w:hAnsi="Roboto"/>
                <w:b w:val="1"/>
                <w:bCs w:val="1"/>
                <w:color w:val="000000"/>
              </w:rPr>
            </w:pPr>
            <w:r w:rsidDel="00000000" w:rsidR="00000000" w:rsidRPr="00000000">
              <w:rPr>
                <w:rtl w:val="0"/>
              </w:rPr>
            </w:r>
          </w:p>
        </w:tc>
        <w:tc>
          <w:tcPr>
            <w:tcMar>
              <w:left w:w="108.0" w:type="dxa"/>
              <w:right w:w="108.0" w:type="dxa"/>
            </w:tcMar>
          </w:tcPr>
          <w:p w:rsidR="00000000" w:rsidDel="00000000" w:rsidP="00000000" w:rsidRDefault="00000000" w:rsidRPr="00000000" w14:paraId="00000090">
            <w:pPr>
              <w:spacing w:after="0" w:lineRule="auto"/>
              <w:rPr>
                <w:rFonts w:ascii="Roboto" w:cs="Roboto" w:eastAsia="Roboto" w:hAnsi="Roboto"/>
              </w:rPr>
            </w:pPr>
            <w:r w:rsidDel="00000000" w:rsidR="00000000" w:rsidRPr="00000000">
              <w:rPr>
                <w:rFonts w:ascii="Roboto" w:cs="Roboto" w:eastAsia="Roboto" w:hAnsi="Roboto"/>
                <w:color w:val="000000"/>
                <w:rtl w:val="0"/>
              </w:rPr>
              <w:t xml:space="preserve">Désigne le présent Pacte et ses annexes ;</w:t>
            </w:r>
            <w:r w:rsidDel="00000000" w:rsidR="00000000" w:rsidRPr="00000000">
              <w:rPr>
                <w:rtl w:val="0"/>
              </w:rPr>
            </w:r>
          </w:p>
        </w:tc>
      </w:tr>
      <w:tr>
        <w:trPr>
          <w:cantSplit w:val="0"/>
          <w:tblHeader w:val="0"/>
        </w:trPr>
        <w:tc>
          <w:tcPr>
            <w:gridSpan w:val="2"/>
          </w:tcPr>
          <w:p w:rsidR="00000000" w:rsidDel="00000000" w:rsidP="00000000" w:rsidRDefault="00000000" w:rsidRPr="00000000" w14:paraId="00000091">
            <w:pPr>
              <w:spacing w:after="0" w:lineRule="auto"/>
              <w:jc w:val="left"/>
              <w:rPr>
                <w:rFonts w:ascii="Roboto" w:cs="Roboto" w:eastAsia="Roboto" w:hAnsi="Roboto"/>
                <w:b w:val="1"/>
                <w:bCs w:val="1"/>
                <w:color w:val="000000"/>
              </w:rPr>
            </w:pPr>
            <w:r w:rsidDel="00000000" w:rsidR="00000000" w:rsidRPr="00000000">
              <w:rPr>
                <w:rFonts w:ascii="Roboto" w:cs="Roboto" w:eastAsia="Roboto" w:hAnsi="Roboto"/>
                <w:b w:val="1"/>
                <w:bCs w:val="1"/>
                <w:color w:val="000000"/>
                <w:rtl w:val="0"/>
              </w:rPr>
              <w:t xml:space="preserve">Part</w:t>
            </w:r>
          </w:p>
        </w:tc>
        <w:tc>
          <w:tcPr>
            <w:gridSpan w:val="2"/>
          </w:tcPr>
          <w:p w:rsidR="00000000" w:rsidDel="00000000" w:rsidP="00000000" w:rsidRDefault="00000000" w:rsidRPr="00000000" w14:paraId="00000093">
            <w:pPr>
              <w:spacing w:after="0" w:lineRule="auto"/>
              <w:rPr>
                <w:rFonts w:ascii="Roboto" w:cs="Roboto" w:eastAsia="Roboto" w:hAnsi="Roboto"/>
                <w:color w:val="000000"/>
              </w:rPr>
            </w:pPr>
            <w:r w:rsidDel="00000000" w:rsidR="00000000" w:rsidRPr="00000000">
              <w:rPr>
                <w:rFonts w:ascii="Roboto" w:cs="Roboto" w:eastAsia="Roboto" w:hAnsi="Roboto"/>
                <w:color w:val="000000"/>
                <w:rtl w:val="0"/>
              </w:rPr>
              <w:t xml:space="preserve">Désigne toute part sociale émise par la Société ;</w:t>
            </w:r>
          </w:p>
          <w:p w:rsidR="00000000" w:rsidDel="00000000" w:rsidP="00000000" w:rsidRDefault="00000000" w:rsidRPr="00000000" w14:paraId="00000094">
            <w:pPr>
              <w:spacing w:after="0" w:lineRule="auto"/>
              <w:rPr>
                <w:rFonts w:ascii="Roboto" w:cs="Roboto" w:eastAsia="Roboto" w:hAnsi="Roboto"/>
                <w:color w:val="000000"/>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096">
            <w:pPr>
              <w:widowControl w:val="0"/>
              <w:spacing w:after="0" w:lineRule="auto"/>
              <w:rPr>
                <w:rFonts w:ascii="Roboto" w:cs="Roboto" w:eastAsia="Roboto" w:hAnsi="Roboto"/>
              </w:rPr>
            </w:pPr>
            <w:r w:rsidDel="00000000" w:rsidR="00000000" w:rsidRPr="00000000">
              <w:rPr>
                <w:rFonts w:ascii="Roboto" w:cs="Roboto" w:eastAsia="Roboto" w:hAnsi="Roboto"/>
                <w:b w:val="1"/>
                <w:bCs w:val="1"/>
                <w:rtl w:val="0"/>
              </w:rPr>
              <w:t xml:space="preserve">Partie</w:t>
            </w:r>
            <w:r w:rsidDel="00000000" w:rsidR="00000000" w:rsidRPr="00000000">
              <w:rPr>
                <w:rtl w:val="0"/>
              </w:rPr>
            </w:r>
          </w:p>
        </w:tc>
        <w:tc>
          <w:tcPr/>
          <w:p w:rsidR="00000000" w:rsidDel="00000000" w:rsidP="00000000" w:rsidRDefault="00000000" w:rsidRPr="00000000" w14:paraId="00000098">
            <w:pPr>
              <w:widowControl w:val="0"/>
              <w:spacing w:after="0" w:lineRule="auto"/>
              <w:rPr>
                <w:rFonts w:ascii="Roboto" w:cs="Roboto" w:eastAsia="Roboto" w:hAnsi="Roboto"/>
                <w:color w:val="000000"/>
              </w:rPr>
            </w:pPr>
            <w:r w:rsidDel="00000000" w:rsidR="00000000" w:rsidRPr="00000000">
              <w:rPr>
                <w:rFonts w:ascii="Roboto" w:cs="Roboto" w:eastAsia="Roboto" w:hAnsi="Roboto"/>
                <w:color w:val="000000"/>
                <w:rtl w:val="0"/>
              </w:rPr>
              <w:t xml:space="preserve">A le sens qui lui est donné dans les comparutions ;</w:t>
            </w:r>
          </w:p>
        </w:tc>
      </w:tr>
      <w:tr>
        <w:trPr>
          <w:cantSplit w:val="0"/>
          <w:tblHeader w:val="0"/>
        </w:trPr>
        <w:tc>
          <w:tcPr>
            <w:gridSpan w:val="2"/>
          </w:tcPr>
          <w:p w:rsidR="00000000" w:rsidDel="00000000" w:rsidP="00000000" w:rsidRDefault="00000000" w:rsidRPr="00000000" w14:paraId="00000099">
            <w:pPr>
              <w:spacing w:after="0" w:lineRule="auto"/>
              <w:rPr>
                <w:rFonts w:ascii="Roboto" w:cs="Roboto" w:eastAsia="Roboto" w:hAnsi="Roboto"/>
                <w:b w:val="1"/>
                <w:bCs w:val="1"/>
              </w:rPr>
            </w:pPr>
            <w:r w:rsidDel="00000000" w:rsidR="00000000" w:rsidRPr="00000000">
              <w:rPr>
                <w:rtl w:val="0"/>
              </w:rPr>
            </w:r>
          </w:p>
        </w:tc>
        <w:tc>
          <w:tcPr/>
          <w:p w:rsidR="00000000" w:rsidDel="00000000" w:rsidP="00000000" w:rsidRDefault="00000000" w:rsidRPr="00000000" w14:paraId="0000009B">
            <w:pPr>
              <w:spacing w:after="0" w:lineRule="auto"/>
              <w:rPr>
                <w:rFonts w:ascii="Roboto" w:cs="Roboto" w:eastAsia="Roboto" w:hAnsi="Roboto"/>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09C">
            <w:pPr>
              <w:spacing w:after="0" w:lineRule="auto"/>
              <w:rPr>
                <w:rFonts w:ascii="Roboto" w:cs="Roboto" w:eastAsia="Roboto" w:hAnsi="Roboto"/>
              </w:rPr>
            </w:pPr>
            <w:r w:rsidDel="00000000" w:rsidR="00000000" w:rsidRPr="00000000">
              <w:rPr>
                <w:rFonts w:ascii="Roboto" w:cs="Roboto" w:eastAsia="Roboto" w:hAnsi="Roboto"/>
                <w:b w:val="1"/>
                <w:bCs w:val="1"/>
                <w:color w:val="000000"/>
                <w:rtl w:val="0"/>
              </w:rPr>
              <w:t xml:space="preserve">Société</w:t>
            </w:r>
            <w:r w:rsidDel="00000000" w:rsidR="00000000" w:rsidRPr="00000000">
              <w:rPr>
                <w:rtl w:val="0"/>
              </w:rPr>
            </w:r>
          </w:p>
        </w:tc>
        <w:tc>
          <w:tcPr/>
          <w:p w:rsidR="00000000" w:rsidDel="00000000" w:rsidP="00000000" w:rsidRDefault="00000000" w:rsidRPr="00000000" w14:paraId="0000009E">
            <w:pPr>
              <w:spacing w:after="0" w:lineRule="auto"/>
              <w:rPr>
                <w:rFonts w:ascii="Roboto" w:cs="Roboto" w:eastAsia="Roboto" w:hAnsi="Roboto"/>
                <w:color w:val="000000"/>
              </w:rPr>
            </w:pPr>
            <w:r w:rsidDel="00000000" w:rsidR="00000000" w:rsidRPr="00000000">
              <w:rPr>
                <w:rFonts w:ascii="Roboto" w:cs="Roboto" w:eastAsia="Roboto" w:hAnsi="Roboto"/>
                <w:color w:val="000000"/>
                <w:rtl w:val="0"/>
              </w:rPr>
              <w:t xml:space="preserve">A le sens qui lui est donné dans les comparutions ;</w:t>
            </w:r>
          </w:p>
        </w:tc>
      </w:tr>
      <w:tr>
        <w:trPr>
          <w:cantSplit w:val="0"/>
          <w:tblHeader w:val="0"/>
        </w:trPr>
        <w:tc>
          <w:tcPr>
            <w:gridSpan w:val="2"/>
          </w:tcPr>
          <w:p w:rsidR="00000000" w:rsidDel="00000000" w:rsidP="00000000" w:rsidRDefault="00000000" w:rsidRPr="00000000" w14:paraId="0000009F">
            <w:pPr>
              <w:spacing w:after="0" w:lineRule="auto"/>
              <w:rPr>
                <w:rFonts w:ascii="Roboto" w:cs="Roboto" w:eastAsia="Roboto" w:hAnsi="Roboto"/>
                <w:b w:val="1"/>
                <w:bCs w:val="1"/>
              </w:rPr>
            </w:pPr>
            <w:r w:rsidDel="00000000" w:rsidR="00000000" w:rsidRPr="00000000">
              <w:rPr>
                <w:rtl w:val="0"/>
              </w:rPr>
            </w:r>
          </w:p>
        </w:tc>
        <w:tc>
          <w:tcPr/>
          <w:p w:rsidR="00000000" w:rsidDel="00000000" w:rsidP="00000000" w:rsidRDefault="00000000" w:rsidRPr="00000000" w14:paraId="000000A1">
            <w:pPr>
              <w:spacing w:after="0" w:lineRule="auto"/>
              <w:rPr>
                <w:rFonts w:ascii="Roboto" w:cs="Roboto" w:eastAsia="Roboto" w:hAnsi="Roboto"/>
                <w:color w:val="000000"/>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0A2">
            <w:pPr>
              <w:spacing w:after="0" w:lineRule="auto"/>
              <w:rPr>
                <w:rFonts w:ascii="Roboto" w:cs="Roboto" w:eastAsia="Roboto" w:hAnsi="Roboto"/>
              </w:rPr>
            </w:pPr>
            <w:r w:rsidDel="00000000" w:rsidR="00000000" w:rsidRPr="00000000">
              <w:rPr>
                <w:rFonts w:ascii="Roboto" w:cs="Roboto" w:eastAsia="Roboto" w:hAnsi="Roboto"/>
                <w:b w:val="1"/>
                <w:bCs w:val="1"/>
                <w:rtl w:val="0"/>
              </w:rPr>
              <w:t xml:space="preserve">Tiers</w:t>
            </w:r>
            <w:r w:rsidDel="00000000" w:rsidR="00000000" w:rsidRPr="00000000">
              <w:rPr>
                <w:rtl w:val="0"/>
              </w:rPr>
            </w:r>
          </w:p>
          <w:p w:rsidR="00000000" w:rsidDel="00000000" w:rsidP="00000000" w:rsidRDefault="00000000" w:rsidRPr="00000000" w14:paraId="000000A3">
            <w:pPr>
              <w:spacing w:after="0" w:lineRule="auto"/>
              <w:jc w:val="left"/>
              <w:rPr>
                <w:rFonts w:ascii="Roboto" w:cs="Roboto" w:eastAsia="Roboto" w:hAnsi="Roboto"/>
                <w:b w:val="1"/>
                <w:bCs w:val="1"/>
                <w:color w:val="000000"/>
              </w:rPr>
            </w:pPr>
            <w:r w:rsidDel="00000000" w:rsidR="00000000" w:rsidRPr="00000000">
              <w:rPr>
                <w:rtl w:val="0"/>
              </w:rPr>
            </w:r>
          </w:p>
        </w:tc>
        <w:tc>
          <w:tcPr/>
          <w:p w:rsidR="00000000" w:rsidDel="00000000" w:rsidP="00000000" w:rsidRDefault="00000000" w:rsidRPr="00000000" w14:paraId="000000A5">
            <w:pPr>
              <w:spacing w:after="0" w:lineRule="auto"/>
              <w:rPr>
                <w:rFonts w:ascii="Roboto" w:cs="Roboto" w:eastAsia="Roboto" w:hAnsi="Roboto"/>
                <w:color w:val="000000"/>
              </w:rPr>
            </w:pPr>
            <w:r w:rsidDel="00000000" w:rsidR="00000000" w:rsidRPr="00000000">
              <w:rPr>
                <w:rFonts w:ascii="Roboto" w:cs="Roboto" w:eastAsia="Roboto" w:hAnsi="Roboto"/>
                <w:color w:val="000000"/>
                <w:rtl w:val="0"/>
              </w:rPr>
              <w:t xml:space="preserve">Désigne toute Entité non Partie au Pacte ;</w:t>
            </w:r>
          </w:p>
          <w:p w:rsidR="00000000" w:rsidDel="00000000" w:rsidP="00000000" w:rsidRDefault="00000000" w:rsidRPr="00000000" w14:paraId="000000A6">
            <w:pPr>
              <w:spacing w:after="0" w:lineRule="auto"/>
              <w:rPr>
                <w:rFonts w:ascii="Roboto" w:cs="Roboto" w:eastAsia="Roboto" w:hAnsi="Roboto"/>
                <w:color w:val="000000"/>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0A7">
            <w:pPr>
              <w:spacing w:after="0" w:lineRule="auto"/>
              <w:jc w:val="left"/>
              <w:rPr>
                <w:rFonts w:ascii="Roboto" w:cs="Roboto" w:eastAsia="Roboto" w:hAnsi="Roboto"/>
                <w:b w:val="1"/>
                <w:bCs w:val="1"/>
                <w:color w:val="000000"/>
              </w:rPr>
            </w:pPr>
            <w:r w:rsidDel="00000000" w:rsidR="00000000" w:rsidRPr="00000000">
              <w:rPr>
                <w:rFonts w:ascii="Roboto" w:cs="Roboto" w:eastAsia="Roboto" w:hAnsi="Roboto"/>
                <w:b w:val="1"/>
                <w:bCs w:val="1"/>
                <w:color w:val="000000"/>
                <w:rtl w:val="0"/>
              </w:rPr>
              <w:t xml:space="preserve">Titres</w:t>
            </w:r>
          </w:p>
          <w:p w:rsidR="00000000" w:rsidDel="00000000" w:rsidP="00000000" w:rsidRDefault="00000000" w:rsidRPr="00000000" w14:paraId="000000A8">
            <w:pPr>
              <w:spacing w:after="0" w:lineRule="auto"/>
              <w:rPr>
                <w:rFonts w:ascii="Roboto" w:cs="Roboto" w:eastAsia="Roboto" w:hAnsi="Roboto"/>
              </w:rPr>
            </w:pPr>
            <w:r w:rsidDel="00000000" w:rsidR="00000000" w:rsidRPr="00000000">
              <w:rPr>
                <w:rtl w:val="0"/>
              </w:rPr>
            </w:r>
          </w:p>
        </w:tc>
        <w:tc>
          <w:tcPr/>
          <w:p w:rsidR="00000000" w:rsidDel="00000000" w:rsidP="00000000" w:rsidRDefault="00000000" w:rsidRPr="00000000" w14:paraId="000000AA">
            <w:pPr>
              <w:spacing w:after="0" w:lineRule="auto"/>
              <w:rPr>
                <w:rFonts w:ascii="Roboto" w:cs="Roboto" w:eastAsia="Roboto" w:hAnsi="Roboto"/>
              </w:rPr>
            </w:pPr>
            <w:r w:rsidDel="00000000" w:rsidR="00000000" w:rsidRPr="00000000">
              <w:rPr>
                <w:rFonts w:ascii="Roboto" w:cs="Roboto" w:eastAsia="Roboto" w:hAnsi="Roboto"/>
                <w:rtl w:val="0"/>
              </w:rPr>
              <w:t xml:space="preserve">En ce qui concerne une Entité, signifie (i) toute part ou action de ladite Entité (y compris actions de préférence), bon de souscription d’actions et toute autre valeur mobilière émise ou à émettre donnant ou pouvant donner accès, directement ou indirectement, immédiatement ou à terme, par conversion, échange, remboursement, présentation ou exercice d’un bon ou par tout autre moyen, à l’attribution d’actions ou d’autres valeurs mobilières représentant ou donnant accès à une quotité du capital social ou des droits de vote de ladite Entité, (ii) le droit préférentiel de souscription à une augmentation du capital en numéraire de ladite Entité ou le droit d’attribution résultant d’une augmentation de capital par incorporation de réserves de ladite Entité, et (iii) tout démembrement des titres visés ci-avant et tout autre titre de même nature que les titres visés ci-avant émis ou attribués à la suite d’une transformation, fusion, scission, apport partiel d’actif ou opération similaire de ladite Entité ;</w:t>
            </w:r>
          </w:p>
          <w:p w:rsidR="00000000" w:rsidDel="00000000" w:rsidP="00000000" w:rsidRDefault="00000000" w:rsidRPr="00000000" w14:paraId="000000AB">
            <w:pPr>
              <w:spacing w:after="0" w:lineRule="auto"/>
              <w:rPr>
                <w:rFonts w:ascii="Roboto" w:cs="Roboto" w:eastAsia="Roboto" w:hAnsi="Roboto"/>
                <w:color w:val="000000"/>
              </w:rPr>
            </w:pPr>
            <w:r w:rsidDel="00000000" w:rsidR="00000000" w:rsidRPr="00000000">
              <w:rPr>
                <w:rtl w:val="0"/>
              </w:rPr>
            </w:r>
          </w:p>
        </w:tc>
      </w:tr>
      <w:tr>
        <w:trPr>
          <w:cantSplit w:val="0"/>
          <w:tblHeader w:val="0"/>
        </w:trPr>
        <w:tc>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color w:val="000000"/>
              </w:rPr>
            </w:pPr>
            <w:r w:rsidDel="00000000" w:rsidR="00000000" w:rsidRPr="00000000">
              <w:rPr>
                <w:rtl w:val="0"/>
              </w:rPr>
            </w:r>
          </w:p>
        </w:tc>
        <w:tc>
          <w:tcPr/>
          <w:p w:rsidR="00000000" w:rsidDel="00000000" w:rsidP="00000000" w:rsidRDefault="00000000" w:rsidRPr="00000000" w14:paraId="000000AD">
            <w:pPr>
              <w:spacing w:after="0" w:lineRule="auto"/>
              <w:jc w:val="left"/>
              <w:rPr>
                <w:rFonts w:ascii="Roboto" w:cs="Roboto" w:eastAsia="Roboto" w:hAnsi="Roboto"/>
                <w:b w:val="1"/>
                <w:bCs w:val="1"/>
                <w:color w:val="000000"/>
              </w:rPr>
            </w:pPr>
            <w:r w:rsidDel="00000000" w:rsidR="00000000" w:rsidRPr="00000000">
              <w:rPr>
                <w:rFonts w:ascii="Roboto" w:cs="Roboto" w:eastAsia="Roboto" w:hAnsi="Roboto"/>
                <w:b w:val="1"/>
                <w:bCs w:val="1"/>
                <w:color w:val="000000"/>
                <w:rtl w:val="0"/>
              </w:rPr>
              <w:t xml:space="preserve">Transfert</w:t>
            </w:r>
          </w:p>
        </w:tc>
        <w:tc>
          <w:tcPr>
            <w:gridSpan w:val="2"/>
          </w:tcPr>
          <w:p w:rsidR="00000000" w:rsidDel="00000000" w:rsidP="00000000" w:rsidRDefault="00000000" w:rsidRPr="00000000" w14:paraId="000000AE">
            <w:pPr>
              <w:spacing w:after="0" w:lineRule="auto"/>
              <w:rPr>
                <w:rFonts w:ascii="Roboto" w:cs="Roboto" w:eastAsia="Roboto" w:hAnsi="Roboto"/>
              </w:rPr>
            </w:pPr>
            <w:r w:rsidDel="00000000" w:rsidR="00000000" w:rsidRPr="00000000">
              <w:rPr>
                <w:rFonts w:ascii="Roboto" w:cs="Roboto" w:eastAsia="Roboto" w:hAnsi="Roboto"/>
                <w:rtl w:val="0"/>
              </w:rPr>
              <w:t xml:space="preserve">Signifie toute cession, apport, transmission ou autre mutation, sous quelque forme et à quelque titre que ce soit, y compris dans le cadre d’une transmission universelle de patrimoine, à titre onéreux ou gratuit, alors même que le transfert aurait lieu par voie de renonciation individuelle au droit préférentiel de souscription en faveur de personnes dénommées, d’adjudication publique ou en vertu d’une décision de justice ou que le transfert de propriété serait différé ;</w:t>
            </w:r>
          </w:p>
          <w:p w:rsidR="00000000" w:rsidDel="00000000" w:rsidP="00000000" w:rsidRDefault="00000000" w:rsidRPr="00000000" w14:paraId="000000AF">
            <w:pPr>
              <w:spacing w:after="0" w:lineRule="auto"/>
              <w:rPr>
                <w:rFonts w:ascii="Roboto" w:cs="Roboto" w:eastAsia="Roboto" w:hAnsi="Roboto"/>
              </w:rPr>
            </w:pPr>
            <w:r w:rsidDel="00000000" w:rsidR="00000000" w:rsidRPr="00000000">
              <w:rPr>
                <w:rtl w:val="0"/>
              </w:rPr>
            </w:r>
          </w:p>
          <w:p w:rsidR="00000000" w:rsidDel="00000000" w:rsidP="00000000" w:rsidRDefault="00000000" w:rsidRPr="00000000" w14:paraId="000000B0">
            <w:pPr>
              <w:spacing w:after="0" w:lineRule="auto"/>
              <w:rPr>
                <w:rFonts w:ascii="Roboto" w:cs="Roboto" w:eastAsia="Roboto" w:hAnsi="Roboto"/>
              </w:rPr>
            </w:pPr>
            <w:r w:rsidDel="00000000" w:rsidR="00000000" w:rsidRPr="00000000">
              <w:rPr>
                <w:rFonts w:ascii="Roboto" w:cs="Roboto" w:eastAsia="Roboto" w:hAnsi="Roboto"/>
                <w:rtl w:val="0"/>
              </w:rPr>
              <w:t xml:space="preserve">Dans le présent Pacte, l’expression « </w:t>
            </w:r>
            <w:r w:rsidDel="00000000" w:rsidR="00000000" w:rsidRPr="00000000">
              <w:rPr>
                <w:rFonts w:ascii="Roboto" w:cs="Roboto" w:eastAsia="Roboto" w:hAnsi="Roboto"/>
                <w:b w:val="1"/>
                <w:bCs w:val="1"/>
                <w:rtl w:val="0"/>
              </w:rPr>
              <w:t xml:space="preserve">Transfert de Titres</w:t>
            </w:r>
            <w:r w:rsidDel="00000000" w:rsidR="00000000" w:rsidRPr="00000000">
              <w:rPr>
                <w:rFonts w:ascii="Roboto" w:cs="Roboto" w:eastAsia="Roboto" w:hAnsi="Roboto"/>
                <w:rtl w:val="0"/>
              </w:rPr>
              <w:t xml:space="preserve"> » comprendra les transferts portant sur la propriété, la nue-propriété, l’usufruit ou sur tout autre droit attaché aux Titres, y compris tout droit de vote ou de percevoir des dividendes, ou tout démembrement de propriété et plus généralement tout contrat emportant transfert même potentiel des Titres immédiatement ou à terme ;</w:t>
            </w:r>
          </w:p>
          <w:p w:rsidR="00000000" w:rsidDel="00000000" w:rsidP="00000000" w:rsidRDefault="00000000" w:rsidRPr="00000000" w14:paraId="000000B1">
            <w:pPr>
              <w:spacing w:after="0" w:lineRule="auto"/>
              <w:rPr>
                <w:rFonts w:ascii="Roboto" w:cs="Roboto" w:eastAsia="Roboto" w:hAnsi="Roboto"/>
              </w:rPr>
            </w:pPr>
            <w:r w:rsidDel="00000000" w:rsidR="00000000" w:rsidRPr="00000000">
              <w:rPr>
                <w:rtl w:val="0"/>
              </w:rPr>
            </w:r>
          </w:p>
          <w:p w:rsidR="00000000" w:rsidDel="00000000" w:rsidP="00000000" w:rsidRDefault="00000000" w:rsidRPr="00000000" w14:paraId="000000B2">
            <w:pPr>
              <w:spacing w:after="0" w:lineRule="auto"/>
              <w:rPr>
                <w:rFonts w:ascii="Roboto" w:cs="Roboto" w:eastAsia="Roboto" w:hAnsi="Roboto"/>
              </w:rPr>
            </w:pPr>
            <w:r w:rsidDel="00000000" w:rsidR="00000000" w:rsidRPr="00000000">
              <w:rPr>
                <w:rFonts w:ascii="Roboto" w:cs="Roboto" w:eastAsia="Roboto" w:hAnsi="Roboto"/>
                <w:rtl w:val="0"/>
              </w:rPr>
              <w:t xml:space="preserve">Le verbe « </w:t>
            </w:r>
            <w:r w:rsidDel="00000000" w:rsidR="00000000" w:rsidRPr="00000000">
              <w:rPr>
                <w:rFonts w:ascii="Roboto" w:cs="Roboto" w:eastAsia="Roboto" w:hAnsi="Roboto"/>
                <w:b w:val="1"/>
                <w:bCs w:val="1"/>
                <w:rtl w:val="0"/>
              </w:rPr>
              <w:t xml:space="preserve">Transférer </w:t>
            </w:r>
            <w:r w:rsidDel="00000000" w:rsidR="00000000" w:rsidRPr="00000000">
              <w:rPr>
                <w:rFonts w:ascii="Roboto" w:cs="Roboto" w:eastAsia="Roboto" w:hAnsi="Roboto"/>
                <w:rtl w:val="0"/>
              </w:rPr>
              <w:t xml:space="preserve">» sera interprété en conséquence ;</w:t>
            </w:r>
          </w:p>
          <w:p w:rsidR="00000000" w:rsidDel="00000000" w:rsidP="00000000" w:rsidRDefault="00000000" w:rsidRPr="00000000" w14:paraId="000000B3">
            <w:pPr>
              <w:spacing w:after="0" w:lineRule="auto"/>
              <w:rPr>
                <w:rFonts w:ascii="Roboto" w:cs="Roboto" w:eastAsia="Roboto" w:hAnsi="Roboto"/>
                <w:color w:val="000000"/>
              </w:rPr>
            </w:pPr>
            <w:r w:rsidDel="00000000" w:rsidR="00000000" w:rsidRPr="00000000">
              <w:rPr>
                <w:rtl w:val="0"/>
              </w:rPr>
            </w:r>
          </w:p>
          <w:p w:rsidR="00000000" w:rsidDel="00000000" w:rsidP="00000000" w:rsidRDefault="00000000" w:rsidRPr="00000000" w14:paraId="000000B4">
            <w:pPr>
              <w:spacing w:after="0" w:lineRule="auto"/>
              <w:rPr>
                <w:rFonts w:ascii="Roboto" w:cs="Roboto" w:eastAsia="Roboto" w:hAnsi="Roboto"/>
              </w:rPr>
            </w:pPr>
            <w:r w:rsidDel="00000000" w:rsidR="00000000" w:rsidRPr="00000000">
              <w:rPr>
                <w:rtl w:val="0"/>
              </w:rPr>
            </w:r>
          </w:p>
        </w:tc>
      </w:tr>
    </w:tbl>
    <w:p w:rsidR="00000000" w:rsidDel="00000000" w:rsidP="00000000" w:rsidRDefault="00000000" w:rsidRPr="00000000" w14:paraId="000000B6">
      <w:pPr>
        <w:keepNext w:val="1"/>
        <w:keepLines w:val="1"/>
        <w:numPr>
          <w:ilvl w:val="1"/>
          <w:numId w:val="10"/>
        </w:numPr>
        <w:spacing w:after="0" w:before="280" w:lineRule="auto"/>
        <w:ind w:left="720" w:hanging="720"/>
        <w:rPr>
          <w:rFonts w:ascii="Roboto" w:cs="Roboto" w:eastAsia="Roboto" w:hAnsi="Roboto"/>
          <w:b w:val="1"/>
          <w:bCs w:val="1"/>
          <w:color w:val="000000"/>
        </w:rPr>
      </w:pPr>
      <w:r w:rsidDel="00000000" w:rsidR="00000000" w:rsidRPr="00000000">
        <w:rPr>
          <w:rFonts w:ascii="Roboto" w:cs="Roboto" w:eastAsia="Roboto" w:hAnsi="Roboto"/>
          <w:b w:val="1"/>
          <w:bCs w:val="1"/>
          <w:color w:val="000000"/>
          <w:rtl w:val="0"/>
        </w:rPr>
        <w:t xml:space="preserve">Interprétation</w:t>
      </w:r>
    </w:p>
    <w:p w:rsidR="00000000" w:rsidDel="00000000" w:rsidP="00000000" w:rsidRDefault="00000000" w:rsidRPr="00000000" w14:paraId="000000B7">
      <w:pPr>
        <w:keepNext w:val="1"/>
        <w:keepLines w:val="1"/>
        <w:spacing w:after="0" w:before="0" w:lineRule="auto"/>
        <w:ind w:left="720" w:firstLine="0"/>
        <w:rPr>
          <w:rFonts w:ascii="Roboto" w:cs="Roboto" w:eastAsia="Roboto" w:hAnsi="Roboto"/>
          <w:b w:val="1"/>
          <w:bCs w:val="1"/>
          <w:color w:val="000000"/>
        </w:rPr>
      </w:pPr>
      <w:r w:rsidDel="00000000" w:rsidR="00000000" w:rsidRPr="00000000">
        <w:rPr>
          <w:rtl w:val="0"/>
        </w:rPr>
      </w:r>
    </w:p>
    <w:p w:rsidR="00000000" w:rsidDel="00000000" w:rsidP="00000000" w:rsidRDefault="00000000" w:rsidRPr="00000000" w14:paraId="000000B8">
      <w:pPr>
        <w:keepNext w:val="1"/>
        <w:keepLines w:val="1"/>
        <w:spacing w:after="0" w:lineRule="auto"/>
        <w:ind w:left="705" w:firstLine="0"/>
        <w:rPr>
          <w:rFonts w:ascii="Roboto" w:cs="Roboto" w:eastAsia="Roboto" w:hAnsi="Roboto"/>
        </w:rPr>
      </w:pPr>
      <w:r w:rsidDel="00000000" w:rsidR="00000000" w:rsidRPr="00000000">
        <w:rPr>
          <w:rFonts w:ascii="Roboto" w:cs="Roboto" w:eastAsia="Roboto" w:hAnsi="Roboto"/>
          <w:rtl w:val="0"/>
        </w:rPr>
        <w:t xml:space="preserve">Toute référence au Pacte s’entend du présent Pacte et de ses annexes, qui en font partie intégrante, et les références aux préambule, articles, paragraphes et annexes s’entendent des préambule, articles, paragraphes et annexes du Pacte.</w:t>
      </w:r>
    </w:p>
    <w:p w:rsidR="00000000" w:rsidDel="00000000" w:rsidP="00000000" w:rsidRDefault="00000000" w:rsidRPr="00000000" w14:paraId="000000B9">
      <w:pPr>
        <w:spacing w:after="0" w:lineRule="auto"/>
        <w:ind w:left="705" w:firstLine="0"/>
        <w:rPr>
          <w:rFonts w:ascii="Roboto" w:cs="Roboto" w:eastAsia="Roboto" w:hAnsi="Roboto"/>
        </w:rPr>
      </w:pPr>
      <w:r w:rsidDel="00000000" w:rsidR="00000000" w:rsidRPr="00000000">
        <w:rPr>
          <w:rtl w:val="0"/>
        </w:rPr>
      </w:r>
    </w:p>
    <w:p w:rsidR="00000000" w:rsidDel="00000000" w:rsidP="00000000" w:rsidRDefault="00000000" w:rsidRPr="00000000" w14:paraId="000000BA">
      <w:pPr>
        <w:spacing w:after="0" w:lineRule="auto"/>
        <w:ind w:left="705" w:firstLine="0"/>
        <w:rPr>
          <w:rFonts w:ascii="Roboto" w:cs="Roboto" w:eastAsia="Roboto" w:hAnsi="Roboto"/>
        </w:rPr>
      </w:pPr>
      <w:r w:rsidDel="00000000" w:rsidR="00000000" w:rsidRPr="00000000">
        <w:rPr>
          <w:rFonts w:ascii="Roboto" w:cs="Roboto" w:eastAsia="Roboto" w:hAnsi="Roboto"/>
          <w:rtl w:val="0"/>
        </w:rPr>
        <w:t xml:space="preserve">La signification des termes définis s’applique au singulier et au pluriel de ces termes.</w:t>
      </w:r>
    </w:p>
    <w:p w:rsidR="00000000" w:rsidDel="00000000" w:rsidP="00000000" w:rsidRDefault="00000000" w:rsidRPr="00000000" w14:paraId="000000BB">
      <w:pPr>
        <w:spacing w:after="0" w:lineRule="auto"/>
        <w:ind w:left="709" w:firstLine="0"/>
        <w:rPr>
          <w:rFonts w:ascii="Roboto" w:cs="Roboto" w:eastAsia="Roboto" w:hAnsi="Roboto"/>
        </w:rPr>
      </w:pPr>
      <w:r w:rsidDel="00000000" w:rsidR="00000000" w:rsidRPr="00000000">
        <w:rPr>
          <w:rtl w:val="0"/>
        </w:rPr>
      </w:r>
    </w:p>
    <w:p w:rsidR="00000000" w:rsidDel="00000000" w:rsidP="00000000" w:rsidRDefault="00000000" w:rsidRPr="00000000" w14:paraId="000000BC">
      <w:pPr>
        <w:spacing w:after="0" w:lineRule="auto"/>
        <w:ind w:left="709" w:firstLine="0"/>
        <w:rPr>
          <w:rFonts w:ascii="Roboto" w:cs="Roboto" w:eastAsia="Roboto" w:hAnsi="Roboto"/>
        </w:rPr>
      </w:pPr>
      <w:r w:rsidDel="00000000" w:rsidR="00000000" w:rsidRPr="00000000">
        <w:rPr>
          <w:rFonts w:ascii="Roboto" w:cs="Roboto" w:eastAsia="Roboto" w:hAnsi="Roboto"/>
          <w:rtl w:val="0"/>
        </w:rPr>
        <w:t xml:space="preserve">Tout terme défini par référence à un autre document a la signification qui lui est donnée dans ce document.</w:t>
      </w:r>
    </w:p>
    <w:p w:rsidR="00000000" w:rsidDel="00000000" w:rsidP="00000000" w:rsidRDefault="00000000" w:rsidRPr="00000000" w14:paraId="000000BD">
      <w:pPr>
        <w:spacing w:after="0" w:lineRule="auto"/>
        <w:ind w:left="709" w:firstLine="0"/>
        <w:rPr>
          <w:rFonts w:ascii="Roboto" w:cs="Roboto" w:eastAsia="Roboto" w:hAnsi="Roboto"/>
        </w:rPr>
      </w:pPr>
      <w:r w:rsidDel="00000000" w:rsidR="00000000" w:rsidRPr="00000000">
        <w:rPr>
          <w:rtl w:val="0"/>
        </w:rPr>
      </w:r>
    </w:p>
    <w:p w:rsidR="00000000" w:rsidDel="00000000" w:rsidP="00000000" w:rsidRDefault="00000000" w:rsidRPr="00000000" w14:paraId="000000BE">
      <w:pPr>
        <w:spacing w:after="0" w:lineRule="auto"/>
        <w:ind w:left="705" w:firstLine="0"/>
        <w:rPr>
          <w:rFonts w:ascii="Roboto" w:cs="Roboto" w:eastAsia="Roboto" w:hAnsi="Roboto"/>
        </w:rPr>
      </w:pPr>
      <w:r w:rsidDel="00000000" w:rsidR="00000000" w:rsidRPr="00000000">
        <w:rPr>
          <w:rFonts w:ascii="Roboto" w:cs="Roboto" w:eastAsia="Roboto" w:hAnsi="Roboto"/>
          <w:rtl w:val="0"/>
        </w:rPr>
        <w:t xml:space="preserve">Les intitulés utilisés dans le présent Pacte ont été insérés à titre d’information et de commodité pour les Parties et ne peuvent influer sur l’interprétation du présent Pacte.</w:t>
      </w:r>
    </w:p>
    <w:p w:rsidR="00000000" w:rsidDel="00000000" w:rsidP="00000000" w:rsidRDefault="00000000" w:rsidRPr="00000000" w14:paraId="000000BF">
      <w:pPr>
        <w:spacing w:after="0" w:lineRule="auto"/>
        <w:ind w:left="705" w:firstLine="0"/>
        <w:rPr>
          <w:rFonts w:ascii="Roboto" w:cs="Roboto" w:eastAsia="Roboto" w:hAnsi="Roboto"/>
        </w:rPr>
      </w:pPr>
      <w:r w:rsidDel="00000000" w:rsidR="00000000" w:rsidRPr="00000000">
        <w:rPr>
          <w:rtl w:val="0"/>
        </w:rPr>
      </w:r>
    </w:p>
    <w:p w:rsidR="00000000" w:rsidDel="00000000" w:rsidP="00000000" w:rsidRDefault="00000000" w:rsidRPr="00000000" w14:paraId="000000C0">
      <w:pPr>
        <w:spacing w:after="0" w:lineRule="auto"/>
        <w:ind w:left="705" w:firstLine="0"/>
        <w:rPr>
          <w:rFonts w:ascii="Roboto" w:cs="Roboto" w:eastAsia="Roboto" w:hAnsi="Roboto"/>
        </w:rPr>
      </w:pPr>
      <w:r w:rsidDel="00000000" w:rsidR="00000000" w:rsidRPr="00000000">
        <w:rPr>
          <w:rFonts w:ascii="Roboto" w:cs="Roboto" w:eastAsia="Roboto" w:hAnsi="Roboto"/>
          <w:rtl w:val="0"/>
        </w:rPr>
        <w:t xml:space="preserve">Toute référence à un autre document s’entend de ce document tel qu’il pourra être modifié ou remplacé (autrement qu’en violation des dispositions du présent Pacte).</w:t>
      </w:r>
    </w:p>
    <w:p w:rsidR="00000000" w:rsidDel="00000000" w:rsidP="00000000" w:rsidRDefault="00000000" w:rsidRPr="00000000" w14:paraId="000000C1">
      <w:pPr>
        <w:spacing w:after="0" w:lineRule="auto"/>
        <w:ind w:left="705" w:firstLine="0"/>
        <w:rPr>
          <w:rFonts w:ascii="Roboto" w:cs="Roboto" w:eastAsia="Roboto" w:hAnsi="Roboto"/>
        </w:rPr>
      </w:pPr>
      <w:r w:rsidDel="00000000" w:rsidR="00000000" w:rsidRPr="00000000">
        <w:rPr>
          <w:rtl w:val="0"/>
        </w:rPr>
      </w:r>
    </w:p>
    <w:p w:rsidR="00000000" w:rsidDel="00000000" w:rsidP="00000000" w:rsidRDefault="00000000" w:rsidRPr="00000000" w14:paraId="000000C2">
      <w:pPr>
        <w:spacing w:after="0" w:lineRule="auto"/>
        <w:ind w:left="705" w:firstLine="0"/>
        <w:rPr>
          <w:rFonts w:ascii="Roboto" w:cs="Roboto" w:eastAsia="Roboto" w:hAnsi="Roboto"/>
        </w:rPr>
      </w:pPr>
      <w:r w:rsidDel="00000000" w:rsidR="00000000" w:rsidRPr="00000000">
        <w:rPr>
          <w:rFonts w:ascii="Roboto" w:cs="Roboto" w:eastAsia="Roboto" w:hAnsi="Roboto"/>
          <w:rtl w:val="0"/>
        </w:rPr>
        <w:t xml:space="preserve">Les exemples suivant les termes « inclure », « incluant », « notamment », « en particulier » et autres termes ayant le même sens ne sont pas limitatifs.</w:t>
      </w:r>
    </w:p>
    <w:p w:rsidR="00000000" w:rsidDel="00000000" w:rsidP="00000000" w:rsidRDefault="00000000" w:rsidRPr="00000000" w14:paraId="000000C3">
      <w:pPr>
        <w:spacing w:after="0" w:lineRule="auto"/>
        <w:ind w:left="705" w:firstLine="0"/>
        <w:rPr>
          <w:rFonts w:ascii="Roboto" w:cs="Roboto" w:eastAsia="Roboto" w:hAnsi="Roboto"/>
        </w:rPr>
      </w:pPr>
      <w:r w:rsidDel="00000000" w:rsidR="00000000" w:rsidRPr="00000000">
        <w:rPr>
          <w:rtl w:val="0"/>
        </w:rPr>
      </w:r>
    </w:p>
    <w:p w:rsidR="00000000" w:rsidDel="00000000" w:rsidP="00000000" w:rsidRDefault="00000000" w:rsidRPr="00000000" w14:paraId="000000C4">
      <w:pPr>
        <w:spacing w:after="0" w:lineRule="auto"/>
        <w:ind w:left="705" w:firstLine="0"/>
        <w:rPr>
          <w:rFonts w:ascii="Roboto" w:cs="Roboto" w:eastAsia="Roboto" w:hAnsi="Roboto"/>
        </w:rPr>
      </w:pPr>
      <w:r w:rsidDel="00000000" w:rsidR="00000000" w:rsidRPr="00000000">
        <w:rPr>
          <w:rFonts w:ascii="Roboto" w:cs="Roboto" w:eastAsia="Roboto" w:hAnsi="Roboto"/>
          <w:rtl w:val="0"/>
        </w:rPr>
        <w:t xml:space="preserve">Sauf précision contraire, toute référence à un « jour » ou à des « jours » s’entend d’un jour calendaire.</w:t>
      </w:r>
    </w:p>
    <w:p w:rsidR="00000000" w:rsidDel="00000000" w:rsidP="00000000" w:rsidRDefault="00000000" w:rsidRPr="00000000" w14:paraId="000000C5">
      <w:pPr>
        <w:spacing w:after="0" w:lineRule="auto"/>
        <w:rPr>
          <w:rFonts w:ascii="Roboto" w:cs="Roboto" w:eastAsia="Roboto" w:hAnsi="Roboto"/>
          <w:color w:val="000000"/>
        </w:rPr>
      </w:pPr>
      <w:r w:rsidDel="00000000" w:rsidR="00000000" w:rsidRPr="00000000">
        <w:rPr>
          <w:rtl w:val="0"/>
        </w:rPr>
      </w:r>
    </w:p>
    <w:p w:rsidR="00000000" w:rsidDel="00000000" w:rsidP="00000000" w:rsidRDefault="00000000" w:rsidRPr="00000000" w14:paraId="000000C6">
      <w:pPr>
        <w:numPr>
          <w:ilvl w:val="0"/>
          <w:numId w:val="9"/>
        </w:numPr>
        <w:spacing w:after="0" w:before="0" w:lineRule="auto"/>
        <w:ind w:left="720" w:hanging="720"/>
        <w:rPr>
          <w:rFonts w:ascii="Roboto" w:cs="Roboto" w:eastAsia="Roboto" w:hAnsi="Roboto"/>
          <w:b w:val="1"/>
          <w:bCs w:val="1"/>
          <w:smallCaps w:val="1"/>
          <w:color w:val="000000"/>
        </w:rPr>
      </w:pPr>
      <w:bookmarkStart w:colFirst="0" w:colLast="0" w:name="_heading=h.sxykp66jl4c" w:id="1"/>
      <w:bookmarkEnd w:id="1"/>
      <w:r w:rsidDel="00000000" w:rsidR="00000000" w:rsidRPr="00000000">
        <w:rPr>
          <w:rFonts w:ascii="Roboto" w:cs="Roboto" w:eastAsia="Roboto" w:hAnsi="Roboto"/>
          <w:b w:val="1"/>
          <w:bCs w:val="1"/>
          <w:smallCaps w:val="1"/>
          <w:color w:val="000000"/>
          <w:rtl w:val="0"/>
        </w:rPr>
        <w:t xml:space="preserve">Déclarations</w:t>
      </w:r>
    </w:p>
    <w:p w:rsidR="00000000" w:rsidDel="00000000" w:rsidP="00000000" w:rsidRDefault="00000000" w:rsidRPr="00000000" w14:paraId="000000C7">
      <w:pPr>
        <w:spacing w:after="0" w:before="0" w:lineRule="auto"/>
        <w:ind w:left="720" w:firstLine="0"/>
        <w:rPr>
          <w:rFonts w:ascii="Roboto" w:cs="Roboto" w:eastAsia="Roboto" w:hAnsi="Roboto"/>
          <w:b w:val="1"/>
          <w:bCs w:val="1"/>
          <w:smallCaps w:val="1"/>
          <w:color w:val="000000"/>
        </w:rPr>
      </w:pPr>
      <w:r w:rsidDel="00000000" w:rsidR="00000000" w:rsidRPr="00000000">
        <w:rPr>
          <w:rtl w:val="0"/>
        </w:rPr>
      </w:r>
    </w:p>
    <w:p w:rsidR="00000000" w:rsidDel="00000000" w:rsidP="00000000" w:rsidRDefault="00000000" w:rsidRPr="00000000" w14:paraId="000000C8">
      <w:pPr>
        <w:keepNext w:val="1"/>
        <w:keepLines w:val="1"/>
        <w:tabs>
          <w:tab w:val="left" w:leader="none" w:pos="425"/>
        </w:tabs>
        <w:spacing w:after="0" w:lineRule="auto"/>
        <w:rPr>
          <w:rFonts w:ascii="Roboto" w:cs="Roboto" w:eastAsia="Roboto" w:hAnsi="Roboto"/>
        </w:rPr>
      </w:pPr>
      <w:r w:rsidDel="00000000" w:rsidR="00000000" w:rsidRPr="00000000">
        <w:rPr>
          <w:rFonts w:ascii="Roboto" w:cs="Roboto" w:eastAsia="Roboto" w:hAnsi="Roboto"/>
          <w:rtl w:val="0"/>
        </w:rPr>
        <w:t xml:space="preserve">Chacune des Parties déclare :</w:t>
      </w:r>
    </w:p>
    <w:p w:rsidR="00000000" w:rsidDel="00000000" w:rsidP="00000000" w:rsidRDefault="00000000" w:rsidRPr="00000000" w14:paraId="000000C9">
      <w:pPr>
        <w:tabs>
          <w:tab w:val="left" w:leader="none" w:pos="425"/>
        </w:tabs>
        <w:spacing w:after="0" w:lineRule="auto"/>
        <w:rPr>
          <w:rFonts w:ascii="Roboto" w:cs="Roboto" w:eastAsia="Roboto" w:hAnsi="Roboto"/>
        </w:rPr>
      </w:pPr>
      <w:r w:rsidDel="00000000" w:rsidR="00000000" w:rsidRPr="00000000">
        <w:rPr>
          <w:rtl w:val="0"/>
        </w:rPr>
      </w:r>
    </w:p>
    <w:p w:rsidR="00000000" w:rsidDel="00000000" w:rsidP="00000000" w:rsidRDefault="00000000" w:rsidRPr="00000000" w14:paraId="000000CA">
      <w:pPr>
        <w:numPr>
          <w:ilvl w:val="0"/>
          <w:numId w:val="1"/>
        </w:numPr>
        <w:tabs>
          <w:tab w:val="left" w:leader="none" w:pos="720"/>
        </w:tabs>
        <w:spacing w:after="0" w:lineRule="auto"/>
        <w:ind w:left="720" w:hanging="454"/>
        <w:rPr>
          <w:rFonts w:ascii="Roboto" w:cs="Roboto" w:eastAsia="Roboto" w:hAnsi="Roboto"/>
        </w:rPr>
      </w:pPr>
      <w:r w:rsidDel="00000000" w:rsidR="00000000" w:rsidRPr="00000000">
        <w:rPr>
          <w:rFonts w:ascii="Roboto" w:cs="Roboto" w:eastAsia="Roboto" w:hAnsi="Roboto"/>
          <w:rtl w:val="0"/>
        </w:rPr>
        <w:t xml:space="preserve">Avoir pleine capacité à l’effet de signer et d’exécuter l’ensemble des engagements la concernant découlant du Pacte ;</w:t>
      </w:r>
    </w:p>
    <w:p w:rsidR="00000000" w:rsidDel="00000000" w:rsidP="00000000" w:rsidRDefault="00000000" w:rsidRPr="00000000" w14:paraId="000000CB">
      <w:pPr>
        <w:tabs>
          <w:tab w:val="left" w:leader="none" w:pos="425"/>
          <w:tab w:val="left" w:leader="none" w:pos="720"/>
        </w:tabs>
        <w:spacing w:after="0" w:lineRule="auto"/>
        <w:ind w:left="720" w:hanging="720"/>
        <w:rPr>
          <w:rFonts w:ascii="Roboto" w:cs="Roboto" w:eastAsia="Roboto" w:hAnsi="Roboto"/>
        </w:rPr>
      </w:pPr>
      <w:r w:rsidDel="00000000" w:rsidR="00000000" w:rsidRPr="00000000">
        <w:rPr>
          <w:rtl w:val="0"/>
        </w:rPr>
      </w:r>
    </w:p>
    <w:p w:rsidR="00000000" w:rsidDel="00000000" w:rsidP="00000000" w:rsidRDefault="00000000" w:rsidRPr="00000000" w14:paraId="000000CC">
      <w:pPr>
        <w:numPr>
          <w:ilvl w:val="0"/>
          <w:numId w:val="1"/>
        </w:numPr>
        <w:tabs>
          <w:tab w:val="left" w:leader="none" w:pos="720"/>
        </w:tabs>
        <w:spacing w:after="0" w:lineRule="auto"/>
        <w:ind w:left="720" w:hanging="454"/>
        <w:rPr>
          <w:rFonts w:ascii="Roboto" w:cs="Roboto" w:eastAsia="Roboto" w:hAnsi="Roboto"/>
        </w:rPr>
      </w:pPr>
      <w:r w:rsidDel="00000000" w:rsidR="00000000" w:rsidRPr="00000000">
        <w:rPr>
          <w:rFonts w:ascii="Roboto" w:cs="Roboto" w:eastAsia="Roboto" w:hAnsi="Roboto"/>
          <w:rtl w:val="0"/>
        </w:rPr>
        <w:t xml:space="preserve">Que le Pacte constitue pour elle une obligation juridique valable, ayant force obligatoire et lui étant opposable conformément à ses termes ;</w:t>
      </w:r>
    </w:p>
    <w:p w:rsidR="00000000" w:rsidDel="00000000" w:rsidP="00000000" w:rsidRDefault="00000000" w:rsidRPr="00000000" w14:paraId="000000CD">
      <w:pPr>
        <w:tabs>
          <w:tab w:val="left" w:leader="none" w:pos="720"/>
        </w:tabs>
        <w:spacing w:after="0" w:lineRule="auto"/>
        <w:ind w:left="720" w:hanging="720"/>
        <w:rPr>
          <w:rFonts w:ascii="Roboto" w:cs="Roboto" w:eastAsia="Roboto" w:hAnsi="Roboto"/>
        </w:rPr>
      </w:pPr>
      <w:r w:rsidDel="00000000" w:rsidR="00000000" w:rsidRPr="00000000">
        <w:rPr>
          <w:rtl w:val="0"/>
        </w:rPr>
      </w:r>
    </w:p>
    <w:p w:rsidR="00000000" w:rsidDel="00000000" w:rsidP="00000000" w:rsidRDefault="00000000" w:rsidRPr="00000000" w14:paraId="000000CE">
      <w:pPr>
        <w:numPr>
          <w:ilvl w:val="0"/>
          <w:numId w:val="1"/>
        </w:numPr>
        <w:tabs>
          <w:tab w:val="left" w:leader="none" w:pos="720"/>
        </w:tabs>
        <w:spacing w:after="0" w:lineRule="auto"/>
        <w:ind w:left="720" w:hanging="454"/>
        <w:rPr>
          <w:rFonts w:ascii="Roboto" w:cs="Roboto" w:eastAsia="Roboto" w:hAnsi="Roboto"/>
        </w:rPr>
      </w:pPr>
      <w:r w:rsidDel="00000000" w:rsidR="00000000" w:rsidRPr="00000000">
        <w:rPr>
          <w:rFonts w:ascii="Roboto" w:cs="Roboto" w:eastAsia="Roboto" w:hAnsi="Roboto"/>
          <w:rtl w:val="0"/>
        </w:rPr>
        <w:t xml:space="preserve">Qu’à sa meilleure connaissance, ni la signature du présent Pacte, ni l’exécution des obligations qui en découlent ne sont contraires à une stipulation d’un contrat ou d’un engagement auquel elle serait partie ;</w:t>
      </w:r>
    </w:p>
    <w:p w:rsidR="00000000" w:rsidDel="00000000" w:rsidP="00000000" w:rsidRDefault="00000000" w:rsidRPr="00000000" w14:paraId="000000CF">
      <w:pPr>
        <w:tabs>
          <w:tab w:val="left" w:leader="none" w:pos="567"/>
          <w:tab w:val="left" w:leader="none" w:pos="720"/>
        </w:tabs>
        <w:spacing w:after="0" w:lineRule="auto"/>
        <w:ind w:left="720" w:hanging="720"/>
        <w:rPr>
          <w:rFonts w:ascii="Roboto" w:cs="Roboto" w:eastAsia="Roboto" w:hAnsi="Roboto"/>
        </w:rPr>
      </w:pPr>
      <w:r w:rsidDel="00000000" w:rsidR="00000000" w:rsidRPr="00000000">
        <w:rPr>
          <w:rtl w:val="0"/>
        </w:rPr>
      </w:r>
    </w:p>
    <w:p w:rsidR="00000000" w:rsidDel="00000000" w:rsidP="00000000" w:rsidRDefault="00000000" w:rsidRPr="00000000" w14:paraId="000000D0">
      <w:pPr>
        <w:numPr>
          <w:ilvl w:val="0"/>
          <w:numId w:val="1"/>
        </w:numPr>
        <w:tabs>
          <w:tab w:val="left" w:leader="none" w:pos="720"/>
        </w:tabs>
        <w:spacing w:after="0" w:lineRule="auto"/>
        <w:ind w:left="720" w:hanging="454"/>
        <w:rPr>
          <w:rFonts w:ascii="Roboto" w:cs="Roboto" w:eastAsia="Roboto" w:hAnsi="Roboto"/>
          <w:color w:val="000000"/>
        </w:rPr>
      </w:pPr>
      <w:bookmarkStart w:colFirst="0" w:colLast="0" w:name="_heading=h.x1gkp5a1q1m5" w:id="2"/>
      <w:bookmarkEnd w:id="2"/>
      <w:r w:rsidDel="00000000" w:rsidR="00000000" w:rsidRPr="00000000">
        <w:rPr>
          <w:rFonts w:ascii="Roboto" w:cs="Roboto" w:eastAsia="Roboto" w:hAnsi="Roboto"/>
          <w:rtl w:val="0"/>
        </w:rPr>
        <w:t xml:space="preserve">Avoir pris connaissance des statuts de la Société tel que figurant en </w:t>
      </w:r>
      <w:r w:rsidDel="00000000" w:rsidR="00000000" w:rsidRPr="00000000">
        <w:rPr>
          <w:rFonts w:ascii="Roboto" w:cs="Roboto" w:eastAsia="Roboto" w:hAnsi="Roboto"/>
          <w:u w:val="single"/>
          <w:rtl w:val="0"/>
        </w:rPr>
        <w:t xml:space="preserve">Annexe 1 </w:t>
      </w:r>
      <w:r w:rsidDel="00000000" w:rsidR="00000000" w:rsidRPr="00000000">
        <w:rPr>
          <w:rFonts w:ascii="Roboto" w:cs="Roboto" w:eastAsia="Roboto" w:hAnsi="Roboto"/>
          <w:rtl w:val="0"/>
        </w:rPr>
        <w:t xml:space="preserve">du Pacte.</w:t>
      </w:r>
      <w:r w:rsidDel="00000000" w:rsidR="00000000" w:rsidRPr="00000000">
        <w:rPr>
          <w:rtl w:val="0"/>
        </w:rPr>
      </w:r>
    </w:p>
    <w:p w:rsidR="00000000" w:rsidDel="00000000" w:rsidP="00000000" w:rsidRDefault="00000000" w:rsidRPr="00000000" w14:paraId="000000D1">
      <w:pPr>
        <w:spacing w:after="0" w:lineRule="auto"/>
        <w:ind w:left="720" w:firstLine="0"/>
        <w:rPr>
          <w:rFonts w:ascii="Roboto" w:cs="Roboto" w:eastAsia="Roboto" w:hAnsi="Roboto"/>
          <w:color w:val="000000"/>
        </w:rPr>
      </w:pPr>
      <w:r w:rsidDel="00000000" w:rsidR="00000000" w:rsidRPr="00000000">
        <w:rPr>
          <w:rtl w:val="0"/>
        </w:rPr>
      </w:r>
    </w:p>
    <w:p w:rsidR="00000000" w:rsidDel="00000000" w:rsidP="00000000" w:rsidRDefault="00000000" w:rsidRPr="00000000" w14:paraId="000000D2">
      <w:pPr>
        <w:tabs>
          <w:tab w:val="left" w:leader="none" w:pos="720"/>
        </w:tabs>
        <w:spacing w:after="0" w:lineRule="auto"/>
        <w:ind w:left="720" w:firstLine="0"/>
        <w:rPr>
          <w:rFonts w:ascii="Roboto" w:cs="Roboto" w:eastAsia="Roboto" w:hAnsi="Roboto"/>
          <w:color w:val="000000"/>
        </w:rPr>
      </w:pPr>
      <w:r w:rsidDel="00000000" w:rsidR="00000000" w:rsidRPr="00000000">
        <w:rPr>
          <w:rtl w:val="0"/>
        </w:rPr>
      </w:r>
    </w:p>
    <w:p w:rsidR="00000000" w:rsidDel="00000000" w:rsidP="00000000" w:rsidRDefault="00000000" w:rsidRPr="00000000" w14:paraId="000000D3">
      <w:pPr>
        <w:keepNext w:val="1"/>
        <w:keepLines w:val="1"/>
        <w:jc w:val="center"/>
        <w:rPr>
          <w:rFonts w:ascii="Roboto" w:cs="Roboto" w:eastAsia="Roboto" w:hAnsi="Roboto"/>
          <w:b w:val="1"/>
          <w:bCs w:val="1"/>
          <w:u w:val="single"/>
        </w:rPr>
      </w:pPr>
      <w:r w:rsidDel="00000000" w:rsidR="00000000" w:rsidRPr="00000000">
        <w:rPr>
          <w:rFonts w:ascii="Roboto" w:cs="Roboto" w:eastAsia="Roboto" w:hAnsi="Roboto"/>
          <w:b w:val="1"/>
          <w:bCs w:val="1"/>
          <w:u w:val="single"/>
          <w:rtl w:val="0"/>
        </w:rPr>
        <w:t xml:space="preserve">TITRE II – MODALITES RELATIVES AUX CESSIONS DE TITRES DE LA SOCIETE</w:t>
      </w:r>
    </w:p>
    <w:p w:rsidR="00000000" w:rsidDel="00000000" w:rsidP="00000000" w:rsidRDefault="00000000" w:rsidRPr="00000000" w14:paraId="000000D4">
      <w:pPr>
        <w:keepNext w:val="1"/>
        <w:keepLines w:val="1"/>
        <w:spacing w:after="0" w:lineRule="auto"/>
        <w:rPr>
          <w:rFonts w:ascii="Roboto" w:cs="Roboto" w:eastAsia="Roboto" w:hAnsi="Roboto"/>
          <w:color w:val="000000"/>
        </w:rPr>
      </w:pPr>
      <w:r w:rsidDel="00000000" w:rsidR="00000000" w:rsidRPr="00000000">
        <w:rPr>
          <w:rtl w:val="0"/>
        </w:rPr>
      </w:r>
    </w:p>
    <w:p w:rsidR="00000000" w:rsidDel="00000000" w:rsidP="00000000" w:rsidRDefault="00000000" w:rsidRPr="00000000" w14:paraId="000000D5">
      <w:pPr>
        <w:keepNext w:val="1"/>
        <w:keepLines w:val="1"/>
        <w:numPr>
          <w:ilvl w:val="0"/>
          <w:numId w:val="9"/>
        </w:numPr>
        <w:spacing w:after="0" w:lineRule="auto"/>
        <w:ind w:left="720" w:hanging="720"/>
        <w:rPr>
          <w:rFonts w:ascii="Roboto" w:cs="Roboto" w:eastAsia="Roboto" w:hAnsi="Roboto"/>
          <w:b w:val="1"/>
          <w:bCs w:val="1"/>
          <w:smallCaps w:val="1"/>
          <w:color w:val="000000"/>
        </w:rPr>
      </w:pPr>
      <w:r w:rsidDel="00000000" w:rsidR="00000000" w:rsidRPr="00000000">
        <w:rPr>
          <w:rFonts w:ascii="Roboto" w:cs="Roboto" w:eastAsia="Roboto" w:hAnsi="Roboto"/>
          <w:b w:val="1"/>
          <w:bCs w:val="1"/>
          <w:smallCaps w:val="1"/>
          <w:color w:val="000000"/>
          <w:rtl w:val="0"/>
        </w:rPr>
        <w:t xml:space="preserve">Transferts</w:t>
      </w:r>
    </w:p>
    <w:p w:rsidR="00000000" w:rsidDel="00000000" w:rsidP="00000000" w:rsidRDefault="00000000" w:rsidRPr="00000000" w14:paraId="000000D6">
      <w:pPr>
        <w:keepNext w:val="1"/>
        <w:keepLines w:val="1"/>
        <w:spacing w:after="0" w:lineRule="auto"/>
        <w:ind w:left="720" w:firstLine="0"/>
        <w:rPr>
          <w:rFonts w:ascii="Roboto" w:cs="Roboto" w:eastAsia="Roboto" w:hAnsi="Roboto"/>
          <w:b w:val="1"/>
          <w:bCs w:val="1"/>
          <w:smallCaps w:val="1"/>
          <w:color w:val="000000"/>
        </w:rPr>
      </w:pPr>
      <w:r w:rsidDel="00000000" w:rsidR="00000000" w:rsidRPr="00000000">
        <w:rPr>
          <w:rtl w:val="0"/>
        </w:rPr>
      </w:r>
    </w:p>
    <w:p w:rsidR="00000000" w:rsidDel="00000000" w:rsidP="00000000" w:rsidRDefault="00000000" w:rsidRPr="00000000" w14:paraId="000000D7">
      <w:pPr>
        <w:widowControl w:val="0"/>
        <w:numPr>
          <w:ilvl w:val="1"/>
          <w:numId w:val="13"/>
        </w:numPr>
        <w:spacing w:after="0" w:before="0" w:lineRule="auto"/>
        <w:ind w:left="720" w:hanging="720"/>
        <w:rPr>
          <w:rFonts w:ascii="Roboto" w:cs="Roboto" w:eastAsia="Roboto" w:hAnsi="Roboto"/>
          <w:b w:val="1"/>
          <w:bCs w:val="1"/>
          <w:color w:val="000000"/>
        </w:rPr>
      </w:pPr>
      <w:bookmarkStart w:colFirst="0" w:colLast="0" w:name="_heading=h.87ce958a1kzc" w:id="3"/>
      <w:bookmarkEnd w:id="3"/>
      <w:r w:rsidDel="00000000" w:rsidR="00000000" w:rsidRPr="00000000">
        <w:rPr>
          <w:rFonts w:ascii="Roboto" w:cs="Roboto" w:eastAsia="Roboto" w:hAnsi="Roboto"/>
          <w:b w:val="1"/>
          <w:bCs w:val="1"/>
          <w:color w:val="000000"/>
          <w:rtl w:val="0"/>
        </w:rPr>
        <w:t xml:space="preserve">Droit de Préemption </w:t>
      </w:r>
    </w:p>
    <w:p w:rsidR="00000000" w:rsidDel="00000000" w:rsidP="00000000" w:rsidRDefault="00000000" w:rsidRPr="00000000" w14:paraId="000000D8">
      <w:pPr>
        <w:widowControl w:val="0"/>
        <w:spacing w:after="0" w:lineRule="auto"/>
        <w:rPr>
          <w:rFonts w:ascii="Roboto" w:cs="Roboto" w:eastAsia="Roboto" w:hAnsi="Roboto"/>
          <w:color w:val="000000"/>
        </w:rPr>
      </w:pPr>
      <w:r w:rsidDel="00000000" w:rsidR="00000000" w:rsidRPr="00000000">
        <w:rPr>
          <w:rtl w:val="0"/>
        </w:rPr>
      </w:r>
    </w:p>
    <w:p w:rsidR="00000000" w:rsidDel="00000000" w:rsidP="00000000" w:rsidRDefault="00000000" w:rsidRPr="00000000" w14:paraId="000000D9">
      <w:pPr>
        <w:widowControl w:val="0"/>
        <w:numPr>
          <w:ilvl w:val="2"/>
          <w:numId w:val="13"/>
        </w:numPr>
        <w:tabs>
          <w:tab w:val="left" w:leader="none" w:pos="851"/>
        </w:tabs>
        <w:spacing w:after="0" w:lineRule="auto"/>
        <w:ind w:left="851" w:hanging="851"/>
        <w:rPr>
          <w:rFonts w:ascii="Roboto" w:cs="Roboto" w:eastAsia="Roboto" w:hAnsi="Roboto"/>
        </w:rPr>
      </w:pPr>
      <w:r w:rsidDel="00000000" w:rsidR="00000000" w:rsidRPr="00000000">
        <w:rPr>
          <w:rFonts w:ascii="Roboto" w:cs="Roboto" w:eastAsia="Roboto" w:hAnsi="Roboto"/>
          <w:color w:val="000000"/>
          <w:rtl w:val="0"/>
        </w:rPr>
        <w:t xml:space="preserve">C</w:t>
      </w:r>
      <w:r w:rsidDel="00000000" w:rsidR="00000000" w:rsidRPr="00000000">
        <w:rPr>
          <w:rFonts w:ascii="Roboto" w:cs="Roboto" w:eastAsia="Roboto" w:hAnsi="Roboto"/>
          <w:rtl w:val="0"/>
        </w:rPr>
        <w:t xml:space="preserve">haque Partie qui envisagerait de céder des Titres de la Société, le « </w:t>
      </w:r>
      <w:r w:rsidDel="00000000" w:rsidR="00000000" w:rsidRPr="00000000">
        <w:rPr>
          <w:rFonts w:ascii="Roboto" w:cs="Roboto" w:eastAsia="Roboto" w:hAnsi="Roboto"/>
          <w:b w:val="1"/>
          <w:bCs w:val="1"/>
          <w:rtl w:val="0"/>
        </w:rPr>
        <w:t xml:space="preserve">Cédant</w:t>
      </w:r>
      <w:r w:rsidDel="00000000" w:rsidR="00000000" w:rsidRPr="00000000">
        <w:rPr>
          <w:rFonts w:ascii="Roboto" w:cs="Roboto" w:eastAsia="Roboto" w:hAnsi="Roboto"/>
          <w:rtl w:val="0"/>
        </w:rPr>
        <w:t xml:space="preserve"> ») s’engage à faire bénéficier les associés (ci-après le(s) « </w:t>
      </w:r>
      <w:r w:rsidDel="00000000" w:rsidR="00000000" w:rsidRPr="00000000">
        <w:rPr>
          <w:rFonts w:ascii="Roboto" w:cs="Roboto" w:eastAsia="Roboto" w:hAnsi="Roboto"/>
          <w:b w:val="1"/>
          <w:bCs w:val="1"/>
          <w:rtl w:val="0"/>
        </w:rPr>
        <w:t xml:space="preserve">Bénéficiaire(s) du Droit de Préemption</w:t>
      </w:r>
      <w:r w:rsidDel="00000000" w:rsidR="00000000" w:rsidRPr="00000000">
        <w:rPr>
          <w:rFonts w:ascii="Roboto" w:cs="Roboto" w:eastAsia="Roboto" w:hAnsi="Roboto"/>
          <w:rtl w:val="0"/>
        </w:rPr>
        <w:t xml:space="preserve"> ») d’un droit de préemption (le « </w:t>
      </w:r>
      <w:r w:rsidDel="00000000" w:rsidR="00000000" w:rsidRPr="00000000">
        <w:rPr>
          <w:rFonts w:ascii="Roboto" w:cs="Roboto" w:eastAsia="Roboto" w:hAnsi="Roboto"/>
          <w:b w:val="1"/>
          <w:bCs w:val="1"/>
          <w:rtl w:val="0"/>
        </w:rPr>
        <w:t xml:space="preserve">Droit de Préemption</w:t>
      </w:r>
      <w:r w:rsidDel="00000000" w:rsidR="00000000" w:rsidRPr="00000000">
        <w:rPr>
          <w:rFonts w:ascii="Roboto" w:cs="Roboto" w:eastAsia="Roboto" w:hAnsi="Roboto"/>
          <w:rtl w:val="0"/>
        </w:rPr>
        <w:t xml:space="preserve"> ») préalablement à tout Transfert de Titres de la Société (un « </w:t>
      </w:r>
      <w:r w:rsidDel="00000000" w:rsidR="00000000" w:rsidRPr="00000000">
        <w:rPr>
          <w:rFonts w:ascii="Roboto" w:cs="Roboto" w:eastAsia="Roboto" w:hAnsi="Roboto"/>
          <w:b w:val="1"/>
          <w:bCs w:val="1"/>
          <w:rtl w:val="0"/>
        </w:rPr>
        <w:t xml:space="preserve">Transfert Qualifiant</w:t>
      </w:r>
      <w:r w:rsidDel="00000000" w:rsidR="00000000" w:rsidRPr="00000000">
        <w:rPr>
          <w:rFonts w:ascii="Roboto" w:cs="Roboto" w:eastAsia="Roboto" w:hAnsi="Roboto"/>
          <w:rtl w:val="0"/>
        </w:rPr>
        <w:t xml:space="preserve"> »).</w:t>
      </w:r>
    </w:p>
    <w:p w:rsidR="00000000" w:rsidDel="00000000" w:rsidP="00000000" w:rsidRDefault="00000000" w:rsidRPr="00000000" w14:paraId="000000DA">
      <w:pPr>
        <w:spacing w:after="0" w:lineRule="auto"/>
        <w:rPr>
          <w:rFonts w:ascii="Roboto" w:cs="Roboto" w:eastAsia="Roboto" w:hAnsi="Roboto"/>
        </w:rPr>
      </w:pPr>
      <w:r w:rsidDel="00000000" w:rsidR="00000000" w:rsidRPr="00000000">
        <w:rPr>
          <w:rtl w:val="0"/>
        </w:rPr>
      </w:r>
    </w:p>
    <w:p w:rsidR="00000000" w:rsidDel="00000000" w:rsidP="00000000" w:rsidRDefault="00000000" w:rsidRPr="00000000" w14:paraId="000000DB">
      <w:pPr>
        <w:spacing w:after="0" w:lineRule="auto"/>
        <w:ind w:left="851" w:firstLine="0"/>
        <w:rPr>
          <w:rFonts w:ascii="Roboto" w:cs="Roboto" w:eastAsia="Roboto" w:hAnsi="Roboto"/>
        </w:rPr>
      </w:pPr>
      <w:bookmarkStart w:colFirst="0" w:colLast="0" w:name="_heading=h.263f3lkjj2aw" w:id="4"/>
      <w:bookmarkEnd w:id="4"/>
      <w:r w:rsidDel="00000000" w:rsidR="00000000" w:rsidRPr="00000000">
        <w:rPr>
          <w:rFonts w:ascii="Roboto" w:cs="Roboto" w:eastAsia="Roboto" w:hAnsi="Roboto"/>
          <w:rtl w:val="0"/>
        </w:rPr>
        <w:t xml:space="preserve">En conséquence, préalablement à la réalisation de tout Transfert Qualifiant, le Cédant devra notifier au(x) Bénéficiaire(s) du Droit de Préemption :</w:t>
      </w:r>
    </w:p>
    <w:p w:rsidR="00000000" w:rsidDel="00000000" w:rsidP="00000000" w:rsidRDefault="00000000" w:rsidRPr="00000000" w14:paraId="000000DC">
      <w:pPr>
        <w:spacing w:after="0" w:lineRule="auto"/>
        <w:rPr>
          <w:rFonts w:ascii="Roboto" w:cs="Roboto" w:eastAsia="Roboto" w:hAnsi="Roboto"/>
        </w:rPr>
      </w:pPr>
      <w:r w:rsidDel="00000000" w:rsidR="00000000" w:rsidRPr="00000000">
        <w:rPr>
          <w:rtl w:val="0"/>
        </w:rPr>
      </w:r>
    </w:p>
    <w:p w:rsidR="00000000" w:rsidDel="00000000" w:rsidP="00000000" w:rsidRDefault="00000000" w:rsidRPr="00000000" w14:paraId="000000DD">
      <w:pPr>
        <w:widowControl w:val="0"/>
        <w:numPr>
          <w:ilvl w:val="0"/>
          <w:numId w:val="12"/>
        </w:numPr>
        <w:tabs>
          <w:tab w:val="left" w:leader="none" w:pos="1440"/>
        </w:tabs>
        <w:spacing w:after="0" w:lineRule="auto"/>
        <w:ind w:left="1440" w:hanging="589"/>
        <w:rPr>
          <w:rFonts w:ascii="Roboto" w:cs="Roboto" w:eastAsia="Roboto" w:hAnsi="Roboto"/>
        </w:rPr>
      </w:pPr>
      <w:bookmarkStart w:colFirst="0" w:colLast="0" w:name="_heading=h.he0b10i9jbx7" w:id="5"/>
      <w:bookmarkEnd w:id="5"/>
      <w:r w:rsidDel="00000000" w:rsidR="00000000" w:rsidRPr="00000000">
        <w:rPr>
          <w:rFonts w:ascii="Roboto" w:cs="Roboto" w:eastAsia="Roboto" w:hAnsi="Roboto"/>
          <w:rtl w:val="0"/>
        </w:rPr>
        <w:t xml:space="preserve">L’identité du bénéficiaire du Transfert envisagé, (le « </w:t>
      </w:r>
      <w:r w:rsidDel="00000000" w:rsidR="00000000" w:rsidRPr="00000000">
        <w:rPr>
          <w:rFonts w:ascii="Roboto" w:cs="Roboto" w:eastAsia="Roboto" w:hAnsi="Roboto"/>
          <w:b w:val="1"/>
          <w:bCs w:val="1"/>
          <w:rtl w:val="0"/>
        </w:rPr>
        <w:t xml:space="preserve">Tiers Acquéreur</w:t>
      </w:r>
      <w:r w:rsidDel="00000000" w:rsidR="00000000" w:rsidRPr="00000000">
        <w:rPr>
          <w:rFonts w:ascii="Roboto" w:cs="Roboto" w:eastAsia="Roboto" w:hAnsi="Roboto"/>
          <w:rtl w:val="0"/>
        </w:rPr>
        <w:t xml:space="preserve"> »)</w:t>
      </w:r>
    </w:p>
    <w:p w:rsidR="00000000" w:rsidDel="00000000" w:rsidP="00000000" w:rsidRDefault="00000000" w:rsidRPr="00000000" w14:paraId="000000DE">
      <w:pPr>
        <w:widowControl w:val="0"/>
        <w:spacing w:after="0" w:lineRule="auto"/>
        <w:ind w:left="360" w:hanging="360"/>
        <w:rPr>
          <w:rFonts w:ascii="Roboto" w:cs="Roboto" w:eastAsia="Roboto" w:hAnsi="Roboto"/>
        </w:rPr>
      </w:pPr>
      <w:r w:rsidDel="00000000" w:rsidR="00000000" w:rsidRPr="00000000">
        <w:rPr>
          <w:rtl w:val="0"/>
        </w:rPr>
      </w:r>
    </w:p>
    <w:p w:rsidR="00000000" w:rsidDel="00000000" w:rsidP="00000000" w:rsidRDefault="00000000" w:rsidRPr="00000000" w14:paraId="000000DF">
      <w:pPr>
        <w:widowControl w:val="0"/>
        <w:numPr>
          <w:ilvl w:val="0"/>
          <w:numId w:val="12"/>
        </w:numPr>
        <w:spacing w:after="0" w:lineRule="auto"/>
        <w:ind w:left="1418" w:hanging="567"/>
        <w:rPr>
          <w:rFonts w:ascii="Roboto" w:cs="Roboto" w:eastAsia="Roboto" w:hAnsi="Roboto"/>
        </w:rPr>
      </w:pPr>
      <w:r w:rsidDel="00000000" w:rsidR="00000000" w:rsidRPr="00000000">
        <w:rPr>
          <w:rFonts w:ascii="Roboto" w:cs="Roboto" w:eastAsia="Roboto" w:hAnsi="Roboto"/>
          <w:rtl w:val="0"/>
        </w:rPr>
        <w:t xml:space="preserve">Le nombre et la nature des Titres de la Société dont le Transfert est envisagé, (les « </w:t>
      </w:r>
      <w:r w:rsidDel="00000000" w:rsidR="00000000" w:rsidRPr="00000000">
        <w:rPr>
          <w:rFonts w:ascii="Roboto" w:cs="Roboto" w:eastAsia="Roboto" w:hAnsi="Roboto"/>
          <w:b w:val="1"/>
          <w:bCs w:val="1"/>
          <w:rtl w:val="0"/>
        </w:rPr>
        <w:t xml:space="preserve">Titres Concernés</w:t>
      </w:r>
      <w:r w:rsidDel="00000000" w:rsidR="00000000" w:rsidRPr="00000000">
        <w:rPr>
          <w:rFonts w:ascii="Roboto" w:cs="Roboto" w:eastAsia="Roboto" w:hAnsi="Roboto"/>
          <w:rtl w:val="0"/>
        </w:rPr>
        <w:t xml:space="preserve"> »)</w:t>
      </w:r>
    </w:p>
    <w:p w:rsidR="00000000" w:rsidDel="00000000" w:rsidP="00000000" w:rsidRDefault="00000000" w:rsidRPr="00000000" w14:paraId="000000E0">
      <w:pPr>
        <w:widowControl w:val="0"/>
        <w:spacing w:after="0" w:lineRule="auto"/>
        <w:ind w:left="360" w:hanging="360"/>
        <w:rPr>
          <w:rFonts w:ascii="Roboto" w:cs="Roboto" w:eastAsia="Roboto" w:hAnsi="Roboto"/>
        </w:rPr>
      </w:pPr>
      <w:r w:rsidDel="00000000" w:rsidR="00000000" w:rsidRPr="00000000">
        <w:rPr>
          <w:rtl w:val="0"/>
        </w:rPr>
      </w:r>
    </w:p>
    <w:p w:rsidR="00000000" w:rsidDel="00000000" w:rsidP="00000000" w:rsidRDefault="00000000" w:rsidRPr="00000000" w14:paraId="000000E1">
      <w:pPr>
        <w:widowControl w:val="0"/>
        <w:numPr>
          <w:ilvl w:val="0"/>
          <w:numId w:val="12"/>
        </w:numPr>
        <w:spacing w:after="0" w:lineRule="auto"/>
        <w:ind w:left="1418" w:hanging="567"/>
        <w:rPr>
          <w:rFonts w:ascii="Roboto" w:cs="Roboto" w:eastAsia="Roboto" w:hAnsi="Roboto"/>
        </w:rPr>
      </w:pPr>
      <w:bookmarkStart w:colFirst="0" w:colLast="0" w:name="_heading=h.ygva7dwak02v" w:id="6"/>
      <w:bookmarkEnd w:id="6"/>
      <w:r w:rsidDel="00000000" w:rsidR="00000000" w:rsidRPr="00000000">
        <w:rPr>
          <w:rFonts w:ascii="Roboto" w:cs="Roboto" w:eastAsia="Roboto" w:hAnsi="Roboto"/>
          <w:rtl w:val="0"/>
        </w:rPr>
        <w:t xml:space="preserve">Le prix offert par le bénéficiaire du Transfert envisagé pour l’ensemble des Titres Concernés (le « </w:t>
      </w:r>
      <w:r w:rsidDel="00000000" w:rsidR="00000000" w:rsidRPr="00000000">
        <w:rPr>
          <w:rFonts w:ascii="Roboto" w:cs="Roboto" w:eastAsia="Roboto" w:hAnsi="Roboto"/>
          <w:b w:val="1"/>
          <w:bCs w:val="1"/>
          <w:rtl w:val="0"/>
        </w:rPr>
        <w:t xml:space="preserve">Prix</w:t>
      </w:r>
      <w:r w:rsidDel="00000000" w:rsidR="00000000" w:rsidRPr="00000000">
        <w:rPr>
          <w:rFonts w:ascii="Roboto" w:cs="Roboto" w:eastAsia="Roboto" w:hAnsi="Roboto"/>
          <w:rtl w:val="0"/>
        </w:rPr>
        <w:t xml:space="preserve"> »)</w:t>
      </w:r>
    </w:p>
    <w:p w:rsidR="00000000" w:rsidDel="00000000" w:rsidP="00000000" w:rsidRDefault="00000000" w:rsidRPr="00000000" w14:paraId="000000E2">
      <w:pPr>
        <w:widowControl w:val="0"/>
        <w:spacing w:after="0" w:lineRule="auto"/>
        <w:ind w:left="360" w:hanging="360"/>
        <w:rPr>
          <w:rFonts w:ascii="Roboto" w:cs="Roboto" w:eastAsia="Roboto" w:hAnsi="Roboto"/>
        </w:rPr>
      </w:pPr>
      <w:r w:rsidDel="00000000" w:rsidR="00000000" w:rsidRPr="00000000">
        <w:rPr>
          <w:rtl w:val="0"/>
        </w:rPr>
      </w:r>
    </w:p>
    <w:p w:rsidR="00000000" w:rsidDel="00000000" w:rsidP="00000000" w:rsidRDefault="00000000" w:rsidRPr="00000000" w14:paraId="000000E3">
      <w:pPr>
        <w:widowControl w:val="0"/>
        <w:numPr>
          <w:ilvl w:val="0"/>
          <w:numId w:val="12"/>
        </w:numPr>
        <w:spacing w:after="0" w:lineRule="auto"/>
        <w:ind w:left="1560" w:hanging="709"/>
        <w:rPr>
          <w:rFonts w:ascii="Roboto" w:cs="Roboto" w:eastAsia="Roboto" w:hAnsi="Roboto"/>
        </w:rPr>
      </w:pPr>
      <w:bookmarkStart w:colFirst="0" w:colLast="0" w:name="_heading=h.sexdruspozqx" w:id="7"/>
      <w:bookmarkEnd w:id="7"/>
      <w:r w:rsidDel="00000000" w:rsidR="00000000" w:rsidRPr="00000000">
        <w:rPr>
          <w:rFonts w:ascii="Roboto" w:cs="Roboto" w:eastAsia="Roboto" w:hAnsi="Roboto"/>
          <w:rtl w:val="0"/>
        </w:rPr>
        <w:t xml:space="preserve">Les conditions de paiement du Prix</w:t>
      </w:r>
    </w:p>
    <w:p w:rsidR="00000000" w:rsidDel="00000000" w:rsidP="00000000" w:rsidRDefault="00000000" w:rsidRPr="00000000" w14:paraId="000000E4">
      <w:pPr>
        <w:spacing w:after="0" w:lineRule="auto"/>
        <w:ind w:left="720" w:firstLine="0"/>
        <w:rPr>
          <w:rFonts w:ascii="Roboto" w:cs="Roboto" w:eastAsia="Roboto" w:hAnsi="Roboto"/>
        </w:rPr>
      </w:pPr>
      <w:r w:rsidDel="00000000" w:rsidR="00000000" w:rsidRPr="00000000">
        <w:rPr>
          <w:rtl w:val="0"/>
        </w:rPr>
      </w:r>
    </w:p>
    <w:p w:rsidR="00000000" w:rsidDel="00000000" w:rsidP="00000000" w:rsidRDefault="00000000" w:rsidRPr="00000000" w14:paraId="000000E5">
      <w:pPr>
        <w:spacing w:after="0" w:lineRule="auto"/>
        <w:ind w:left="720" w:firstLine="0"/>
        <w:rPr>
          <w:rFonts w:ascii="Roboto" w:cs="Roboto" w:eastAsia="Roboto" w:hAnsi="Roboto"/>
        </w:rPr>
      </w:pPr>
      <w:r w:rsidDel="00000000" w:rsidR="00000000" w:rsidRPr="00000000">
        <w:rPr>
          <w:rtl w:val="0"/>
        </w:rPr>
      </w:r>
    </w:p>
    <w:p w:rsidR="00000000" w:rsidDel="00000000" w:rsidP="00000000" w:rsidRDefault="00000000" w:rsidRPr="00000000" w14:paraId="000000E6">
      <w:pPr>
        <w:keepNext w:val="1"/>
        <w:keepLines w:val="1"/>
        <w:numPr>
          <w:ilvl w:val="2"/>
          <w:numId w:val="13"/>
        </w:numPr>
        <w:tabs>
          <w:tab w:val="left" w:leader="none" w:pos="851"/>
        </w:tabs>
        <w:spacing w:after="0" w:before="0" w:lineRule="auto"/>
        <w:ind w:left="851" w:hanging="851"/>
        <w:rPr>
          <w:rFonts w:ascii="Roboto" w:cs="Roboto" w:eastAsia="Roboto" w:hAnsi="Roboto"/>
        </w:rPr>
      </w:pPr>
      <w:bookmarkStart w:colFirst="0" w:colLast="0" w:name="_heading=h.2sm3928fdqrq" w:id="8"/>
      <w:bookmarkEnd w:id="8"/>
      <w:r w:rsidDel="00000000" w:rsidR="00000000" w:rsidRPr="00000000">
        <w:rPr>
          <w:rFonts w:ascii="Roboto" w:cs="Roboto" w:eastAsia="Roboto" w:hAnsi="Roboto"/>
          <w:rtl w:val="0"/>
        </w:rPr>
        <w:t xml:space="preserve">L’envoi d’une Notification de Transfert vaudra offre irrévocable du Cédant au(x) Bénéficiaire(s) du Droit de Préemption de lui(leur) céder :</w:t>
      </w:r>
    </w:p>
    <w:p w:rsidR="00000000" w:rsidDel="00000000" w:rsidP="00000000" w:rsidRDefault="00000000" w:rsidRPr="00000000" w14:paraId="000000E7">
      <w:pPr>
        <w:spacing w:after="0" w:lineRule="auto"/>
        <w:rPr>
          <w:rFonts w:ascii="Roboto" w:cs="Roboto" w:eastAsia="Roboto" w:hAnsi="Roboto"/>
        </w:rPr>
      </w:pPr>
      <w:r w:rsidDel="00000000" w:rsidR="00000000" w:rsidRPr="00000000">
        <w:rPr>
          <w:rtl w:val="0"/>
        </w:rPr>
      </w:r>
    </w:p>
    <w:p w:rsidR="00000000" w:rsidDel="00000000" w:rsidP="00000000" w:rsidRDefault="00000000" w:rsidRPr="00000000" w14:paraId="000000E8">
      <w:pPr>
        <w:numPr>
          <w:ilvl w:val="0"/>
          <w:numId w:val="11"/>
        </w:numPr>
        <w:spacing w:after="0" w:lineRule="auto"/>
        <w:ind w:left="1418" w:hanging="567"/>
        <w:rPr>
          <w:rFonts w:ascii="Roboto" w:cs="Roboto" w:eastAsia="Roboto" w:hAnsi="Roboto"/>
        </w:rPr>
      </w:pPr>
      <w:r w:rsidDel="00000000" w:rsidR="00000000" w:rsidRPr="00000000">
        <w:rPr>
          <w:rFonts w:ascii="Roboto" w:cs="Roboto" w:eastAsia="Roboto" w:hAnsi="Roboto"/>
          <w:rtl w:val="0"/>
        </w:rPr>
        <w:t xml:space="preserve">Le nombre de Titres Concernés dont le Transfert est envisagé</w:t>
      </w:r>
    </w:p>
    <w:p w:rsidR="00000000" w:rsidDel="00000000" w:rsidP="00000000" w:rsidRDefault="00000000" w:rsidRPr="00000000" w14:paraId="000000E9">
      <w:pPr>
        <w:spacing w:after="0" w:lineRule="auto"/>
        <w:rPr>
          <w:rFonts w:ascii="Roboto" w:cs="Roboto" w:eastAsia="Roboto" w:hAnsi="Roboto"/>
        </w:rPr>
      </w:pPr>
      <w:r w:rsidDel="00000000" w:rsidR="00000000" w:rsidRPr="00000000">
        <w:rPr>
          <w:rtl w:val="0"/>
        </w:rPr>
      </w:r>
    </w:p>
    <w:p w:rsidR="00000000" w:rsidDel="00000000" w:rsidP="00000000" w:rsidRDefault="00000000" w:rsidRPr="00000000" w14:paraId="000000EA">
      <w:pPr>
        <w:numPr>
          <w:ilvl w:val="0"/>
          <w:numId w:val="11"/>
        </w:numPr>
        <w:spacing w:after="0" w:lineRule="auto"/>
        <w:ind w:left="1418" w:hanging="567"/>
        <w:rPr>
          <w:rFonts w:ascii="Roboto" w:cs="Roboto" w:eastAsia="Roboto" w:hAnsi="Roboto"/>
        </w:rPr>
      </w:pPr>
      <w:bookmarkStart w:colFirst="0" w:colLast="0" w:name="_heading=h.64fu0gcy2od6" w:id="9"/>
      <w:bookmarkEnd w:id="9"/>
      <w:r w:rsidDel="00000000" w:rsidR="00000000" w:rsidRPr="00000000">
        <w:rPr>
          <w:rFonts w:ascii="Roboto" w:cs="Roboto" w:eastAsia="Roboto" w:hAnsi="Roboto"/>
          <w:rtl w:val="0"/>
        </w:rPr>
        <w:t xml:space="preserve">Pour un prix pour l’ensemble des Titres Concernés égal au Prix</w:t>
      </w:r>
    </w:p>
    <w:p w:rsidR="00000000" w:rsidDel="00000000" w:rsidP="00000000" w:rsidRDefault="00000000" w:rsidRPr="00000000" w14:paraId="000000EB">
      <w:pPr>
        <w:spacing w:after="0" w:lineRule="auto"/>
        <w:rPr>
          <w:rFonts w:ascii="Roboto" w:cs="Roboto" w:eastAsia="Roboto" w:hAnsi="Roboto"/>
        </w:rPr>
      </w:pPr>
      <w:r w:rsidDel="00000000" w:rsidR="00000000" w:rsidRPr="00000000">
        <w:rPr>
          <w:rtl w:val="0"/>
        </w:rPr>
      </w:r>
    </w:p>
    <w:p w:rsidR="00000000" w:rsidDel="00000000" w:rsidP="00000000" w:rsidRDefault="00000000" w:rsidRPr="00000000" w14:paraId="000000EC">
      <w:pPr>
        <w:keepNext w:val="1"/>
        <w:keepLines w:val="1"/>
        <w:numPr>
          <w:ilvl w:val="2"/>
          <w:numId w:val="13"/>
        </w:numPr>
        <w:tabs>
          <w:tab w:val="left" w:leader="none" w:pos="851"/>
        </w:tabs>
        <w:spacing w:after="0" w:before="0" w:lineRule="auto"/>
        <w:ind w:left="851" w:hanging="851"/>
        <w:rPr>
          <w:rFonts w:ascii="Roboto" w:cs="Roboto" w:eastAsia="Roboto" w:hAnsi="Roboto"/>
        </w:rPr>
      </w:pPr>
      <w:bookmarkStart w:colFirst="0" w:colLast="0" w:name="_heading=h.4sehaxfxe4kw" w:id="10"/>
      <w:bookmarkEnd w:id="10"/>
      <w:r w:rsidDel="00000000" w:rsidR="00000000" w:rsidRPr="00000000">
        <w:rPr>
          <w:rFonts w:ascii="Roboto" w:cs="Roboto" w:eastAsia="Roboto" w:hAnsi="Roboto"/>
          <w:rtl w:val="0"/>
        </w:rPr>
        <w:t xml:space="preserve">Dans un délai de dix (10) jours calendaires à compter de la réception de la Notification de Transfert, le(s) Bénéficiaire(s) du Droit de Préemption pourra(ont) notifier au Cédant, sa(leur) volonté :</w:t>
      </w:r>
    </w:p>
    <w:p w:rsidR="00000000" w:rsidDel="00000000" w:rsidP="00000000" w:rsidRDefault="00000000" w:rsidRPr="00000000" w14:paraId="000000ED">
      <w:pPr>
        <w:spacing w:after="0" w:lineRule="auto"/>
        <w:rPr>
          <w:rFonts w:ascii="Roboto" w:cs="Roboto" w:eastAsia="Roboto" w:hAnsi="Roboto"/>
        </w:rPr>
      </w:pPr>
      <w:r w:rsidDel="00000000" w:rsidR="00000000" w:rsidRPr="00000000">
        <w:rPr>
          <w:rtl w:val="0"/>
        </w:rPr>
      </w:r>
    </w:p>
    <w:p w:rsidR="00000000" w:rsidDel="00000000" w:rsidP="00000000" w:rsidRDefault="00000000" w:rsidRPr="00000000" w14:paraId="000000EE">
      <w:pPr>
        <w:numPr>
          <w:ilvl w:val="0"/>
          <w:numId w:val="14"/>
        </w:numPr>
        <w:spacing w:after="0" w:lineRule="auto"/>
        <w:ind w:left="1418" w:hanging="567"/>
        <w:rPr>
          <w:rFonts w:ascii="Roboto" w:cs="Roboto" w:eastAsia="Roboto" w:hAnsi="Roboto"/>
        </w:rPr>
      </w:pPr>
      <w:bookmarkStart w:colFirst="0" w:colLast="0" w:name="_heading=h.724w3jl3njwr" w:id="11"/>
      <w:bookmarkEnd w:id="11"/>
      <w:r w:rsidDel="00000000" w:rsidR="00000000" w:rsidRPr="00000000">
        <w:rPr>
          <w:rFonts w:ascii="Roboto" w:cs="Roboto" w:eastAsia="Roboto" w:hAnsi="Roboto"/>
          <w:rtl w:val="0"/>
        </w:rPr>
        <w:t xml:space="preserve">Soit d’exercer son(leur) Droit de Préemption et de procéder en conséquence à l’acquisition de l’ensemble des Titres Concernés pour un prix égal au Prix ;</w:t>
      </w:r>
    </w:p>
    <w:p w:rsidR="00000000" w:rsidDel="00000000" w:rsidP="00000000" w:rsidRDefault="00000000" w:rsidRPr="00000000" w14:paraId="000000EF">
      <w:pPr>
        <w:spacing w:after="0" w:lineRule="auto"/>
        <w:ind w:left="1418" w:hanging="567"/>
        <w:rPr>
          <w:rFonts w:ascii="Roboto" w:cs="Roboto" w:eastAsia="Roboto" w:hAnsi="Roboto"/>
        </w:rPr>
      </w:pPr>
      <w:r w:rsidDel="00000000" w:rsidR="00000000" w:rsidRPr="00000000">
        <w:rPr>
          <w:rtl w:val="0"/>
        </w:rPr>
      </w:r>
    </w:p>
    <w:p w:rsidR="00000000" w:rsidDel="00000000" w:rsidP="00000000" w:rsidRDefault="00000000" w:rsidRPr="00000000" w14:paraId="000000F0">
      <w:pPr>
        <w:numPr>
          <w:ilvl w:val="0"/>
          <w:numId w:val="14"/>
        </w:numPr>
        <w:spacing w:after="0" w:lineRule="auto"/>
        <w:ind w:left="1418" w:hanging="567"/>
        <w:rPr>
          <w:rFonts w:ascii="Roboto" w:cs="Roboto" w:eastAsia="Roboto" w:hAnsi="Roboto"/>
        </w:rPr>
      </w:pPr>
      <w:bookmarkStart w:colFirst="0" w:colLast="0" w:name="_heading=h.3uznrcgk1cyx" w:id="12"/>
      <w:bookmarkEnd w:id="12"/>
      <w:r w:rsidDel="00000000" w:rsidR="00000000" w:rsidRPr="00000000">
        <w:rPr>
          <w:rFonts w:ascii="Roboto" w:cs="Roboto" w:eastAsia="Roboto" w:hAnsi="Roboto"/>
          <w:rtl w:val="0"/>
        </w:rPr>
        <w:t xml:space="preserve">Soit de renoncer à son(leur) Droit de Préemption pour les besoins du Transfert des Titres Concernés aux conditions de la Notification de Transfert</w:t>
      </w:r>
    </w:p>
    <w:p w:rsidR="00000000" w:rsidDel="00000000" w:rsidP="00000000" w:rsidRDefault="00000000" w:rsidRPr="00000000" w14:paraId="000000F1">
      <w:pPr>
        <w:spacing w:after="0" w:lineRule="auto"/>
        <w:rPr>
          <w:rFonts w:ascii="Roboto" w:cs="Roboto" w:eastAsia="Roboto" w:hAnsi="Roboto"/>
        </w:rPr>
      </w:pPr>
      <w:r w:rsidDel="00000000" w:rsidR="00000000" w:rsidRPr="00000000">
        <w:rPr>
          <w:rtl w:val="0"/>
        </w:rPr>
      </w:r>
    </w:p>
    <w:p w:rsidR="00000000" w:rsidDel="00000000" w:rsidP="00000000" w:rsidRDefault="00000000" w:rsidRPr="00000000" w14:paraId="000000F2">
      <w:pPr>
        <w:spacing w:after="0" w:lineRule="auto"/>
        <w:ind w:left="851" w:firstLine="0"/>
        <w:rPr>
          <w:rFonts w:ascii="Roboto" w:cs="Roboto" w:eastAsia="Roboto" w:hAnsi="Roboto"/>
        </w:rPr>
      </w:pPr>
      <w:r w:rsidDel="00000000" w:rsidR="00000000" w:rsidRPr="00000000">
        <w:rPr>
          <w:rFonts w:ascii="Roboto" w:cs="Roboto" w:eastAsia="Roboto" w:hAnsi="Roboto"/>
          <w:rtl w:val="0"/>
        </w:rPr>
        <w:t xml:space="preserve">Ci-après la « </w:t>
      </w:r>
      <w:r w:rsidDel="00000000" w:rsidR="00000000" w:rsidRPr="00000000">
        <w:rPr>
          <w:rFonts w:ascii="Roboto" w:cs="Roboto" w:eastAsia="Roboto" w:hAnsi="Roboto"/>
          <w:b w:val="1"/>
          <w:bCs w:val="1"/>
          <w:rtl w:val="0"/>
        </w:rPr>
        <w:t xml:space="preserve">Réponse</w:t>
      </w:r>
      <w:r w:rsidDel="00000000" w:rsidR="00000000" w:rsidRPr="00000000">
        <w:rPr>
          <w:rFonts w:ascii="Roboto" w:cs="Roboto" w:eastAsia="Roboto" w:hAnsi="Roboto"/>
          <w:rtl w:val="0"/>
        </w:rPr>
        <w:t xml:space="preserve"> »</w:t>
      </w:r>
    </w:p>
    <w:p w:rsidR="00000000" w:rsidDel="00000000" w:rsidP="00000000" w:rsidRDefault="00000000" w:rsidRPr="00000000" w14:paraId="000000F3">
      <w:pPr>
        <w:spacing w:after="0" w:lineRule="auto"/>
        <w:ind w:left="851" w:firstLine="0"/>
        <w:rPr>
          <w:rFonts w:ascii="Roboto" w:cs="Roboto" w:eastAsia="Roboto" w:hAnsi="Roboto"/>
        </w:rPr>
      </w:pPr>
      <w:r w:rsidDel="00000000" w:rsidR="00000000" w:rsidRPr="00000000">
        <w:rPr>
          <w:rtl w:val="0"/>
        </w:rPr>
      </w:r>
    </w:p>
    <w:p w:rsidR="00000000" w:rsidDel="00000000" w:rsidP="00000000" w:rsidRDefault="00000000" w:rsidRPr="00000000" w14:paraId="000000F4">
      <w:pPr>
        <w:keepNext w:val="1"/>
        <w:keepLines w:val="1"/>
        <w:numPr>
          <w:ilvl w:val="2"/>
          <w:numId w:val="13"/>
        </w:numPr>
        <w:tabs>
          <w:tab w:val="left" w:leader="none" w:pos="851"/>
        </w:tabs>
        <w:spacing w:after="0" w:before="0" w:lineRule="auto"/>
        <w:ind w:left="851" w:hanging="851"/>
        <w:rPr>
          <w:rFonts w:ascii="Roboto" w:cs="Roboto" w:eastAsia="Roboto" w:hAnsi="Roboto"/>
        </w:rPr>
      </w:pPr>
      <w:r w:rsidDel="00000000" w:rsidR="00000000" w:rsidRPr="00000000">
        <w:rPr>
          <w:rFonts w:ascii="Roboto" w:cs="Roboto" w:eastAsia="Roboto" w:hAnsi="Roboto"/>
          <w:rtl w:val="0"/>
        </w:rPr>
        <w:t xml:space="preserve">A défaut de notification par le(s) Bénéficiaire(s) du Droit de Préemption de sa(leur) volonté d’exercer son(leur) Droit de Préemption dans les conditions prévues à l’Article 4.1.3 (i) ou d’y renoncer dans les conditions prévues à l’Article 4.1.3 (ii), il(s) sera(ont) automatiquement réputé(s) y avoir renoncé.</w:t>
      </w:r>
    </w:p>
    <w:p w:rsidR="00000000" w:rsidDel="00000000" w:rsidP="00000000" w:rsidRDefault="00000000" w:rsidRPr="00000000" w14:paraId="000000F5">
      <w:pPr>
        <w:spacing w:after="120" w:lineRule="auto"/>
        <w:rPr>
          <w:rFonts w:ascii="Roboto" w:cs="Roboto" w:eastAsia="Roboto" w:hAnsi="Roboto"/>
        </w:rPr>
      </w:pPr>
      <w:r w:rsidDel="00000000" w:rsidR="00000000" w:rsidRPr="00000000">
        <w:rPr>
          <w:rtl w:val="0"/>
        </w:rPr>
      </w:r>
    </w:p>
    <w:p w:rsidR="00000000" w:rsidDel="00000000" w:rsidP="00000000" w:rsidRDefault="00000000" w:rsidRPr="00000000" w14:paraId="000000F6">
      <w:pPr>
        <w:widowControl w:val="0"/>
        <w:numPr>
          <w:ilvl w:val="2"/>
          <w:numId w:val="13"/>
        </w:numPr>
        <w:tabs>
          <w:tab w:val="left" w:leader="none" w:pos="851"/>
        </w:tabs>
        <w:spacing w:after="0" w:before="120" w:lineRule="auto"/>
        <w:ind w:left="851" w:hanging="851"/>
        <w:rPr>
          <w:rFonts w:ascii="Roboto" w:cs="Roboto" w:eastAsia="Roboto" w:hAnsi="Roboto"/>
        </w:rPr>
      </w:pPr>
      <w:bookmarkStart w:colFirst="0" w:colLast="0" w:name="_heading=h.n93d2gt0fcmj" w:id="13"/>
      <w:bookmarkEnd w:id="13"/>
      <w:r w:rsidDel="00000000" w:rsidR="00000000" w:rsidRPr="00000000">
        <w:rPr>
          <w:rFonts w:ascii="Roboto" w:cs="Roboto" w:eastAsia="Roboto" w:hAnsi="Roboto"/>
          <w:rtl w:val="0"/>
        </w:rPr>
        <w:t xml:space="preserve">En cas d’exercice par le(s) Bénéficiaire(s) du Droit de Préemption de son(leur) Droit de Préemption dans les conditions prévues à l’article 4.1.3 (i), l’acquisition par le(s) Bénéficiaire(s) du Droit de Préemption des Titres Concernés et le paiement du Prix devront intervenir dans un délai de 30 jours à compter de la réception par le Cédant de la notification par le(s) Bénéficiaire(s) du Droit de Préemption de l’exercice de son(leur) Droit de Préemption. A défaut, le Cédant sera libre de Transférer les Titres Concernés au Tiers Acquéreur.</w:t>
      </w:r>
    </w:p>
    <w:p w:rsidR="00000000" w:rsidDel="00000000" w:rsidP="00000000" w:rsidRDefault="00000000" w:rsidRPr="00000000" w14:paraId="000000F7">
      <w:pPr>
        <w:spacing w:after="120" w:lineRule="auto"/>
        <w:rPr>
          <w:rFonts w:ascii="Roboto" w:cs="Roboto" w:eastAsia="Roboto" w:hAnsi="Roboto"/>
        </w:rPr>
      </w:pPr>
      <w:r w:rsidDel="00000000" w:rsidR="00000000" w:rsidRPr="00000000">
        <w:rPr>
          <w:rtl w:val="0"/>
        </w:rPr>
      </w:r>
    </w:p>
    <w:p w:rsidR="00000000" w:rsidDel="00000000" w:rsidP="00000000" w:rsidRDefault="00000000" w:rsidRPr="00000000" w14:paraId="000000F8">
      <w:pPr>
        <w:widowControl w:val="0"/>
        <w:numPr>
          <w:ilvl w:val="2"/>
          <w:numId w:val="13"/>
        </w:numPr>
        <w:tabs>
          <w:tab w:val="left" w:leader="none" w:pos="851"/>
        </w:tabs>
        <w:spacing w:after="0" w:before="120" w:lineRule="auto"/>
        <w:ind w:left="851" w:hanging="851"/>
        <w:rPr>
          <w:rFonts w:ascii="Roboto" w:cs="Roboto" w:eastAsia="Roboto" w:hAnsi="Roboto"/>
        </w:rPr>
      </w:pPr>
      <w:r w:rsidDel="00000000" w:rsidR="00000000" w:rsidRPr="00000000">
        <w:rPr>
          <w:rFonts w:ascii="Roboto" w:cs="Roboto" w:eastAsia="Roboto" w:hAnsi="Roboto"/>
          <w:rtl w:val="0"/>
        </w:rPr>
        <w:t xml:space="preserve">En cas de renonciation par le(s) Bénéficiaire(s) du Droit de Préemption à l’exercice de ce droit dans les conditions prévues à l’Article 4.1.3 (ii), le(s) Bénéficiaire(s) du Droit de Préemption sera(ont) privé(s) de la faculté d’exercer son(leur) Droit de Préemption pour le Transfert des Titres Concernés aux conditions de la Notification de Transfert, sous réserve de la réalisation de ce Transfert dans un délai de 15 jours à compter de la réception par le Cédant de la renonciation par le(s) Bénéficiaire du Droit de Préemption à l’exercice de son(leur) Droit de Préemption, mais disposera de la faculté de faire usage de son Droit de Sortie Conjointe Proportionnelle.</w:t>
      </w:r>
    </w:p>
    <w:p w:rsidR="00000000" w:rsidDel="00000000" w:rsidP="00000000" w:rsidRDefault="00000000" w:rsidRPr="00000000" w14:paraId="000000F9">
      <w:pPr>
        <w:spacing w:after="120" w:lineRule="auto"/>
        <w:rPr>
          <w:rFonts w:ascii="Roboto" w:cs="Roboto" w:eastAsia="Roboto" w:hAnsi="Roboto"/>
        </w:rPr>
      </w:pPr>
      <w:r w:rsidDel="00000000" w:rsidR="00000000" w:rsidRPr="00000000">
        <w:rPr>
          <w:rtl w:val="0"/>
        </w:rPr>
      </w:r>
    </w:p>
    <w:p w:rsidR="00000000" w:rsidDel="00000000" w:rsidP="00000000" w:rsidRDefault="00000000" w:rsidRPr="00000000" w14:paraId="000000FA">
      <w:pPr>
        <w:widowControl w:val="0"/>
        <w:numPr>
          <w:ilvl w:val="2"/>
          <w:numId w:val="13"/>
        </w:numPr>
        <w:tabs>
          <w:tab w:val="left" w:leader="none" w:pos="851"/>
        </w:tabs>
        <w:spacing w:after="0" w:before="120" w:lineRule="auto"/>
        <w:ind w:left="851" w:hanging="851"/>
        <w:rPr>
          <w:rFonts w:ascii="Roboto" w:cs="Roboto" w:eastAsia="Roboto" w:hAnsi="Roboto"/>
        </w:rPr>
      </w:pPr>
      <w:r w:rsidDel="00000000" w:rsidR="00000000" w:rsidRPr="00000000">
        <w:rPr>
          <w:rFonts w:ascii="Roboto" w:cs="Roboto" w:eastAsia="Roboto" w:hAnsi="Roboto"/>
          <w:rtl w:val="0"/>
        </w:rPr>
        <w:t xml:space="preserve">Afin de permettre la bonne exécution des engagements prévus au présent accord, le Cédant s’engage à informer le(s) Bénéficiaire(s) du Droit de Préemption, dans les meilleurs délais et dès qu’il en aura connaissance, de tout projet de Transfert Qualifiant, ainsi que des modalités dudit Transfert.</w:t>
      </w:r>
    </w:p>
    <w:p w:rsidR="00000000" w:rsidDel="00000000" w:rsidP="00000000" w:rsidRDefault="00000000" w:rsidRPr="00000000" w14:paraId="000000FB">
      <w:pPr>
        <w:spacing w:after="0" w:lineRule="auto"/>
        <w:ind w:left="720" w:firstLine="0"/>
        <w:rPr>
          <w:rFonts w:ascii="Roboto" w:cs="Roboto" w:eastAsia="Roboto" w:hAnsi="Roboto"/>
        </w:rPr>
      </w:pPr>
      <w:r w:rsidDel="00000000" w:rsidR="00000000" w:rsidRPr="00000000">
        <w:rPr>
          <w:rtl w:val="0"/>
        </w:rPr>
      </w:r>
    </w:p>
    <w:p w:rsidR="00000000" w:rsidDel="00000000" w:rsidP="00000000" w:rsidRDefault="00000000" w:rsidRPr="00000000" w14:paraId="000000FC">
      <w:pPr>
        <w:spacing w:after="0" w:lineRule="auto"/>
        <w:ind w:left="720" w:firstLine="0"/>
        <w:rPr>
          <w:rFonts w:ascii="Roboto" w:cs="Roboto" w:eastAsia="Roboto" w:hAnsi="Roboto"/>
        </w:rPr>
      </w:pPr>
      <w:r w:rsidDel="00000000" w:rsidR="00000000" w:rsidRPr="00000000">
        <w:rPr>
          <w:rtl w:val="0"/>
        </w:rPr>
      </w:r>
    </w:p>
    <w:p w:rsidR="00000000" w:rsidDel="00000000" w:rsidP="00000000" w:rsidRDefault="00000000" w:rsidRPr="00000000" w14:paraId="000000FD">
      <w:pPr>
        <w:widowControl w:val="0"/>
        <w:numPr>
          <w:ilvl w:val="2"/>
          <w:numId w:val="13"/>
        </w:numPr>
        <w:tabs>
          <w:tab w:val="left" w:leader="none" w:pos="851"/>
        </w:tabs>
        <w:spacing w:after="0" w:before="0" w:lineRule="auto"/>
        <w:ind w:left="851" w:hanging="851"/>
        <w:rPr>
          <w:rFonts w:ascii="Roboto" w:cs="Roboto" w:eastAsia="Roboto" w:hAnsi="Roboto"/>
        </w:rPr>
      </w:pPr>
      <w:r w:rsidDel="00000000" w:rsidR="00000000" w:rsidRPr="00000000">
        <w:rPr>
          <w:rFonts w:ascii="Roboto" w:cs="Roboto" w:eastAsia="Roboto" w:hAnsi="Roboto"/>
          <w:rtl w:val="0"/>
        </w:rPr>
        <w:t xml:space="preserve">Le droit de préemption est expressément exclu lorsqu’un associé procède à une réorganisation et souhaite céder ses titres à une société dont il est l’associé unique. Cette exclusion vise notamment le cas où un associé envisage d’exercer au sein d’une SEL (Société d'Exercice Libéral) dans laquelle il serait l’unique associé.</w:t>
      </w:r>
    </w:p>
    <w:p w:rsidR="00000000" w:rsidDel="00000000" w:rsidP="00000000" w:rsidRDefault="00000000" w:rsidRPr="00000000" w14:paraId="000000FE">
      <w:pPr>
        <w:widowControl w:val="0"/>
        <w:tabs>
          <w:tab w:val="left" w:leader="none" w:pos="851"/>
        </w:tabs>
        <w:spacing w:after="0" w:before="0" w:lineRule="auto"/>
        <w:ind w:left="851" w:firstLine="0"/>
        <w:rPr>
          <w:rFonts w:ascii="Roboto" w:cs="Roboto" w:eastAsia="Roboto" w:hAnsi="Roboto"/>
        </w:rPr>
      </w:pPr>
      <w:r w:rsidDel="00000000" w:rsidR="00000000" w:rsidRPr="00000000">
        <w:rPr>
          <w:rtl w:val="0"/>
        </w:rPr>
      </w:r>
    </w:p>
    <w:p w:rsidR="00000000" w:rsidDel="00000000" w:rsidP="00000000" w:rsidRDefault="00000000" w:rsidRPr="00000000" w14:paraId="000000FF">
      <w:pPr>
        <w:widowControl w:val="0"/>
        <w:tabs>
          <w:tab w:val="left" w:leader="none" w:pos="851"/>
        </w:tabs>
        <w:spacing w:after="0" w:lineRule="auto"/>
        <w:ind w:left="851" w:firstLine="0"/>
        <w:rPr>
          <w:rFonts w:ascii="Roboto" w:cs="Roboto" w:eastAsia="Roboto" w:hAnsi="Roboto"/>
        </w:rPr>
      </w:pPr>
      <w:r w:rsidDel="00000000" w:rsidR="00000000" w:rsidRPr="00000000">
        <w:rPr>
          <w:rtl w:val="0"/>
        </w:rPr>
      </w:r>
    </w:p>
    <w:p w:rsidR="00000000" w:rsidDel="00000000" w:rsidP="00000000" w:rsidRDefault="00000000" w:rsidRPr="00000000" w14:paraId="00000100">
      <w:pPr>
        <w:keepNext w:val="1"/>
        <w:keepLines w:val="1"/>
        <w:spacing w:after="240" w:lineRule="auto"/>
        <w:jc w:val="center"/>
        <w:rPr>
          <w:rFonts w:ascii="Roboto" w:cs="Roboto" w:eastAsia="Roboto" w:hAnsi="Roboto"/>
          <w:b w:val="1"/>
          <w:bCs w:val="1"/>
          <w:u w:val="single"/>
        </w:rPr>
      </w:pPr>
      <w:r w:rsidDel="00000000" w:rsidR="00000000" w:rsidRPr="00000000">
        <w:rPr>
          <w:rFonts w:ascii="Roboto" w:cs="Roboto" w:eastAsia="Roboto" w:hAnsi="Roboto"/>
          <w:b w:val="1"/>
          <w:bCs w:val="1"/>
          <w:u w:val="single"/>
          <w:rtl w:val="0"/>
        </w:rPr>
        <w:t xml:space="preserve">TITRE III – GOUVERNANCE DE LA SOCIETE </w:t>
      </w:r>
    </w:p>
    <w:p w:rsidR="00000000" w:rsidDel="00000000" w:rsidP="00000000" w:rsidRDefault="00000000" w:rsidRPr="00000000" w14:paraId="00000101">
      <w:pPr>
        <w:widowControl w:val="0"/>
        <w:numPr>
          <w:ilvl w:val="0"/>
          <w:numId w:val="9"/>
        </w:numPr>
        <w:spacing w:after="0" w:before="240" w:lineRule="auto"/>
        <w:ind w:left="720" w:hanging="720"/>
        <w:rPr>
          <w:rFonts w:ascii="Roboto" w:cs="Roboto" w:eastAsia="Roboto" w:hAnsi="Roboto"/>
          <w:b w:val="1"/>
          <w:bCs w:val="1"/>
          <w:smallCaps w:val="1"/>
          <w:color w:val="000000"/>
        </w:rPr>
      </w:pPr>
      <w:r w:rsidDel="00000000" w:rsidR="00000000" w:rsidRPr="00000000">
        <w:rPr>
          <w:rFonts w:ascii="Roboto" w:cs="Roboto" w:eastAsia="Roboto" w:hAnsi="Roboto"/>
          <w:b w:val="1"/>
          <w:bCs w:val="1"/>
          <w:smallCaps w:val="1"/>
          <w:color w:val="000000"/>
          <w:rtl w:val="0"/>
        </w:rPr>
        <w:t xml:space="preserve">Gérance de la Société</w:t>
      </w:r>
    </w:p>
    <w:p w:rsidR="00000000" w:rsidDel="00000000" w:rsidP="00000000" w:rsidRDefault="00000000" w:rsidRPr="00000000" w14:paraId="00000102">
      <w:pPr>
        <w:widowControl w:val="0"/>
        <w:spacing w:after="0" w:before="0" w:lineRule="auto"/>
        <w:ind w:left="720" w:firstLine="0"/>
        <w:rPr>
          <w:rFonts w:ascii="Roboto" w:cs="Roboto" w:eastAsia="Roboto" w:hAnsi="Roboto"/>
          <w:b w:val="1"/>
          <w:bCs w:val="1"/>
          <w:smallCaps w:val="1"/>
          <w:color w:val="000000"/>
        </w:rPr>
      </w:pPr>
      <w:r w:rsidDel="00000000" w:rsidR="00000000" w:rsidRPr="00000000">
        <w:rPr>
          <w:rtl w:val="0"/>
        </w:rPr>
      </w:r>
    </w:p>
    <w:p w:rsidR="00000000" w:rsidDel="00000000" w:rsidP="00000000" w:rsidRDefault="00000000" w:rsidRPr="00000000" w14:paraId="00000103">
      <w:pPr>
        <w:keepNext w:val="1"/>
        <w:keepLines w:val="1"/>
        <w:numPr>
          <w:ilvl w:val="1"/>
          <w:numId w:val="2"/>
        </w:numPr>
        <w:spacing w:after="0" w:before="0" w:lineRule="auto"/>
        <w:ind w:left="902" w:hanging="902"/>
        <w:rPr>
          <w:rFonts w:ascii="Roboto" w:cs="Roboto" w:eastAsia="Roboto" w:hAnsi="Roboto"/>
          <w:b w:val="1"/>
          <w:bCs w:val="1"/>
        </w:rPr>
      </w:pPr>
      <w:r w:rsidDel="00000000" w:rsidR="00000000" w:rsidRPr="00000000">
        <w:rPr>
          <w:rFonts w:ascii="Roboto" w:cs="Roboto" w:eastAsia="Roboto" w:hAnsi="Roboto"/>
          <w:b w:val="1"/>
          <w:bCs w:val="1"/>
          <w:u w:val="single"/>
          <w:rtl w:val="0"/>
        </w:rPr>
        <w:t xml:space="preserve">Nomination des Gérants</w:t>
      </w:r>
    </w:p>
    <w:p w:rsidR="00000000" w:rsidDel="00000000" w:rsidP="00000000" w:rsidRDefault="00000000" w:rsidRPr="00000000" w14:paraId="00000104">
      <w:pPr>
        <w:keepNext w:val="1"/>
        <w:keepLines w:val="1"/>
        <w:spacing w:after="0" w:before="0" w:lineRule="auto"/>
        <w:ind w:left="902" w:firstLine="0"/>
        <w:rPr>
          <w:rFonts w:ascii="Roboto" w:cs="Roboto" w:eastAsia="Roboto" w:hAnsi="Roboto"/>
          <w:b w:val="1"/>
          <w:bCs w:val="1"/>
          <w:u w:val="single"/>
        </w:rPr>
      </w:pPr>
      <w:r w:rsidDel="00000000" w:rsidR="00000000" w:rsidRPr="00000000">
        <w:rPr>
          <w:rtl w:val="0"/>
        </w:rPr>
      </w:r>
    </w:p>
    <w:p w:rsidR="00000000" w:rsidDel="00000000" w:rsidP="00000000" w:rsidRDefault="00000000" w:rsidRPr="00000000" w14:paraId="00000105">
      <w:pPr>
        <w:widowControl w:val="0"/>
        <w:spacing w:after="0" w:lineRule="auto"/>
        <w:rPr>
          <w:rFonts w:ascii="Roboto" w:cs="Roboto" w:eastAsia="Roboto" w:hAnsi="Roboto"/>
        </w:rPr>
      </w:pPr>
      <w:r w:rsidDel="00000000" w:rsidR="00000000" w:rsidRPr="00000000">
        <w:rPr>
          <w:rFonts w:ascii="Roboto" w:cs="Roboto" w:eastAsia="Roboto" w:hAnsi="Roboto"/>
          <w:rtl w:val="0"/>
        </w:rPr>
        <w:t xml:space="preserve">La Société est représentée par un ou plusieurs gérants, nommés et révoqués conformément aux dispositions statutaires. </w:t>
      </w:r>
    </w:p>
    <w:p w:rsidR="00000000" w:rsidDel="00000000" w:rsidP="00000000" w:rsidRDefault="00000000" w:rsidRPr="00000000" w14:paraId="00000106">
      <w:pPr>
        <w:widowControl w:val="0"/>
        <w:spacing w:after="0" w:lineRule="auto"/>
        <w:rPr>
          <w:rFonts w:ascii="Roboto" w:cs="Roboto" w:eastAsia="Roboto" w:hAnsi="Roboto"/>
        </w:rPr>
      </w:pPr>
      <w:r w:rsidDel="00000000" w:rsidR="00000000" w:rsidRPr="00000000">
        <w:rPr>
          <w:rtl w:val="0"/>
        </w:rPr>
      </w:r>
    </w:p>
    <w:p w:rsidR="00000000" w:rsidDel="00000000" w:rsidP="00000000" w:rsidRDefault="00000000" w:rsidRPr="00000000" w14:paraId="00000107">
      <w:pPr>
        <w:widowControl w:val="0"/>
        <w:spacing w:after="0" w:lineRule="auto"/>
        <w:rPr>
          <w:rFonts w:ascii="Roboto" w:cs="Roboto" w:eastAsia="Roboto" w:hAnsi="Roboto"/>
        </w:rPr>
      </w:pPr>
      <w:r w:rsidDel="00000000" w:rsidR="00000000" w:rsidRPr="00000000">
        <w:rPr>
          <w:rFonts w:ascii="Roboto" w:cs="Roboto" w:eastAsia="Roboto" w:hAnsi="Roboto"/>
          <w:rtl w:val="0"/>
        </w:rPr>
        <w:t xml:space="preserve">[civilite_personne_1] [prenom_personne_1] [nom_personne_1] et [civilite_personne_2] [prenom_personne_2] [nom_personne_2] sont gérants de la SOCIETE pour une durée indéterminée.</w:t>
      </w:r>
    </w:p>
    <w:p w:rsidR="00000000" w:rsidDel="00000000" w:rsidP="00000000" w:rsidRDefault="00000000" w:rsidRPr="00000000" w14:paraId="00000108">
      <w:pPr>
        <w:widowControl w:val="0"/>
        <w:spacing w:after="0" w:lineRule="auto"/>
        <w:rPr>
          <w:rFonts w:ascii="Roboto" w:cs="Roboto" w:eastAsia="Roboto" w:hAnsi="Roboto"/>
        </w:rPr>
      </w:pPr>
      <w:r w:rsidDel="00000000" w:rsidR="00000000" w:rsidRPr="00000000">
        <w:rPr>
          <w:rtl w:val="0"/>
        </w:rPr>
      </w:r>
    </w:p>
    <w:p w:rsidR="00000000" w:rsidDel="00000000" w:rsidP="00000000" w:rsidRDefault="00000000" w:rsidRPr="00000000" w14:paraId="00000109">
      <w:pPr>
        <w:tabs>
          <w:tab w:val="left" w:leader="none" w:pos="1418"/>
        </w:tabs>
        <w:spacing w:after="0" w:lineRule="auto"/>
        <w:rPr>
          <w:rFonts w:ascii="Roboto" w:cs="Roboto" w:eastAsia="Roboto" w:hAnsi="Roboto"/>
        </w:rPr>
      </w:pPr>
      <w:r w:rsidDel="00000000" w:rsidR="00000000" w:rsidRPr="00000000">
        <w:rPr>
          <w:rtl w:val="0"/>
        </w:rPr>
      </w:r>
    </w:p>
    <w:p w:rsidR="00000000" w:rsidDel="00000000" w:rsidP="00000000" w:rsidRDefault="00000000" w:rsidRPr="00000000" w14:paraId="0000010A">
      <w:pPr>
        <w:keepNext w:val="1"/>
        <w:keepLines w:val="1"/>
        <w:numPr>
          <w:ilvl w:val="1"/>
          <w:numId w:val="2"/>
        </w:numPr>
        <w:spacing w:after="0" w:before="0" w:lineRule="auto"/>
        <w:ind w:left="902" w:hanging="902"/>
        <w:rPr>
          <w:rFonts w:ascii="Roboto" w:cs="Roboto" w:eastAsia="Roboto" w:hAnsi="Roboto"/>
          <w:b w:val="1"/>
          <w:bCs w:val="1"/>
        </w:rPr>
      </w:pPr>
      <w:r w:rsidDel="00000000" w:rsidR="00000000" w:rsidRPr="00000000">
        <w:rPr>
          <w:rFonts w:ascii="Roboto" w:cs="Roboto" w:eastAsia="Roboto" w:hAnsi="Roboto"/>
          <w:b w:val="1"/>
          <w:bCs w:val="1"/>
          <w:u w:val="single"/>
          <w:rtl w:val="0"/>
        </w:rPr>
        <w:t xml:space="preserve">Rémunération de la Gérance</w:t>
      </w:r>
    </w:p>
    <w:p w:rsidR="00000000" w:rsidDel="00000000" w:rsidP="00000000" w:rsidRDefault="00000000" w:rsidRPr="00000000" w14:paraId="0000010B">
      <w:pPr>
        <w:keepNext w:val="1"/>
        <w:keepLines w:val="1"/>
        <w:spacing w:after="0" w:before="0" w:lineRule="auto"/>
        <w:ind w:left="902" w:firstLine="0"/>
        <w:rPr>
          <w:rFonts w:ascii="Roboto" w:cs="Roboto" w:eastAsia="Roboto" w:hAnsi="Roboto"/>
          <w:b w:val="1"/>
          <w:bCs w:val="1"/>
          <w:u w:val="single"/>
        </w:rPr>
      </w:pPr>
      <w:r w:rsidDel="00000000" w:rsidR="00000000" w:rsidRPr="00000000">
        <w:rPr>
          <w:rtl w:val="0"/>
        </w:rPr>
      </w:r>
    </w:p>
    <w:p w:rsidR="00000000" w:rsidDel="00000000" w:rsidP="00000000" w:rsidRDefault="00000000" w:rsidRPr="00000000" w14:paraId="0000010C">
      <w:pPr>
        <w:widowControl w:val="0"/>
        <w:spacing w:after="0" w:lineRule="auto"/>
        <w:rPr>
          <w:rFonts w:ascii="Roboto" w:cs="Roboto" w:eastAsia="Roboto" w:hAnsi="Roboto"/>
          <w:color w:val="000000"/>
        </w:rPr>
      </w:pPr>
      <w:r w:rsidDel="00000000" w:rsidR="00000000" w:rsidRPr="00000000">
        <w:rPr>
          <w:rFonts w:ascii="Roboto" w:cs="Roboto" w:eastAsia="Roboto" w:hAnsi="Roboto"/>
          <w:color w:val="000000"/>
          <w:rtl w:val="0"/>
        </w:rPr>
        <w:t xml:space="preserve">La rémunération des gérants sera fixée, conformément aux dispositions légales et statutaires, par l’assemblée générale de la Société. Sauf exception, les gérants ne sont pas rémunérés.</w:t>
      </w:r>
    </w:p>
    <w:p w:rsidR="00000000" w:rsidDel="00000000" w:rsidP="00000000" w:rsidRDefault="00000000" w:rsidRPr="00000000" w14:paraId="0000010D">
      <w:pPr>
        <w:widowControl w:val="0"/>
        <w:spacing w:after="0" w:lineRule="auto"/>
        <w:rPr>
          <w:rFonts w:ascii="Roboto" w:cs="Roboto" w:eastAsia="Roboto" w:hAnsi="Roboto"/>
        </w:rPr>
      </w:pPr>
      <w:r w:rsidDel="00000000" w:rsidR="00000000" w:rsidRPr="00000000">
        <w:rPr>
          <w:rtl w:val="0"/>
        </w:rPr>
      </w:r>
    </w:p>
    <w:p w:rsidR="00000000" w:rsidDel="00000000" w:rsidP="00000000" w:rsidRDefault="00000000" w:rsidRPr="00000000" w14:paraId="0000010E">
      <w:pPr>
        <w:tabs>
          <w:tab w:val="left" w:leader="none" w:pos="900"/>
        </w:tabs>
        <w:spacing w:after="0" w:lineRule="auto"/>
        <w:rPr>
          <w:rFonts w:ascii="Roboto" w:cs="Roboto" w:eastAsia="Roboto" w:hAnsi="Roboto"/>
          <w:color w:val="000000"/>
        </w:rPr>
      </w:pPr>
      <w:r w:rsidDel="00000000" w:rsidR="00000000" w:rsidRPr="00000000">
        <w:rPr>
          <w:rtl w:val="0"/>
        </w:rPr>
      </w:r>
    </w:p>
    <w:p w:rsidR="00000000" w:rsidDel="00000000" w:rsidP="00000000" w:rsidRDefault="00000000" w:rsidRPr="00000000" w14:paraId="0000010F">
      <w:pPr>
        <w:keepNext w:val="1"/>
        <w:keepLines w:val="1"/>
        <w:spacing w:after="240" w:lineRule="auto"/>
        <w:jc w:val="center"/>
        <w:rPr>
          <w:rFonts w:ascii="Roboto" w:cs="Roboto" w:eastAsia="Roboto" w:hAnsi="Roboto"/>
          <w:b w:val="1"/>
          <w:bCs w:val="1"/>
          <w:u w:val="single"/>
        </w:rPr>
      </w:pPr>
      <w:r w:rsidDel="00000000" w:rsidR="00000000" w:rsidRPr="00000000">
        <w:rPr>
          <w:rFonts w:ascii="Roboto" w:cs="Roboto" w:eastAsia="Roboto" w:hAnsi="Roboto"/>
          <w:b w:val="1"/>
          <w:bCs w:val="1"/>
          <w:u w:val="single"/>
          <w:rtl w:val="0"/>
        </w:rPr>
        <w:t xml:space="preserve">TITRE IV – DEPART D’UN ASSOCIE</w:t>
      </w:r>
    </w:p>
    <w:p w:rsidR="00000000" w:rsidDel="00000000" w:rsidP="00000000" w:rsidRDefault="00000000" w:rsidRPr="00000000" w14:paraId="00000110">
      <w:pPr>
        <w:widowControl w:val="0"/>
        <w:numPr>
          <w:ilvl w:val="0"/>
          <w:numId w:val="9"/>
        </w:numPr>
        <w:spacing w:after="0" w:before="240" w:lineRule="auto"/>
        <w:ind w:left="720" w:hanging="720"/>
        <w:rPr>
          <w:rFonts w:ascii="Roboto" w:cs="Roboto" w:eastAsia="Roboto" w:hAnsi="Roboto"/>
          <w:b w:val="1"/>
          <w:bCs w:val="1"/>
          <w:smallCaps w:val="1"/>
          <w:color w:val="000000"/>
        </w:rPr>
      </w:pPr>
      <w:bookmarkStart w:colFirst="0" w:colLast="0" w:name="_heading=h.ij6bkqp9bju4" w:id="14"/>
      <w:bookmarkEnd w:id="14"/>
      <w:r w:rsidDel="00000000" w:rsidR="00000000" w:rsidRPr="00000000">
        <w:rPr>
          <w:rFonts w:ascii="Roboto" w:cs="Roboto" w:eastAsia="Roboto" w:hAnsi="Roboto"/>
          <w:b w:val="1"/>
          <w:bCs w:val="1"/>
          <w:smallCaps w:val="1"/>
          <w:color w:val="000000"/>
          <w:rtl w:val="0"/>
        </w:rPr>
        <w:t xml:space="preserve">Départs et promesses en résultant</w:t>
      </w:r>
    </w:p>
    <w:p w:rsidR="00000000" w:rsidDel="00000000" w:rsidP="00000000" w:rsidRDefault="00000000" w:rsidRPr="00000000" w14:paraId="00000111">
      <w:pPr>
        <w:keepNext w:val="1"/>
        <w:keepLines w:val="1"/>
        <w:spacing w:after="0" w:lineRule="auto"/>
        <w:rPr>
          <w:rFonts w:ascii="Roboto" w:cs="Roboto" w:eastAsia="Roboto" w:hAnsi="Roboto"/>
          <w:color w:val="000000"/>
        </w:rPr>
      </w:pPr>
      <w:r w:rsidDel="00000000" w:rsidR="00000000" w:rsidRPr="00000000">
        <w:rPr>
          <w:rtl w:val="0"/>
        </w:rPr>
      </w:r>
    </w:p>
    <w:p w:rsidR="00000000" w:rsidDel="00000000" w:rsidP="00000000" w:rsidRDefault="00000000" w:rsidRPr="00000000" w14:paraId="00000112">
      <w:pPr>
        <w:widowControl w:val="0"/>
        <w:numPr>
          <w:ilvl w:val="1"/>
          <w:numId w:val="7"/>
        </w:numPr>
        <w:spacing w:after="0" w:lineRule="auto"/>
        <w:ind w:left="426" w:hanging="426"/>
        <w:rPr>
          <w:rFonts w:ascii="Roboto" w:cs="Roboto" w:eastAsia="Roboto" w:hAnsi="Roboto"/>
          <w:color w:val="000000"/>
        </w:rPr>
      </w:pPr>
      <w:bookmarkStart w:colFirst="0" w:colLast="0" w:name="_heading=h.avlg4bro72w3" w:id="15"/>
      <w:bookmarkEnd w:id="15"/>
      <w:r w:rsidDel="00000000" w:rsidR="00000000" w:rsidRPr="00000000">
        <w:rPr>
          <w:rFonts w:ascii="Roboto" w:cs="Roboto" w:eastAsia="Roboto" w:hAnsi="Roboto"/>
          <w:rtl w:val="0"/>
        </w:rPr>
        <w:t xml:space="preserve">En cas de cessation d’activité d’un Associé, au sein du lieu d’activité de la SCM, celui-ci s’engage à céder l’intégralité de ses titres dans un délai de 2 mois au plus tard à compter de la date de son arrêt d’activité et ce quelle qu’en soit la cause. L’Associé s’engage également à démissionner de ses fonctions de gérance dans le même délai. </w:t>
      </w:r>
      <w:r w:rsidDel="00000000" w:rsidR="00000000" w:rsidRPr="00000000">
        <w:rPr>
          <w:rtl w:val="0"/>
        </w:rPr>
      </w:r>
    </w:p>
    <w:p w:rsidR="00000000" w:rsidDel="00000000" w:rsidP="00000000" w:rsidRDefault="00000000" w:rsidRPr="00000000" w14:paraId="00000113">
      <w:pPr>
        <w:widowControl w:val="0"/>
        <w:spacing w:after="0" w:lineRule="auto"/>
        <w:ind w:left="720" w:firstLine="0"/>
        <w:rPr>
          <w:rFonts w:ascii="Roboto" w:cs="Roboto" w:eastAsia="Roboto" w:hAnsi="Roboto"/>
        </w:rPr>
      </w:pPr>
      <w:r w:rsidDel="00000000" w:rsidR="00000000" w:rsidRPr="00000000">
        <w:rPr>
          <w:rtl w:val="0"/>
        </w:rPr>
      </w:r>
    </w:p>
    <w:p w:rsidR="00000000" w:rsidDel="00000000" w:rsidP="00000000" w:rsidRDefault="00000000" w:rsidRPr="00000000" w14:paraId="00000114">
      <w:pPr>
        <w:widowControl w:val="0"/>
        <w:spacing w:after="0" w:lineRule="auto"/>
        <w:ind w:left="426" w:firstLine="0"/>
        <w:rPr>
          <w:rFonts w:ascii="Roboto" w:cs="Roboto" w:eastAsia="Roboto" w:hAnsi="Roboto"/>
          <w:color w:val="000000"/>
        </w:rPr>
      </w:pPr>
      <w:r w:rsidDel="00000000" w:rsidR="00000000" w:rsidRPr="00000000">
        <w:rPr>
          <w:rFonts w:ascii="Roboto" w:cs="Roboto" w:eastAsia="Roboto" w:hAnsi="Roboto"/>
          <w:rtl w:val="0"/>
        </w:rPr>
        <w:t xml:space="preserve">A défaut d’acquéreur, la Société devra procéder à une réduction de capital pour annuler les Titres de l’Associé partant.</w:t>
      </w:r>
      <w:r w:rsidDel="00000000" w:rsidR="00000000" w:rsidRPr="00000000">
        <w:rPr>
          <w:rtl w:val="0"/>
        </w:rPr>
      </w:r>
    </w:p>
    <w:p w:rsidR="00000000" w:rsidDel="00000000" w:rsidP="00000000" w:rsidRDefault="00000000" w:rsidRPr="00000000" w14:paraId="00000115">
      <w:pPr>
        <w:widowControl w:val="0"/>
        <w:spacing w:after="0" w:lineRule="auto"/>
        <w:ind w:left="720" w:firstLine="0"/>
        <w:rPr>
          <w:rFonts w:ascii="Roboto" w:cs="Roboto" w:eastAsia="Roboto" w:hAnsi="Roboto"/>
          <w:color w:val="000000"/>
        </w:rPr>
      </w:pPr>
      <w:r w:rsidDel="00000000" w:rsidR="00000000" w:rsidRPr="00000000">
        <w:rPr>
          <w:rtl w:val="0"/>
        </w:rPr>
      </w:r>
    </w:p>
    <w:p w:rsidR="00000000" w:rsidDel="00000000" w:rsidP="00000000" w:rsidRDefault="00000000" w:rsidRPr="00000000" w14:paraId="00000116">
      <w:pPr>
        <w:widowControl w:val="0"/>
        <w:numPr>
          <w:ilvl w:val="1"/>
          <w:numId w:val="7"/>
        </w:numPr>
        <w:spacing w:after="0" w:lineRule="auto"/>
        <w:ind w:left="426" w:hanging="426"/>
        <w:rPr>
          <w:rFonts w:ascii="Roboto" w:cs="Roboto" w:eastAsia="Roboto" w:hAnsi="Roboto"/>
          <w:color w:val="000000"/>
        </w:rPr>
      </w:pPr>
      <w:r w:rsidDel="00000000" w:rsidR="00000000" w:rsidRPr="00000000">
        <w:rPr>
          <w:rFonts w:ascii="Roboto" w:cs="Roboto" w:eastAsia="Roboto" w:hAnsi="Roboto"/>
          <w:rtl w:val="0"/>
        </w:rPr>
        <w:t xml:space="preserve">Chaque Associé partant reconnaît que l'octroi de dommages-intérêts ne constituera pas une réparation satisfaisante pour le(s) Bénéficiaire(s) en cas d'inexécution de ses obligations au titre de la Promesse de céder la totalité de ses titres. </w:t>
      </w:r>
      <w:r w:rsidDel="00000000" w:rsidR="00000000" w:rsidRPr="00000000">
        <w:rPr>
          <w:rtl w:val="0"/>
        </w:rPr>
      </w:r>
    </w:p>
    <w:p w:rsidR="00000000" w:rsidDel="00000000" w:rsidP="00000000" w:rsidRDefault="00000000" w:rsidRPr="00000000" w14:paraId="00000117">
      <w:pPr>
        <w:spacing w:after="0" w:lineRule="auto"/>
        <w:ind w:left="900" w:firstLine="0"/>
        <w:rPr>
          <w:rFonts w:ascii="Roboto" w:cs="Roboto" w:eastAsia="Roboto" w:hAnsi="Roboto"/>
        </w:rPr>
      </w:pPr>
      <w:r w:rsidDel="00000000" w:rsidR="00000000" w:rsidRPr="00000000">
        <w:rPr>
          <w:rtl w:val="0"/>
        </w:rPr>
      </w:r>
    </w:p>
    <w:p w:rsidR="00000000" w:rsidDel="00000000" w:rsidP="00000000" w:rsidRDefault="00000000" w:rsidRPr="00000000" w14:paraId="00000118">
      <w:pPr>
        <w:widowControl w:val="0"/>
        <w:spacing w:after="0" w:lineRule="auto"/>
        <w:ind w:left="426" w:firstLine="0"/>
        <w:rPr>
          <w:rFonts w:ascii="Roboto" w:cs="Roboto" w:eastAsia="Roboto" w:hAnsi="Roboto"/>
        </w:rPr>
      </w:pPr>
      <w:r w:rsidDel="00000000" w:rsidR="00000000" w:rsidRPr="00000000">
        <w:rPr>
          <w:rFonts w:ascii="Roboto" w:cs="Roboto" w:eastAsia="Roboto" w:hAnsi="Roboto"/>
          <w:rtl w:val="0"/>
        </w:rPr>
        <w:t xml:space="preserve">En conséquence, les Parties déclarent expressément écarter l’application de l'article 1142 du code civil.</w:t>
      </w:r>
    </w:p>
    <w:p w:rsidR="00000000" w:rsidDel="00000000" w:rsidP="00000000" w:rsidRDefault="00000000" w:rsidRPr="00000000" w14:paraId="00000119">
      <w:pPr>
        <w:widowControl w:val="0"/>
        <w:spacing w:after="0" w:lineRule="auto"/>
        <w:ind w:left="426" w:firstLine="0"/>
        <w:rPr>
          <w:rFonts w:ascii="Roboto" w:cs="Roboto" w:eastAsia="Roboto" w:hAnsi="Roboto"/>
        </w:rPr>
      </w:pPr>
      <w:r w:rsidDel="00000000" w:rsidR="00000000" w:rsidRPr="00000000">
        <w:rPr>
          <w:rtl w:val="0"/>
        </w:rPr>
      </w:r>
    </w:p>
    <w:p w:rsidR="00000000" w:rsidDel="00000000" w:rsidP="00000000" w:rsidRDefault="00000000" w:rsidRPr="00000000" w14:paraId="0000011A">
      <w:pPr>
        <w:widowControl w:val="0"/>
        <w:spacing w:after="0" w:lineRule="auto"/>
        <w:ind w:left="426" w:firstLine="0"/>
        <w:rPr>
          <w:rFonts w:ascii="Roboto" w:cs="Roboto" w:eastAsia="Roboto" w:hAnsi="Roboto"/>
        </w:rPr>
      </w:pPr>
      <w:r w:rsidDel="00000000" w:rsidR="00000000" w:rsidRPr="00000000">
        <w:rPr>
          <w:rFonts w:ascii="Roboto" w:cs="Roboto" w:eastAsia="Roboto" w:hAnsi="Roboto"/>
          <w:rtl w:val="0"/>
        </w:rPr>
        <w:t xml:space="preserve">Chaque Associé partant renonce à tout droit dont il pourrait se prévaloir au titre de l'article 1142 du code civil et accepte que le(s) Bénéficiaire(s) puisse(nt) demander par voie judiciaire l’exécution forcée de la Promesse</w:t>
      </w:r>
      <w:r w:rsidDel="00000000" w:rsidR="00000000" w:rsidRPr="00000000">
        <w:rPr>
          <w:rFonts w:ascii="Roboto" w:cs="Roboto" w:eastAsia="Roboto" w:hAnsi="Roboto"/>
          <w:color w:val="000000"/>
          <w:rtl w:val="0"/>
        </w:rPr>
        <w:t xml:space="preserve"> de Vente ou de la Promesse d’Achat </w:t>
      </w:r>
      <w:r w:rsidDel="00000000" w:rsidR="00000000" w:rsidRPr="00000000">
        <w:rPr>
          <w:rFonts w:ascii="Roboto" w:cs="Roboto" w:eastAsia="Roboto" w:hAnsi="Roboto"/>
          <w:rtl w:val="0"/>
        </w:rPr>
        <w:t xml:space="preserve">afin d'obtenir la réalisation du Transfert des Parts objet de la Promesse</w:t>
      </w:r>
      <w:r w:rsidDel="00000000" w:rsidR="00000000" w:rsidRPr="00000000">
        <w:rPr>
          <w:rFonts w:ascii="Roboto" w:cs="Roboto" w:eastAsia="Roboto" w:hAnsi="Roboto"/>
          <w:color w:val="000000"/>
          <w:rtl w:val="0"/>
        </w:rPr>
        <w:t xml:space="preserve"> de Vente et/ou d’Achat,</w:t>
      </w:r>
      <w:r w:rsidDel="00000000" w:rsidR="00000000" w:rsidRPr="00000000">
        <w:rPr>
          <w:rFonts w:ascii="Roboto" w:cs="Roboto" w:eastAsia="Roboto" w:hAnsi="Roboto"/>
          <w:rtl w:val="0"/>
        </w:rPr>
        <w:t xml:space="preserve"> dans les conditions prévues aux présentes.</w:t>
      </w:r>
    </w:p>
    <w:p w:rsidR="00000000" w:rsidDel="00000000" w:rsidP="00000000" w:rsidRDefault="00000000" w:rsidRPr="00000000" w14:paraId="0000011B">
      <w:pPr>
        <w:widowControl w:val="0"/>
        <w:spacing w:after="0" w:lineRule="auto"/>
        <w:rPr>
          <w:rFonts w:ascii="Roboto" w:cs="Roboto" w:eastAsia="Roboto" w:hAnsi="Roboto"/>
          <w:color w:val="000000"/>
        </w:rPr>
      </w:pPr>
      <w:r w:rsidDel="00000000" w:rsidR="00000000" w:rsidRPr="00000000">
        <w:rPr>
          <w:rtl w:val="0"/>
        </w:rPr>
      </w:r>
    </w:p>
    <w:p w:rsidR="00000000" w:rsidDel="00000000" w:rsidP="00000000" w:rsidRDefault="00000000" w:rsidRPr="00000000" w14:paraId="0000011C">
      <w:pPr>
        <w:widowControl w:val="0"/>
        <w:numPr>
          <w:ilvl w:val="0"/>
          <w:numId w:val="9"/>
        </w:numPr>
        <w:spacing w:after="0" w:before="0" w:lineRule="auto"/>
        <w:ind w:left="720" w:hanging="720"/>
        <w:rPr>
          <w:rFonts w:ascii="Roboto" w:cs="Roboto" w:eastAsia="Roboto" w:hAnsi="Roboto"/>
          <w:b w:val="1"/>
          <w:bCs w:val="1"/>
          <w:smallCaps w:val="1"/>
          <w:color w:val="000000"/>
        </w:rPr>
      </w:pPr>
      <w:bookmarkStart w:colFirst="0" w:colLast="0" w:name="_heading=h.whul01c54sh4" w:id="16"/>
      <w:bookmarkEnd w:id="16"/>
      <w:r w:rsidDel="00000000" w:rsidR="00000000" w:rsidRPr="00000000">
        <w:rPr>
          <w:rFonts w:ascii="Roboto" w:cs="Roboto" w:eastAsia="Roboto" w:hAnsi="Roboto"/>
          <w:b w:val="1"/>
          <w:bCs w:val="1"/>
          <w:smallCaps w:val="1"/>
          <w:color w:val="000000"/>
          <w:rtl w:val="0"/>
        </w:rPr>
        <w:t xml:space="preserve">Date de Départ d’un Associe</w:t>
      </w:r>
    </w:p>
    <w:p w:rsidR="00000000" w:rsidDel="00000000" w:rsidP="00000000" w:rsidRDefault="00000000" w:rsidRPr="00000000" w14:paraId="0000011D">
      <w:pPr>
        <w:widowControl w:val="0"/>
        <w:spacing w:after="0" w:lineRule="auto"/>
        <w:rPr>
          <w:rFonts w:ascii="Roboto" w:cs="Roboto" w:eastAsia="Roboto" w:hAnsi="Roboto"/>
          <w:color w:val="000000"/>
        </w:rPr>
      </w:pPr>
      <w:r w:rsidDel="00000000" w:rsidR="00000000" w:rsidRPr="00000000">
        <w:rPr>
          <w:rtl w:val="0"/>
        </w:rPr>
      </w:r>
    </w:p>
    <w:p w:rsidR="00000000" w:rsidDel="00000000" w:rsidP="00000000" w:rsidRDefault="00000000" w:rsidRPr="00000000" w14:paraId="0000011E">
      <w:pPr>
        <w:widowControl w:val="0"/>
        <w:spacing w:after="0" w:lineRule="auto"/>
        <w:rPr>
          <w:rFonts w:ascii="Roboto" w:cs="Roboto" w:eastAsia="Roboto" w:hAnsi="Roboto"/>
          <w:color w:val="000000"/>
        </w:rPr>
      </w:pPr>
      <w:bookmarkStart w:colFirst="0" w:colLast="0" w:name="_heading=h.9zecpgqbxy4d" w:id="17"/>
      <w:bookmarkEnd w:id="17"/>
      <w:r w:rsidDel="00000000" w:rsidR="00000000" w:rsidRPr="00000000">
        <w:rPr>
          <w:rFonts w:ascii="Roboto" w:cs="Roboto" w:eastAsia="Roboto" w:hAnsi="Roboto"/>
          <w:color w:val="000000"/>
          <w:rtl w:val="0"/>
        </w:rPr>
        <w:t xml:space="preserve">Pour l'application de l’Article 6 du Pacte, la date de départ de l’Associé partant (la « </w:t>
      </w:r>
      <w:r w:rsidDel="00000000" w:rsidR="00000000" w:rsidRPr="00000000">
        <w:rPr>
          <w:rFonts w:ascii="Roboto" w:cs="Roboto" w:eastAsia="Roboto" w:hAnsi="Roboto"/>
          <w:b w:val="1"/>
          <w:bCs w:val="1"/>
          <w:color w:val="000000"/>
          <w:rtl w:val="0"/>
        </w:rPr>
        <w:t xml:space="preserve">Date de Départ</w:t>
      </w:r>
      <w:r w:rsidDel="00000000" w:rsidR="00000000" w:rsidRPr="00000000">
        <w:rPr>
          <w:rFonts w:ascii="Roboto" w:cs="Roboto" w:eastAsia="Roboto" w:hAnsi="Roboto"/>
          <w:color w:val="000000"/>
          <w:rtl w:val="0"/>
        </w:rPr>
        <w:t xml:space="preserve"> ») sera :</w:t>
      </w:r>
    </w:p>
    <w:p w:rsidR="00000000" w:rsidDel="00000000" w:rsidP="00000000" w:rsidRDefault="00000000" w:rsidRPr="00000000" w14:paraId="0000011F">
      <w:pPr>
        <w:widowControl w:val="0"/>
        <w:spacing w:after="0" w:lineRule="auto"/>
        <w:rPr>
          <w:rFonts w:ascii="Roboto" w:cs="Roboto" w:eastAsia="Roboto" w:hAnsi="Roboto"/>
          <w:color w:val="000000"/>
        </w:rPr>
      </w:pPr>
      <w:r w:rsidDel="00000000" w:rsidR="00000000" w:rsidRPr="00000000">
        <w:rPr>
          <w:rtl w:val="0"/>
        </w:rPr>
      </w:r>
    </w:p>
    <w:p w:rsidR="00000000" w:rsidDel="00000000" w:rsidP="00000000" w:rsidRDefault="00000000" w:rsidRPr="00000000" w14:paraId="00000120">
      <w:pPr>
        <w:spacing w:after="0" w:lineRule="auto"/>
        <w:ind w:left="360" w:firstLine="0"/>
        <w:rPr>
          <w:rFonts w:ascii="Roboto" w:cs="Roboto" w:eastAsia="Roboto" w:hAnsi="Roboto"/>
          <w:color w:val="000000"/>
        </w:rPr>
      </w:pPr>
      <w:bookmarkStart w:colFirst="0" w:colLast="0" w:name="_heading=h.fz94u83isx5g" w:id="18"/>
      <w:bookmarkEnd w:id="18"/>
      <w:r w:rsidDel="00000000" w:rsidR="00000000" w:rsidRPr="00000000">
        <w:rPr>
          <w:rFonts w:ascii="Roboto" w:cs="Roboto" w:eastAsia="Roboto" w:hAnsi="Roboto"/>
          <w:color w:val="000000"/>
          <w:rtl w:val="0"/>
        </w:rPr>
        <w:t xml:space="preserve">En cas de cessation des fonctions pour cause de démission ou de révocation, la date de la notification de la démission ou de la révocation ;</w:t>
      </w:r>
    </w:p>
    <w:p w:rsidR="00000000" w:rsidDel="00000000" w:rsidP="00000000" w:rsidRDefault="00000000" w:rsidRPr="00000000" w14:paraId="00000121">
      <w:pPr>
        <w:spacing w:after="0" w:lineRule="auto"/>
        <w:ind w:left="360" w:firstLine="0"/>
        <w:rPr>
          <w:rFonts w:ascii="Roboto" w:cs="Roboto" w:eastAsia="Roboto" w:hAnsi="Roboto"/>
          <w:color w:val="000000"/>
        </w:rPr>
      </w:pPr>
      <w:bookmarkStart w:colFirst="0" w:colLast="0" w:name="_heading=h.8m5bqvn1avjb" w:id="19"/>
      <w:bookmarkEnd w:id="19"/>
      <w:r w:rsidDel="00000000" w:rsidR="00000000" w:rsidRPr="00000000">
        <w:rPr>
          <w:rFonts w:ascii="Roboto" w:cs="Roboto" w:eastAsia="Roboto" w:hAnsi="Roboto"/>
          <w:color w:val="000000"/>
          <w:rtl w:val="0"/>
        </w:rPr>
        <w:t xml:space="preserve">En cas de cessation des fonctions pour cause de décès, la date de notification du décès à la Société ;</w:t>
      </w:r>
    </w:p>
    <w:p w:rsidR="00000000" w:rsidDel="00000000" w:rsidP="00000000" w:rsidRDefault="00000000" w:rsidRPr="00000000" w14:paraId="00000122">
      <w:pPr>
        <w:spacing w:after="0" w:lineRule="auto"/>
        <w:ind w:left="360" w:firstLine="0"/>
        <w:rPr>
          <w:rFonts w:ascii="Roboto" w:cs="Roboto" w:eastAsia="Roboto" w:hAnsi="Roboto"/>
          <w:color w:val="000000"/>
        </w:rPr>
      </w:pPr>
      <w:r w:rsidDel="00000000" w:rsidR="00000000" w:rsidRPr="00000000">
        <w:rPr>
          <w:rFonts w:ascii="Roboto" w:cs="Roboto" w:eastAsia="Roboto" w:hAnsi="Roboto"/>
          <w:color w:val="000000"/>
          <w:rtl w:val="0"/>
        </w:rPr>
        <w:t xml:space="preserve">En cas de cessation des fonctions pour cause de retraite, la date de notification à la Société du départ à la retraite ;</w:t>
      </w:r>
    </w:p>
    <w:p w:rsidR="00000000" w:rsidDel="00000000" w:rsidP="00000000" w:rsidRDefault="00000000" w:rsidRPr="00000000" w14:paraId="00000123">
      <w:pPr>
        <w:spacing w:after="0" w:lineRule="auto"/>
        <w:ind w:left="360" w:firstLine="0"/>
        <w:rPr>
          <w:rFonts w:ascii="Roboto" w:cs="Roboto" w:eastAsia="Roboto" w:hAnsi="Roboto"/>
          <w:color w:val="000000"/>
        </w:rPr>
      </w:pPr>
      <w:bookmarkStart w:colFirst="0" w:colLast="0" w:name="_heading=h.cgxm5s6scvrr" w:id="20"/>
      <w:bookmarkEnd w:id="20"/>
      <w:r w:rsidDel="00000000" w:rsidR="00000000" w:rsidRPr="00000000">
        <w:rPr>
          <w:rFonts w:ascii="Roboto" w:cs="Roboto" w:eastAsia="Roboto" w:hAnsi="Roboto"/>
          <w:color w:val="000000"/>
          <w:rtl w:val="0"/>
        </w:rPr>
        <w:t xml:space="preserve">En cas de cessation des fonctions pour cause d'incapacité permanente ou temporaire, le lendemain de l’expiration d’une période de 6 mois d’absence justifiée par cette incapacité dûment constatée par certificat médical ;</w:t>
      </w:r>
    </w:p>
    <w:p w:rsidR="00000000" w:rsidDel="00000000" w:rsidP="00000000" w:rsidRDefault="00000000" w:rsidRPr="00000000" w14:paraId="00000124">
      <w:pPr>
        <w:spacing w:after="0" w:lineRule="auto"/>
        <w:ind w:left="360" w:firstLine="0"/>
        <w:rPr>
          <w:rFonts w:ascii="Roboto" w:cs="Roboto" w:eastAsia="Roboto" w:hAnsi="Roboto"/>
          <w:color w:val="000000"/>
        </w:rPr>
      </w:pPr>
      <w:bookmarkStart w:colFirst="0" w:colLast="0" w:name="_heading=h.dwwg0ae3ki5g" w:id="21"/>
      <w:bookmarkEnd w:id="21"/>
      <w:r w:rsidDel="00000000" w:rsidR="00000000" w:rsidRPr="00000000">
        <w:rPr>
          <w:rFonts w:ascii="Roboto" w:cs="Roboto" w:eastAsia="Roboto" w:hAnsi="Roboto"/>
          <w:color w:val="000000"/>
          <w:rtl w:val="0"/>
        </w:rPr>
        <w:t xml:space="preserve">En cas de cessation des fonctions pour cause d'invalidité, la date à laquelle celle-ci est constatée par certificat médical.</w:t>
      </w:r>
    </w:p>
    <w:p w:rsidR="00000000" w:rsidDel="00000000" w:rsidP="00000000" w:rsidRDefault="00000000" w:rsidRPr="00000000" w14:paraId="00000125">
      <w:pPr>
        <w:spacing w:after="0" w:lineRule="auto"/>
        <w:rPr>
          <w:rFonts w:ascii="Roboto" w:cs="Roboto" w:eastAsia="Roboto" w:hAnsi="Roboto"/>
          <w:color w:val="000000"/>
        </w:rPr>
      </w:pPr>
      <w:r w:rsidDel="00000000" w:rsidR="00000000" w:rsidRPr="00000000">
        <w:rPr>
          <w:rtl w:val="0"/>
        </w:rPr>
      </w:r>
    </w:p>
    <w:p w:rsidR="00000000" w:rsidDel="00000000" w:rsidP="00000000" w:rsidRDefault="00000000" w:rsidRPr="00000000" w14:paraId="00000126">
      <w:pPr>
        <w:widowControl w:val="0"/>
        <w:numPr>
          <w:ilvl w:val="0"/>
          <w:numId w:val="9"/>
        </w:numPr>
        <w:spacing w:after="0" w:before="0" w:lineRule="auto"/>
        <w:ind w:left="720" w:hanging="720"/>
        <w:rPr>
          <w:rFonts w:ascii="Roboto" w:cs="Roboto" w:eastAsia="Roboto" w:hAnsi="Roboto"/>
          <w:b w:val="1"/>
          <w:bCs w:val="1"/>
          <w:smallCaps w:val="1"/>
          <w:color w:val="000000"/>
        </w:rPr>
      </w:pPr>
      <w:r w:rsidDel="00000000" w:rsidR="00000000" w:rsidRPr="00000000">
        <w:rPr>
          <w:rFonts w:ascii="Roboto" w:cs="Roboto" w:eastAsia="Roboto" w:hAnsi="Roboto"/>
          <w:b w:val="1"/>
          <w:bCs w:val="1"/>
          <w:smallCaps w:val="1"/>
          <w:color w:val="000000"/>
          <w:rtl w:val="0"/>
        </w:rPr>
        <w:t xml:space="preserve">Exclusion d’un associé</w:t>
      </w:r>
    </w:p>
    <w:p w:rsidR="00000000" w:rsidDel="00000000" w:rsidP="00000000" w:rsidRDefault="00000000" w:rsidRPr="00000000" w14:paraId="00000127">
      <w:pPr>
        <w:keepNext w:val="1"/>
        <w:keepLines w:val="1"/>
        <w:spacing w:after="0" w:lineRule="auto"/>
        <w:rPr>
          <w:rFonts w:ascii="Roboto" w:cs="Roboto" w:eastAsia="Roboto" w:hAnsi="Roboto"/>
          <w:color w:val="000000"/>
        </w:rPr>
      </w:pPr>
      <w:r w:rsidDel="00000000" w:rsidR="00000000" w:rsidRPr="00000000">
        <w:rPr>
          <w:rtl w:val="0"/>
        </w:rPr>
      </w:r>
    </w:p>
    <w:p w:rsidR="00000000" w:rsidDel="00000000" w:rsidP="00000000" w:rsidRDefault="00000000" w:rsidRPr="00000000" w14:paraId="00000128">
      <w:pPr>
        <w:spacing w:after="0" w:lineRule="auto"/>
        <w:rPr>
          <w:rFonts w:ascii="Roboto" w:cs="Roboto" w:eastAsia="Roboto" w:hAnsi="Roboto"/>
          <w:color w:val="000000"/>
        </w:rPr>
      </w:pPr>
      <w:r w:rsidDel="00000000" w:rsidR="00000000" w:rsidRPr="00000000">
        <w:rPr>
          <w:rFonts w:ascii="Roboto" w:cs="Roboto" w:eastAsia="Roboto" w:hAnsi="Roboto"/>
          <w:color w:val="000000"/>
          <w:rtl w:val="0"/>
        </w:rPr>
        <w:t xml:space="preserve">Peut être exclu tout associé dans les cas suivants : </w:t>
      </w:r>
    </w:p>
    <w:p w:rsidR="00000000" w:rsidDel="00000000" w:rsidP="00000000" w:rsidRDefault="00000000" w:rsidRPr="00000000" w14:paraId="00000129">
      <w:pPr>
        <w:spacing w:after="0" w:lineRule="auto"/>
        <w:rPr>
          <w:rFonts w:ascii="Roboto" w:cs="Roboto" w:eastAsia="Roboto" w:hAnsi="Roboto"/>
          <w:color w:val="000000"/>
        </w:rPr>
      </w:pPr>
      <w:r w:rsidDel="00000000" w:rsidR="00000000" w:rsidRPr="00000000">
        <w:rPr>
          <w:rtl w:val="0"/>
        </w:rPr>
      </w:r>
    </w:p>
    <w:p w:rsidR="00000000" w:rsidDel="00000000" w:rsidP="00000000" w:rsidRDefault="00000000" w:rsidRPr="00000000" w14:paraId="0000012A">
      <w:pPr>
        <w:numPr>
          <w:ilvl w:val="0"/>
          <w:numId w:val="5"/>
        </w:numPr>
        <w:spacing w:after="0" w:lineRule="auto"/>
        <w:ind w:left="720" w:hanging="360"/>
        <w:rPr>
          <w:rFonts w:ascii="Roboto" w:cs="Roboto" w:eastAsia="Roboto" w:hAnsi="Roboto"/>
          <w:color w:val="000000"/>
        </w:rPr>
      </w:pPr>
      <w:r w:rsidDel="00000000" w:rsidR="00000000" w:rsidRPr="00000000">
        <w:rPr>
          <w:rFonts w:ascii="Roboto" w:cs="Roboto" w:eastAsia="Roboto" w:hAnsi="Roboto"/>
          <w:color w:val="000000"/>
          <w:rtl w:val="0"/>
        </w:rPr>
        <w:t xml:space="preserve">Manquement grave d’un associé à ses obligations contractuelles ;</w:t>
      </w:r>
    </w:p>
    <w:p w:rsidR="00000000" w:rsidDel="00000000" w:rsidP="00000000" w:rsidRDefault="00000000" w:rsidRPr="00000000" w14:paraId="0000012B">
      <w:pPr>
        <w:numPr>
          <w:ilvl w:val="0"/>
          <w:numId w:val="5"/>
        </w:numPr>
        <w:spacing w:after="0" w:lineRule="auto"/>
        <w:ind w:left="720" w:hanging="360"/>
        <w:rPr>
          <w:rFonts w:ascii="Roboto" w:cs="Roboto" w:eastAsia="Roboto" w:hAnsi="Roboto"/>
          <w:color w:val="000000"/>
        </w:rPr>
      </w:pPr>
      <w:r w:rsidDel="00000000" w:rsidR="00000000" w:rsidRPr="00000000">
        <w:rPr>
          <w:rFonts w:ascii="Roboto" w:cs="Roboto" w:eastAsia="Roboto" w:hAnsi="Roboto"/>
          <w:color w:val="000000"/>
          <w:rtl w:val="0"/>
        </w:rPr>
        <w:t xml:space="preserve">Comportement portant atteinte à l’intérêt social ou au bon fonctionnement de la SCM ;</w:t>
      </w:r>
    </w:p>
    <w:p w:rsidR="00000000" w:rsidDel="00000000" w:rsidP="00000000" w:rsidRDefault="00000000" w:rsidRPr="00000000" w14:paraId="0000012C">
      <w:pPr>
        <w:numPr>
          <w:ilvl w:val="0"/>
          <w:numId w:val="5"/>
        </w:numPr>
        <w:spacing w:after="0" w:lineRule="auto"/>
        <w:ind w:left="720" w:hanging="360"/>
        <w:rPr>
          <w:rFonts w:ascii="Roboto" w:cs="Roboto" w:eastAsia="Roboto" w:hAnsi="Roboto"/>
          <w:color w:val="000000"/>
        </w:rPr>
      </w:pPr>
      <w:r w:rsidDel="00000000" w:rsidR="00000000" w:rsidRPr="00000000">
        <w:rPr>
          <w:rFonts w:ascii="Roboto" w:cs="Roboto" w:eastAsia="Roboto" w:hAnsi="Roboto"/>
          <w:color w:val="000000"/>
          <w:rtl w:val="0"/>
        </w:rPr>
        <w:t xml:space="preserve">Non-paiement des appels de fonds au-delà de 60 jours malgré une mise en demeure.</w:t>
      </w:r>
    </w:p>
    <w:p w:rsidR="00000000" w:rsidDel="00000000" w:rsidP="00000000" w:rsidRDefault="00000000" w:rsidRPr="00000000" w14:paraId="0000012D">
      <w:pPr>
        <w:spacing w:after="0" w:lineRule="auto"/>
        <w:rPr>
          <w:rFonts w:ascii="Roboto" w:cs="Roboto" w:eastAsia="Roboto" w:hAnsi="Roboto"/>
          <w:color w:val="000000"/>
        </w:rPr>
      </w:pPr>
      <w:r w:rsidDel="00000000" w:rsidR="00000000" w:rsidRPr="00000000">
        <w:rPr>
          <w:rtl w:val="0"/>
        </w:rPr>
      </w:r>
    </w:p>
    <w:p w:rsidR="00000000" w:rsidDel="00000000" w:rsidP="00000000" w:rsidRDefault="00000000" w:rsidRPr="00000000" w14:paraId="0000012E">
      <w:pPr>
        <w:spacing w:after="0" w:lineRule="auto"/>
        <w:rPr>
          <w:rFonts w:ascii="Roboto" w:cs="Roboto" w:eastAsia="Roboto" w:hAnsi="Roboto"/>
          <w:color w:val="000000"/>
        </w:rPr>
      </w:pPr>
      <w:r w:rsidDel="00000000" w:rsidR="00000000" w:rsidRPr="00000000">
        <w:rPr>
          <w:rFonts w:ascii="Roboto" w:cs="Roboto" w:eastAsia="Roboto" w:hAnsi="Roboto"/>
          <w:color w:val="000000"/>
          <w:rtl w:val="0"/>
        </w:rPr>
        <w:t xml:space="preserve">La décision d’exclusion doit être votée en assemblée des associés à la majorité simple des membres en exercice, après convocation formelle de l’associé concerné et présentation de ses observations conformément au principe du contradictoire.</w:t>
      </w:r>
    </w:p>
    <w:p w:rsidR="00000000" w:rsidDel="00000000" w:rsidP="00000000" w:rsidRDefault="00000000" w:rsidRPr="00000000" w14:paraId="0000012F">
      <w:pPr>
        <w:widowControl w:val="0"/>
        <w:spacing w:after="0" w:lineRule="auto"/>
        <w:rPr>
          <w:rFonts w:ascii="Roboto" w:cs="Roboto" w:eastAsia="Roboto" w:hAnsi="Roboto"/>
          <w:color w:val="000000"/>
        </w:rPr>
      </w:pPr>
      <w:r w:rsidDel="00000000" w:rsidR="00000000" w:rsidRPr="00000000">
        <w:rPr>
          <w:rtl w:val="0"/>
        </w:rPr>
      </w:r>
    </w:p>
    <w:p w:rsidR="00000000" w:rsidDel="00000000" w:rsidP="00000000" w:rsidRDefault="00000000" w:rsidRPr="00000000" w14:paraId="00000130">
      <w:pPr>
        <w:widowControl w:val="0"/>
        <w:spacing w:after="0" w:lineRule="auto"/>
        <w:rPr>
          <w:rFonts w:ascii="Roboto" w:cs="Roboto" w:eastAsia="Roboto" w:hAnsi="Roboto"/>
          <w:color w:val="000000"/>
        </w:rPr>
      </w:pPr>
      <w:r w:rsidDel="00000000" w:rsidR="00000000" w:rsidRPr="00000000">
        <w:rPr>
          <w:rtl w:val="0"/>
        </w:rPr>
      </w:r>
    </w:p>
    <w:p w:rsidR="00000000" w:rsidDel="00000000" w:rsidP="00000000" w:rsidRDefault="00000000" w:rsidRPr="00000000" w14:paraId="00000131">
      <w:pPr>
        <w:tabs>
          <w:tab w:val="left" w:leader="none" w:pos="900"/>
        </w:tabs>
        <w:spacing w:after="0" w:lineRule="auto"/>
        <w:rPr>
          <w:rFonts w:ascii="Roboto" w:cs="Roboto" w:eastAsia="Roboto" w:hAnsi="Roboto"/>
          <w:color w:val="000000"/>
        </w:rPr>
      </w:pPr>
      <w:r w:rsidDel="00000000" w:rsidR="00000000" w:rsidRPr="00000000">
        <w:rPr>
          <w:rtl w:val="0"/>
        </w:rPr>
      </w:r>
    </w:p>
    <w:p w:rsidR="00000000" w:rsidDel="00000000" w:rsidP="00000000" w:rsidRDefault="00000000" w:rsidRPr="00000000" w14:paraId="00000132">
      <w:pPr>
        <w:keepNext w:val="1"/>
        <w:keepLines w:val="1"/>
        <w:spacing w:after="240" w:lineRule="auto"/>
        <w:jc w:val="center"/>
        <w:rPr>
          <w:rFonts w:ascii="Roboto" w:cs="Roboto" w:eastAsia="Roboto" w:hAnsi="Roboto"/>
          <w:b w:val="1"/>
          <w:bCs w:val="1"/>
        </w:rPr>
      </w:pPr>
      <w:bookmarkStart w:colFirst="0" w:colLast="0" w:name="_heading=h.a356eqwhb6u" w:id="22"/>
      <w:bookmarkEnd w:id="22"/>
      <w:r w:rsidDel="00000000" w:rsidR="00000000" w:rsidRPr="00000000">
        <w:rPr>
          <w:rFonts w:ascii="Roboto" w:cs="Roboto" w:eastAsia="Roboto" w:hAnsi="Roboto"/>
          <w:b w:val="1"/>
          <w:bCs w:val="1"/>
          <w:rtl w:val="0"/>
        </w:rPr>
        <w:t xml:space="preserve">TITRE V – DROIT D’INFORMATION</w:t>
      </w:r>
    </w:p>
    <w:p w:rsidR="00000000" w:rsidDel="00000000" w:rsidP="00000000" w:rsidRDefault="00000000" w:rsidRPr="00000000" w14:paraId="00000133">
      <w:pPr>
        <w:widowControl w:val="0"/>
        <w:numPr>
          <w:ilvl w:val="0"/>
          <w:numId w:val="9"/>
        </w:numPr>
        <w:spacing w:after="0" w:before="240" w:lineRule="auto"/>
        <w:ind w:left="720" w:hanging="720"/>
        <w:rPr>
          <w:rFonts w:ascii="Roboto" w:cs="Roboto" w:eastAsia="Roboto" w:hAnsi="Roboto"/>
          <w:b w:val="1"/>
          <w:bCs w:val="1"/>
          <w:smallCaps w:val="1"/>
        </w:rPr>
      </w:pPr>
      <w:bookmarkStart w:colFirst="0" w:colLast="0" w:name="_heading=h.i5w6w8fpfq8" w:id="23"/>
      <w:bookmarkEnd w:id="23"/>
      <w:r w:rsidDel="00000000" w:rsidR="00000000" w:rsidRPr="00000000">
        <w:rPr>
          <w:rFonts w:ascii="Roboto" w:cs="Roboto" w:eastAsia="Roboto" w:hAnsi="Roboto"/>
          <w:b w:val="1"/>
          <w:bCs w:val="1"/>
          <w:smallCaps w:val="1"/>
          <w:rtl w:val="0"/>
        </w:rPr>
        <w:t xml:space="preserve">Droit à un reporting périodique</w:t>
      </w:r>
    </w:p>
    <w:p w:rsidR="00000000" w:rsidDel="00000000" w:rsidP="00000000" w:rsidRDefault="00000000" w:rsidRPr="00000000" w14:paraId="00000134">
      <w:pPr>
        <w:widowControl w:val="0"/>
        <w:spacing w:after="0" w:before="0" w:lineRule="auto"/>
        <w:ind w:left="720" w:firstLine="0"/>
        <w:rPr>
          <w:rFonts w:ascii="Roboto" w:cs="Roboto" w:eastAsia="Roboto" w:hAnsi="Roboto"/>
          <w:b w:val="1"/>
          <w:bCs w:val="1"/>
          <w:smallCaps w:val="1"/>
        </w:rPr>
      </w:pPr>
      <w:r w:rsidDel="00000000" w:rsidR="00000000" w:rsidRPr="00000000">
        <w:rPr>
          <w:rtl w:val="0"/>
        </w:rPr>
      </w:r>
    </w:p>
    <w:p w:rsidR="00000000" w:rsidDel="00000000" w:rsidP="00000000" w:rsidRDefault="00000000" w:rsidRPr="00000000" w14:paraId="00000135">
      <w:pPr>
        <w:spacing w:after="0" w:lineRule="auto"/>
        <w:rPr>
          <w:rFonts w:ascii="Roboto" w:cs="Roboto" w:eastAsia="Roboto" w:hAnsi="Roboto"/>
        </w:rPr>
      </w:pPr>
      <w:r w:rsidDel="00000000" w:rsidR="00000000" w:rsidRPr="00000000">
        <w:rPr>
          <w:rFonts w:ascii="Roboto" w:cs="Roboto" w:eastAsia="Roboto" w:hAnsi="Roboto"/>
          <w:rtl w:val="0"/>
        </w:rPr>
        <w:t xml:space="preserve">Chaque Associé bénéficie d’un droit d’information et de communication et notamment des documents suivants : </w:t>
      </w:r>
    </w:p>
    <w:p w:rsidR="00000000" w:rsidDel="00000000" w:rsidP="00000000" w:rsidRDefault="00000000" w:rsidRPr="00000000" w14:paraId="00000136">
      <w:pPr>
        <w:spacing w:after="0" w:lineRule="auto"/>
        <w:rPr>
          <w:rFonts w:ascii="Roboto" w:cs="Roboto" w:eastAsia="Roboto" w:hAnsi="Roboto"/>
        </w:rPr>
      </w:pPr>
      <w:r w:rsidDel="00000000" w:rsidR="00000000" w:rsidRPr="00000000">
        <w:rPr>
          <w:rtl w:val="0"/>
        </w:rPr>
      </w:r>
    </w:p>
    <w:p w:rsidR="00000000" w:rsidDel="00000000" w:rsidP="00000000" w:rsidRDefault="00000000" w:rsidRPr="00000000" w14:paraId="00000137">
      <w:pPr>
        <w:numPr>
          <w:ilvl w:val="1"/>
          <w:numId w:val="3"/>
        </w:numPr>
        <w:tabs>
          <w:tab w:val="left" w:leader="none" w:pos="720"/>
        </w:tabs>
        <w:spacing w:after="0" w:lineRule="auto"/>
        <w:ind w:left="720" w:hanging="720"/>
        <w:rPr>
          <w:rFonts w:ascii="Roboto" w:cs="Roboto" w:eastAsia="Roboto" w:hAnsi="Roboto"/>
        </w:rPr>
      </w:pPr>
      <w:r w:rsidDel="00000000" w:rsidR="00000000" w:rsidRPr="00000000">
        <w:rPr>
          <w:rFonts w:ascii="Roboto" w:cs="Roboto" w:eastAsia="Roboto" w:hAnsi="Roboto"/>
          <w:rtl w:val="0"/>
        </w:rPr>
        <w:t xml:space="preserve">Tous les comptes sociaux, comptes intermédiaires, comptes consolidés, tout budget annuel et plans de financement établis par la Société et, le cas échéant, ses Filiales ;</w:t>
      </w:r>
    </w:p>
    <w:p w:rsidR="00000000" w:rsidDel="00000000" w:rsidP="00000000" w:rsidRDefault="00000000" w:rsidRPr="00000000" w14:paraId="00000138">
      <w:pPr>
        <w:tabs>
          <w:tab w:val="left" w:leader="none" w:pos="720"/>
        </w:tabs>
        <w:spacing w:after="0" w:lineRule="auto"/>
        <w:rPr>
          <w:rFonts w:ascii="Roboto" w:cs="Roboto" w:eastAsia="Roboto" w:hAnsi="Roboto"/>
        </w:rPr>
      </w:pPr>
      <w:r w:rsidDel="00000000" w:rsidR="00000000" w:rsidRPr="00000000">
        <w:rPr>
          <w:rtl w:val="0"/>
        </w:rPr>
      </w:r>
    </w:p>
    <w:p w:rsidR="00000000" w:rsidDel="00000000" w:rsidP="00000000" w:rsidRDefault="00000000" w:rsidRPr="00000000" w14:paraId="00000139">
      <w:pPr>
        <w:numPr>
          <w:ilvl w:val="1"/>
          <w:numId w:val="3"/>
        </w:numPr>
        <w:tabs>
          <w:tab w:val="left" w:leader="none" w:pos="720"/>
        </w:tabs>
        <w:spacing w:after="0" w:lineRule="auto"/>
        <w:ind w:left="720" w:hanging="720"/>
        <w:rPr>
          <w:rFonts w:ascii="Roboto" w:cs="Roboto" w:eastAsia="Roboto" w:hAnsi="Roboto"/>
        </w:rPr>
      </w:pPr>
      <w:r w:rsidDel="00000000" w:rsidR="00000000" w:rsidRPr="00000000">
        <w:rPr>
          <w:rFonts w:ascii="Roboto" w:cs="Roboto" w:eastAsia="Roboto" w:hAnsi="Roboto"/>
          <w:rtl w:val="0"/>
        </w:rPr>
        <w:t xml:space="preserve">Annuellement, la marge brute, la marge nette et le chiffre d’affaires de la Société ;</w:t>
      </w:r>
    </w:p>
    <w:p w:rsidR="00000000" w:rsidDel="00000000" w:rsidP="00000000" w:rsidRDefault="00000000" w:rsidRPr="00000000" w14:paraId="0000013A">
      <w:pPr>
        <w:tabs>
          <w:tab w:val="left" w:leader="none" w:pos="720"/>
        </w:tabs>
        <w:spacing w:after="0" w:lineRule="auto"/>
        <w:rPr>
          <w:rFonts w:ascii="Roboto" w:cs="Roboto" w:eastAsia="Roboto" w:hAnsi="Roboto"/>
        </w:rPr>
      </w:pPr>
      <w:r w:rsidDel="00000000" w:rsidR="00000000" w:rsidRPr="00000000">
        <w:rPr>
          <w:rtl w:val="0"/>
        </w:rPr>
      </w:r>
    </w:p>
    <w:p w:rsidR="00000000" w:rsidDel="00000000" w:rsidP="00000000" w:rsidRDefault="00000000" w:rsidRPr="00000000" w14:paraId="0000013B">
      <w:pPr>
        <w:numPr>
          <w:ilvl w:val="1"/>
          <w:numId w:val="3"/>
        </w:numPr>
        <w:tabs>
          <w:tab w:val="left" w:leader="none" w:pos="720"/>
        </w:tabs>
        <w:spacing w:after="0" w:lineRule="auto"/>
        <w:ind w:left="720" w:hanging="720"/>
        <w:rPr>
          <w:rFonts w:ascii="Roboto" w:cs="Roboto" w:eastAsia="Roboto" w:hAnsi="Roboto"/>
        </w:rPr>
      </w:pPr>
      <w:r w:rsidDel="00000000" w:rsidR="00000000" w:rsidRPr="00000000">
        <w:rPr>
          <w:rFonts w:ascii="Roboto" w:cs="Roboto" w:eastAsia="Roboto" w:hAnsi="Roboto"/>
          <w:rtl w:val="0"/>
        </w:rPr>
        <w:t xml:space="preserve">Tout budget annuel et plan de financement de la Société.</w:t>
      </w:r>
    </w:p>
    <w:p w:rsidR="00000000" w:rsidDel="00000000" w:rsidP="00000000" w:rsidRDefault="00000000" w:rsidRPr="00000000" w14:paraId="0000013C">
      <w:pPr>
        <w:spacing w:after="0" w:lineRule="auto"/>
        <w:rPr>
          <w:rFonts w:ascii="Roboto" w:cs="Roboto" w:eastAsia="Roboto" w:hAnsi="Roboto"/>
        </w:rPr>
      </w:pPr>
      <w:r w:rsidDel="00000000" w:rsidR="00000000" w:rsidRPr="00000000">
        <w:rPr>
          <w:rtl w:val="0"/>
        </w:rPr>
      </w:r>
    </w:p>
    <w:p w:rsidR="00000000" w:rsidDel="00000000" w:rsidP="00000000" w:rsidRDefault="00000000" w:rsidRPr="00000000" w14:paraId="0000013D">
      <w:pPr>
        <w:spacing w:after="0" w:lineRule="auto"/>
        <w:rPr>
          <w:rFonts w:ascii="Roboto" w:cs="Roboto" w:eastAsia="Roboto" w:hAnsi="Roboto"/>
        </w:rPr>
      </w:pPr>
      <w:r w:rsidDel="00000000" w:rsidR="00000000" w:rsidRPr="00000000">
        <w:rPr>
          <w:rFonts w:ascii="Roboto" w:cs="Roboto" w:eastAsia="Roboto" w:hAnsi="Roboto"/>
          <w:rtl w:val="0"/>
        </w:rPr>
        <w:t xml:space="preserve">Par ailleurs, chaque Associé recevra, sur demande, une copie certifiée conforme des procès-verbaux des assemblées ainsi que des décisions de la gérance ainsi qu’une copie de tout rapport émis par la gérance.</w:t>
      </w:r>
    </w:p>
    <w:p w:rsidR="00000000" w:rsidDel="00000000" w:rsidP="00000000" w:rsidRDefault="00000000" w:rsidRPr="00000000" w14:paraId="0000013E">
      <w:pPr>
        <w:spacing w:after="0" w:lineRule="auto"/>
        <w:rPr>
          <w:rFonts w:ascii="Roboto" w:cs="Roboto" w:eastAsia="Roboto" w:hAnsi="Roboto"/>
        </w:rPr>
      </w:pPr>
      <w:r w:rsidDel="00000000" w:rsidR="00000000" w:rsidRPr="00000000">
        <w:rPr>
          <w:rtl w:val="0"/>
        </w:rPr>
      </w:r>
    </w:p>
    <w:p w:rsidR="00000000" w:rsidDel="00000000" w:rsidP="00000000" w:rsidRDefault="00000000" w:rsidRPr="00000000" w14:paraId="0000013F">
      <w:pPr>
        <w:spacing w:after="0" w:lineRule="auto"/>
        <w:rPr>
          <w:rFonts w:ascii="Roboto" w:cs="Roboto" w:eastAsia="Roboto" w:hAnsi="Roboto"/>
        </w:rPr>
      </w:pPr>
      <w:r w:rsidDel="00000000" w:rsidR="00000000" w:rsidRPr="00000000">
        <w:rPr>
          <w:rFonts w:ascii="Roboto" w:cs="Roboto" w:eastAsia="Roboto" w:hAnsi="Roboto"/>
          <w:rtl w:val="0"/>
        </w:rPr>
        <w:t xml:space="preserve">Enfin, chaque Associé sera informé sans délai, par la gérance, de la démission ou de l’intention de démissionner de tout salarié Associé ou mandataire social de la Société.</w:t>
      </w:r>
    </w:p>
    <w:p w:rsidR="00000000" w:rsidDel="00000000" w:rsidP="00000000" w:rsidRDefault="00000000" w:rsidRPr="00000000" w14:paraId="00000140">
      <w:pPr>
        <w:spacing w:after="240" w:lineRule="auto"/>
        <w:rPr>
          <w:rFonts w:ascii="Roboto" w:cs="Roboto" w:eastAsia="Roboto" w:hAnsi="Roboto"/>
        </w:rPr>
      </w:pPr>
      <w:r w:rsidDel="00000000" w:rsidR="00000000" w:rsidRPr="00000000">
        <w:rPr>
          <w:rtl w:val="0"/>
        </w:rPr>
      </w:r>
    </w:p>
    <w:p w:rsidR="00000000" w:rsidDel="00000000" w:rsidP="00000000" w:rsidRDefault="00000000" w:rsidRPr="00000000" w14:paraId="00000141">
      <w:pPr>
        <w:widowControl w:val="0"/>
        <w:numPr>
          <w:ilvl w:val="0"/>
          <w:numId w:val="9"/>
        </w:numPr>
        <w:spacing w:after="0" w:before="240" w:lineRule="auto"/>
        <w:ind w:left="720" w:hanging="720"/>
        <w:rPr>
          <w:rFonts w:ascii="Roboto" w:cs="Roboto" w:eastAsia="Roboto" w:hAnsi="Roboto"/>
          <w:b w:val="1"/>
          <w:bCs w:val="1"/>
          <w:smallCaps w:val="1"/>
        </w:rPr>
      </w:pPr>
      <w:r w:rsidDel="00000000" w:rsidR="00000000" w:rsidRPr="00000000">
        <w:rPr>
          <w:rFonts w:ascii="Roboto" w:cs="Roboto" w:eastAsia="Roboto" w:hAnsi="Roboto"/>
          <w:b w:val="1"/>
          <w:bCs w:val="1"/>
          <w:smallCaps w:val="1"/>
          <w:rtl w:val="0"/>
        </w:rPr>
        <w:t xml:space="preserve">Clause d’inaliénabilité</w:t>
      </w:r>
    </w:p>
    <w:p w:rsidR="00000000" w:rsidDel="00000000" w:rsidP="00000000" w:rsidRDefault="00000000" w:rsidRPr="00000000" w14:paraId="00000142">
      <w:pPr>
        <w:widowControl w:val="0"/>
        <w:spacing w:after="0" w:before="0" w:lineRule="auto"/>
        <w:ind w:left="720" w:firstLine="0"/>
        <w:rPr>
          <w:rFonts w:ascii="Roboto" w:cs="Roboto" w:eastAsia="Roboto" w:hAnsi="Roboto"/>
          <w:b w:val="1"/>
          <w:bCs w:val="1"/>
          <w:smallCaps w:val="1"/>
        </w:rPr>
      </w:pPr>
      <w:r w:rsidDel="00000000" w:rsidR="00000000" w:rsidRPr="00000000">
        <w:rPr>
          <w:rtl w:val="0"/>
        </w:rPr>
      </w:r>
    </w:p>
    <w:p w:rsidR="00000000" w:rsidDel="00000000" w:rsidP="00000000" w:rsidRDefault="00000000" w:rsidRPr="00000000" w14:paraId="00000143">
      <w:pPr>
        <w:rPr>
          <w:rFonts w:ascii="Roboto" w:cs="Roboto" w:eastAsia="Roboto" w:hAnsi="Roboto"/>
        </w:rPr>
      </w:pPr>
      <w:r w:rsidDel="00000000" w:rsidR="00000000" w:rsidRPr="00000000">
        <w:rPr>
          <w:rFonts w:ascii="Roboto" w:cs="Roboto" w:eastAsia="Roboto" w:hAnsi="Roboto"/>
          <w:rtl w:val="0"/>
        </w:rPr>
        <w:t xml:space="preserve">Les parties aux présentes décident d’instaurer une clause d’inaliénabilité, visant à empêcher les Parties de céder leurs Titres pendant une certaine durée suivant la conclusion du présent Pacte afin de garantir leur présence dans le Pacte et la Société et leur implication dans leur protection et leur développement.</w:t>
      </w:r>
    </w:p>
    <w:p w:rsidR="00000000" w:rsidDel="00000000" w:rsidP="00000000" w:rsidRDefault="00000000" w:rsidRPr="00000000" w14:paraId="00000144">
      <w:pPr>
        <w:rPr>
          <w:rFonts w:ascii="Roboto" w:cs="Roboto" w:eastAsia="Roboto" w:hAnsi="Roboto"/>
        </w:rPr>
      </w:pPr>
      <w:r w:rsidDel="00000000" w:rsidR="00000000" w:rsidRPr="00000000">
        <w:rPr>
          <w:rFonts w:ascii="Roboto" w:cs="Roboto" w:eastAsia="Roboto" w:hAnsi="Roboto"/>
          <w:rtl w:val="0"/>
        </w:rPr>
        <w:t xml:space="preserve">Cette clause est conclue à partir du jour de la signature du Pacte pour la durée de DOUZE (12) mois.</w:t>
      </w:r>
    </w:p>
    <w:p w:rsidR="00000000" w:rsidDel="00000000" w:rsidP="00000000" w:rsidRDefault="00000000" w:rsidRPr="00000000" w14:paraId="00000145">
      <w:pPr>
        <w:rPr>
          <w:rFonts w:ascii="Roboto" w:cs="Roboto" w:eastAsia="Roboto" w:hAnsi="Roboto"/>
        </w:rPr>
      </w:pPr>
      <w:r w:rsidDel="00000000" w:rsidR="00000000" w:rsidRPr="00000000">
        <w:rPr>
          <w:rFonts w:ascii="Roboto" w:cs="Roboto" w:eastAsia="Roboto" w:hAnsi="Roboto"/>
          <w:rtl w:val="0"/>
        </w:rPr>
        <w:t xml:space="preserve">La violation de cette présente clause, par la cession de Titres dans le délai d’inaliénabilité, entraîne la nullité pleine et entière de la cession. Par conséquent, la Partie cédante se verra restituer ses Titres, même si le Tiers acquéreur n’était pas au fait de l’existence de la clause.</w:t>
      </w:r>
    </w:p>
    <w:p w:rsidR="00000000" w:rsidDel="00000000" w:rsidP="00000000" w:rsidRDefault="00000000" w:rsidRPr="00000000" w14:paraId="00000146">
      <w:pPr>
        <w:rPr>
          <w:rFonts w:ascii="Roboto" w:cs="Roboto" w:eastAsia="Roboto" w:hAnsi="Roboto"/>
        </w:rPr>
      </w:pPr>
      <w:r w:rsidDel="00000000" w:rsidR="00000000" w:rsidRPr="00000000">
        <w:rPr>
          <w:rFonts w:ascii="Roboto" w:cs="Roboto" w:eastAsia="Roboto" w:hAnsi="Roboto"/>
          <w:rtl w:val="0"/>
        </w:rPr>
        <w:t xml:space="preserve">L’application et le respect de cette clause d’inaliénabilité ne feront pas obstacle à l’exercice d’un droit de sortie conjointe.</w:t>
      </w:r>
    </w:p>
    <w:p w:rsidR="00000000" w:rsidDel="00000000" w:rsidP="00000000" w:rsidRDefault="00000000" w:rsidRPr="00000000" w14:paraId="00000147">
      <w:pPr>
        <w:spacing w:after="0" w:lineRule="auto"/>
        <w:rPr>
          <w:rFonts w:ascii="Roboto" w:cs="Roboto" w:eastAsia="Roboto" w:hAnsi="Roboto"/>
        </w:rPr>
      </w:pPr>
      <w:r w:rsidDel="00000000" w:rsidR="00000000" w:rsidRPr="00000000">
        <w:rPr>
          <w:rtl w:val="0"/>
        </w:rPr>
      </w:r>
    </w:p>
    <w:p w:rsidR="00000000" w:rsidDel="00000000" w:rsidP="00000000" w:rsidRDefault="00000000" w:rsidRPr="00000000" w14:paraId="00000148">
      <w:pPr>
        <w:widowControl w:val="0"/>
        <w:numPr>
          <w:ilvl w:val="0"/>
          <w:numId w:val="9"/>
        </w:numPr>
        <w:spacing w:after="0" w:before="0" w:lineRule="auto"/>
        <w:ind w:left="720" w:hanging="720"/>
        <w:rPr>
          <w:rFonts w:ascii="Roboto" w:cs="Roboto" w:eastAsia="Roboto" w:hAnsi="Roboto"/>
          <w:b w:val="1"/>
          <w:bCs w:val="1"/>
          <w:smallCaps w:val="1"/>
        </w:rPr>
      </w:pPr>
      <w:r w:rsidDel="00000000" w:rsidR="00000000" w:rsidRPr="00000000">
        <w:rPr>
          <w:rFonts w:ascii="Roboto" w:cs="Roboto" w:eastAsia="Roboto" w:hAnsi="Roboto"/>
          <w:b w:val="1"/>
          <w:bCs w:val="1"/>
          <w:smallCaps w:val="1"/>
          <w:rtl w:val="0"/>
        </w:rPr>
        <w:t xml:space="preserve">Clause d’agrément</w:t>
      </w:r>
    </w:p>
    <w:p w:rsidR="00000000" w:rsidDel="00000000" w:rsidP="00000000" w:rsidRDefault="00000000" w:rsidRPr="00000000" w14:paraId="00000149">
      <w:pPr>
        <w:widowControl w:val="0"/>
        <w:spacing w:after="0" w:before="0" w:lineRule="auto"/>
        <w:ind w:left="720" w:firstLine="0"/>
        <w:rPr>
          <w:rFonts w:ascii="Roboto" w:cs="Roboto" w:eastAsia="Roboto" w:hAnsi="Roboto"/>
          <w:b w:val="1"/>
          <w:bCs w:val="1"/>
          <w:smallCaps w:val="1"/>
        </w:rPr>
      </w:pPr>
      <w:r w:rsidDel="00000000" w:rsidR="00000000" w:rsidRPr="00000000">
        <w:rPr>
          <w:rtl w:val="0"/>
        </w:rPr>
      </w:r>
    </w:p>
    <w:p w:rsidR="00000000" w:rsidDel="00000000" w:rsidP="00000000" w:rsidRDefault="00000000" w:rsidRPr="00000000" w14:paraId="0000014A">
      <w:pPr>
        <w:rPr>
          <w:rFonts w:ascii="Roboto" w:cs="Roboto" w:eastAsia="Roboto" w:hAnsi="Roboto"/>
        </w:rPr>
      </w:pPr>
      <w:r w:rsidDel="00000000" w:rsidR="00000000" w:rsidRPr="00000000">
        <w:rPr>
          <w:rFonts w:ascii="Roboto" w:cs="Roboto" w:eastAsia="Roboto" w:hAnsi="Roboto"/>
          <w:rtl w:val="0"/>
        </w:rPr>
        <w:t xml:space="preserve">La clause d’agrément est prévue par l’article 10 des Statuts de la Société. </w:t>
      </w:r>
    </w:p>
    <w:p w:rsidR="00000000" w:rsidDel="00000000" w:rsidP="00000000" w:rsidRDefault="00000000" w:rsidRPr="00000000" w14:paraId="0000014B">
      <w:pPr>
        <w:spacing w:after="0" w:lineRule="auto"/>
        <w:rPr>
          <w:rFonts w:ascii="Roboto" w:cs="Roboto" w:eastAsia="Roboto" w:hAnsi="Roboto"/>
        </w:rPr>
      </w:pPr>
      <w:r w:rsidDel="00000000" w:rsidR="00000000" w:rsidRPr="00000000">
        <w:rPr>
          <w:rtl w:val="0"/>
        </w:rPr>
      </w:r>
    </w:p>
    <w:p w:rsidR="00000000" w:rsidDel="00000000" w:rsidP="00000000" w:rsidRDefault="00000000" w:rsidRPr="00000000" w14:paraId="0000014C">
      <w:pPr>
        <w:widowControl w:val="0"/>
        <w:numPr>
          <w:ilvl w:val="0"/>
          <w:numId w:val="9"/>
        </w:numPr>
        <w:spacing w:after="0" w:before="0" w:lineRule="auto"/>
        <w:ind w:left="720" w:hanging="720"/>
        <w:rPr>
          <w:rFonts w:ascii="Roboto" w:cs="Roboto" w:eastAsia="Roboto" w:hAnsi="Roboto"/>
          <w:b w:val="1"/>
          <w:bCs w:val="1"/>
          <w:smallCaps w:val="1"/>
        </w:rPr>
      </w:pPr>
      <w:r w:rsidDel="00000000" w:rsidR="00000000" w:rsidRPr="00000000">
        <w:rPr>
          <w:rFonts w:ascii="Roboto" w:cs="Roboto" w:eastAsia="Roboto" w:hAnsi="Roboto"/>
          <w:b w:val="1"/>
          <w:bCs w:val="1"/>
          <w:smallCaps w:val="1"/>
          <w:rtl w:val="0"/>
        </w:rPr>
        <w:t xml:space="preserve">Clause anti-dilution</w:t>
      </w:r>
    </w:p>
    <w:p w:rsidR="00000000" w:rsidDel="00000000" w:rsidP="00000000" w:rsidRDefault="00000000" w:rsidRPr="00000000" w14:paraId="0000014D">
      <w:pPr>
        <w:widowControl w:val="0"/>
        <w:spacing w:after="0" w:before="0" w:lineRule="auto"/>
        <w:ind w:left="720" w:firstLine="0"/>
        <w:rPr>
          <w:rFonts w:ascii="Roboto" w:cs="Roboto" w:eastAsia="Roboto" w:hAnsi="Roboto"/>
          <w:b w:val="1"/>
          <w:bCs w:val="1"/>
          <w:smallCaps w:val="1"/>
        </w:rPr>
      </w:pPr>
      <w:r w:rsidDel="00000000" w:rsidR="00000000" w:rsidRPr="00000000">
        <w:rPr>
          <w:rtl w:val="0"/>
        </w:rPr>
      </w:r>
    </w:p>
    <w:p w:rsidR="00000000" w:rsidDel="00000000" w:rsidP="00000000" w:rsidRDefault="00000000" w:rsidRPr="00000000" w14:paraId="0000014E">
      <w:pPr>
        <w:rPr>
          <w:rFonts w:ascii="Roboto" w:cs="Roboto" w:eastAsia="Roboto" w:hAnsi="Roboto"/>
        </w:rPr>
      </w:pPr>
      <w:r w:rsidDel="00000000" w:rsidR="00000000" w:rsidRPr="00000000">
        <w:rPr>
          <w:rFonts w:ascii="Roboto" w:cs="Roboto" w:eastAsia="Roboto" w:hAnsi="Roboto"/>
          <w:rtl w:val="0"/>
        </w:rPr>
        <w:t xml:space="preserve">Les Parties se reconnaissent le droit du maintien de leur participation au capital de la Société à hauteur de la quote-part que présentent ou sont susceptibles de représenter les Titres qu’elles détiennent à la date de la signature des présentes.</w:t>
      </w:r>
    </w:p>
    <w:p w:rsidR="00000000" w:rsidDel="00000000" w:rsidP="00000000" w:rsidRDefault="00000000" w:rsidRPr="00000000" w14:paraId="0000014F">
      <w:pPr>
        <w:rPr>
          <w:rFonts w:ascii="Roboto" w:cs="Roboto" w:eastAsia="Roboto" w:hAnsi="Roboto"/>
        </w:rPr>
      </w:pPr>
      <w:r w:rsidDel="00000000" w:rsidR="00000000" w:rsidRPr="00000000">
        <w:rPr>
          <w:rFonts w:ascii="Roboto" w:cs="Roboto" w:eastAsia="Roboto" w:hAnsi="Roboto"/>
          <w:rtl w:val="0"/>
        </w:rPr>
        <w:t xml:space="preserve">Si pour une raison quelconque les Parties voient, à la suite d’une opération financière à laquelle elles n’auraient pas été en mesure de participer ou qu’elles n’auraient pas expressément approuvée, leur quote-part dans le capital de la Société diminuer, elles s’octroient la possibilité : </w:t>
      </w:r>
    </w:p>
    <w:p w:rsidR="00000000" w:rsidDel="00000000" w:rsidP="00000000" w:rsidRDefault="00000000" w:rsidRPr="00000000" w14:paraId="00000150">
      <w:pPr>
        <w:numPr>
          <w:ilvl w:val="0"/>
          <w:numId w:val="4"/>
        </w:numPr>
        <w:ind w:left="720" w:hanging="360"/>
        <w:rPr>
          <w:rFonts w:ascii="Roboto" w:cs="Roboto" w:eastAsia="Roboto" w:hAnsi="Roboto"/>
        </w:rPr>
      </w:pPr>
      <w:r w:rsidDel="00000000" w:rsidR="00000000" w:rsidRPr="00000000">
        <w:rPr>
          <w:rFonts w:ascii="Roboto" w:cs="Roboto" w:eastAsia="Roboto" w:hAnsi="Roboto"/>
          <w:rtl w:val="0"/>
        </w:rPr>
        <w:t xml:space="preserve">Soit d’acquérir les titres leur permettant de conserver leur quote-part de capital : chaque Partie qui en fera la demande pourra se voir céder le nombre de Titres nécessaires afin de conserver sa quote-part ;</w:t>
      </w:r>
    </w:p>
    <w:p w:rsidR="00000000" w:rsidDel="00000000" w:rsidP="00000000" w:rsidRDefault="00000000" w:rsidRPr="00000000" w14:paraId="00000151">
      <w:pPr>
        <w:numPr>
          <w:ilvl w:val="0"/>
          <w:numId w:val="4"/>
        </w:numPr>
        <w:ind w:left="720" w:hanging="360"/>
        <w:rPr>
          <w:rFonts w:ascii="Roboto" w:cs="Roboto" w:eastAsia="Roboto" w:hAnsi="Roboto"/>
        </w:rPr>
      </w:pPr>
      <w:r w:rsidDel="00000000" w:rsidR="00000000" w:rsidRPr="00000000">
        <w:rPr>
          <w:rFonts w:ascii="Roboto" w:cs="Roboto" w:eastAsia="Roboto" w:hAnsi="Roboto"/>
          <w:rtl w:val="0"/>
        </w:rPr>
        <w:t xml:space="preserve">Soit de souscrire à l’augmentation de capital en cours ou à une augmentation de capital complémentaire qui leur serait réservée et ce à des conditions lui permettant de conserver leur quote-part de capital.</w:t>
      </w:r>
    </w:p>
    <w:p w:rsidR="00000000" w:rsidDel="00000000" w:rsidP="00000000" w:rsidRDefault="00000000" w:rsidRPr="00000000" w14:paraId="00000152">
      <w:pPr>
        <w:rPr>
          <w:rFonts w:ascii="Roboto" w:cs="Roboto" w:eastAsia="Roboto" w:hAnsi="Roboto"/>
        </w:rPr>
      </w:pPr>
      <w:bookmarkStart w:colFirst="0" w:colLast="0" w:name="_heading=h.2r6f6zwzf3o5" w:id="24"/>
      <w:bookmarkEnd w:id="24"/>
      <w:r w:rsidDel="00000000" w:rsidR="00000000" w:rsidRPr="00000000">
        <w:rPr>
          <w:rFonts w:ascii="Roboto" w:cs="Roboto" w:eastAsia="Roboto" w:hAnsi="Roboto"/>
          <w:rtl w:val="0"/>
        </w:rPr>
        <w:t xml:space="preserve">En conséquence, les Parties s’engagent à ce que chacune d’entre elles soit mise en mesure de maintenir la proportion des Titres qu’elle détient dans le capital de la Société.</w:t>
      </w:r>
    </w:p>
    <w:p w:rsidR="00000000" w:rsidDel="00000000" w:rsidP="00000000" w:rsidRDefault="00000000" w:rsidRPr="00000000" w14:paraId="00000153">
      <w:pPr>
        <w:rPr>
          <w:rFonts w:ascii="Roboto" w:cs="Roboto" w:eastAsia="Roboto" w:hAnsi="Roboto"/>
        </w:rPr>
      </w:pPr>
      <w:r w:rsidDel="00000000" w:rsidR="00000000" w:rsidRPr="00000000">
        <w:rPr>
          <w:rtl w:val="0"/>
        </w:rPr>
      </w:r>
    </w:p>
    <w:p w:rsidR="00000000" w:rsidDel="00000000" w:rsidP="00000000" w:rsidRDefault="00000000" w:rsidRPr="00000000" w14:paraId="00000154">
      <w:pPr>
        <w:jc w:val="center"/>
        <w:rPr>
          <w:rFonts w:ascii="Roboto" w:cs="Roboto" w:eastAsia="Roboto" w:hAnsi="Roboto"/>
          <w:b w:val="1"/>
          <w:bCs w:val="1"/>
        </w:rPr>
      </w:pPr>
      <w:bookmarkStart w:colFirst="0" w:colLast="0" w:name="_heading=h.viotpmba1h7v" w:id="25"/>
      <w:bookmarkEnd w:id="25"/>
      <w:r w:rsidDel="00000000" w:rsidR="00000000" w:rsidRPr="00000000">
        <w:rPr>
          <w:rFonts w:ascii="Roboto" w:cs="Roboto" w:eastAsia="Roboto" w:hAnsi="Roboto"/>
          <w:b w:val="1"/>
          <w:bCs w:val="1"/>
          <w:rtl w:val="0"/>
        </w:rPr>
        <w:t xml:space="preserve">TITRE VI – STIPULATIONS SPECIFIQUES</w:t>
      </w:r>
    </w:p>
    <w:p w:rsidR="00000000" w:rsidDel="00000000" w:rsidP="00000000" w:rsidRDefault="00000000" w:rsidRPr="00000000" w14:paraId="00000155">
      <w:pPr>
        <w:spacing w:after="0" w:lineRule="auto"/>
        <w:jc w:val="center"/>
        <w:rPr>
          <w:rFonts w:ascii="Roboto" w:cs="Roboto" w:eastAsia="Roboto" w:hAnsi="Roboto"/>
          <w:b w:val="1"/>
          <w:bCs w:val="1"/>
        </w:rPr>
      </w:pPr>
      <w:r w:rsidDel="00000000" w:rsidR="00000000" w:rsidRPr="00000000">
        <w:rPr>
          <w:rtl w:val="0"/>
        </w:rPr>
      </w:r>
    </w:p>
    <w:p w:rsidR="00000000" w:rsidDel="00000000" w:rsidP="00000000" w:rsidRDefault="00000000" w:rsidRPr="00000000" w14:paraId="00000156">
      <w:pPr>
        <w:rPr>
          <w:rFonts w:ascii="Roboto" w:cs="Roboto" w:eastAsia="Roboto" w:hAnsi="Roboto"/>
          <w:b w:val="1"/>
          <w:bCs w:val="1"/>
          <w:smallCaps w:val="1"/>
        </w:rPr>
      </w:pPr>
      <w:r w:rsidDel="00000000" w:rsidR="00000000" w:rsidRPr="00000000">
        <w:rPr>
          <w:rFonts w:ascii="Roboto" w:cs="Roboto" w:eastAsia="Roboto" w:hAnsi="Roboto"/>
          <w:b w:val="1"/>
          <w:bCs w:val="1"/>
          <w:smallCaps w:val="1"/>
          <w:rtl w:val="0"/>
        </w:rPr>
        <w:t xml:space="preserve">Article 13. </w:t>
        <w:tab/>
      </w:r>
      <w:r w:rsidDel="00000000" w:rsidR="00000000" w:rsidRPr="00000000">
        <w:rPr>
          <w:rFonts w:ascii="Roboto" w:cs="Roboto" w:eastAsia="Roboto" w:hAnsi="Roboto"/>
          <w:b w:val="1"/>
          <w:bCs w:val="1"/>
          <w:rtl w:val="0"/>
        </w:rPr>
        <w:t xml:space="preserve"> </w:t>
      </w:r>
      <w:r w:rsidDel="00000000" w:rsidR="00000000" w:rsidRPr="00000000">
        <w:rPr>
          <w:rFonts w:ascii="Roboto" w:cs="Roboto" w:eastAsia="Roboto" w:hAnsi="Roboto"/>
          <w:b w:val="1"/>
          <w:bCs w:val="1"/>
          <w:smallCaps w:val="1"/>
          <w:rtl w:val="0"/>
        </w:rPr>
        <w:t xml:space="preserve">Clause de non-sollicitation</w:t>
      </w:r>
    </w:p>
    <w:p w:rsidR="00000000" w:rsidDel="00000000" w:rsidP="00000000" w:rsidRDefault="00000000" w:rsidRPr="00000000" w14:paraId="00000157">
      <w:pPr>
        <w:spacing w:after="240" w:lineRule="auto"/>
        <w:rPr>
          <w:rFonts w:ascii="Roboto" w:cs="Roboto" w:eastAsia="Roboto" w:hAnsi="Roboto"/>
        </w:rPr>
      </w:pPr>
      <w:r w:rsidDel="00000000" w:rsidR="00000000" w:rsidRPr="00000000">
        <w:rPr>
          <w:rFonts w:ascii="Roboto" w:cs="Roboto" w:eastAsia="Roboto" w:hAnsi="Roboto"/>
          <w:rtl w:val="0"/>
        </w:rPr>
        <w:t xml:space="preserve">Chaque Associé s’engage à ne pas solliciter ou employer, à quelque titre que ce soit, même dans le cadre d'une activité non concurrente de celles exercées à ce jour par la Société et, le cas échéant, par ses Filiales, les clients, salariés ou mandataires sociaux actuels de la Société et/ou de ses Filiales, cet engagement perdurant jusqu’à l’issue d’une durée de douze mois (12) mois, suivant la plus tardive des dates suivantes : la cessation totale de (i) ses fonctions salariales ou de mandataire social de la Société et/ou de ses Filiales ou (ii) la détention de Titres de la Société.</w:t>
      </w:r>
    </w:p>
    <w:p w:rsidR="00000000" w:rsidDel="00000000" w:rsidP="00000000" w:rsidRDefault="00000000" w:rsidRPr="00000000" w14:paraId="00000158">
      <w:pPr>
        <w:keepNext w:val="1"/>
        <w:keepLines w:val="1"/>
        <w:numPr>
          <w:ilvl w:val="0"/>
          <w:numId w:val="6"/>
        </w:numPr>
        <w:spacing w:after="0" w:before="240" w:lineRule="auto"/>
        <w:ind w:left="720" w:hanging="720"/>
        <w:rPr>
          <w:rFonts w:ascii="Roboto" w:cs="Roboto" w:eastAsia="Roboto" w:hAnsi="Roboto"/>
          <w:b w:val="1"/>
          <w:bCs w:val="1"/>
          <w:smallCaps w:val="1"/>
        </w:rPr>
      </w:pPr>
      <w:r w:rsidDel="00000000" w:rsidR="00000000" w:rsidRPr="00000000">
        <w:rPr>
          <w:rFonts w:ascii="Roboto" w:cs="Roboto" w:eastAsia="Roboto" w:hAnsi="Roboto"/>
          <w:b w:val="1"/>
          <w:bCs w:val="1"/>
          <w:smallCaps w:val="1"/>
          <w:rtl w:val="0"/>
        </w:rPr>
        <w:t xml:space="preserve">Clause de non concurrence </w:t>
      </w:r>
    </w:p>
    <w:p w:rsidR="00000000" w:rsidDel="00000000" w:rsidP="00000000" w:rsidRDefault="00000000" w:rsidRPr="00000000" w14:paraId="00000159">
      <w:pPr>
        <w:keepNext w:val="1"/>
        <w:keepLines w:val="1"/>
        <w:spacing w:after="0" w:before="0" w:lineRule="auto"/>
        <w:ind w:left="360" w:firstLine="0"/>
        <w:rPr>
          <w:rFonts w:ascii="Roboto" w:cs="Roboto" w:eastAsia="Roboto" w:hAnsi="Roboto"/>
          <w:b w:val="1"/>
          <w:bCs w:val="1"/>
          <w:smallCaps w:val="1"/>
        </w:rPr>
      </w:pPr>
      <w:r w:rsidDel="00000000" w:rsidR="00000000" w:rsidRPr="00000000">
        <w:rPr>
          <w:rtl w:val="0"/>
        </w:rPr>
      </w:r>
    </w:p>
    <w:p w:rsidR="00000000" w:rsidDel="00000000" w:rsidP="00000000" w:rsidRDefault="00000000" w:rsidRPr="00000000" w14:paraId="0000015A">
      <w:pPr>
        <w:spacing w:after="280" w:before="0" w:lineRule="auto"/>
        <w:rPr>
          <w:rFonts w:ascii="Roboto" w:cs="Roboto" w:eastAsia="Roboto" w:hAnsi="Roboto"/>
        </w:rPr>
      </w:pPr>
      <w:r w:rsidDel="00000000" w:rsidR="00000000" w:rsidRPr="00000000">
        <w:rPr>
          <w:rFonts w:ascii="Roboto" w:cs="Roboto" w:eastAsia="Roboto" w:hAnsi="Roboto"/>
          <w:rtl w:val="0"/>
        </w:rPr>
        <w:t xml:space="preserve">A compter de leur départ de la société [denomination_societe], ou en cas de transfert partiel ou total de leur activité sur un autre lieu d’exercice, les Associés s’engagent à ne pas exercer la profession de chirurgien-dentiste, directement ou indirectement, pendant une durée de VINGT-QUATRE (24) mois dans un rayon de DIX (10) kilomètres autour du lieu d’exercice de la société [denomination_societe]. Cette interdiction s'applique à l’ensemble des Associés tant que ceux-ci détiendront des titres de la Société et/ou exerceront des fonctions de salarié ou de mandataire social au sein de la Société et pendant une durée de VINGT-QUATRE (24) mois à compter de la cessation desdites fonctions et/ou de la perte de leur qualité d’Associé. </w:t>
      </w:r>
    </w:p>
    <w:p w:rsidR="00000000" w:rsidDel="00000000" w:rsidP="00000000" w:rsidRDefault="00000000" w:rsidRPr="00000000" w14:paraId="0000015B">
      <w:pPr>
        <w:spacing w:after="280" w:before="280" w:lineRule="auto"/>
        <w:rPr>
          <w:rFonts w:ascii="Roboto" w:cs="Roboto" w:eastAsia="Roboto" w:hAnsi="Roboto"/>
        </w:rPr>
      </w:pPr>
      <w:r w:rsidDel="00000000" w:rsidR="00000000" w:rsidRPr="00000000">
        <w:rPr>
          <w:rFonts w:ascii="Roboto" w:cs="Roboto" w:eastAsia="Roboto" w:hAnsi="Roboto"/>
          <w:rtl w:val="0"/>
        </w:rPr>
        <w:t xml:space="preserve">En cas de violation de la présente clause, la Société aura droit de plein droit, à titre de clause pénale, de réclamer à l’Associé considéré, des dommages et intérêts en réparation du préjudice né des agissements dudit associé, correspondant à trois fois la valorisation de la patientèle détournée.</w:t>
      </w:r>
    </w:p>
    <w:p w:rsidR="00000000" w:rsidDel="00000000" w:rsidP="00000000" w:rsidRDefault="00000000" w:rsidRPr="00000000" w14:paraId="0000015C">
      <w:pPr>
        <w:spacing w:after="280" w:before="280" w:lineRule="auto"/>
        <w:rPr>
          <w:rFonts w:ascii="Roboto" w:cs="Roboto" w:eastAsia="Roboto" w:hAnsi="Roboto"/>
        </w:rPr>
      </w:pPr>
      <w:r w:rsidDel="00000000" w:rsidR="00000000" w:rsidRPr="00000000">
        <w:rPr>
          <w:rFonts w:ascii="Roboto" w:cs="Roboto" w:eastAsia="Roboto" w:hAnsi="Roboto"/>
          <w:rtl w:val="0"/>
        </w:rPr>
        <w:t xml:space="preserve">La Société se réserve toutefois la faculté de libérer tout Associé de l’interdiction de non concurrence ou d’en réduire la durée. </w:t>
      </w:r>
    </w:p>
    <w:p w:rsidR="00000000" w:rsidDel="00000000" w:rsidP="00000000" w:rsidRDefault="00000000" w:rsidRPr="00000000" w14:paraId="0000015D">
      <w:pPr>
        <w:widowControl w:val="0"/>
        <w:spacing w:after="120" w:lineRule="auto"/>
        <w:rPr>
          <w:rFonts w:ascii="Roboto" w:cs="Roboto" w:eastAsia="Roboto" w:hAnsi="Roboto"/>
          <w:color w:val="000000"/>
        </w:rPr>
      </w:pPr>
      <w:r w:rsidDel="00000000" w:rsidR="00000000" w:rsidRPr="00000000">
        <w:rPr>
          <w:rtl w:val="0"/>
        </w:rPr>
      </w:r>
    </w:p>
    <w:p w:rsidR="00000000" w:rsidDel="00000000" w:rsidP="00000000" w:rsidRDefault="00000000" w:rsidRPr="00000000" w14:paraId="0000015E">
      <w:pPr>
        <w:keepNext w:val="1"/>
        <w:keepLines w:val="1"/>
        <w:spacing w:after="240" w:lineRule="auto"/>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TITRE VI – DISPOSITIONS GENERALES</w:t>
      </w:r>
    </w:p>
    <w:p w:rsidR="00000000" w:rsidDel="00000000" w:rsidP="00000000" w:rsidRDefault="00000000" w:rsidRPr="00000000" w14:paraId="0000015F">
      <w:pPr>
        <w:keepNext w:val="1"/>
        <w:keepLines w:val="1"/>
        <w:numPr>
          <w:ilvl w:val="0"/>
          <w:numId w:val="6"/>
        </w:numPr>
        <w:spacing w:after="0" w:before="240" w:lineRule="auto"/>
        <w:ind w:left="720" w:hanging="360"/>
        <w:rPr>
          <w:rFonts w:ascii="Roboto" w:cs="Roboto" w:eastAsia="Roboto" w:hAnsi="Roboto"/>
          <w:b w:val="1"/>
          <w:bCs w:val="1"/>
          <w:smallCaps w:val="1"/>
          <w:color w:val="000000"/>
        </w:rPr>
      </w:pPr>
      <w:bookmarkStart w:colFirst="0" w:colLast="0" w:name="_heading=h.ug4ymagzo472" w:id="26"/>
      <w:bookmarkEnd w:id="26"/>
      <w:r w:rsidDel="00000000" w:rsidR="00000000" w:rsidRPr="00000000">
        <w:rPr>
          <w:rFonts w:ascii="Roboto" w:cs="Roboto" w:eastAsia="Roboto" w:hAnsi="Roboto"/>
          <w:b w:val="1"/>
          <w:bCs w:val="1"/>
          <w:smallCaps w:val="1"/>
          <w:color w:val="000000"/>
          <w:rtl w:val="0"/>
        </w:rPr>
        <w:t xml:space="preserve">Durée</w:t>
      </w:r>
    </w:p>
    <w:p w:rsidR="00000000" w:rsidDel="00000000" w:rsidP="00000000" w:rsidRDefault="00000000" w:rsidRPr="00000000" w14:paraId="00000160">
      <w:pPr>
        <w:keepNext w:val="1"/>
        <w:keepLines w:val="1"/>
        <w:spacing w:after="0" w:before="0" w:lineRule="auto"/>
        <w:ind w:left="360" w:firstLine="0"/>
        <w:rPr>
          <w:rFonts w:ascii="Roboto" w:cs="Roboto" w:eastAsia="Roboto" w:hAnsi="Roboto"/>
          <w:b w:val="1"/>
          <w:bCs w:val="1"/>
          <w:smallCaps w:val="1"/>
          <w:color w:val="000000"/>
        </w:rPr>
      </w:pPr>
      <w:r w:rsidDel="00000000" w:rsidR="00000000" w:rsidRPr="00000000">
        <w:rPr>
          <w:rtl w:val="0"/>
        </w:rPr>
      </w:r>
    </w:p>
    <w:p w:rsidR="00000000" w:rsidDel="00000000" w:rsidP="00000000" w:rsidRDefault="00000000" w:rsidRPr="00000000" w14:paraId="00000161">
      <w:pPr>
        <w:widowControl w:val="0"/>
        <w:spacing w:after="120" w:lineRule="auto"/>
        <w:rPr>
          <w:rFonts w:ascii="Roboto" w:cs="Roboto" w:eastAsia="Roboto" w:hAnsi="Roboto"/>
          <w:color w:val="000000"/>
        </w:rPr>
      </w:pPr>
      <w:r w:rsidDel="00000000" w:rsidR="00000000" w:rsidRPr="00000000">
        <w:rPr>
          <w:rFonts w:ascii="Roboto" w:cs="Roboto" w:eastAsia="Roboto" w:hAnsi="Roboto"/>
          <w:color w:val="000000"/>
          <w:rtl w:val="0"/>
        </w:rPr>
        <w:t xml:space="preserve">Le présent Pacte entrera en vigueur à compter de la signature des présentes et durera aussi longtemps que les associés historiques disposeront de titres dans le capital social de la Société. </w:t>
      </w:r>
    </w:p>
    <w:p w:rsidR="00000000" w:rsidDel="00000000" w:rsidP="00000000" w:rsidRDefault="00000000" w:rsidRPr="00000000" w14:paraId="00000162">
      <w:pPr>
        <w:keepNext w:val="1"/>
        <w:keepLines w:val="1"/>
        <w:spacing w:after="120" w:lineRule="auto"/>
        <w:rPr>
          <w:rFonts w:ascii="Roboto" w:cs="Roboto" w:eastAsia="Roboto" w:hAnsi="Roboto"/>
          <w:color w:val="000000"/>
        </w:rPr>
      </w:pPr>
      <w:r w:rsidDel="00000000" w:rsidR="00000000" w:rsidRPr="00000000">
        <w:rPr>
          <w:rFonts w:ascii="Roboto" w:cs="Roboto" w:eastAsia="Roboto" w:hAnsi="Roboto"/>
          <w:color w:val="000000"/>
          <w:rtl w:val="0"/>
        </w:rPr>
        <w:t xml:space="preserve">Chaque Associé qui cesserait de détenir des Titres de la Société cessera de ce fait de bénéficier et d'être lié par le présent Pacte à l’exception de l’Article 13 (Non-Sollicitation) et de l’Article 17 (Confidentialité) qui demeureront en vigueur conformément à leurs termes.</w:t>
      </w:r>
    </w:p>
    <w:p w:rsidR="00000000" w:rsidDel="00000000" w:rsidP="00000000" w:rsidRDefault="00000000" w:rsidRPr="00000000" w14:paraId="00000163">
      <w:pPr>
        <w:keepNext w:val="1"/>
        <w:keepLines w:val="1"/>
        <w:spacing w:after="120" w:lineRule="auto"/>
        <w:rPr>
          <w:rFonts w:ascii="Roboto" w:cs="Roboto" w:eastAsia="Roboto" w:hAnsi="Roboto"/>
          <w:color w:val="000000"/>
        </w:rPr>
      </w:pPr>
      <w:r w:rsidDel="00000000" w:rsidR="00000000" w:rsidRPr="00000000">
        <w:rPr>
          <w:rtl w:val="0"/>
        </w:rPr>
      </w:r>
    </w:p>
    <w:p w:rsidR="00000000" w:rsidDel="00000000" w:rsidP="00000000" w:rsidRDefault="00000000" w:rsidRPr="00000000" w14:paraId="00000164">
      <w:pPr>
        <w:widowControl w:val="0"/>
        <w:numPr>
          <w:ilvl w:val="0"/>
          <w:numId w:val="6"/>
        </w:numPr>
        <w:spacing w:after="0" w:before="120" w:lineRule="auto"/>
        <w:ind w:left="720" w:hanging="360"/>
        <w:rPr>
          <w:rFonts w:ascii="Roboto" w:cs="Roboto" w:eastAsia="Roboto" w:hAnsi="Roboto"/>
          <w:b w:val="1"/>
          <w:bCs w:val="1"/>
          <w:smallCaps w:val="1"/>
          <w:color w:val="000000"/>
        </w:rPr>
      </w:pPr>
      <w:r w:rsidDel="00000000" w:rsidR="00000000" w:rsidRPr="00000000">
        <w:rPr>
          <w:rFonts w:ascii="Roboto" w:cs="Roboto" w:eastAsia="Roboto" w:hAnsi="Roboto"/>
          <w:b w:val="1"/>
          <w:bCs w:val="1"/>
          <w:smallCaps w:val="1"/>
          <w:color w:val="000000"/>
          <w:rtl w:val="0"/>
        </w:rPr>
        <w:t xml:space="preserve">Modifications contractuelles</w:t>
      </w:r>
    </w:p>
    <w:p w:rsidR="00000000" w:rsidDel="00000000" w:rsidP="00000000" w:rsidRDefault="00000000" w:rsidRPr="00000000" w14:paraId="00000165">
      <w:pPr>
        <w:widowControl w:val="0"/>
        <w:spacing w:after="0" w:before="0" w:lineRule="auto"/>
        <w:ind w:left="360" w:firstLine="0"/>
        <w:rPr>
          <w:rFonts w:ascii="Roboto" w:cs="Roboto" w:eastAsia="Roboto" w:hAnsi="Roboto"/>
          <w:b w:val="1"/>
          <w:bCs w:val="1"/>
          <w:smallCaps w:val="1"/>
          <w:color w:val="000000"/>
        </w:rPr>
      </w:pPr>
      <w:r w:rsidDel="00000000" w:rsidR="00000000" w:rsidRPr="00000000">
        <w:rPr>
          <w:rtl w:val="0"/>
        </w:rPr>
      </w:r>
    </w:p>
    <w:p w:rsidR="00000000" w:rsidDel="00000000" w:rsidP="00000000" w:rsidRDefault="00000000" w:rsidRPr="00000000" w14:paraId="00000166">
      <w:pPr>
        <w:spacing w:after="0" w:lineRule="auto"/>
        <w:rPr>
          <w:rFonts w:ascii="Roboto" w:cs="Roboto" w:eastAsia="Roboto" w:hAnsi="Roboto"/>
          <w:color w:val="000000"/>
        </w:rPr>
      </w:pPr>
      <w:r w:rsidDel="00000000" w:rsidR="00000000" w:rsidRPr="00000000">
        <w:rPr>
          <w:rFonts w:ascii="Roboto" w:cs="Roboto" w:eastAsia="Roboto" w:hAnsi="Roboto"/>
          <w:color w:val="000000"/>
          <w:rtl w:val="0"/>
        </w:rPr>
        <w:t xml:space="preserve">Toute modification du Pacte (en ce compris ses annexes) doit faire l’objet d’un avenant écrit. Les pratiques qui pourront s’instaurer entre les Parties dans le cadre de l’exécution du Pacte et non consignées dans un avenant écrit ne pourront en aucun cas, même si elles ne sont pas contestées, s’interpréter comme une renonciation aux droits et obligations conférés par le Pacte. A défaut d’avenant écrit, chaque Partie pourra à tout moment demander le retour à la lettre du Pacte.</w:t>
      </w:r>
    </w:p>
    <w:p w:rsidR="00000000" w:rsidDel="00000000" w:rsidP="00000000" w:rsidRDefault="00000000" w:rsidRPr="00000000" w14:paraId="00000167">
      <w:pPr>
        <w:spacing w:after="0" w:lineRule="auto"/>
        <w:rPr>
          <w:rFonts w:ascii="Roboto" w:cs="Roboto" w:eastAsia="Roboto" w:hAnsi="Roboto"/>
        </w:rPr>
      </w:pPr>
      <w:r w:rsidDel="00000000" w:rsidR="00000000" w:rsidRPr="00000000">
        <w:rPr>
          <w:rtl w:val="0"/>
        </w:rPr>
      </w:r>
    </w:p>
    <w:p w:rsidR="00000000" w:rsidDel="00000000" w:rsidP="00000000" w:rsidRDefault="00000000" w:rsidRPr="00000000" w14:paraId="00000168">
      <w:pPr>
        <w:numPr>
          <w:ilvl w:val="0"/>
          <w:numId w:val="6"/>
        </w:numPr>
        <w:spacing w:after="0" w:before="0" w:lineRule="auto"/>
        <w:ind w:left="720" w:hanging="360"/>
        <w:rPr>
          <w:rFonts w:ascii="Roboto" w:cs="Roboto" w:eastAsia="Roboto" w:hAnsi="Roboto"/>
          <w:b w:val="1"/>
          <w:bCs w:val="1"/>
          <w:smallCaps w:val="1"/>
          <w:color w:val="000000"/>
        </w:rPr>
      </w:pPr>
      <w:bookmarkStart w:colFirst="0" w:colLast="0" w:name="_heading=h.d5gz7s2zogqj" w:id="27"/>
      <w:bookmarkEnd w:id="27"/>
      <w:r w:rsidDel="00000000" w:rsidR="00000000" w:rsidRPr="00000000">
        <w:rPr>
          <w:rFonts w:ascii="Roboto" w:cs="Roboto" w:eastAsia="Roboto" w:hAnsi="Roboto"/>
          <w:b w:val="1"/>
          <w:bCs w:val="1"/>
          <w:smallCaps w:val="1"/>
          <w:color w:val="000000"/>
          <w:rtl w:val="0"/>
        </w:rPr>
        <w:t xml:space="preserve">Confidentialité</w:t>
      </w:r>
    </w:p>
    <w:p w:rsidR="00000000" w:rsidDel="00000000" w:rsidP="00000000" w:rsidRDefault="00000000" w:rsidRPr="00000000" w14:paraId="00000169">
      <w:pPr>
        <w:spacing w:after="0" w:before="0" w:lineRule="auto"/>
        <w:ind w:left="360" w:firstLine="0"/>
        <w:rPr>
          <w:rFonts w:ascii="Roboto" w:cs="Roboto" w:eastAsia="Roboto" w:hAnsi="Roboto"/>
          <w:b w:val="1"/>
          <w:bCs w:val="1"/>
          <w:smallCaps w:val="1"/>
          <w:color w:val="000000"/>
        </w:rPr>
      </w:pPr>
      <w:r w:rsidDel="00000000" w:rsidR="00000000" w:rsidRPr="00000000">
        <w:rPr>
          <w:rtl w:val="0"/>
        </w:rPr>
      </w:r>
    </w:p>
    <w:p w:rsidR="00000000" w:rsidDel="00000000" w:rsidP="00000000" w:rsidRDefault="00000000" w:rsidRPr="00000000" w14:paraId="0000016A">
      <w:pPr>
        <w:widowControl w:val="0"/>
        <w:spacing w:after="120" w:lineRule="auto"/>
        <w:rPr>
          <w:rFonts w:ascii="Roboto" w:cs="Roboto" w:eastAsia="Roboto" w:hAnsi="Roboto"/>
          <w:color w:val="000000"/>
        </w:rPr>
      </w:pPr>
      <w:r w:rsidDel="00000000" w:rsidR="00000000" w:rsidRPr="00000000">
        <w:rPr>
          <w:rFonts w:ascii="Roboto" w:cs="Roboto" w:eastAsia="Roboto" w:hAnsi="Roboto"/>
          <w:color w:val="000000"/>
          <w:rtl w:val="0"/>
        </w:rPr>
        <w:t xml:space="preserve">Les Parties conviennent de conserver un caractère confidentiel au présent Pacte ainsi qu'à tous documents qui pourraient en être la suite ou l'application, sous réserve des dispositions légales ou réglementaires ou exigence de toute autorité administrative ou judiciaire.</w:t>
      </w:r>
    </w:p>
    <w:p w:rsidR="00000000" w:rsidDel="00000000" w:rsidP="00000000" w:rsidRDefault="00000000" w:rsidRPr="00000000" w14:paraId="0000016B">
      <w:pPr>
        <w:widowControl w:val="0"/>
        <w:spacing w:after="120" w:lineRule="auto"/>
        <w:rPr>
          <w:rFonts w:ascii="Roboto" w:cs="Roboto" w:eastAsia="Roboto" w:hAnsi="Roboto"/>
          <w:color w:val="000000"/>
        </w:rPr>
      </w:pPr>
      <w:r w:rsidDel="00000000" w:rsidR="00000000" w:rsidRPr="00000000">
        <w:rPr>
          <w:rFonts w:ascii="Roboto" w:cs="Roboto" w:eastAsia="Roboto" w:hAnsi="Roboto"/>
          <w:color w:val="000000"/>
          <w:rtl w:val="0"/>
        </w:rPr>
        <w:t xml:space="preserve">En conséquence de cet engagement, toute Partie qui ferait perdre au Pacte ainsi qu'à ces documents leur caractère confidentiel, soit directement, soit en obligeant une autre Partie à les révéler du fait de l'inexécution de ses propres obligations, s'oblige à supporter tous droits ou frais qui en résulteraient et à indemniser les autres Parties de tout préjudice ou dommage subi de ce fait.</w:t>
      </w:r>
    </w:p>
    <w:p w:rsidR="00000000" w:rsidDel="00000000" w:rsidP="00000000" w:rsidRDefault="00000000" w:rsidRPr="00000000" w14:paraId="0000016C">
      <w:pPr>
        <w:widowControl w:val="0"/>
        <w:spacing w:after="120" w:lineRule="auto"/>
        <w:rPr>
          <w:rFonts w:ascii="Roboto" w:cs="Roboto" w:eastAsia="Roboto" w:hAnsi="Roboto"/>
          <w:color w:val="000000"/>
        </w:rPr>
      </w:pPr>
      <w:r w:rsidDel="00000000" w:rsidR="00000000" w:rsidRPr="00000000">
        <w:rPr>
          <w:rFonts w:ascii="Roboto" w:cs="Roboto" w:eastAsia="Roboto" w:hAnsi="Roboto"/>
          <w:color w:val="000000"/>
          <w:rtl w:val="0"/>
        </w:rPr>
        <w:t xml:space="preserve">Par exception aux stipulations précitées, toute Partie sera en droit de communiquer le Pacte à tout Tiers ayant formulé une Offre ainsi qu’à ses conseils ou lors de toute instance en vue de faire valoir ses droits au titre du Pacte.</w:t>
      </w:r>
    </w:p>
    <w:p w:rsidR="00000000" w:rsidDel="00000000" w:rsidP="00000000" w:rsidRDefault="00000000" w:rsidRPr="00000000" w14:paraId="0000016D">
      <w:pPr>
        <w:widowControl w:val="0"/>
        <w:spacing w:after="120" w:lineRule="auto"/>
        <w:rPr>
          <w:rFonts w:ascii="Roboto" w:cs="Roboto" w:eastAsia="Roboto" w:hAnsi="Roboto"/>
        </w:rPr>
      </w:pPr>
      <w:r w:rsidDel="00000000" w:rsidR="00000000" w:rsidRPr="00000000">
        <w:rPr>
          <w:rtl w:val="0"/>
        </w:rPr>
      </w:r>
    </w:p>
    <w:p w:rsidR="00000000" w:rsidDel="00000000" w:rsidP="00000000" w:rsidRDefault="00000000" w:rsidRPr="00000000" w14:paraId="0000016E">
      <w:pPr>
        <w:keepNext w:val="1"/>
        <w:keepLines w:val="1"/>
        <w:numPr>
          <w:ilvl w:val="0"/>
          <w:numId w:val="6"/>
        </w:numPr>
        <w:spacing w:after="0" w:before="120" w:lineRule="auto"/>
        <w:ind w:left="720" w:hanging="360"/>
        <w:rPr>
          <w:rFonts w:ascii="Roboto" w:cs="Roboto" w:eastAsia="Roboto" w:hAnsi="Roboto"/>
          <w:b w:val="1"/>
          <w:bCs w:val="1"/>
          <w:smallCaps w:val="1"/>
          <w:color w:val="000000"/>
        </w:rPr>
      </w:pPr>
      <w:r w:rsidDel="00000000" w:rsidR="00000000" w:rsidRPr="00000000">
        <w:rPr>
          <w:rFonts w:ascii="Roboto" w:cs="Roboto" w:eastAsia="Roboto" w:hAnsi="Roboto"/>
          <w:b w:val="1"/>
          <w:bCs w:val="1"/>
          <w:smallCaps w:val="1"/>
          <w:color w:val="000000"/>
          <w:rtl w:val="0"/>
        </w:rPr>
        <w:t xml:space="preserve">Divisibilité des stipulations</w:t>
      </w:r>
    </w:p>
    <w:p w:rsidR="00000000" w:rsidDel="00000000" w:rsidP="00000000" w:rsidRDefault="00000000" w:rsidRPr="00000000" w14:paraId="0000016F">
      <w:pPr>
        <w:keepNext w:val="1"/>
        <w:keepLines w:val="1"/>
        <w:spacing w:after="0" w:before="0" w:lineRule="auto"/>
        <w:ind w:left="360" w:firstLine="0"/>
        <w:rPr>
          <w:rFonts w:ascii="Roboto" w:cs="Roboto" w:eastAsia="Roboto" w:hAnsi="Roboto"/>
          <w:b w:val="1"/>
          <w:bCs w:val="1"/>
          <w:smallCaps w:val="1"/>
          <w:color w:val="000000"/>
        </w:rPr>
      </w:pPr>
      <w:r w:rsidDel="00000000" w:rsidR="00000000" w:rsidRPr="00000000">
        <w:rPr>
          <w:rtl w:val="0"/>
        </w:rPr>
      </w:r>
    </w:p>
    <w:p w:rsidR="00000000" w:rsidDel="00000000" w:rsidP="00000000" w:rsidRDefault="00000000" w:rsidRPr="00000000" w14:paraId="00000170">
      <w:pPr>
        <w:keepNext w:val="1"/>
        <w:keepLines w:val="1"/>
        <w:spacing w:after="120" w:lineRule="auto"/>
        <w:rPr>
          <w:rFonts w:ascii="Roboto" w:cs="Roboto" w:eastAsia="Roboto" w:hAnsi="Roboto"/>
          <w:color w:val="000000"/>
        </w:rPr>
      </w:pPr>
      <w:r w:rsidDel="00000000" w:rsidR="00000000" w:rsidRPr="00000000">
        <w:rPr>
          <w:rFonts w:ascii="Roboto" w:cs="Roboto" w:eastAsia="Roboto" w:hAnsi="Roboto"/>
          <w:color w:val="000000"/>
          <w:rtl w:val="0"/>
        </w:rPr>
        <w:t xml:space="preserve">La nullité, l'illicéité ou l'inapplicabilité d'une clause quelconque du Pacte ne saurait entraîner la nullité, l'illicéité ou l'inapplicabilité des autres clauses du Pacte. Les Parties s'engagent à se réunir dans les huit jours de la constatation de la nullité, de l’illicéité ou de l’inapplicabilité d’une clause et à mener de bonne foi des négociations afin de remplacer la clause nulle, illicite ou inapplicable par des stipulations valides, licites ou applicables qui auront un effet aussi proche que possible de celui de la clause nulle, illicite ou inapplicable. Aucune des Parties ne pourra réclamer des dommages intérêts du fait d'une telle nullité, illicéité ou inapplicabilité.</w:t>
      </w:r>
    </w:p>
    <w:p w:rsidR="00000000" w:rsidDel="00000000" w:rsidP="00000000" w:rsidRDefault="00000000" w:rsidRPr="00000000" w14:paraId="00000171">
      <w:pPr>
        <w:keepNext w:val="1"/>
        <w:keepLines w:val="1"/>
        <w:spacing w:after="120" w:lineRule="auto"/>
        <w:rPr>
          <w:rFonts w:ascii="Roboto" w:cs="Roboto" w:eastAsia="Roboto" w:hAnsi="Roboto"/>
        </w:rPr>
      </w:pPr>
      <w:r w:rsidDel="00000000" w:rsidR="00000000" w:rsidRPr="00000000">
        <w:rPr>
          <w:rtl w:val="0"/>
        </w:rPr>
      </w:r>
    </w:p>
    <w:p w:rsidR="00000000" w:rsidDel="00000000" w:rsidP="00000000" w:rsidRDefault="00000000" w:rsidRPr="00000000" w14:paraId="00000172">
      <w:pPr>
        <w:widowControl w:val="0"/>
        <w:numPr>
          <w:ilvl w:val="0"/>
          <w:numId w:val="6"/>
        </w:numPr>
        <w:spacing w:after="0" w:before="120" w:lineRule="auto"/>
        <w:ind w:left="720" w:hanging="360"/>
        <w:rPr>
          <w:rFonts w:ascii="Roboto" w:cs="Roboto" w:eastAsia="Roboto" w:hAnsi="Roboto"/>
          <w:b w:val="1"/>
          <w:bCs w:val="1"/>
          <w:smallCaps w:val="1"/>
          <w:color w:val="000000"/>
        </w:rPr>
      </w:pPr>
      <w:bookmarkStart w:colFirst="0" w:colLast="0" w:name="_heading=h.in54awysihna" w:id="28"/>
      <w:bookmarkEnd w:id="28"/>
      <w:r w:rsidDel="00000000" w:rsidR="00000000" w:rsidRPr="00000000">
        <w:rPr>
          <w:rFonts w:ascii="Roboto" w:cs="Roboto" w:eastAsia="Roboto" w:hAnsi="Roboto"/>
          <w:b w:val="1"/>
          <w:bCs w:val="1"/>
          <w:smallCaps w:val="1"/>
          <w:color w:val="000000"/>
          <w:rtl w:val="0"/>
        </w:rPr>
        <w:t xml:space="preserve">Notifications </w:t>
      </w:r>
    </w:p>
    <w:p w:rsidR="00000000" w:rsidDel="00000000" w:rsidP="00000000" w:rsidRDefault="00000000" w:rsidRPr="00000000" w14:paraId="00000173">
      <w:pPr>
        <w:widowControl w:val="0"/>
        <w:spacing w:after="0" w:before="0" w:lineRule="auto"/>
        <w:ind w:left="360" w:firstLine="0"/>
        <w:rPr>
          <w:rFonts w:ascii="Roboto" w:cs="Roboto" w:eastAsia="Roboto" w:hAnsi="Roboto"/>
          <w:b w:val="1"/>
          <w:bCs w:val="1"/>
          <w:smallCaps w:val="1"/>
          <w:color w:val="000000"/>
        </w:rPr>
      </w:pPr>
      <w:r w:rsidDel="00000000" w:rsidR="00000000" w:rsidRPr="00000000">
        <w:rPr>
          <w:rtl w:val="0"/>
        </w:rPr>
      </w:r>
    </w:p>
    <w:p w:rsidR="00000000" w:rsidDel="00000000" w:rsidP="00000000" w:rsidRDefault="00000000" w:rsidRPr="00000000" w14:paraId="00000174">
      <w:pPr>
        <w:widowControl w:val="0"/>
        <w:spacing w:after="0" w:lineRule="auto"/>
        <w:rPr>
          <w:rFonts w:ascii="Roboto" w:cs="Roboto" w:eastAsia="Roboto" w:hAnsi="Roboto"/>
        </w:rPr>
      </w:pPr>
      <w:r w:rsidDel="00000000" w:rsidR="00000000" w:rsidRPr="00000000">
        <w:rPr>
          <w:rFonts w:ascii="Roboto" w:cs="Roboto" w:eastAsia="Roboto" w:hAnsi="Roboto"/>
          <w:rtl w:val="0"/>
        </w:rPr>
        <w:t xml:space="preserve">Pour les besoins des procédures de notification et d'information et, plus généralement, de l'application du présent Pacte, toute correspondance sera valablement adressée à la Partie concernée à l'adresse de son domicile figurant en tête des présentes (une « </w:t>
      </w:r>
      <w:r w:rsidDel="00000000" w:rsidR="00000000" w:rsidRPr="00000000">
        <w:rPr>
          <w:rFonts w:ascii="Roboto" w:cs="Roboto" w:eastAsia="Roboto" w:hAnsi="Roboto"/>
          <w:b w:val="1"/>
          <w:bCs w:val="1"/>
          <w:rtl w:val="0"/>
        </w:rPr>
        <w:t xml:space="preserve">Notification</w:t>
      </w:r>
      <w:r w:rsidDel="00000000" w:rsidR="00000000" w:rsidRPr="00000000">
        <w:rPr>
          <w:rFonts w:ascii="Roboto" w:cs="Roboto" w:eastAsia="Roboto" w:hAnsi="Roboto"/>
          <w:rtl w:val="0"/>
        </w:rPr>
        <w:t xml:space="preserve"> »).</w:t>
      </w:r>
    </w:p>
    <w:p w:rsidR="00000000" w:rsidDel="00000000" w:rsidP="00000000" w:rsidRDefault="00000000" w:rsidRPr="00000000" w14:paraId="00000175">
      <w:pPr>
        <w:widowControl w:val="0"/>
        <w:spacing w:after="0" w:lineRule="auto"/>
        <w:rPr>
          <w:rFonts w:ascii="Roboto" w:cs="Roboto" w:eastAsia="Roboto" w:hAnsi="Roboto"/>
        </w:rPr>
      </w:pPr>
      <w:r w:rsidDel="00000000" w:rsidR="00000000" w:rsidRPr="00000000">
        <w:rPr>
          <w:rtl w:val="0"/>
        </w:rPr>
      </w:r>
    </w:p>
    <w:p w:rsidR="00000000" w:rsidDel="00000000" w:rsidP="00000000" w:rsidRDefault="00000000" w:rsidRPr="00000000" w14:paraId="00000176">
      <w:pPr>
        <w:keepNext w:val="1"/>
        <w:keepLines w:val="1"/>
        <w:widowControl w:val="0"/>
        <w:spacing w:after="0" w:lineRule="auto"/>
        <w:rPr>
          <w:rFonts w:ascii="Roboto" w:cs="Roboto" w:eastAsia="Roboto" w:hAnsi="Roboto"/>
        </w:rPr>
      </w:pPr>
      <w:r w:rsidDel="00000000" w:rsidR="00000000" w:rsidRPr="00000000">
        <w:rPr>
          <w:rFonts w:ascii="Roboto" w:cs="Roboto" w:eastAsia="Roboto" w:hAnsi="Roboto"/>
          <w:rtl w:val="0"/>
        </w:rPr>
        <w:t xml:space="preserve">Toute Notification ou tout avis visé au présent Pacte devra être effectué, soit par acte extrajudiciaire, soit par lettre recommandée avec demande d'avis de réception, soit par télécopie, soit par courriel avec accusé de lecture.</w:t>
      </w:r>
    </w:p>
    <w:p w:rsidR="00000000" w:rsidDel="00000000" w:rsidP="00000000" w:rsidRDefault="00000000" w:rsidRPr="00000000" w14:paraId="00000177">
      <w:pPr>
        <w:keepNext w:val="1"/>
        <w:keepLines w:val="1"/>
        <w:widowControl w:val="0"/>
        <w:spacing w:after="0" w:lineRule="auto"/>
        <w:rPr>
          <w:rFonts w:ascii="Roboto" w:cs="Roboto" w:eastAsia="Roboto" w:hAnsi="Roboto"/>
        </w:rPr>
      </w:pPr>
      <w:r w:rsidDel="00000000" w:rsidR="00000000" w:rsidRPr="00000000">
        <w:rPr>
          <w:rtl w:val="0"/>
        </w:rPr>
      </w:r>
    </w:p>
    <w:p w:rsidR="00000000" w:rsidDel="00000000" w:rsidP="00000000" w:rsidRDefault="00000000" w:rsidRPr="00000000" w14:paraId="00000178">
      <w:pPr>
        <w:widowControl w:val="0"/>
        <w:spacing w:after="0" w:lineRule="auto"/>
        <w:rPr>
          <w:rFonts w:ascii="Roboto" w:cs="Roboto" w:eastAsia="Roboto" w:hAnsi="Roboto"/>
        </w:rPr>
      </w:pPr>
      <w:r w:rsidDel="00000000" w:rsidR="00000000" w:rsidRPr="00000000">
        <w:rPr>
          <w:rFonts w:ascii="Roboto" w:cs="Roboto" w:eastAsia="Roboto" w:hAnsi="Roboto"/>
          <w:rtl w:val="0"/>
        </w:rPr>
        <w:t xml:space="preserve">La date de réception de tout avis ou de toute Notification devra s'entendre de la date de l'avis de passage informant la personne avisée ou notifiée ou de la date d’envoi pour les télécopies et courriels.</w:t>
      </w:r>
    </w:p>
    <w:p w:rsidR="00000000" w:rsidDel="00000000" w:rsidP="00000000" w:rsidRDefault="00000000" w:rsidRPr="00000000" w14:paraId="00000179">
      <w:pPr>
        <w:widowControl w:val="0"/>
        <w:spacing w:after="0" w:lineRule="auto"/>
        <w:rPr>
          <w:rFonts w:ascii="Roboto" w:cs="Roboto" w:eastAsia="Roboto" w:hAnsi="Roboto"/>
        </w:rPr>
      </w:pPr>
      <w:r w:rsidDel="00000000" w:rsidR="00000000" w:rsidRPr="00000000">
        <w:rPr>
          <w:rtl w:val="0"/>
        </w:rPr>
      </w:r>
    </w:p>
    <w:p w:rsidR="00000000" w:rsidDel="00000000" w:rsidP="00000000" w:rsidRDefault="00000000" w:rsidRPr="00000000" w14:paraId="0000017A">
      <w:pPr>
        <w:widowControl w:val="0"/>
        <w:spacing w:after="0" w:lineRule="auto"/>
        <w:rPr>
          <w:rFonts w:ascii="Roboto" w:cs="Roboto" w:eastAsia="Roboto" w:hAnsi="Roboto"/>
        </w:rPr>
      </w:pPr>
      <w:r w:rsidDel="00000000" w:rsidR="00000000" w:rsidRPr="00000000">
        <w:rPr>
          <w:rFonts w:ascii="Roboto" w:cs="Roboto" w:eastAsia="Roboto" w:hAnsi="Roboto"/>
          <w:rtl w:val="0"/>
        </w:rPr>
        <w:t xml:space="preserve">Toute modification de l'adresse de l'une des Parties devra être notifiée aux autres Parties dans les mêmes conditions. Toute Notification effectuée à l'adresse de l'une des Parties, telle que mentionnée en tête des présentes, sera réputée valablement effectuée en l'absence de notification par la Partie en question de son changement d'adresse.</w:t>
      </w:r>
    </w:p>
    <w:p w:rsidR="00000000" w:rsidDel="00000000" w:rsidP="00000000" w:rsidRDefault="00000000" w:rsidRPr="00000000" w14:paraId="0000017B">
      <w:pPr>
        <w:widowControl w:val="0"/>
        <w:spacing w:after="0" w:lineRule="auto"/>
        <w:rPr>
          <w:rFonts w:ascii="Roboto" w:cs="Roboto" w:eastAsia="Roboto" w:hAnsi="Roboto"/>
        </w:rPr>
      </w:pPr>
      <w:r w:rsidDel="00000000" w:rsidR="00000000" w:rsidRPr="00000000">
        <w:rPr>
          <w:rtl w:val="0"/>
        </w:rPr>
      </w:r>
    </w:p>
    <w:p w:rsidR="00000000" w:rsidDel="00000000" w:rsidP="00000000" w:rsidRDefault="00000000" w:rsidRPr="00000000" w14:paraId="0000017C">
      <w:pPr>
        <w:widowControl w:val="0"/>
        <w:numPr>
          <w:ilvl w:val="0"/>
          <w:numId w:val="6"/>
        </w:numPr>
        <w:spacing w:after="0" w:before="0" w:lineRule="auto"/>
        <w:ind w:left="720" w:hanging="360"/>
        <w:rPr>
          <w:rFonts w:ascii="Roboto" w:cs="Roboto" w:eastAsia="Roboto" w:hAnsi="Roboto"/>
          <w:b w:val="1"/>
          <w:bCs w:val="1"/>
          <w:smallCaps w:val="1"/>
          <w:color w:val="000000"/>
        </w:rPr>
      </w:pPr>
      <w:bookmarkStart w:colFirst="0" w:colLast="0" w:name="_heading=h.edt0j5jphz97" w:id="29"/>
      <w:bookmarkEnd w:id="29"/>
      <w:r w:rsidDel="00000000" w:rsidR="00000000" w:rsidRPr="00000000">
        <w:rPr>
          <w:rFonts w:ascii="Roboto" w:cs="Roboto" w:eastAsia="Roboto" w:hAnsi="Roboto"/>
          <w:b w:val="1"/>
          <w:bCs w:val="1"/>
          <w:smallCaps w:val="1"/>
          <w:color w:val="000000"/>
          <w:rtl w:val="0"/>
        </w:rPr>
        <w:t xml:space="preserve">Successeurs, ayants-droits et cessionnaires</w:t>
      </w:r>
    </w:p>
    <w:p w:rsidR="00000000" w:rsidDel="00000000" w:rsidP="00000000" w:rsidRDefault="00000000" w:rsidRPr="00000000" w14:paraId="0000017D">
      <w:pPr>
        <w:widowControl w:val="0"/>
        <w:spacing w:after="0" w:before="0" w:lineRule="auto"/>
        <w:ind w:left="360" w:firstLine="0"/>
        <w:rPr>
          <w:rFonts w:ascii="Roboto" w:cs="Roboto" w:eastAsia="Roboto" w:hAnsi="Roboto"/>
          <w:b w:val="1"/>
          <w:bCs w:val="1"/>
          <w:smallCaps w:val="1"/>
          <w:color w:val="000000"/>
        </w:rPr>
      </w:pPr>
      <w:r w:rsidDel="00000000" w:rsidR="00000000" w:rsidRPr="00000000">
        <w:rPr>
          <w:rtl w:val="0"/>
        </w:rPr>
      </w:r>
    </w:p>
    <w:p w:rsidR="00000000" w:rsidDel="00000000" w:rsidP="00000000" w:rsidRDefault="00000000" w:rsidRPr="00000000" w14:paraId="0000017E">
      <w:pPr>
        <w:widowControl w:val="0"/>
        <w:spacing w:after="0" w:lineRule="auto"/>
        <w:rPr>
          <w:rFonts w:ascii="Roboto" w:cs="Roboto" w:eastAsia="Roboto" w:hAnsi="Roboto"/>
        </w:rPr>
      </w:pPr>
      <w:r w:rsidDel="00000000" w:rsidR="00000000" w:rsidRPr="00000000">
        <w:rPr>
          <w:rFonts w:ascii="Roboto" w:cs="Roboto" w:eastAsia="Roboto" w:hAnsi="Roboto"/>
          <w:rtl w:val="0"/>
        </w:rPr>
        <w:t xml:space="preserve">Le présent Pacte s’appliquera au bénéfice des Parties, et liera celles-ci ainsi que leurs </w:t>
      </w:r>
      <w:r w:rsidDel="00000000" w:rsidR="00000000" w:rsidRPr="00000000">
        <w:rPr>
          <w:rFonts w:ascii="Roboto" w:cs="Roboto" w:eastAsia="Roboto" w:hAnsi="Roboto"/>
          <w:color w:val="000000"/>
          <w:rtl w:val="0"/>
        </w:rPr>
        <w:t xml:space="preserve">héritiers,</w:t>
      </w:r>
      <w:r w:rsidDel="00000000" w:rsidR="00000000" w:rsidRPr="00000000">
        <w:rPr>
          <w:rFonts w:ascii="Roboto" w:cs="Roboto" w:eastAsia="Roboto" w:hAnsi="Roboto"/>
          <w:rtl w:val="0"/>
        </w:rPr>
        <w:t xml:space="preserve"> successeurs, ayants-droits et cessionnaires respectifs, </w:t>
      </w:r>
      <w:r w:rsidDel="00000000" w:rsidR="00000000" w:rsidRPr="00000000">
        <w:rPr>
          <w:rFonts w:ascii="Roboto" w:cs="Roboto" w:eastAsia="Roboto" w:hAnsi="Roboto"/>
          <w:color w:val="000000"/>
          <w:rtl w:val="0"/>
        </w:rPr>
        <w:t xml:space="preserve">lesquels demeureront tous solidaires entre eux, et leur bénéficieront</w:t>
      </w:r>
      <w:r w:rsidDel="00000000" w:rsidR="00000000" w:rsidRPr="00000000">
        <w:rPr>
          <w:rFonts w:ascii="Roboto" w:cs="Roboto" w:eastAsia="Roboto" w:hAnsi="Roboto"/>
          <w:rtl w:val="0"/>
        </w:rPr>
        <w:t xml:space="preserve">.</w:t>
      </w:r>
    </w:p>
    <w:p w:rsidR="00000000" w:rsidDel="00000000" w:rsidP="00000000" w:rsidRDefault="00000000" w:rsidRPr="00000000" w14:paraId="0000017F">
      <w:pPr>
        <w:widowControl w:val="0"/>
        <w:spacing w:after="0" w:lineRule="auto"/>
        <w:rPr>
          <w:rFonts w:ascii="Roboto" w:cs="Roboto" w:eastAsia="Roboto" w:hAnsi="Roboto"/>
        </w:rPr>
      </w:pPr>
      <w:r w:rsidDel="00000000" w:rsidR="00000000" w:rsidRPr="00000000">
        <w:rPr>
          <w:rtl w:val="0"/>
        </w:rPr>
      </w:r>
    </w:p>
    <w:p w:rsidR="00000000" w:rsidDel="00000000" w:rsidP="00000000" w:rsidRDefault="00000000" w:rsidRPr="00000000" w14:paraId="00000180">
      <w:pPr>
        <w:widowControl w:val="0"/>
        <w:spacing w:after="0" w:lineRule="auto"/>
        <w:rPr>
          <w:rFonts w:ascii="Roboto" w:cs="Roboto" w:eastAsia="Roboto" w:hAnsi="Roboto"/>
        </w:rPr>
      </w:pPr>
      <w:r w:rsidDel="00000000" w:rsidR="00000000" w:rsidRPr="00000000">
        <w:rPr>
          <w:rFonts w:ascii="Roboto" w:cs="Roboto" w:eastAsia="Roboto" w:hAnsi="Roboto"/>
          <w:rtl w:val="0"/>
        </w:rPr>
        <w:t xml:space="preserve">Chacune des Parties procédant à un Transfert de Titres de la Société au profit d’un Tiers, s’interdit de procéder à un tel Transfert sans avoir fait en sorte que, préalablement audit Transfert, ladite Entité ait signé un Acte d’Adhésion conforme au modèle figurant en </w:t>
      </w:r>
      <w:r w:rsidDel="00000000" w:rsidR="00000000" w:rsidRPr="00000000">
        <w:rPr>
          <w:rFonts w:ascii="Roboto" w:cs="Roboto" w:eastAsia="Roboto" w:hAnsi="Roboto"/>
          <w:u w:val="single"/>
          <w:rtl w:val="0"/>
        </w:rPr>
        <w:t xml:space="preserve">Annexe 2</w:t>
      </w:r>
      <w:r w:rsidDel="00000000" w:rsidR="00000000" w:rsidRPr="00000000">
        <w:rPr>
          <w:rFonts w:ascii="Roboto" w:cs="Roboto" w:eastAsia="Roboto" w:hAnsi="Roboto"/>
          <w:rtl w:val="0"/>
        </w:rPr>
        <w:t xml:space="preserve">.</w:t>
      </w:r>
    </w:p>
    <w:p w:rsidR="00000000" w:rsidDel="00000000" w:rsidP="00000000" w:rsidRDefault="00000000" w:rsidRPr="00000000" w14:paraId="00000181">
      <w:pPr>
        <w:widowControl w:val="0"/>
        <w:spacing w:after="0" w:lineRule="auto"/>
        <w:rPr>
          <w:rFonts w:ascii="Roboto" w:cs="Roboto" w:eastAsia="Roboto" w:hAnsi="Roboto"/>
        </w:rPr>
      </w:pPr>
      <w:r w:rsidDel="00000000" w:rsidR="00000000" w:rsidRPr="00000000">
        <w:rPr>
          <w:rtl w:val="0"/>
        </w:rPr>
      </w:r>
    </w:p>
    <w:p w:rsidR="00000000" w:rsidDel="00000000" w:rsidP="00000000" w:rsidRDefault="00000000" w:rsidRPr="00000000" w14:paraId="00000182">
      <w:pPr>
        <w:widowControl w:val="0"/>
        <w:spacing w:after="0" w:lineRule="auto"/>
        <w:rPr>
          <w:rFonts w:ascii="Roboto" w:cs="Roboto" w:eastAsia="Roboto" w:hAnsi="Roboto"/>
        </w:rPr>
      </w:pPr>
      <w:r w:rsidDel="00000000" w:rsidR="00000000" w:rsidRPr="00000000">
        <w:rPr>
          <w:rFonts w:ascii="Roboto" w:cs="Roboto" w:eastAsia="Roboto" w:hAnsi="Roboto"/>
          <w:rtl w:val="0"/>
        </w:rPr>
        <w:t xml:space="preserve">Le Tiers ayant adhéré préalablement à l’acquisition de ses Titres de la Société, conformément à ce qui précède, aux stipulations du Pacte, acquerra, pour les besoins de son application, les mêmes droits et obligations (i) que ceux de la Partie lui ayant Transféré les Titres de la Société, sous réserve dans tous les cas que cette acquisition de Titres de la Société ait été effectuée en pleine conformité avec les modalités du Pacte. </w:t>
      </w:r>
    </w:p>
    <w:p w:rsidR="00000000" w:rsidDel="00000000" w:rsidP="00000000" w:rsidRDefault="00000000" w:rsidRPr="00000000" w14:paraId="00000183">
      <w:pPr>
        <w:spacing w:after="0" w:lineRule="auto"/>
        <w:rPr>
          <w:rFonts w:ascii="Roboto" w:cs="Roboto" w:eastAsia="Roboto" w:hAnsi="Roboto"/>
        </w:rPr>
      </w:pPr>
      <w:r w:rsidDel="00000000" w:rsidR="00000000" w:rsidRPr="00000000">
        <w:rPr>
          <w:rtl w:val="0"/>
        </w:rPr>
      </w:r>
    </w:p>
    <w:p w:rsidR="00000000" w:rsidDel="00000000" w:rsidP="00000000" w:rsidRDefault="00000000" w:rsidRPr="00000000" w14:paraId="00000184">
      <w:pPr>
        <w:spacing w:after="0" w:lineRule="auto"/>
        <w:rPr>
          <w:rFonts w:ascii="Roboto" w:cs="Roboto" w:eastAsia="Roboto" w:hAnsi="Roboto"/>
        </w:rPr>
      </w:pPr>
      <w:r w:rsidDel="00000000" w:rsidR="00000000" w:rsidRPr="00000000">
        <w:rPr>
          <w:rFonts w:ascii="Roboto" w:cs="Roboto" w:eastAsia="Roboto" w:hAnsi="Roboto"/>
          <w:rtl w:val="0"/>
        </w:rPr>
        <w:t xml:space="preserve">En outre, aucune augmentation de capital de la Société au profit de Tiers ou autre émission de Titres de la Société au profit d’un Tiers ne pourra être réalisée avant que l’Entité considérée ait adhéré aux présentes par la signature d’un Acte d’Adhésion, les Parties devant convenir, préalablement à la signature de l’Acte d’Adhésion, le cas échéant, des droits et obligations de ladite Entité au titre du présent Pacte.</w:t>
      </w:r>
    </w:p>
    <w:p w:rsidR="00000000" w:rsidDel="00000000" w:rsidP="00000000" w:rsidRDefault="00000000" w:rsidRPr="00000000" w14:paraId="00000185">
      <w:pPr>
        <w:spacing w:after="0" w:lineRule="auto"/>
        <w:rPr>
          <w:rFonts w:ascii="Roboto" w:cs="Roboto" w:eastAsia="Roboto" w:hAnsi="Roboto"/>
        </w:rPr>
      </w:pPr>
      <w:r w:rsidDel="00000000" w:rsidR="00000000" w:rsidRPr="00000000">
        <w:rPr>
          <w:rtl w:val="0"/>
        </w:rPr>
      </w:r>
    </w:p>
    <w:p w:rsidR="00000000" w:rsidDel="00000000" w:rsidP="00000000" w:rsidRDefault="00000000" w:rsidRPr="00000000" w14:paraId="00000186">
      <w:pPr>
        <w:keepNext w:val="1"/>
        <w:keepLines w:val="1"/>
        <w:numPr>
          <w:ilvl w:val="0"/>
          <w:numId w:val="6"/>
        </w:numPr>
        <w:spacing w:after="280" w:before="280" w:lineRule="auto"/>
        <w:ind w:left="720" w:hanging="360"/>
        <w:rPr>
          <w:rFonts w:ascii="Roboto" w:cs="Roboto" w:eastAsia="Roboto" w:hAnsi="Roboto"/>
          <w:b w:val="1"/>
          <w:bCs w:val="1"/>
          <w:smallCaps w:val="1"/>
          <w:color w:val="000000"/>
        </w:rPr>
      </w:pPr>
      <w:r w:rsidDel="00000000" w:rsidR="00000000" w:rsidRPr="00000000">
        <w:rPr>
          <w:rFonts w:ascii="Roboto" w:cs="Roboto" w:eastAsia="Roboto" w:hAnsi="Roboto"/>
          <w:b w:val="1"/>
          <w:bCs w:val="1"/>
          <w:smallCaps w:val="1"/>
          <w:color w:val="000000"/>
          <w:rtl w:val="0"/>
        </w:rPr>
        <w:t xml:space="preserve">Coopération</w:t>
      </w:r>
    </w:p>
    <w:p w:rsidR="00000000" w:rsidDel="00000000" w:rsidP="00000000" w:rsidRDefault="00000000" w:rsidRPr="00000000" w14:paraId="00000187">
      <w:pPr>
        <w:keepNext w:val="1"/>
        <w:keepLines w:val="1"/>
        <w:spacing w:after="0" w:lineRule="auto"/>
        <w:rPr>
          <w:rFonts w:ascii="Roboto" w:cs="Roboto" w:eastAsia="Roboto" w:hAnsi="Roboto"/>
        </w:rPr>
      </w:pPr>
      <w:r w:rsidDel="00000000" w:rsidR="00000000" w:rsidRPr="00000000">
        <w:rPr>
          <w:rFonts w:ascii="Roboto" w:cs="Roboto" w:eastAsia="Roboto" w:hAnsi="Roboto"/>
          <w:rtl w:val="0"/>
        </w:rPr>
        <w:t xml:space="preserve">Chacune des Parties s’engage à collaborer de bonne foi afin de permettre la pleine exécution du Pacte. A cet égard, chacune s’engage à signer ou remettre tous documents et à prendre toutes mesures (y compris par l’exercice des droits de vote qu’elle détient) qui pourraient raisonnablement être demandés par une Partie afin d’assurer la bonne exécution du Pacte.</w:t>
      </w:r>
    </w:p>
    <w:p w:rsidR="00000000" w:rsidDel="00000000" w:rsidP="00000000" w:rsidRDefault="00000000" w:rsidRPr="00000000" w14:paraId="00000188">
      <w:pPr>
        <w:widowControl w:val="0"/>
        <w:spacing w:after="0" w:lineRule="auto"/>
        <w:rPr>
          <w:rFonts w:ascii="Roboto" w:cs="Roboto" w:eastAsia="Roboto" w:hAnsi="Roboto"/>
        </w:rPr>
      </w:pPr>
      <w:r w:rsidDel="00000000" w:rsidR="00000000" w:rsidRPr="00000000">
        <w:rPr>
          <w:rtl w:val="0"/>
        </w:rPr>
      </w:r>
    </w:p>
    <w:p w:rsidR="00000000" w:rsidDel="00000000" w:rsidP="00000000" w:rsidRDefault="00000000" w:rsidRPr="00000000" w14:paraId="00000189">
      <w:pPr>
        <w:widowControl w:val="0"/>
        <w:spacing w:after="0" w:lineRule="auto"/>
        <w:rPr>
          <w:rFonts w:ascii="Roboto" w:cs="Roboto" w:eastAsia="Roboto" w:hAnsi="Roboto"/>
        </w:rPr>
      </w:pPr>
      <w:r w:rsidDel="00000000" w:rsidR="00000000" w:rsidRPr="00000000">
        <w:rPr>
          <w:rFonts w:ascii="Roboto" w:cs="Roboto" w:eastAsia="Roboto" w:hAnsi="Roboto"/>
          <w:rtl w:val="0"/>
        </w:rPr>
        <w:t xml:space="preserve">Aucune Partie aux présentes ne conclura des conventions ou accords selon des termes incompatibles avec les stipulations du Pacte.</w:t>
      </w:r>
    </w:p>
    <w:p w:rsidR="00000000" w:rsidDel="00000000" w:rsidP="00000000" w:rsidRDefault="00000000" w:rsidRPr="00000000" w14:paraId="0000018A">
      <w:pPr>
        <w:widowControl w:val="0"/>
        <w:spacing w:after="0" w:lineRule="auto"/>
        <w:rPr>
          <w:rFonts w:ascii="Roboto" w:cs="Roboto" w:eastAsia="Roboto" w:hAnsi="Roboto"/>
        </w:rPr>
      </w:pPr>
      <w:r w:rsidDel="00000000" w:rsidR="00000000" w:rsidRPr="00000000">
        <w:rPr>
          <w:rtl w:val="0"/>
        </w:rPr>
      </w:r>
    </w:p>
    <w:p w:rsidR="00000000" w:rsidDel="00000000" w:rsidP="00000000" w:rsidRDefault="00000000" w:rsidRPr="00000000" w14:paraId="0000018B">
      <w:pPr>
        <w:keepNext w:val="1"/>
        <w:keepLines w:val="1"/>
        <w:numPr>
          <w:ilvl w:val="0"/>
          <w:numId w:val="6"/>
        </w:numPr>
        <w:spacing w:after="0" w:before="0" w:lineRule="auto"/>
        <w:ind w:left="720" w:hanging="360"/>
        <w:rPr>
          <w:rFonts w:ascii="Roboto" w:cs="Roboto" w:eastAsia="Roboto" w:hAnsi="Roboto"/>
          <w:b w:val="1"/>
          <w:bCs w:val="1"/>
          <w:smallCaps w:val="1"/>
          <w:color w:val="000000"/>
        </w:rPr>
      </w:pPr>
      <w:r w:rsidDel="00000000" w:rsidR="00000000" w:rsidRPr="00000000">
        <w:rPr>
          <w:rFonts w:ascii="Roboto" w:cs="Roboto" w:eastAsia="Roboto" w:hAnsi="Roboto"/>
          <w:b w:val="1"/>
          <w:bCs w:val="1"/>
          <w:smallCaps w:val="1"/>
          <w:color w:val="000000"/>
          <w:rtl w:val="0"/>
        </w:rPr>
        <w:t xml:space="preserve">Force Obligatoire</w:t>
      </w:r>
    </w:p>
    <w:p w:rsidR="00000000" w:rsidDel="00000000" w:rsidP="00000000" w:rsidRDefault="00000000" w:rsidRPr="00000000" w14:paraId="0000018C">
      <w:pPr>
        <w:keepNext w:val="1"/>
        <w:keepLines w:val="1"/>
        <w:spacing w:after="0" w:before="0" w:lineRule="auto"/>
        <w:ind w:left="360" w:firstLine="0"/>
        <w:rPr>
          <w:rFonts w:ascii="Roboto" w:cs="Roboto" w:eastAsia="Roboto" w:hAnsi="Roboto"/>
          <w:b w:val="1"/>
          <w:bCs w:val="1"/>
          <w:smallCaps w:val="1"/>
          <w:color w:val="000000"/>
        </w:rPr>
      </w:pPr>
      <w:r w:rsidDel="00000000" w:rsidR="00000000" w:rsidRPr="00000000">
        <w:rPr>
          <w:rtl w:val="0"/>
        </w:rPr>
      </w:r>
    </w:p>
    <w:p w:rsidR="00000000" w:rsidDel="00000000" w:rsidP="00000000" w:rsidRDefault="00000000" w:rsidRPr="00000000" w14:paraId="0000018D">
      <w:pPr>
        <w:keepNext w:val="1"/>
        <w:keepLines w:val="1"/>
        <w:spacing w:after="0" w:lineRule="auto"/>
        <w:rPr>
          <w:rFonts w:ascii="Roboto" w:cs="Roboto" w:eastAsia="Roboto" w:hAnsi="Roboto"/>
        </w:rPr>
      </w:pPr>
      <w:r w:rsidDel="00000000" w:rsidR="00000000" w:rsidRPr="00000000">
        <w:rPr>
          <w:rFonts w:ascii="Roboto" w:cs="Roboto" w:eastAsia="Roboto" w:hAnsi="Roboto"/>
          <w:rtl w:val="0"/>
        </w:rPr>
        <w:t xml:space="preserve">En cas de conflit entre les stipulations du Pacte et celles des statuts de </w:t>
      </w:r>
      <w:r w:rsidDel="00000000" w:rsidR="00000000" w:rsidRPr="00000000">
        <w:rPr>
          <w:rFonts w:ascii="Roboto" w:cs="Roboto" w:eastAsia="Roboto" w:hAnsi="Roboto"/>
          <w:color w:val="000000"/>
          <w:rtl w:val="0"/>
        </w:rPr>
        <w:t xml:space="preserve">la Société</w:t>
      </w:r>
      <w:r w:rsidDel="00000000" w:rsidR="00000000" w:rsidRPr="00000000">
        <w:rPr>
          <w:rFonts w:ascii="Roboto" w:cs="Roboto" w:eastAsia="Roboto" w:hAnsi="Roboto"/>
          <w:rtl w:val="0"/>
        </w:rPr>
        <w:t xml:space="preserve">, les stipulations du Pacte prévaudront entre les Parties.</w:t>
      </w:r>
    </w:p>
    <w:p w:rsidR="00000000" w:rsidDel="00000000" w:rsidP="00000000" w:rsidRDefault="00000000" w:rsidRPr="00000000" w14:paraId="0000018E">
      <w:pPr>
        <w:spacing w:after="0" w:lineRule="auto"/>
        <w:rPr>
          <w:rFonts w:ascii="Roboto" w:cs="Roboto" w:eastAsia="Roboto" w:hAnsi="Roboto"/>
        </w:rPr>
      </w:pPr>
      <w:r w:rsidDel="00000000" w:rsidR="00000000" w:rsidRPr="00000000">
        <w:rPr>
          <w:rtl w:val="0"/>
        </w:rPr>
      </w:r>
    </w:p>
    <w:p w:rsidR="00000000" w:rsidDel="00000000" w:rsidP="00000000" w:rsidRDefault="00000000" w:rsidRPr="00000000" w14:paraId="0000018F">
      <w:pPr>
        <w:widowControl w:val="0"/>
        <w:numPr>
          <w:ilvl w:val="0"/>
          <w:numId w:val="6"/>
        </w:numPr>
        <w:spacing w:after="0" w:before="0" w:lineRule="auto"/>
        <w:ind w:left="720" w:hanging="360"/>
        <w:rPr>
          <w:rFonts w:ascii="Roboto" w:cs="Roboto" w:eastAsia="Roboto" w:hAnsi="Roboto"/>
          <w:b w:val="1"/>
          <w:bCs w:val="1"/>
          <w:smallCaps w:val="1"/>
          <w:color w:val="000000"/>
        </w:rPr>
      </w:pPr>
      <w:r w:rsidDel="00000000" w:rsidR="00000000" w:rsidRPr="00000000">
        <w:rPr>
          <w:rFonts w:ascii="Roboto" w:cs="Roboto" w:eastAsia="Roboto" w:hAnsi="Roboto"/>
          <w:b w:val="1"/>
          <w:bCs w:val="1"/>
          <w:smallCaps w:val="1"/>
          <w:color w:val="000000"/>
          <w:rtl w:val="0"/>
        </w:rPr>
        <w:t xml:space="preserve">Tenue des Registres de la Société</w:t>
      </w:r>
    </w:p>
    <w:p w:rsidR="00000000" w:rsidDel="00000000" w:rsidP="00000000" w:rsidRDefault="00000000" w:rsidRPr="00000000" w14:paraId="00000190">
      <w:pPr>
        <w:widowControl w:val="0"/>
        <w:spacing w:after="0" w:before="0" w:lineRule="auto"/>
        <w:ind w:left="360" w:firstLine="0"/>
        <w:rPr>
          <w:rFonts w:ascii="Roboto" w:cs="Roboto" w:eastAsia="Roboto" w:hAnsi="Roboto"/>
          <w:b w:val="1"/>
          <w:bCs w:val="1"/>
          <w:smallCaps w:val="1"/>
          <w:color w:val="000000"/>
        </w:rPr>
      </w:pPr>
      <w:r w:rsidDel="00000000" w:rsidR="00000000" w:rsidRPr="00000000">
        <w:rPr>
          <w:rtl w:val="0"/>
        </w:rPr>
      </w:r>
    </w:p>
    <w:p w:rsidR="00000000" w:rsidDel="00000000" w:rsidP="00000000" w:rsidRDefault="00000000" w:rsidRPr="00000000" w14:paraId="00000191">
      <w:pPr>
        <w:spacing w:after="0" w:lineRule="auto"/>
        <w:rPr>
          <w:rFonts w:ascii="Roboto" w:cs="Roboto" w:eastAsia="Roboto" w:hAnsi="Roboto"/>
        </w:rPr>
      </w:pPr>
      <w:r w:rsidDel="00000000" w:rsidR="00000000" w:rsidRPr="00000000">
        <w:rPr>
          <w:rFonts w:ascii="Roboto" w:cs="Roboto" w:eastAsia="Roboto" w:hAnsi="Roboto"/>
          <w:rtl w:val="0"/>
        </w:rPr>
        <w:t xml:space="preserve">Afin d’assurer la pleine et entière exécution des dispositions du présent Pacte, il est expressément convenu que la tenue des registres de mouvements de Titres de la Société sera confiée à la gérance de la Société. Le teneur de registre aura mission de respecter les dispositions des présentes et devra refuser de transcrire tout Transfert qui n’aurait pas été effectué conformément aux stipulations du présent Pacte.</w:t>
      </w:r>
    </w:p>
    <w:p w:rsidR="00000000" w:rsidDel="00000000" w:rsidP="00000000" w:rsidRDefault="00000000" w:rsidRPr="00000000" w14:paraId="00000192">
      <w:pPr>
        <w:widowControl w:val="0"/>
        <w:spacing w:after="0" w:before="0" w:lineRule="auto"/>
        <w:rPr>
          <w:rFonts w:ascii="Roboto" w:cs="Roboto" w:eastAsia="Roboto" w:hAnsi="Roboto"/>
          <w:smallCaps w:val="1"/>
          <w:color w:val="000000"/>
        </w:rPr>
      </w:pPr>
      <w:r w:rsidDel="00000000" w:rsidR="00000000" w:rsidRPr="00000000">
        <w:rPr>
          <w:rtl w:val="0"/>
        </w:rPr>
      </w:r>
    </w:p>
    <w:p w:rsidR="00000000" w:rsidDel="00000000" w:rsidP="00000000" w:rsidRDefault="00000000" w:rsidRPr="00000000" w14:paraId="00000193">
      <w:pPr>
        <w:keepNext w:val="1"/>
        <w:keepLines w:val="1"/>
        <w:numPr>
          <w:ilvl w:val="0"/>
          <w:numId w:val="6"/>
        </w:numPr>
        <w:spacing w:after="0" w:before="0" w:lineRule="auto"/>
        <w:ind w:left="720" w:hanging="360"/>
        <w:rPr>
          <w:rFonts w:ascii="Roboto" w:cs="Roboto" w:eastAsia="Roboto" w:hAnsi="Roboto"/>
          <w:b w:val="1"/>
          <w:bCs w:val="1"/>
          <w:smallCaps w:val="1"/>
          <w:color w:val="000000"/>
        </w:rPr>
      </w:pPr>
      <w:r w:rsidDel="00000000" w:rsidR="00000000" w:rsidRPr="00000000">
        <w:rPr>
          <w:rFonts w:ascii="Roboto" w:cs="Roboto" w:eastAsia="Roboto" w:hAnsi="Roboto"/>
          <w:b w:val="1"/>
          <w:bCs w:val="1"/>
          <w:smallCaps w:val="1"/>
          <w:color w:val="000000"/>
          <w:rtl w:val="0"/>
        </w:rPr>
        <w:t xml:space="preserve">Règlement des différends</w:t>
      </w:r>
    </w:p>
    <w:p w:rsidR="00000000" w:rsidDel="00000000" w:rsidP="00000000" w:rsidRDefault="00000000" w:rsidRPr="00000000" w14:paraId="00000194">
      <w:pPr>
        <w:keepNext w:val="1"/>
        <w:keepLines w:val="1"/>
        <w:spacing w:after="0" w:before="0" w:lineRule="auto"/>
        <w:ind w:left="360" w:firstLine="0"/>
        <w:rPr>
          <w:rFonts w:ascii="Roboto" w:cs="Roboto" w:eastAsia="Roboto" w:hAnsi="Roboto"/>
          <w:b w:val="1"/>
          <w:bCs w:val="1"/>
          <w:smallCaps w:val="1"/>
          <w:color w:val="000000"/>
        </w:rPr>
      </w:pPr>
      <w:r w:rsidDel="00000000" w:rsidR="00000000" w:rsidRPr="00000000">
        <w:rPr>
          <w:rtl w:val="0"/>
        </w:rPr>
      </w:r>
    </w:p>
    <w:p w:rsidR="00000000" w:rsidDel="00000000" w:rsidP="00000000" w:rsidRDefault="00000000" w:rsidRPr="00000000" w14:paraId="00000195">
      <w:pPr>
        <w:widowControl w:val="0"/>
        <w:spacing w:after="0"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24.1 Conciliation</w:t>
      </w:r>
    </w:p>
    <w:p w:rsidR="00000000" w:rsidDel="00000000" w:rsidP="00000000" w:rsidRDefault="00000000" w:rsidRPr="00000000" w14:paraId="00000196">
      <w:pPr>
        <w:widowControl w:val="0"/>
        <w:spacing w:after="0" w:lineRule="auto"/>
        <w:rPr>
          <w:rFonts w:ascii="Roboto" w:cs="Roboto" w:eastAsia="Roboto" w:hAnsi="Roboto"/>
        </w:rPr>
      </w:pPr>
      <w:r w:rsidDel="00000000" w:rsidR="00000000" w:rsidRPr="00000000">
        <w:rPr>
          <w:rtl w:val="0"/>
        </w:rPr>
      </w:r>
    </w:p>
    <w:p w:rsidR="00000000" w:rsidDel="00000000" w:rsidP="00000000" w:rsidRDefault="00000000" w:rsidRPr="00000000" w14:paraId="00000197">
      <w:pPr>
        <w:widowControl w:val="0"/>
        <w:spacing w:after="0" w:lineRule="auto"/>
        <w:rPr>
          <w:rFonts w:ascii="Roboto" w:cs="Roboto" w:eastAsia="Roboto" w:hAnsi="Roboto"/>
        </w:rPr>
      </w:pPr>
      <w:r w:rsidDel="00000000" w:rsidR="00000000" w:rsidRPr="00000000">
        <w:rPr>
          <w:rFonts w:ascii="Roboto" w:cs="Roboto" w:eastAsia="Roboto" w:hAnsi="Roboto"/>
          <w:rtl w:val="0"/>
        </w:rPr>
        <w:t xml:space="preserve">En cas de litige relatif à l’interprétation, à la validité, à l’exécution ou à la résiliation du Pacte ou en cas de désaccord grave et persistant, susceptible d’entraîner une paralysie dans le fonctionnement de la Société et de porter atteinte à son intérêt social, les Parties s'engagent à se rapprocher pour trouver une solution amiable.</w:t>
      </w:r>
    </w:p>
    <w:p w:rsidR="00000000" w:rsidDel="00000000" w:rsidP="00000000" w:rsidRDefault="00000000" w:rsidRPr="00000000" w14:paraId="00000198">
      <w:pPr>
        <w:widowControl w:val="0"/>
        <w:spacing w:after="0" w:lineRule="auto"/>
        <w:rPr>
          <w:rFonts w:ascii="Roboto" w:cs="Roboto" w:eastAsia="Roboto" w:hAnsi="Roboto"/>
        </w:rPr>
      </w:pPr>
      <w:r w:rsidDel="00000000" w:rsidR="00000000" w:rsidRPr="00000000">
        <w:rPr>
          <w:rtl w:val="0"/>
        </w:rPr>
      </w:r>
    </w:p>
    <w:p w:rsidR="00000000" w:rsidDel="00000000" w:rsidP="00000000" w:rsidRDefault="00000000" w:rsidRPr="00000000" w14:paraId="00000199">
      <w:pPr>
        <w:widowControl w:val="0"/>
        <w:spacing w:after="0" w:lineRule="auto"/>
        <w:rPr>
          <w:rFonts w:ascii="Roboto" w:cs="Roboto" w:eastAsia="Roboto" w:hAnsi="Roboto"/>
        </w:rPr>
      </w:pPr>
      <w:r w:rsidDel="00000000" w:rsidR="00000000" w:rsidRPr="00000000">
        <w:rPr>
          <w:rFonts w:ascii="Roboto" w:cs="Roboto" w:eastAsia="Roboto" w:hAnsi="Roboto"/>
          <w:rtl w:val="0"/>
        </w:rPr>
        <w:t xml:space="preserve">A défaut de rapprochement, la Partie la plus diligente demandera au Président du tribunal de commerce saisi par requête de désigner toute personne de son choix pour faire office de conciliateur.</w:t>
      </w:r>
    </w:p>
    <w:p w:rsidR="00000000" w:rsidDel="00000000" w:rsidP="00000000" w:rsidRDefault="00000000" w:rsidRPr="00000000" w14:paraId="0000019A">
      <w:pPr>
        <w:widowControl w:val="0"/>
        <w:spacing w:after="0" w:lineRule="auto"/>
        <w:rPr>
          <w:rFonts w:ascii="Roboto" w:cs="Roboto" w:eastAsia="Roboto" w:hAnsi="Roboto"/>
        </w:rPr>
      </w:pPr>
      <w:r w:rsidDel="00000000" w:rsidR="00000000" w:rsidRPr="00000000">
        <w:rPr>
          <w:rtl w:val="0"/>
        </w:rPr>
      </w:r>
    </w:p>
    <w:p w:rsidR="00000000" w:rsidDel="00000000" w:rsidP="00000000" w:rsidRDefault="00000000" w:rsidRPr="00000000" w14:paraId="0000019B">
      <w:pPr>
        <w:widowControl w:val="0"/>
        <w:spacing w:after="0" w:lineRule="auto"/>
        <w:rPr>
          <w:rFonts w:ascii="Roboto" w:cs="Roboto" w:eastAsia="Roboto" w:hAnsi="Roboto"/>
        </w:rPr>
      </w:pPr>
      <w:r w:rsidDel="00000000" w:rsidR="00000000" w:rsidRPr="00000000">
        <w:rPr>
          <w:rFonts w:ascii="Roboto" w:cs="Roboto" w:eastAsia="Roboto" w:hAnsi="Roboto"/>
          <w:rtl w:val="0"/>
        </w:rPr>
        <w:t xml:space="preserve">La conciliation se déroulera au siège social ou dans tout autre endroit qui aura la convenance des Parties</w:t>
      </w:r>
    </w:p>
    <w:p w:rsidR="00000000" w:rsidDel="00000000" w:rsidP="00000000" w:rsidRDefault="00000000" w:rsidRPr="00000000" w14:paraId="0000019C">
      <w:pPr>
        <w:widowControl w:val="0"/>
        <w:spacing w:after="0" w:lineRule="auto"/>
        <w:rPr>
          <w:rFonts w:ascii="Roboto" w:cs="Roboto" w:eastAsia="Roboto" w:hAnsi="Roboto"/>
        </w:rPr>
      </w:pPr>
      <w:r w:rsidDel="00000000" w:rsidR="00000000" w:rsidRPr="00000000">
        <w:rPr>
          <w:rtl w:val="0"/>
        </w:rPr>
      </w:r>
    </w:p>
    <w:p w:rsidR="00000000" w:rsidDel="00000000" w:rsidP="00000000" w:rsidRDefault="00000000" w:rsidRPr="00000000" w14:paraId="0000019D">
      <w:pPr>
        <w:widowControl w:val="0"/>
        <w:spacing w:after="0" w:lineRule="auto"/>
        <w:rPr>
          <w:rFonts w:ascii="Roboto" w:cs="Roboto" w:eastAsia="Roboto" w:hAnsi="Roboto"/>
        </w:rPr>
      </w:pPr>
      <w:r w:rsidDel="00000000" w:rsidR="00000000" w:rsidRPr="00000000">
        <w:rPr>
          <w:rFonts w:ascii="Roboto" w:cs="Roboto" w:eastAsia="Roboto" w:hAnsi="Roboto"/>
          <w:rtl w:val="0"/>
        </w:rPr>
        <w:t xml:space="preserve">Pendant toute la conciliation, chaque Partie s’engage à n'exercer aucune procédure judiciaire à l'encontre d’une autre.</w:t>
      </w:r>
    </w:p>
    <w:p w:rsidR="00000000" w:rsidDel="00000000" w:rsidP="00000000" w:rsidRDefault="00000000" w:rsidRPr="00000000" w14:paraId="0000019E">
      <w:pPr>
        <w:widowControl w:val="0"/>
        <w:spacing w:after="0" w:lineRule="auto"/>
        <w:rPr>
          <w:rFonts w:ascii="Roboto" w:cs="Roboto" w:eastAsia="Roboto" w:hAnsi="Roboto"/>
        </w:rPr>
      </w:pPr>
      <w:r w:rsidDel="00000000" w:rsidR="00000000" w:rsidRPr="00000000">
        <w:rPr>
          <w:rtl w:val="0"/>
        </w:rPr>
      </w:r>
    </w:p>
    <w:p w:rsidR="00000000" w:rsidDel="00000000" w:rsidP="00000000" w:rsidRDefault="00000000" w:rsidRPr="00000000" w14:paraId="0000019F">
      <w:pPr>
        <w:widowControl w:val="0"/>
        <w:spacing w:after="0" w:lineRule="auto"/>
        <w:rPr>
          <w:rFonts w:ascii="Roboto" w:cs="Roboto" w:eastAsia="Roboto" w:hAnsi="Roboto"/>
        </w:rPr>
      </w:pPr>
      <w:r w:rsidDel="00000000" w:rsidR="00000000" w:rsidRPr="00000000">
        <w:rPr>
          <w:rFonts w:ascii="Roboto" w:cs="Roboto" w:eastAsia="Roboto" w:hAnsi="Roboto"/>
          <w:rtl w:val="0"/>
        </w:rPr>
        <w:t xml:space="preserve">La procédure prendra fin par le règlement du litige ou à défaut, de plein droit, à l'expiration d'un délai de 6 mois sans qu'une solution définitive n’ait été constatée.</w:t>
      </w:r>
    </w:p>
    <w:p w:rsidR="00000000" w:rsidDel="00000000" w:rsidP="00000000" w:rsidRDefault="00000000" w:rsidRPr="00000000" w14:paraId="000001A0">
      <w:pPr>
        <w:widowControl w:val="0"/>
        <w:spacing w:after="0" w:lineRule="auto"/>
        <w:rPr>
          <w:rFonts w:ascii="Roboto" w:cs="Roboto" w:eastAsia="Roboto" w:hAnsi="Roboto"/>
        </w:rPr>
      </w:pPr>
      <w:r w:rsidDel="00000000" w:rsidR="00000000" w:rsidRPr="00000000">
        <w:rPr>
          <w:rtl w:val="0"/>
        </w:rPr>
      </w:r>
    </w:p>
    <w:p w:rsidR="00000000" w:rsidDel="00000000" w:rsidP="00000000" w:rsidRDefault="00000000" w:rsidRPr="00000000" w14:paraId="000001A1">
      <w:pPr>
        <w:widowControl w:val="0"/>
        <w:spacing w:after="0" w:lineRule="auto"/>
        <w:rPr>
          <w:rFonts w:ascii="Roboto" w:cs="Roboto" w:eastAsia="Roboto" w:hAnsi="Roboto"/>
        </w:rPr>
      </w:pPr>
      <w:r w:rsidDel="00000000" w:rsidR="00000000" w:rsidRPr="00000000">
        <w:rPr>
          <w:rFonts w:ascii="Roboto" w:cs="Roboto" w:eastAsia="Roboto" w:hAnsi="Roboto"/>
          <w:rtl w:val="0"/>
        </w:rPr>
        <w:t xml:space="preserve">Les frais, débours, coûts et honoraires de la conciliation seront à la charge des deux Parties qui les supporteront à parité.</w:t>
      </w:r>
    </w:p>
    <w:p w:rsidR="00000000" w:rsidDel="00000000" w:rsidP="00000000" w:rsidRDefault="00000000" w:rsidRPr="00000000" w14:paraId="000001A2">
      <w:pPr>
        <w:widowControl w:val="0"/>
        <w:spacing w:after="0" w:lineRule="auto"/>
        <w:rPr>
          <w:rFonts w:ascii="Roboto" w:cs="Roboto" w:eastAsia="Roboto" w:hAnsi="Roboto"/>
        </w:rPr>
      </w:pPr>
      <w:r w:rsidDel="00000000" w:rsidR="00000000" w:rsidRPr="00000000">
        <w:rPr>
          <w:rtl w:val="0"/>
        </w:rPr>
      </w:r>
    </w:p>
    <w:p w:rsidR="00000000" w:rsidDel="00000000" w:rsidP="00000000" w:rsidRDefault="00000000" w:rsidRPr="00000000" w14:paraId="000001A3">
      <w:pPr>
        <w:widowControl w:val="0"/>
        <w:spacing w:after="0" w:lineRule="auto"/>
        <w:rPr>
          <w:rFonts w:ascii="Roboto" w:cs="Roboto" w:eastAsia="Roboto" w:hAnsi="Roboto"/>
        </w:rPr>
      </w:pPr>
      <w:r w:rsidDel="00000000" w:rsidR="00000000" w:rsidRPr="00000000">
        <w:rPr>
          <w:rtl w:val="0"/>
        </w:rPr>
      </w:r>
    </w:p>
    <w:p w:rsidR="00000000" w:rsidDel="00000000" w:rsidP="00000000" w:rsidRDefault="00000000" w:rsidRPr="00000000" w14:paraId="000001A4">
      <w:pPr>
        <w:keepNext w:val="1"/>
        <w:keepLines w:val="1"/>
        <w:spacing w:after="0"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24.2 Clause de juridiction</w:t>
      </w:r>
    </w:p>
    <w:p w:rsidR="00000000" w:rsidDel="00000000" w:rsidP="00000000" w:rsidRDefault="00000000" w:rsidRPr="00000000" w14:paraId="000001A5">
      <w:pPr>
        <w:keepNext w:val="1"/>
        <w:keepLines w:val="1"/>
        <w:spacing w:after="0" w:lineRule="auto"/>
        <w:ind w:left="375" w:firstLine="0"/>
        <w:rPr>
          <w:rFonts w:ascii="Roboto" w:cs="Roboto" w:eastAsia="Roboto" w:hAnsi="Roboto"/>
          <w:b w:val="1"/>
          <w:bCs w:val="1"/>
        </w:rPr>
      </w:pPr>
      <w:r w:rsidDel="00000000" w:rsidR="00000000" w:rsidRPr="00000000">
        <w:rPr>
          <w:rtl w:val="0"/>
        </w:rPr>
      </w:r>
    </w:p>
    <w:p w:rsidR="00000000" w:rsidDel="00000000" w:rsidP="00000000" w:rsidRDefault="00000000" w:rsidRPr="00000000" w14:paraId="000001A6">
      <w:pPr>
        <w:keepNext w:val="1"/>
        <w:keepLines w:val="1"/>
        <w:rPr>
          <w:rFonts w:ascii="Roboto" w:cs="Roboto" w:eastAsia="Roboto" w:hAnsi="Roboto"/>
        </w:rPr>
      </w:pPr>
      <w:r w:rsidDel="00000000" w:rsidR="00000000" w:rsidRPr="00000000">
        <w:rPr>
          <w:rFonts w:ascii="Roboto" w:cs="Roboto" w:eastAsia="Roboto" w:hAnsi="Roboto"/>
          <w:rtl w:val="0"/>
        </w:rPr>
        <w:t xml:space="preserve">Les Parties conviennent que tout litige qui n’aurait pu être réglé par la voie de la conciliation et relatifs à la validité, l’interprétation ou à l’exécution du présent Pacte sera de la compétence exclusive du Tribunal de Commerce de [ville_tribunal]. </w:t>
      </w:r>
    </w:p>
    <w:p w:rsidR="00000000" w:rsidDel="00000000" w:rsidP="00000000" w:rsidRDefault="00000000" w:rsidRPr="00000000" w14:paraId="000001A7">
      <w:pPr>
        <w:keepNext w:val="1"/>
        <w:keepLines w:val="1"/>
        <w:spacing w:after="240" w:lineRule="auto"/>
        <w:rPr>
          <w:rFonts w:ascii="Roboto" w:cs="Roboto" w:eastAsia="Roboto" w:hAnsi="Roboto"/>
        </w:rPr>
      </w:pPr>
      <w:r w:rsidDel="00000000" w:rsidR="00000000" w:rsidRPr="00000000">
        <w:rPr>
          <w:rtl w:val="0"/>
        </w:rPr>
      </w:r>
    </w:p>
    <w:p w:rsidR="00000000" w:rsidDel="00000000" w:rsidP="00000000" w:rsidRDefault="00000000" w:rsidRPr="00000000" w14:paraId="000001A8">
      <w:pPr>
        <w:keepNext w:val="1"/>
        <w:keepLines w:val="1"/>
        <w:numPr>
          <w:ilvl w:val="0"/>
          <w:numId w:val="6"/>
        </w:numPr>
        <w:spacing w:after="0" w:before="240" w:lineRule="auto"/>
        <w:ind w:left="720" w:hanging="360"/>
        <w:rPr>
          <w:rFonts w:ascii="Roboto" w:cs="Roboto" w:eastAsia="Roboto" w:hAnsi="Roboto"/>
          <w:b w:val="1"/>
          <w:bCs w:val="1"/>
          <w:smallCaps w:val="1"/>
          <w:color w:val="000000"/>
        </w:rPr>
      </w:pPr>
      <w:r w:rsidDel="00000000" w:rsidR="00000000" w:rsidRPr="00000000">
        <w:rPr>
          <w:rFonts w:ascii="Roboto" w:cs="Roboto" w:eastAsia="Roboto" w:hAnsi="Roboto"/>
          <w:b w:val="1"/>
          <w:bCs w:val="1"/>
          <w:smallCaps w:val="1"/>
          <w:color w:val="000000"/>
          <w:rtl w:val="0"/>
        </w:rPr>
        <w:t xml:space="preserve">Droit applicable</w:t>
      </w:r>
    </w:p>
    <w:p w:rsidR="00000000" w:rsidDel="00000000" w:rsidP="00000000" w:rsidRDefault="00000000" w:rsidRPr="00000000" w14:paraId="000001A9">
      <w:pPr>
        <w:keepNext w:val="1"/>
        <w:keepLines w:val="1"/>
        <w:spacing w:after="0" w:before="0" w:lineRule="auto"/>
        <w:ind w:left="360" w:firstLine="0"/>
        <w:rPr>
          <w:rFonts w:ascii="Roboto" w:cs="Roboto" w:eastAsia="Roboto" w:hAnsi="Roboto"/>
          <w:b w:val="1"/>
          <w:bCs w:val="1"/>
          <w:smallCaps w:val="1"/>
          <w:color w:val="000000"/>
        </w:rPr>
      </w:pPr>
      <w:r w:rsidDel="00000000" w:rsidR="00000000" w:rsidRPr="00000000">
        <w:rPr>
          <w:rtl w:val="0"/>
        </w:rPr>
      </w:r>
    </w:p>
    <w:p w:rsidR="00000000" w:rsidDel="00000000" w:rsidP="00000000" w:rsidRDefault="00000000" w:rsidRPr="00000000" w14:paraId="000001AA">
      <w:pPr>
        <w:keepNext w:val="1"/>
        <w:keepLines w:val="1"/>
        <w:spacing w:after="0" w:lineRule="auto"/>
        <w:rPr>
          <w:rFonts w:ascii="Roboto" w:cs="Roboto" w:eastAsia="Roboto" w:hAnsi="Roboto"/>
        </w:rPr>
      </w:pPr>
      <w:r w:rsidDel="00000000" w:rsidR="00000000" w:rsidRPr="00000000">
        <w:rPr>
          <w:rFonts w:ascii="Roboto" w:cs="Roboto" w:eastAsia="Roboto" w:hAnsi="Roboto"/>
          <w:color w:val="000000"/>
          <w:rtl w:val="0"/>
        </w:rPr>
        <w:t xml:space="preserve">Le Pacte est soumis au droit français.</w:t>
      </w:r>
      <w:r w:rsidDel="00000000" w:rsidR="00000000" w:rsidRPr="00000000">
        <w:rPr>
          <w:rtl w:val="0"/>
        </w:rPr>
      </w:r>
    </w:p>
    <w:p w:rsidR="00000000" w:rsidDel="00000000" w:rsidP="00000000" w:rsidRDefault="00000000" w:rsidRPr="00000000" w14:paraId="000001AB">
      <w:pPr>
        <w:spacing w:after="0" w:lineRule="auto"/>
        <w:rPr>
          <w:rFonts w:ascii="Roboto" w:cs="Roboto" w:eastAsia="Roboto" w:hAnsi="Roboto"/>
        </w:rPr>
      </w:pPr>
      <w:r w:rsidDel="00000000" w:rsidR="00000000" w:rsidRPr="00000000">
        <w:rPr>
          <w:rtl w:val="0"/>
        </w:rPr>
      </w:r>
    </w:p>
    <w:p w:rsidR="00000000" w:rsidDel="00000000" w:rsidP="00000000" w:rsidRDefault="00000000" w:rsidRPr="00000000" w14:paraId="000001AC">
      <w:pPr>
        <w:spacing w:after="0" w:lineRule="auto"/>
        <w:ind w:left="720" w:hanging="720"/>
        <w:rPr>
          <w:rFonts w:ascii="Roboto" w:cs="Roboto" w:eastAsia="Roboto" w:hAnsi="Roboto"/>
          <w:color w:val="000000"/>
        </w:rPr>
      </w:pPr>
      <w:r w:rsidDel="00000000" w:rsidR="00000000" w:rsidRPr="00000000">
        <w:rPr>
          <w:rtl w:val="0"/>
        </w:rPr>
      </w:r>
    </w:p>
    <w:p w:rsidR="00000000" w:rsidDel="00000000" w:rsidP="00000000" w:rsidRDefault="00000000" w:rsidRPr="00000000" w14:paraId="000001AD">
      <w:pPr>
        <w:keepNext w:val="1"/>
        <w:keepLines w:val="1"/>
        <w:spacing w:after="0" w:lineRule="auto"/>
        <w:rPr>
          <w:rFonts w:ascii="Roboto" w:cs="Roboto" w:eastAsia="Roboto" w:hAnsi="Roboto"/>
        </w:rPr>
      </w:pPr>
      <w:r w:rsidDel="00000000" w:rsidR="00000000" w:rsidRPr="00000000">
        <w:rPr>
          <w:rFonts w:ascii="Roboto" w:cs="Roboto" w:eastAsia="Roboto" w:hAnsi="Roboto"/>
          <w:color w:val="000000"/>
          <w:rtl w:val="0"/>
        </w:rPr>
        <w:t xml:space="preserve">Fait à [lieu_signature]</w:t>
      </w:r>
      <w:r w:rsidDel="00000000" w:rsidR="00000000" w:rsidRPr="00000000">
        <w:rPr>
          <w:rtl w:val="0"/>
        </w:rPr>
      </w:r>
    </w:p>
    <w:p w:rsidR="00000000" w:rsidDel="00000000" w:rsidP="00000000" w:rsidRDefault="00000000" w:rsidRPr="00000000" w14:paraId="000001AE">
      <w:pPr>
        <w:keepNext w:val="1"/>
        <w:keepLines w:val="1"/>
        <w:spacing w:after="0" w:lineRule="auto"/>
        <w:rPr>
          <w:rFonts w:ascii="Roboto" w:cs="Roboto" w:eastAsia="Roboto" w:hAnsi="Roboto"/>
        </w:rPr>
      </w:pPr>
      <w:r w:rsidDel="00000000" w:rsidR="00000000" w:rsidRPr="00000000">
        <w:rPr>
          <w:rtl w:val="0"/>
        </w:rPr>
      </w:r>
    </w:p>
    <w:p w:rsidR="00000000" w:rsidDel="00000000" w:rsidP="00000000" w:rsidRDefault="00000000" w:rsidRPr="00000000" w14:paraId="000001AF">
      <w:pPr>
        <w:keepNext w:val="1"/>
        <w:keepLines w:val="1"/>
        <w:spacing w:after="0" w:lineRule="auto"/>
        <w:rPr>
          <w:rFonts w:ascii="Roboto" w:cs="Roboto" w:eastAsia="Roboto" w:hAnsi="Roboto"/>
        </w:rPr>
      </w:pPr>
      <w:r w:rsidDel="00000000" w:rsidR="00000000" w:rsidRPr="00000000">
        <w:rPr>
          <w:rFonts w:ascii="Roboto" w:cs="Roboto" w:eastAsia="Roboto" w:hAnsi="Roboto"/>
          <w:color w:val="000000"/>
          <w:rtl w:val="0"/>
        </w:rPr>
        <w:t xml:space="preserve">Le [date_signature]</w:t>
      </w:r>
      <w:r w:rsidDel="00000000" w:rsidR="00000000" w:rsidRPr="00000000">
        <w:rPr>
          <w:rtl w:val="0"/>
        </w:rPr>
      </w:r>
    </w:p>
    <w:p w:rsidR="00000000" w:rsidDel="00000000" w:rsidP="00000000" w:rsidRDefault="00000000" w:rsidRPr="00000000" w14:paraId="000001B0">
      <w:pPr>
        <w:keepNext w:val="1"/>
        <w:keepLines w:val="1"/>
        <w:spacing w:after="0" w:lineRule="auto"/>
        <w:rPr>
          <w:rFonts w:ascii="Roboto" w:cs="Roboto" w:eastAsia="Roboto" w:hAnsi="Roboto"/>
        </w:rPr>
      </w:pPr>
      <w:r w:rsidDel="00000000" w:rsidR="00000000" w:rsidRPr="00000000">
        <w:rPr>
          <w:rtl w:val="0"/>
        </w:rPr>
      </w:r>
    </w:p>
    <w:p w:rsidR="00000000" w:rsidDel="00000000" w:rsidP="00000000" w:rsidRDefault="00000000" w:rsidRPr="00000000" w14:paraId="000001B1">
      <w:pPr>
        <w:keepNext w:val="1"/>
        <w:keepLines w:val="1"/>
        <w:spacing w:after="0" w:lineRule="auto"/>
        <w:rPr>
          <w:rFonts w:ascii="Roboto" w:cs="Roboto" w:eastAsia="Roboto" w:hAnsi="Roboto"/>
          <w:color w:val="000000"/>
        </w:rPr>
      </w:pPr>
      <w:r w:rsidDel="00000000" w:rsidR="00000000" w:rsidRPr="00000000">
        <w:rPr>
          <w:rFonts w:ascii="Roboto" w:cs="Roboto" w:eastAsia="Roboto" w:hAnsi="Roboto"/>
          <w:color w:val="000000"/>
          <w:rtl w:val="0"/>
        </w:rPr>
        <w:t xml:space="preserve">en autant d’exemplaires que de Parties.</w:t>
      </w:r>
    </w:p>
    <w:p w:rsidR="00000000" w:rsidDel="00000000" w:rsidP="00000000" w:rsidRDefault="00000000" w:rsidRPr="00000000" w14:paraId="000001B2">
      <w:pPr>
        <w:keepNext w:val="1"/>
        <w:keepLines w:val="1"/>
        <w:spacing w:after="0" w:lineRule="auto"/>
        <w:rPr>
          <w:rFonts w:ascii="Roboto" w:cs="Roboto" w:eastAsia="Roboto" w:hAnsi="Roboto"/>
          <w:color w:val="000000"/>
        </w:rPr>
      </w:pPr>
      <w:r w:rsidDel="00000000" w:rsidR="00000000" w:rsidRPr="00000000">
        <w:rPr>
          <w:rtl w:val="0"/>
        </w:rPr>
      </w:r>
    </w:p>
    <w:p w:rsidR="00000000" w:rsidDel="00000000" w:rsidP="00000000" w:rsidRDefault="00000000" w:rsidRPr="00000000" w14:paraId="000001B3">
      <w:pPr>
        <w:keepNext w:val="1"/>
        <w:keepLines w:val="1"/>
        <w:spacing w:after="0" w:lineRule="auto"/>
        <w:rPr>
          <w:rFonts w:ascii="Roboto" w:cs="Roboto" w:eastAsia="Roboto" w:hAnsi="Roboto"/>
        </w:rPr>
      </w:pPr>
      <w:r w:rsidDel="00000000" w:rsidR="00000000" w:rsidRPr="00000000">
        <w:rPr>
          <w:rtl w:val="0"/>
        </w:rPr>
      </w:r>
    </w:p>
    <w:p w:rsidR="00000000" w:rsidDel="00000000" w:rsidP="00000000" w:rsidRDefault="00000000" w:rsidRPr="00000000" w14:paraId="000001B4">
      <w:pPr>
        <w:keepNext w:val="1"/>
        <w:keepLines w:val="1"/>
        <w:spacing w:after="0"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[civilite_personne_1] [prenom_personne_1] [nom_personne_1]</w:t>
        <w:tab/>
        <w:tab/>
        <w:tab/>
        <w:tab/>
        <w:t xml:space="preserve">[civilite_personne_2] [prenom_personne_2] [nom_personne_2]</w:t>
      </w:r>
    </w:p>
    <w:p w:rsidR="00000000" w:rsidDel="00000000" w:rsidP="00000000" w:rsidRDefault="00000000" w:rsidRPr="00000000" w14:paraId="000001B5">
      <w:pPr>
        <w:widowControl w:val="0"/>
        <w:spacing w:after="0" w:lineRule="auto"/>
        <w:jc w:val="center"/>
        <w:rPr>
          <w:rFonts w:ascii="Roboto" w:cs="Roboto" w:eastAsia="Roboto" w:hAnsi="Roboto"/>
          <w:i w:val="1"/>
          <w:iCs w:val="1"/>
        </w:rPr>
      </w:pPr>
      <w:bookmarkStart w:colFirst="0" w:colLast="0" w:name="_heading=h.kw9944icsnrp" w:id="30"/>
      <w:bookmarkEnd w:id="30"/>
      <w:r w:rsidDel="00000000" w:rsidR="00000000" w:rsidRPr="00000000">
        <w:rPr>
          <w:rtl w:val="0"/>
        </w:rPr>
      </w:r>
    </w:p>
    <w:p w:rsidR="00000000" w:rsidDel="00000000" w:rsidP="00000000" w:rsidRDefault="00000000" w:rsidRPr="00000000" w14:paraId="000001B6">
      <w:pPr>
        <w:widowControl w:val="0"/>
        <w:spacing w:after="0" w:lineRule="auto"/>
        <w:jc w:val="center"/>
        <w:rPr>
          <w:rFonts w:ascii="Roboto" w:cs="Roboto" w:eastAsia="Roboto" w:hAnsi="Roboto"/>
          <w:i w:val="1"/>
          <w:iCs w:val="1"/>
        </w:rPr>
      </w:pPr>
      <w:r w:rsidDel="00000000" w:rsidR="00000000" w:rsidRPr="00000000">
        <w:rPr>
          <w:rtl w:val="0"/>
        </w:rPr>
      </w:r>
    </w:p>
    <w:p w:rsidR="00000000" w:rsidDel="00000000" w:rsidP="00000000" w:rsidRDefault="00000000" w:rsidRPr="00000000" w14:paraId="000001B7">
      <w:pPr>
        <w:spacing w:after="0" w:before="240" w:lineRule="auto"/>
        <w:ind w:right="255"/>
        <w:jc w:val="center"/>
        <w:rPr>
          <w:rFonts w:ascii="Roboto" w:cs="Roboto" w:eastAsia="Roboto" w:hAnsi="Roboto"/>
          <w:b w:val="1"/>
          <w:bCs w:val="1"/>
        </w:rPr>
      </w:pPr>
      <w:r w:rsidDel="00000000" w:rsidR="00000000" w:rsidRPr="00000000">
        <w:rPr>
          <w:rtl w:val="0"/>
        </w:rPr>
      </w:r>
    </w:p>
    <w:p w:rsidR="00000000" w:rsidDel="00000000" w:rsidP="00000000" w:rsidRDefault="00000000" w:rsidRPr="00000000" w14:paraId="000001B8">
      <w:pPr>
        <w:spacing w:after="0" w:before="240" w:lineRule="auto"/>
        <w:ind w:right="255"/>
        <w:jc w:val="center"/>
        <w:rPr>
          <w:rFonts w:ascii="Roboto" w:cs="Roboto" w:eastAsia="Roboto" w:hAnsi="Roboto"/>
          <w:b w:val="1"/>
          <w:bCs w:val="1"/>
        </w:rPr>
      </w:pPr>
      <w:r w:rsidDel="00000000" w:rsidR="00000000" w:rsidRPr="00000000">
        <w:rPr>
          <w:rtl w:val="0"/>
        </w:rPr>
      </w:r>
    </w:p>
    <w:p w:rsidR="00000000" w:rsidDel="00000000" w:rsidP="00000000" w:rsidRDefault="00000000" w:rsidRPr="00000000" w14:paraId="000001B9">
      <w:pPr>
        <w:spacing w:after="0" w:before="240" w:lineRule="auto"/>
        <w:ind w:right="255"/>
        <w:jc w:val="center"/>
        <w:rPr>
          <w:rFonts w:ascii="Roboto" w:cs="Roboto" w:eastAsia="Roboto" w:hAnsi="Roboto"/>
          <w:b w:val="1"/>
          <w:bCs w:val="1"/>
        </w:rPr>
      </w:pPr>
      <w:r w:rsidDel="00000000" w:rsidR="00000000" w:rsidRPr="00000000">
        <w:rPr>
          <w:rtl w:val="0"/>
        </w:rPr>
      </w:r>
    </w:p>
    <w:p w:rsidR="00000000" w:rsidDel="00000000" w:rsidP="00000000" w:rsidRDefault="00000000" w:rsidRPr="00000000" w14:paraId="000001BA">
      <w:pPr>
        <w:spacing w:after="0" w:before="240" w:lineRule="auto"/>
        <w:ind w:right="255"/>
        <w:jc w:val="center"/>
        <w:rPr>
          <w:rFonts w:ascii="Roboto" w:cs="Roboto" w:eastAsia="Roboto" w:hAnsi="Roboto"/>
          <w:b w:val="1"/>
          <w:bCs w:val="1"/>
        </w:rPr>
      </w:pPr>
      <w:r w:rsidDel="00000000" w:rsidR="00000000" w:rsidRPr="00000000">
        <w:rPr>
          <w:rtl w:val="0"/>
        </w:rPr>
      </w:r>
    </w:p>
    <w:p w:rsidR="00000000" w:rsidDel="00000000" w:rsidP="00000000" w:rsidRDefault="00000000" w:rsidRPr="00000000" w14:paraId="000001BB">
      <w:pPr>
        <w:spacing w:after="0" w:before="240" w:lineRule="auto"/>
        <w:ind w:right="255"/>
        <w:jc w:val="center"/>
        <w:rPr>
          <w:rFonts w:ascii="Roboto" w:cs="Roboto" w:eastAsia="Roboto" w:hAnsi="Roboto"/>
          <w:b w:val="1"/>
          <w:bCs w:val="1"/>
        </w:rPr>
      </w:pPr>
      <w:r w:rsidDel="00000000" w:rsidR="00000000" w:rsidRPr="00000000">
        <w:rPr>
          <w:rtl w:val="0"/>
        </w:rPr>
      </w:r>
    </w:p>
    <w:p w:rsidR="00000000" w:rsidDel="00000000" w:rsidP="00000000" w:rsidRDefault="00000000" w:rsidRPr="00000000" w14:paraId="000001BC">
      <w:pPr>
        <w:spacing w:after="0" w:before="240" w:lineRule="auto"/>
        <w:ind w:right="255"/>
        <w:jc w:val="center"/>
        <w:rPr>
          <w:rFonts w:ascii="Roboto" w:cs="Roboto" w:eastAsia="Roboto" w:hAnsi="Roboto"/>
          <w:b w:val="1"/>
          <w:bCs w:val="1"/>
        </w:rPr>
      </w:pPr>
      <w:r w:rsidDel="00000000" w:rsidR="00000000" w:rsidRPr="00000000">
        <w:rPr>
          <w:rtl w:val="0"/>
        </w:rPr>
      </w:r>
    </w:p>
    <w:p w:rsidR="00000000" w:rsidDel="00000000" w:rsidP="00000000" w:rsidRDefault="00000000" w:rsidRPr="00000000" w14:paraId="000001BD">
      <w:pPr>
        <w:spacing w:after="0" w:before="240" w:lineRule="auto"/>
        <w:ind w:right="255"/>
        <w:jc w:val="center"/>
        <w:rPr>
          <w:rFonts w:ascii="Roboto" w:cs="Roboto" w:eastAsia="Roboto" w:hAnsi="Roboto"/>
          <w:b w:val="1"/>
          <w:bCs w:val="1"/>
        </w:rPr>
      </w:pPr>
      <w:r w:rsidDel="00000000" w:rsidR="00000000" w:rsidRPr="00000000">
        <w:rPr>
          <w:rtl w:val="0"/>
        </w:rPr>
      </w:r>
    </w:p>
    <w:p w:rsidR="00000000" w:rsidDel="00000000" w:rsidP="00000000" w:rsidRDefault="00000000" w:rsidRPr="00000000" w14:paraId="000001BE">
      <w:pPr>
        <w:spacing w:after="0" w:before="240" w:lineRule="auto"/>
        <w:ind w:right="255"/>
        <w:jc w:val="center"/>
        <w:rPr>
          <w:rFonts w:ascii="Roboto" w:cs="Roboto" w:eastAsia="Roboto" w:hAnsi="Roboto"/>
          <w:b w:val="1"/>
          <w:bCs w:val="1"/>
        </w:rPr>
      </w:pPr>
      <w:r w:rsidDel="00000000" w:rsidR="00000000" w:rsidRPr="00000000">
        <w:rPr>
          <w:rtl w:val="0"/>
        </w:rPr>
      </w:r>
    </w:p>
    <w:p w:rsidR="00000000" w:rsidDel="00000000" w:rsidP="00000000" w:rsidRDefault="00000000" w:rsidRPr="00000000" w14:paraId="000001BF">
      <w:pPr>
        <w:spacing w:after="0" w:before="240" w:lineRule="auto"/>
        <w:ind w:right="255"/>
        <w:jc w:val="center"/>
        <w:rPr>
          <w:rFonts w:ascii="Roboto" w:cs="Roboto" w:eastAsia="Roboto" w:hAnsi="Roboto"/>
          <w:b w:val="1"/>
          <w:bCs w:val="1"/>
        </w:rPr>
      </w:pPr>
      <w:r w:rsidDel="00000000" w:rsidR="00000000" w:rsidRPr="00000000">
        <w:rPr>
          <w:rtl w:val="0"/>
        </w:rPr>
      </w:r>
    </w:p>
    <w:p w:rsidR="00000000" w:rsidDel="00000000" w:rsidP="00000000" w:rsidRDefault="00000000" w:rsidRPr="00000000" w14:paraId="000001C0">
      <w:pPr>
        <w:spacing w:after="0" w:before="240" w:lineRule="auto"/>
        <w:ind w:right="255"/>
        <w:jc w:val="center"/>
        <w:rPr>
          <w:rFonts w:ascii="Roboto" w:cs="Roboto" w:eastAsia="Roboto" w:hAnsi="Roboto"/>
          <w:b w:val="1"/>
          <w:bCs w:val="1"/>
        </w:rPr>
      </w:pPr>
      <w:r w:rsidDel="00000000" w:rsidR="00000000" w:rsidRPr="00000000">
        <w:rPr>
          <w:rtl w:val="0"/>
        </w:rPr>
      </w:r>
    </w:p>
    <w:p w:rsidR="00000000" w:rsidDel="00000000" w:rsidP="00000000" w:rsidRDefault="00000000" w:rsidRPr="00000000" w14:paraId="000001C1">
      <w:pPr>
        <w:spacing w:after="0" w:before="240" w:lineRule="auto"/>
        <w:ind w:right="255"/>
        <w:jc w:val="center"/>
        <w:rPr>
          <w:rFonts w:ascii="Roboto" w:cs="Roboto" w:eastAsia="Roboto" w:hAnsi="Roboto"/>
          <w:b w:val="1"/>
          <w:bCs w:val="1"/>
        </w:rPr>
      </w:pPr>
      <w:r w:rsidDel="00000000" w:rsidR="00000000" w:rsidRPr="00000000">
        <w:rPr>
          <w:rtl w:val="0"/>
        </w:rPr>
      </w:r>
    </w:p>
    <w:p w:rsidR="00000000" w:rsidDel="00000000" w:rsidP="00000000" w:rsidRDefault="00000000" w:rsidRPr="00000000" w14:paraId="000001C2">
      <w:pPr>
        <w:spacing w:after="0" w:before="240" w:lineRule="auto"/>
        <w:ind w:right="255"/>
        <w:jc w:val="center"/>
        <w:rPr>
          <w:rFonts w:ascii="Roboto" w:cs="Roboto" w:eastAsia="Roboto" w:hAnsi="Roboto"/>
          <w:b w:val="1"/>
          <w:bCs w:val="1"/>
        </w:rPr>
      </w:pPr>
      <w:r w:rsidDel="00000000" w:rsidR="00000000" w:rsidRPr="00000000">
        <w:rPr>
          <w:rtl w:val="0"/>
        </w:rPr>
      </w:r>
    </w:p>
    <w:p w:rsidR="00000000" w:rsidDel="00000000" w:rsidP="00000000" w:rsidRDefault="00000000" w:rsidRPr="00000000" w14:paraId="000001C3">
      <w:pPr>
        <w:spacing w:after="0" w:before="240" w:lineRule="auto"/>
        <w:ind w:right="255"/>
        <w:jc w:val="center"/>
        <w:rPr>
          <w:rFonts w:ascii="Roboto" w:cs="Roboto" w:eastAsia="Roboto" w:hAnsi="Roboto"/>
          <w:b w:val="1"/>
          <w:bCs w:val="1"/>
        </w:rPr>
      </w:pPr>
      <w:r w:rsidDel="00000000" w:rsidR="00000000" w:rsidRPr="00000000">
        <w:rPr>
          <w:rtl w:val="0"/>
        </w:rPr>
      </w:r>
    </w:p>
    <w:p w:rsidR="00000000" w:rsidDel="00000000" w:rsidP="00000000" w:rsidRDefault="00000000" w:rsidRPr="00000000" w14:paraId="000001C4">
      <w:pPr>
        <w:spacing w:after="0" w:before="240" w:lineRule="auto"/>
        <w:ind w:right="255"/>
        <w:jc w:val="center"/>
        <w:rPr>
          <w:rFonts w:ascii="Roboto" w:cs="Roboto" w:eastAsia="Roboto" w:hAnsi="Roboto"/>
          <w:b w:val="1"/>
          <w:bCs w:val="1"/>
        </w:rPr>
      </w:pPr>
      <w:r w:rsidDel="00000000" w:rsidR="00000000" w:rsidRPr="00000000">
        <w:rPr>
          <w:rtl w:val="0"/>
        </w:rPr>
      </w:r>
    </w:p>
    <w:p w:rsidR="00000000" w:rsidDel="00000000" w:rsidP="00000000" w:rsidRDefault="00000000" w:rsidRPr="00000000" w14:paraId="000001C5">
      <w:pPr>
        <w:spacing w:after="0" w:before="240" w:lineRule="auto"/>
        <w:ind w:right="255"/>
        <w:jc w:val="center"/>
        <w:rPr>
          <w:rFonts w:ascii="Roboto" w:cs="Roboto" w:eastAsia="Roboto" w:hAnsi="Roboto"/>
          <w:b w:val="1"/>
          <w:bCs w:val="1"/>
        </w:rPr>
      </w:pPr>
      <w:r w:rsidDel="00000000" w:rsidR="00000000" w:rsidRPr="00000000">
        <w:rPr>
          <w:rtl w:val="0"/>
        </w:rPr>
      </w:r>
    </w:p>
    <w:p w:rsidR="00000000" w:rsidDel="00000000" w:rsidP="00000000" w:rsidRDefault="00000000" w:rsidRPr="00000000" w14:paraId="000001C6">
      <w:pPr>
        <w:spacing w:after="0" w:before="240" w:lineRule="auto"/>
        <w:ind w:right="255"/>
        <w:jc w:val="center"/>
        <w:rPr>
          <w:rFonts w:ascii="Roboto" w:cs="Roboto" w:eastAsia="Roboto" w:hAnsi="Roboto"/>
          <w:b w:val="1"/>
          <w:bCs w:val="1"/>
        </w:rPr>
      </w:pPr>
      <w:r w:rsidDel="00000000" w:rsidR="00000000" w:rsidRPr="00000000">
        <w:rPr>
          <w:rtl w:val="0"/>
        </w:rPr>
      </w:r>
    </w:p>
    <w:p w:rsidR="00000000" w:rsidDel="00000000" w:rsidP="00000000" w:rsidRDefault="00000000" w:rsidRPr="00000000" w14:paraId="000001C7">
      <w:pPr>
        <w:spacing w:after="0" w:before="240" w:lineRule="auto"/>
        <w:ind w:right="255"/>
        <w:jc w:val="center"/>
        <w:rPr>
          <w:rFonts w:ascii="Roboto" w:cs="Roboto" w:eastAsia="Roboto" w:hAnsi="Roboto"/>
          <w:b w:val="1"/>
          <w:bCs w:val="1"/>
        </w:rPr>
      </w:pPr>
      <w:r w:rsidDel="00000000" w:rsidR="00000000" w:rsidRPr="00000000">
        <w:rPr>
          <w:rtl w:val="0"/>
        </w:rPr>
      </w:r>
    </w:p>
    <w:p w:rsidR="00000000" w:rsidDel="00000000" w:rsidP="00000000" w:rsidRDefault="00000000" w:rsidRPr="00000000" w14:paraId="000001C8">
      <w:pPr>
        <w:spacing w:after="0" w:before="240" w:lineRule="auto"/>
        <w:ind w:right="255"/>
        <w:jc w:val="center"/>
        <w:rPr>
          <w:rFonts w:ascii="Roboto" w:cs="Roboto" w:eastAsia="Roboto" w:hAnsi="Roboto"/>
          <w:b w:val="1"/>
          <w:bCs w:val="1"/>
        </w:rPr>
      </w:pPr>
      <w:r w:rsidDel="00000000" w:rsidR="00000000" w:rsidRPr="00000000">
        <w:rPr>
          <w:rtl w:val="0"/>
        </w:rPr>
      </w:r>
    </w:p>
    <w:p w:rsidR="00000000" w:rsidDel="00000000" w:rsidP="00000000" w:rsidRDefault="00000000" w:rsidRPr="00000000" w14:paraId="000001C9">
      <w:pPr>
        <w:spacing w:after="0" w:before="240" w:lineRule="auto"/>
        <w:ind w:right="255"/>
        <w:jc w:val="center"/>
        <w:rPr>
          <w:rFonts w:ascii="Roboto" w:cs="Roboto" w:eastAsia="Roboto" w:hAnsi="Roboto"/>
        </w:rPr>
      </w:pPr>
      <w:r w:rsidDel="00000000" w:rsidR="00000000" w:rsidRPr="00000000">
        <w:rPr>
          <w:rFonts w:ascii="Roboto" w:cs="Roboto" w:eastAsia="Roboto" w:hAnsi="Roboto"/>
          <w:b w:val="1"/>
          <w:bCs w:val="1"/>
          <w:smallCaps w:val="1"/>
          <w:rtl w:val="0"/>
        </w:rPr>
        <w:t xml:space="preserve">Annexe</w:t>
      </w:r>
      <w:r w:rsidDel="00000000" w:rsidR="00000000" w:rsidRPr="00000000">
        <w:rPr>
          <w:rFonts w:ascii="Roboto" w:cs="Roboto" w:eastAsia="Roboto" w:hAnsi="Roboto"/>
          <w:b w:val="1"/>
          <w:bCs w:val="1"/>
          <w:rtl w:val="0"/>
        </w:rPr>
        <w:t xml:space="preserve"> 1</w:t>
      </w:r>
      <w:r w:rsidDel="00000000" w:rsidR="00000000" w:rsidRPr="00000000">
        <w:rPr>
          <w:rtl w:val="0"/>
        </w:rPr>
      </w:r>
    </w:p>
    <w:p w:rsidR="00000000" w:rsidDel="00000000" w:rsidP="00000000" w:rsidRDefault="00000000" w:rsidRPr="00000000" w14:paraId="000001CA">
      <w:pPr>
        <w:spacing w:after="0" w:lineRule="auto"/>
        <w:jc w:val="center"/>
        <w:rPr>
          <w:rFonts w:ascii="Roboto" w:cs="Roboto" w:eastAsia="Roboto" w:hAnsi="Roboto"/>
        </w:rPr>
      </w:pPr>
      <w:r w:rsidDel="00000000" w:rsidR="00000000" w:rsidRPr="00000000">
        <w:rPr>
          <w:rtl w:val="0"/>
        </w:rPr>
      </w:r>
    </w:p>
    <w:p w:rsidR="00000000" w:rsidDel="00000000" w:rsidP="00000000" w:rsidRDefault="00000000" w:rsidRPr="00000000" w14:paraId="000001CB">
      <w:pPr>
        <w:spacing w:after="0" w:before="240" w:lineRule="auto"/>
        <w:jc w:val="center"/>
        <w:rPr>
          <w:rFonts w:ascii="Roboto" w:cs="Roboto" w:eastAsia="Roboto" w:hAnsi="Roboto"/>
          <w:b w:val="1"/>
          <w:bCs w:val="1"/>
          <w:smallCaps w:val="1"/>
          <w:color w:val="000000"/>
        </w:rPr>
      </w:pPr>
      <w:r w:rsidDel="00000000" w:rsidR="00000000" w:rsidRPr="00000000">
        <w:rPr>
          <w:rFonts w:ascii="Roboto" w:cs="Roboto" w:eastAsia="Roboto" w:hAnsi="Roboto"/>
          <w:b w:val="1"/>
          <w:bCs w:val="1"/>
          <w:smallCaps w:val="1"/>
          <w:color w:val="000000"/>
          <w:rtl w:val="0"/>
        </w:rPr>
        <w:t xml:space="preserve">Statuts de la société [denomination_societe] </w:t>
      </w:r>
    </w:p>
    <w:p w:rsidR="00000000" w:rsidDel="00000000" w:rsidP="00000000" w:rsidRDefault="00000000" w:rsidRPr="00000000" w14:paraId="000001CC">
      <w:pPr>
        <w:spacing w:after="0" w:before="240" w:lineRule="auto"/>
        <w:ind w:right="255"/>
        <w:jc w:val="center"/>
        <w:rPr>
          <w:rFonts w:ascii="Roboto" w:cs="Roboto" w:eastAsia="Roboto" w:hAnsi="Roboto"/>
          <w:b w:val="1"/>
          <w:bCs w:val="1"/>
        </w:rPr>
      </w:pPr>
      <w:r w:rsidDel="00000000" w:rsidR="00000000" w:rsidRPr="00000000">
        <w:rPr>
          <w:rtl w:val="0"/>
        </w:rPr>
      </w:r>
    </w:p>
    <w:p w:rsidR="00000000" w:rsidDel="00000000" w:rsidP="00000000" w:rsidRDefault="00000000" w:rsidRPr="00000000" w14:paraId="000001CD">
      <w:pPr>
        <w:spacing w:after="0" w:before="240" w:lineRule="auto"/>
        <w:ind w:right="255"/>
        <w:jc w:val="center"/>
        <w:rPr>
          <w:rFonts w:ascii="Roboto" w:cs="Roboto" w:eastAsia="Roboto" w:hAnsi="Roboto"/>
          <w:b w:val="1"/>
          <w:bCs w:val="1"/>
        </w:rPr>
      </w:pPr>
      <w:r w:rsidDel="00000000" w:rsidR="00000000" w:rsidRPr="00000000">
        <w:rPr>
          <w:rtl w:val="0"/>
        </w:rPr>
      </w:r>
    </w:p>
    <w:p w:rsidR="00000000" w:rsidDel="00000000" w:rsidP="00000000" w:rsidRDefault="00000000" w:rsidRPr="00000000" w14:paraId="000001CE">
      <w:pPr>
        <w:spacing w:after="0" w:before="240" w:lineRule="auto"/>
        <w:ind w:right="255"/>
        <w:jc w:val="center"/>
        <w:rPr>
          <w:rFonts w:ascii="Roboto" w:cs="Roboto" w:eastAsia="Roboto" w:hAnsi="Roboto"/>
          <w:b w:val="1"/>
          <w:bCs w:val="1"/>
        </w:rPr>
      </w:pPr>
      <w:r w:rsidDel="00000000" w:rsidR="00000000" w:rsidRPr="00000000">
        <w:rPr>
          <w:rtl w:val="0"/>
        </w:rPr>
      </w:r>
    </w:p>
    <w:p w:rsidR="00000000" w:rsidDel="00000000" w:rsidP="00000000" w:rsidRDefault="00000000" w:rsidRPr="00000000" w14:paraId="000001CF">
      <w:pPr>
        <w:spacing w:after="0" w:before="240" w:lineRule="auto"/>
        <w:ind w:right="255"/>
        <w:jc w:val="center"/>
        <w:rPr>
          <w:rFonts w:ascii="Roboto" w:cs="Roboto" w:eastAsia="Roboto" w:hAnsi="Roboto"/>
          <w:b w:val="1"/>
          <w:bCs w:val="1"/>
        </w:rPr>
      </w:pPr>
      <w:r w:rsidDel="00000000" w:rsidR="00000000" w:rsidRPr="00000000">
        <w:rPr>
          <w:rtl w:val="0"/>
        </w:rPr>
      </w:r>
    </w:p>
    <w:p w:rsidR="00000000" w:rsidDel="00000000" w:rsidP="00000000" w:rsidRDefault="00000000" w:rsidRPr="00000000" w14:paraId="000001D0">
      <w:pPr>
        <w:spacing w:after="0" w:before="240" w:lineRule="auto"/>
        <w:ind w:right="255"/>
        <w:jc w:val="center"/>
        <w:rPr>
          <w:rFonts w:ascii="Roboto" w:cs="Roboto" w:eastAsia="Roboto" w:hAnsi="Roboto"/>
          <w:b w:val="1"/>
          <w:bCs w:val="1"/>
        </w:rPr>
      </w:pPr>
      <w:r w:rsidDel="00000000" w:rsidR="00000000" w:rsidRPr="00000000">
        <w:rPr>
          <w:rtl w:val="0"/>
        </w:rPr>
      </w:r>
    </w:p>
    <w:p w:rsidR="00000000" w:rsidDel="00000000" w:rsidP="00000000" w:rsidRDefault="00000000" w:rsidRPr="00000000" w14:paraId="000001D1">
      <w:pPr>
        <w:spacing w:after="0" w:before="240" w:lineRule="auto"/>
        <w:ind w:right="255"/>
        <w:jc w:val="center"/>
        <w:rPr>
          <w:rFonts w:ascii="Roboto" w:cs="Roboto" w:eastAsia="Roboto" w:hAnsi="Roboto"/>
          <w:b w:val="1"/>
          <w:bCs w:val="1"/>
        </w:rPr>
      </w:pPr>
      <w:r w:rsidDel="00000000" w:rsidR="00000000" w:rsidRPr="00000000">
        <w:rPr>
          <w:rtl w:val="0"/>
        </w:rPr>
      </w:r>
    </w:p>
    <w:p w:rsidR="00000000" w:rsidDel="00000000" w:rsidP="00000000" w:rsidRDefault="00000000" w:rsidRPr="00000000" w14:paraId="000001D2">
      <w:pPr>
        <w:spacing w:after="0" w:before="240" w:lineRule="auto"/>
        <w:ind w:right="255"/>
        <w:jc w:val="center"/>
        <w:rPr>
          <w:rFonts w:ascii="Roboto" w:cs="Roboto" w:eastAsia="Roboto" w:hAnsi="Roboto"/>
          <w:b w:val="1"/>
          <w:bCs w:val="1"/>
        </w:rPr>
      </w:pPr>
      <w:r w:rsidDel="00000000" w:rsidR="00000000" w:rsidRPr="00000000">
        <w:rPr>
          <w:rtl w:val="0"/>
        </w:rPr>
      </w:r>
    </w:p>
    <w:p w:rsidR="00000000" w:rsidDel="00000000" w:rsidP="00000000" w:rsidRDefault="00000000" w:rsidRPr="00000000" w14:paraId="000001D3">
      <w:pPr>
        <w:spacing w:after="0" w:before="240" w:lineRule="auto"/>
        <w:ind w:right="255"/>
        <w:jc w:val="center"/>
        <w:rPr>
          <w:rFonts w:ascii="Roboto" w:cs="Roboto" w:eastAsia="Roboto" w:hAnsi="Roboto"/>
          <w:b w:val="1"/>
          <w:bCs w:val="1"/>
        </w:rPr>
      </w:pPr>
      <w:r w:rsidDel="00000000" w:rsidR="00000000" w:rsidRPr="00000000">
        <w:rPr>
          <w:rtl w:val="0"/>
        </w:rPr>
      </w:r>
    </w:p>
    <w:p w:rsidR="00000000" w:rsidDel="00000000" w:rsidP="00000000" w:rsidRDefault="00000000" w:rsidRPr="00000000" w14:paraId="000001D4">
      <w:pPr>
        <w:spacing w:after="0" w:before="240" w:lineRule="auto"/>
        <w:ind w:right="255"/>
        <w:jc w:val="center"/>
        <w:rPr>
          <w:rFonts w:ascii="Roboto" w:cs="Roboto" w:eastAsia="Roboto" w:hAnsi="Roboto"/>
          <w:b w:val="1"/>
          <w:bCs w:val="1"/>
        </w:rPr>
      </w:pPr>
      <w:r w:rsidDel="00000000" w:rsidR="00000000" w:rsidRPr="00000000">
        <w:rPr>
          <w:rtl w:val="0"/>
        </w:rPr>
      </w:r>
    </w:p>
    <w:p w:rsidR="00000000" w:rsidDel="00000000" w:rsidP="00000000" w:rsidRDefault="00000000" w:rsidRPr="00000000" w14:paraId="000001D5">
      <w:pPr>
        <w:spacing w:after="0" w:before="240" w:lineRule="auto"/>
        <w:ind w:right="255"/>
        <w:jc w:val="center"/>
        <w:rPr>
          <w:rFonts w:ascii="Roboto" w:cs="Roboto" w:eastAsia="Roboto" w:hAnsi="Roboto"/>
          <w:b w:val="1"/>
          <w:bCs w:val="1"/>
        </w:rPr>
      </w:pPr>
      <w:r w:rsidDel="00000000" w:rsidR="00000000" w:rsidRPr="00000000">
        <w:rPr>
          <w:rtl w:val="0"/>
        </w:rPr>
      </w:r>
    </w:p>
    <w:p w:rsidR="00000000" w:rsidDel="00000000" w:rsidP="00000000" w:rsidRDefault="00000000" w:rsidRPr="00000000" w14:paraId="000001D6">
      <w:pPr>
        <w:spacing w:after="0" w:before="240" w:lineRule="auto"/>
        <w:ind w:right="255"/>
        <w:jc w:val="center"/>
        <w:rPr>
          <w:rFonts w:ascii="Roboto" w:cs="Roboto" w:eastAsia="Roboto" w:hAnsi="Roboto"/>
          <w:b w:val="1"/>
          <w:bCs w:val="1"/>
        </w:rPr>
      </w:pPr>
      <w:r w:rsidDel="00000000" w:rsidR="00000000" w:rsidRPr="00000000">
        <w:rPr>
          <w:rtl w:val="0"/>
        </w:rPr>
      </w:r>
    </w:p>
    <w:p w:rsidR="00000000" w:rsidDel="00000000" w:rsidP="00000000" w:rsidRDefault="00000000" w:rsidRPr="00000000" w14:paraId="000001D7">
      <w:pPr>
        <w:spacing w:after="0" w:before="240" w:lineRule="auto"/>
        <w:ind w:right="255"/>
        <w:jc w:val="center"/>
        <w:rPr>
          <w:rFonts w:ascii="Roboto" w:cs="Roboto" w:eastAsia="Roboto" w:hAnsi="Roboto"/>
          <w:b w:val="1"/>
          <w:bCs w:val="1"/>
        </w:rPr>
      </w:pPr>
      <w:r w:rsidDel="00000000" w:rsidR="00000000" w:rsidRPr="00000000">
        <w:rPr>
          <w:rtl w:val="0"/>
        </w:rPr>
      </w:r>
    </w:p>
    <w:p w:rsidR="00000000" w:rsidDel="00000000" w:rsidP="00000000" w:rsidRDefault="00000000" w:rsidRPr="00000000" w14:paraId="000001D8">
      <w:pPr>
        <w:spacing w:after="0" w:before="240" w:lineRule="auto"/>
        <w:ind w:right="255"/>
        <w:jc w:val="center"/>
        <w:rPr>
          <w:rFonts w:ascii="Roboto" w:cs="Roboto" w:eastAsia="Roboto" w:hAnsi="Roboto"/>
          <w:b w:val="1"/>
          <w:bCs w:val="1"/>
        </w:rPr>
      </w:pPr>
      <w:r w:rsidDel="00000000" w:rsidR="00000000" w:rsidRPr="00000000">
        <w:rPr>
          <w:rtl w:val="0"/>
        </w:rPr>
      </w:r>
    </w:p>
    <w:p w:rsidR="00000000" w:rsidDel="00000000" w:rsidP="00000000" w:rsidRDefault="00000000" w:rsidRPr="00000000" w14:paraId="000001D9">
      <w:pPr>
        <w:spacing w:after="0" w:before="240" w:lineRule="auto"/>
        <w:ind w:right="255"/>
        <w:jc w:val="center"/>
        <w:rPr>
          <w:rFonts w:ascii="Roboto" w:cs="Roboto" w:eastAsia="Roboto" w:hAnsi="Roboto"/>
          <w:b w:val="1"/>
          <w:bCs w:val="1"/>
        </w:rPr>
      </w:pPr>
      <w:r w:rsidDel="00000000" w:rsidR="00000000" w:rsidRPr="00000000">
        <w:rPr>
          <w:rtl w:val="0"/>
        </w:rPr>
      </w:r>
    </w:p>
    <w:p w:rsidR="00000000" w:rsidDel="00000000" w:rsidP="00000000" w:rsidRDefault="00000000" w:rsidRPr="00000000" w14:paraId="000001DA">
      <w:pPr>
        <w:spacing w:after="0" w:before="240" w:lineRule="auto"/>
        <w:ind w:right="255"/>
        <w:jc w:val="center"/>
        <w:rPr>
          <w:rFonts w:ascii="Roboto" w:cs="Roboto" w:eastAsia="Roboto" w:hAnsi="Roboto"/>
          <w:b w:val="1"/>
          <w:bCs w:val="1"/>
        </w:rPr>
      </w:pPr>
      <w:r w:rsidDel="00000000" w:rsidR="00000000" w:rsidRPr="00000000">
        <w:rPr>
          <w:rtl w:val="0"/>
        </w:rPr>
      </w:r>
    </w:p>
    <w:p w:rsidR="00000000" w:rsidDel="00000000" w:rsidP="00000000" w:rsidRDefault="00000000" w:rsidRPr="00000000" w14:paraId="000001DB">
      <w:pPr>
        <w:spacing w:after="0" w:before="240" w:lineRule="auto"/>
        <w:ind w:right="255"/>
        <w:jc w:val="center"/>
        <w:rPr>
          <w:rFonts w:ascii="Roboto" w:cs="Roboto" w:eastAsia="Roboto" w:hAnsi="Roboto"/>
          <w:b w:val="1"/>
          <w:bCs w:val="1"/>
        </w:rPr>
      </w:pPr>
      <w:r w:rsidDel="00000000" w:rsidR="00000000" w:rsidRPr="00000000">
        <w:rPr>
          <w:rtl w:val="0"/>
        </w:rPr>
      </w:r>
    </w:p>
    <w:p w:rsidR="00000000" w:rsidDel="00000000" w:rsidP="00000000" w:rsidRDefault="00000000" w:rsidRPr="00000000" w14:paraId="000001DC">
      <w:pPr>
        <w:spacing w:after="0" w:before="240" w:lineRule="auto"/>
        <w:ind w:right="255"/>
        <w:jc w:val="center"/>
        <w:rPr>
          <w:rFonts w:ascii="Roboto" w:cs="Roboto" w:eastAsia="Roboto" w:hAnsi="Roboto"/>
          <w:b w:val="1"/>
          <w:bCs w:val="1"/>
        </w:rPr>
      </w:pPr>
      <w:r w:rsidDel="00000000" w:rsidR="00000000" w:rsidRPr="00000000">
        <w:rPr>
          <w:rtl w:val="0"/>
        </w:rPr>
      </w:r>
    </w:p>
    <w:p w:rsidR="00000000" w:rsidDel="00000000" w:rsidP="00000000" w:rsidRDefault="00000000" w:rsidRPr="00000000" w14:paraId="000001DD">
      <w:pPr>
        <w:spacing w:after="0" w:before="240" w:lineRule="auto"/>
        <w:ind w:right="255"/>
        <w:jc w:val="center"/>
        <w:rPr>
          <w:rFonts w:ascii="Roboto" w:cs="Roboto" w:eastAsia="Roboto" w:hAnsi="Roboto"/>
          <w:b w:val="1"/>
          <w:bCs w:val="1"/>
        </w:rPr>
      </w:pPr>
      <w:r w:rsidDel="00000000" w:rsidR="00000000" w:rsidRPr="00000000">
        <w:rPr>
          <w:rtl w:val="0"/>
        </w:rPr>
      </w:r>
    </w:p>
    <w:p w:rsidR="00000000" w:rsidDel="00000000" w:rsidP="00000000" w:rsidRDefault="00000000" w:rsidRPr="00000000" w14:paraId="000001DE">
      <w:pPr>
        <w:spacing w:after="0" w:before="240" w:lineRule="auto"/>
        <w:ind w:right="255"/>
        <w:jc w:val="center"/>
        <w:rPr>
          <w:rFonts w:ascii="Roboto" w:cs="Roboto" w:eastAsia="Roboto" w:hAnsi="Roboto"/>
          <w:b w:val="1"/>
          <w:bCs w:val="1"/>
        </w:rPr>
      </w:pPr>
      <w:r w:rsidDel="00000000" w:rsidR="00000000" w:rsidRPr="00000000">
        <w:rPr>
          <w:rtl w:val="0"/>
        </w:rPr>
      </w:r>
    </w:p>
    <w:p w:rsidR="00000000" w:rsidDel="00000000" w:rsidP="00000000" w:rsidRDefault="00000000" w:rsidRPr="00000000" w14:paraId="000001DF">
      <w:pPr>
        <w:spacing w:after="0" w:before="240" w:lineRule="auto"/>
        <w:ind w:right="255"/>
        <w:jc w:val="center"/>
        <w:rPr>
          <w:rFonts w:ascii="Roboto" w:cs="Roboto" w:eastAsia="Roboto" w:hAnsi="Roboto"/>
          <w:b w:val="1"/>
          <w:bCs w:val="1"/>
        </w:rPr>
      </w:pPr>
      <w:r w:rsidDel="00000000" w:rsidR="00000000" w:rsidRPr="00000000">
        <w:rPr>
          <w:rtl w:val="0"/>
        </w:rPr>
      </w:r>
    </w:p>
    <w:p w:rsidR="00000000" w:rsidDel="00000000" w:rsidP="00000000" w:rsidRDefault="00000000" w:rsidRPr="00000000" w14:paraId="000001E0">
      <w:pPr>
        <w:spacing w:after="0" w:before="240" w:lineRule="auto"/>
        <w:ind w:right="255"/>
        <w:jc w:val="center"/>
        <w:rPr>
          <w:rFonts w:ascii="Roboto" w:cs="Roboto" w:eastAsia="Roboto" w:hAnsi="Roboto"/>
          <w:b w:val="1"/>
          <w:bCs w:val="1"/>
        </w:rPr>
      </w:pPr>
      <w:r w:rsidDel="00000000" w:rsidR="00000000" w:rsidRPr="00000000">
        <w:rPr>
          <w:rtl w:val="0"/>
        </w:rPr>
      </w:r>
    </w:p>
    <w:p w:rsidR="00000000" w:rsidDel="00000000" w:rsidP="00000000" w:rsidRDefault="00000000" w:rsidRPr="00000000" w14:paraId="000001E1">
      <w:pPr>
        <w:spacing w:after="0" w:before="240" w:lineRule="auto"/>
        <w:ind w:right="255"/>
        <w:jc w:val="center"/>
        <w:rPr>
          <w:rFonts w:ascii="Roboto" w:cs="Roboto" w:eastAsia="Roboto" w:hAnsi="Roboto"/>
          <w:b w:val="1"/>
          <w:bCs w:val="1"/>
        </w:rPr>
      </w:pPr>
      <w:r w:rsidDel="00000000" w:rsidR="00000000" w:rsidRPr="00000000">
        <w:rPr>
          <w:rtl w:val="0"/>
        </w:rPr>
      </w:r>
    </w:p>
    <w:p w:rsidR="00000000" w:rsidDel="00000000" w:rsidP="00000000" w:rsidRDefault="00000000" w:rsidRPr="00000000" w14:paraId="000001E2">
      <w:pPr>
        <w:spacing w:after="120" w:lineRule="auto"/>
        <w:rPr>
          <w:rFonts w:ascii="Roboto" w:cs="Roboto" w:eastAsia="Roboto" w:hAnsi="Roboto"/>
          <w:color w:val="000000"/>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spacing w:after="0" w:before="240" w:lineRule="auto"/>
        <w:ind w:right="255"/>
        <w:jc w:val="center"/>
        <w:rPr>
          <w:rFonts w:ascii="Roboto" w:cs="Roboto" w:eastAsia="Roboto" w:hAnsi="Roboto"/>
          <w:b w:val="1"/>
          <w:bCs w:val="1"/>
        </w:rPr>
      </w:pPr>
      <w:r w:rsidDel="00000000" w:rsidR="00000000" w:rsidRPr="00000000">
        <w:rPr>
          <w:rtl w:val="0"/>
        </w:rPr>
      </w:r>
    </w:p>
    <w:p w:rsidR="00000000" w:rsidDel="00000000" w:rsidP="00000000" w:rsidRDefault="00000000" w:rsidRPr="00000000" w14:paraId="000001E7">
      <w:pPr>
        <w:spacing w:after="0" w:before="240" w:lineRule="auto"/>
        <w:ind w:right="255"/>
        <w:jc w:val="center"/>
        <w:rPr>
          <w:rFonts w:ascii="Roboto" w:cs="Roboto" w:eastAsia="Roboto" w:hAnsi="Roboto"/>
        </w:rPr>
      </w:pPr>
      <w:r w:rsidDel="00000000" w:rsidR="00000000" w:rsidRPr="00000000">
        <w:rPr>
          <w:rFonts w:ascii="Roboto" w:cs="Roboto" w:eastAsia="Roboto" w:hAnsi="Roboto"/>
          <w:b w:val="1"/>
          <w:bCs w:val="1"/>
          <w:smallCaps w:val="1"/>
          <w:rtl w:val="0"/>
        </w:rPr>
        <w:t xml:space="preserve">Annexe</w:t>
      </w:r>
      <w:r w:rsidDel="00000000" w:rsidR="00000000" w:rsidRPr="00000000">
        <w:rPr>
          <w:rFonts w:ascii="Roboto" w:cs="Roboto" w:eastAsia="Roboto" w:hAnsi="Roboto"/>
          <w:b w:val="1"/>
          <w:bCs w:val="1"/>
          <w:rtl w:val="0"/>
        </w:rPr>
        <w:t xml:space="preserve"> 2</w:t>
      </w:r>
      <w:r w:rsidDel="00000000" w:rsidR="00000000" w:rsidRPr="00000000">
        <w:rPr>
          <w:rtl w:val="0"/>
        </w:rPr>
      </w:r>
    </w:p>
    <w:p w:rsidR="00000000" w:rsidDel="00000000" w:rsidP="00000000" w:rsidRDefault="00000000" w:rsidRPr="00000000" w14:paraId="000001E8">
      <w:pPr>
        <w:spacing w:after="0" w:lineRule="auto"/>
        <w:jc w:val="center"/>
        <w:rPr>
          <w:rFonts w:ascii="Roboto" w:cs="Roboto" w:eastAsia="Roboto" w:hAnsi="Roboto"/>
        </w:rPr>
      </w:pPr>
      <w:r w:rsidDel="00000000" w:rsidR="00000000" w:rsidRPr="00000000">
        <w:rPr>
          <w:rtl w:val="0"/>
        </w:rPr>
      </w:r>
    </w:p>
    <w:p w:rsidR="00000000" w:rsidDel="00000000" w:rsidP="00000000" w:rsidRDefault="00000000" w:rsidRPr="00000000" w14:paraId="000001E9">
      <w:pPr>
        <w:spacing w:after="0" w:before="240" w:lineRule="auto"/>
        <w:jc w:val="center"/>
        <w:rPr>
          <w:rFonts w:ascii="Roboto" w:cs="Roboto" w:eastAsia="Roboto" w:hAnsi="Roboto"/>
          <w:b w:val="1"/>
          <w:bCs w:val="1"/>
          <w:smallCaps w:val="1"/>
          <w:color w:val="000000"/>
        </w:rPr>
      </w:pPr>
      <w:r w:rsidDel="00000000" w:rsidR="00000000" w:rsidRPr="00000000">
        <w:rPr>
          <w:rFonts w:ascii="Roboto" w:cs="Roboto" w:eastAsia="Roboto" w:hAnsi="Roboto"/>
          <w:b w:val="1"/>
          <w:bCs w:val="1"/>
          <w:smallCaps w:val="1"/>
          <w:color w:val="000000"/>
          <w:rtl w:val="0"/>
        </w:rPr>
        <w:t xml:space="preserve">Acte d’Adhésion au pacte d’associés de la [forme_sociale] [denomination_societe]</w:t>
      </w:r>
    </w:p>
    <w:p w:rsidR="00000000" w:rsidDel="00000000" w:rsidP="00000000" w:rsidRDefault="00000000" w:rsidRPr="00000000" w14:paraId="000001EA">
      <w:pPr>
        <w:spacing w:after="0" w:lineRule="auto"/>
        <w:rPr>
          <w:rFonts w:ascii="Roboto" w:cs="Roboto" w:eastAsia="Roboto" w:hAnsi="Roboto"/>
          <w:color w:val="000000"/>
        </w:rPr>
      </w:pPr>
      <w:r w:rsidDel="00000000" w:rsidR="00000000" w:rsidRPr="00000000">
        <w:rPr>
          <w:rtl w:val="0"/>
        </w:rPr>
      </w:r>
    </w:p>
    <w:p w:rsidR="00000000" w:rsidDel="00000000" w:rsidP="00000000" w:rsidRDefault="00000000" w:rsidRPr="00000000" w14:paraId="000001EB">
      <w:pPr>
        <w:spacing w:after="0" w:lineRule="auto"/>
        <w:rPr>
          <w:rFonts w:ascii="Roboto" w:cs="Roboto" w:eastAsia="Roboto" w:hAnsi="Roboto"/>
          <w:color w:val="000000"/>
        </w:rPr>
      </w:pPr>
      <w:r w:rsidDel="00000000" w:rsidR="00000000" w:rsidRPr="00000000">
        <w:rPr>
          <w:rtl w:val="0"/>
        </w:rPr>
      </w:r>
    </w:p>
    <w:p w:rsidR="00000000" w:rsidDel="00000000" w:rsidP="00000000" w:rsidRDefault="00000000" w:rsidRPr="00000000" w14:paraId="000001EC">
      <w:pPr>
        <w:spacing w:after="0" w:lineRule="auto"/>
        <w:rPr>
          <w:rFonts w:ascii="Roboto" w:cs="Roboto" w:eastAsia="Roboto" w:hAnsi="Roboto"/>
          <w:i w:val="1"/>
          <w:iCs w:val="1"/>
          <w:color w:val="000000"/>
        </w:rPr>
      </w:pPr>
      <w:r w:rsidDel="00000000" w:rsidR="00000000" w:rsidRPr="00000000">
        <w:rPr>
          <w:rFonts w:ascii="Roboto" w:cs="Roboto" w:eastAsia="Roboto" w:hAnsi="Roboto"/>
          <w:color w:val="000000"/>
          <w:rtl w:val="0"/>
        </w:rPr>
        <w:t xml:space="preserve">Le soussigné, </w:t>
      </w:r>
      <w:r w:rsidDel="00000000" w:rsidR="00000000" w:rsidRPr="00000000">
        <w:rPr>
          <w:rtl w:val="0"/>
        </w:rPr>
      </w:r>
    </w:p>
    <w:p w:rsidR="00000000" w:rsidDel="00000000" w:rsidP="00000000" w:rsidRDefault="00000000" w:rsidRPr="00000000" w14:paraId="000001ED">
      <w:pPr>
        <w:spacing w:after="0" w:lineRule="auto"/>
        <w:rPr>
          <w:rFonts w:ascii="Roboto" w:cs="Roboto" w:eastAsia="Roboto" w:hAnsi="Roboto"/>
          <w:i w:val="1"/>
          <w:iCs w:val="1"/>
          <w:color w:val="000000"/>
        </w:rPr>
      </w:pPr>
      <w:r w:rsidDel="00000000" w:rsidR="00000000" w:rsidRPr="00000000">
        <w:rPr>
          <w:rtl w:val="0"/>
        </w:rPr>
      </w:r>
    </w:p>
    <w:p w:rsidR="00000000" w:rsidDel="00000000" w:rsidP="00000000" w:rsidRDefault="00000000" w:rsidRPr="00000000" w14:paraId="000001EE">
      <w:pPr>
        <w:spacing w:after="0" w:lineRule="auto"/>
        <w:rPr>
          <w:rFonts w:ascii="Roboto" w:cs="Roboto" w:eastAsia="Roboto" w:hAnsi="Roboto"/>
          <w:color w:val="000000"/>
        </w:rPr>
      </w:pPr>
      <w:r w:rsidDel="00000000" w:rsidR="00000000" w:rsidRPr="00000000">
        <w:rPr>
          <w:rtl w:val="0"/>
        </w:rPr>
      </w:r>
    </w:p>
    <w:p w:rsidR="00000000" w:rsidDel="00000000" w:rsidP="00000000" w:rsidRDefault="00000000" w:rsidRPr="00000000" w14:paraId="000001EF">
      <w:pPr>
        <w:spacing w:after="0" w:lineRule="auto"/>
        <w:rPr>
          <w:rFonts w:ascii="Roboto" w:cs="Roboto" w:eastAsia="Roboto" w:hAnsi="Roboto"/>
          <w:color w:val="000000"/>
        </w:rPr>
      </w:pPr>
      <w:r w:rsidDel="00000000" w:rsidR="00000000" w:rsidRPr="00000000">
        <w:rPr>
          <w:rtl w:val="0"/>
        </w:rPr>
      </w:r>
    </w:p>
    <w:p w:rsidR="00000000" w:rsidDel="00000000" w:rsidP="00000000" w:rsidRDefault="00000000" w:rsidRPr="00000000" w14:paraId="000001F0">
      <w:pPr>
        <w:spacing w:after="0" w:lineRule="auto"/>
        <w:rPr>
          <w:rFonts w:ascii="Roboto" w:cs="Roboto" w:eastAsia="Roboto" w:hAnsi="Roboto"/>
          <w:color w:val="000000"/>
        </w:rPr>
      </w:pPr>
      <w:r w:rsidDel="00000000" w:rsidR="00000000" w:rsidRPr="00000000">
        <w:rPr>
          <w:rtl w:val="0"/>
        </w:rPr>
      </w:r>
    </w:p>
    <w:p w:rsidR="00000000" w:rsidDel="00000000" w:rsidP="00000000" w:rsidRDefault="00000000" w:rsidRPr="00000000" w14:paraId="000001F1">
      <w:pPr>
        <w:spacing w:after="120" w:lineRule="auto"/>
        <w:rPr>
          <w:rFonts w:ascii="Roboto" w:cs="Roboto" w:eastAsia="Roboto" w:hAnsi="Roboto"/>
          <w:color w:val="000000"/>
        </w:rPr>
      </w:pPr>
      <w:r w:rsidDel="00000000" w:rsidR="00000000" w:rsidRPr="00000000">
        <w:rPr>
          <w:rFonts w:ascii="Roboto" w:cs="Roboto" w:eastAsia="Roboto" w:hAnsi="Roboto"/>
          <w:color w:val="000000"/>
          <w:rtl w:val="0"/>
        </w:rPr>
        <w:t xml:space="preserve">Déclare : </w:t>
      </w:r>
    </w:p>
    <w:p w:rsidR="00000000" w:rsidDel="00000000" w:rsidP="00000000" w:rsidRDefault="00000000" w:rsidRPr="00000000" w14:paraId="000001F2">
      <w:pPr>
        <w:spacing w:after="120" w:lineRule="auto"/>
        <w:rPr>
          <w:rFonts w:ascii="Roboto" w:cs="Roboto" w:eastAsia="Roboto" w:hAnsi="Roboto"/>
          <w:color w:val="000000"/>
        </w:rPr>
      </w:pPr>
      <w:r w:rsidDel="00000000" w:rsidR="00000000" w:rsidRPr="00000000">
        <w:rPr>
          <w:rtl w:val="0"/>
        </w:rPr>
      </w:r>
    </w:p>
    <w:p w:rsidR="00000000" w:rsidDel="00000000" w:rsidP="00000000" w:rsidRDefault="00000000" w:rsidRPr="00000000" w14:paraId="000001F3">
      <w:pPr>
        <w:widowControl w:val="0"/>
        <w:tabs>
          <w:tab w:val="left" w:leader="none" w:pos="0"/>
        </w:tabs>
        <w:spacing w:after="120" w:lineRule="auto"/>
        <w:rPr>
          <w:rFonts w:ascii="Roboto" w:cs="Roboto" w:eastAsia="Roboto" w:hAnsi="Roboto"/>
          <w:color w:val="000000"/>
        </w:rPr>
      </w:pPr>
      <w:r w:rsidDel="00000000" w:rsidR="00000000" w:rsidRPr="00000000">
        <w:rPr>
          <w:rFonts w:ascii="Roboto" w:cs="Roboto" w:eastAsia="Roboto" w:hAnsi="Roboto"/>
          <w:color w:val="000000"/>
          <w:rtl w:val="0"/>
        </w:rPr>
        <w:t xml:space="preserve">acquérir de Madame/Monsieur_______________________________, _______ titres de la société [denomination_societe], société civile de moyens au capital de [capital_social] divisé en [nb_parts_sociales] parts sociales immatriculée au registre du commerce et des sociétés de [ville_rcs] sous le numéro ________________. </w:t>
      </w:r>
    </w:p>
    <w:p w:rsidR="00000000" w:rsidDel="00000000" w:rsidP="00000000" w:rsidRDefault="00000000" w:rsidRPr="00000000" w14:paraId="000001F4">
      <w:pPr>
        <w:widowControl w:val="0"/>
        <w:tabs>
          <w:tab w:val="left" w:leader="none" w:pos="357"/>
        </w:tabs>
        <w:spacing w:after="120" w:lineRule="auto"/>
        <w:ind w:left="357" w:hanging="357"/>
        <w:rPr>
          <w:rFonts w:ascii="Roboto" w:cs="Roboto" w:eastAsia="Roboto" w:hAnsi="Roboto"/>
          <w:color w:val="000000"/>
        </w:rPr>
      </w:pPr>
      <w:r w:rsidDel="00000000" w:rsidR="00000000" w:rsidRPr="00000000">
        <w:rPr>
          <w:rFonts w:ascii="Roboto" w:cs="Roboto" w:eastAsia="Roboto" w:hAnsi="Roboto"/>
          <w:color w:val="000000"/>
          <w:rtl w:val="0"/>
        </w:rPr>
        <w:t xml:space="preserve">avoir pris connaissance des termes du pacte conclu entre les Associés de cette société (le « </w:t>
      </w:r>
      <w:r w:rsidDel="00000000" w:rsidR="00000000" w:rsidRPr="00000000">
        <w:rPr>
          <w:rFonts w:ascii="Roboto" w:cs="Roboto" w:eastAsia="Roboto" w:hAnsi="Roboto"/>
          <w:b w:val="1"/>
          <w:bCs w:val="1"/>
          <w:color w:val="000000"/>
          <w:rtl w:val="0"/>
        </w:rPr>
        <w:t xml:space="preserve">Pacte</w:t>
      </w:r>
      <w:r w:rsidDel="00000000" w:rsidR="00000000" w:rsidRPr="00000000">
        <w:rPr>
          <w:rFonts w:ascii="Roboto" w:cs="Roboto" w:eastAsia="Roboto" w:hAnsi="Roboto"/>
          <w:color w:val="000000"/>
          <w:rtl w:val="0"/>
        </w:rPr>
        <w:t xml:space="preserve"> »)</w:t>
      </w:r>
    </w:p>
    <w:p w:rsidR="00000000" w:rsidDel="00000000" w:rsidP="00000000" w:rsidRDefault="00000000" w:rsidRPr="00000000" w14:paraId="000001F5">
      <w:pPr>
        <w:widowControl w:val="0"/>
        <w:tabs>
          <w:tab w:val="left" w:leader="none" w:pos="357"/>
        </w:tabs>
        <w:spacing w:after="120" w:lineRule="auto"/>
        <w:ind w:left="357" w:hanging="357"/>
        <w:rPr>
          <w:rFonts w:ascii="Roboto" w:cs="Roboto" w:eastAsia="Roboto" w:hAnsi="Roboto"/>
          <w:color w:val="000000"/>
        </w:rPr>
      </w:pPr>
      <w:r w:rsidDel="00000000" w:rsidR="00000000" w:rsidRPr="00000000">
        <w:rPr>
          <w:rFonts w:ascii="Roboto" w:cs="Roboto" w:eastAsia="Roboto" w:hAnsi="Roboto"/>
          <w:color w:val="000000"/>
          <w:rtl w:val="0"/>
        </w:rPr>
        <w:t xml:space="preserve">adhérer au Pacte et en devenir membre de telle façon qu’il aura tous les droits et obligations en résultant.</w:t>
      </w:r>
    </w:p>
    <w:p w:rsidR="00000000" w:rsidDel="00000000" w:rsidP="00000000" w:rsidRDefault="00000000" w:rsidRPr="00000000" w14:paraId="000001F6">
      <w:pPr>
        <w:spacing w:after="120" w:lineRule="auto"/>
        <w:rPr>
          <w:rFonts w:ascii="Roboto" w:cs="Roboto" w:eastAsia="Roboto" w:hAnsi="Roboto"/>
          <w:color w:val="000000"/>
        </w:rPr>
      </w:pPr>
      <w:r w:rsidDel="00000000" w:rsidR="00000000" w:rsidRPr="00000000">
        <w:rPr>
          <w:rtl w:val="0"/>
        </w:rPr>
      </w:r>
    </w:p>
    <w:p w:rsidR="00000000" w:rsidDel="00000000" w:rsidP="00000000" w:rsidRDefault="00000000" w:rsidRPr="00000000" w14:paraId="000001F7">
      <w:pPr>
        <w:spacing w:after="120" w:lineRule="auto"/>
        <w:rPr>
          <w:rFonts w:ascii="Roboto" w:cs="Roboto" w:eastAsia="Roboto" w:hAnsi="Roboto"/>
          <w:color w:val="000000"/>
        </w:rPr>
      </w:pPr>
      <w:r w:rsidDel="00000000" w:rsidR="00000000" w:rsidRPr="00000000">
        <w:rPr>
          <w:rFonts w:ascii="Roboto" w:cs="Roboto" w:eastAsia="Roboto" w:hAnsi="Roboto"/>
          <w:color w:val="000000"/>
          <w:rtl w:val="0"/>
        </w:rPr>
        <w:t xml:space="preserve">La présente adhésion prendra effet au jour du transfert des Titres acquis.</w:t>
      </w:r>
    </w:p>
    <w:p w:rsidR="00000000" w:rsidDel="00000000" w:rsidP="00000000" w:rsidRDefault="00000000" w:rsidRPr="00000000" w14:paraId="000001F8">
      <w:pPr>
        <w:spacing w:after="120" w:lineRule="auto"/>
        <w:rPr>
          <w:rFonts w:ascii="Roboto" w:cs="Roboto" w:eastAsia="Roboto" w:hAnsi="Roboto"/>
          <w:color w:val="000000"/>
        </w:rPr>
      </w:pPr>
      <w:r w:rsidDel="00000000" w:rsidR="00000000" w:rsidRPr="00000000">
        <w:rPr>
          <w:rtl w:val="0"/>
        </w:rPr>
      </w:r>
    </w:p>
    <w:p w:rsidR="00000000" w:rsidDel="00000000" w:rsidP="00000000" w:rsidRDefault="00000000" w:rsidRPr="00000000" w14:paraId="000001F9">
      <w:pPr>
        <w:spacing w:after="120" w:lineRule="auto"/>
        <w:rPr>
          <w:rFonts w:ascii="Roboto" w:cs="Roboto" w:eastAsia="Roboto" w:hAnsi="Roboto"/>
          <w:color w:val="000000"/>
        </w:rPr>
      </w:pPr>
      <w:r w:rsidDel="00000000" w:rsidR="00000000" w:rsidRPr="00000000">
        <w:rPr>
          <w:rFonts w:ascii="Roboto" w:cs="Roboto" w:eastAsia="Roboto" w:hAnsi="Roboto"/>
          <w:color w:val="000000"/>
          <w:rtl w:val="0"/>
        </w:rPr>
        <w:t xml:space="preserve">Les définitions comprises dans le Pacte s’appliquent au présent Acte d’Adhésion.</w:t>
      </w:r>
    </w:p>
    <w:p w:rsidR="00000000" w:rsidDel="00000000" w:rsidP="00000000" w:rsidRDefault="00000000" w:rsidRPr="00000000" w14:paraId="000001FA">
      <w:pPr>
        <w:spacing w:after="0" w:lineRule="auto"/>
        <w:rPr>
          <w:rFonts w:ascii="Roboto" w:cs="Roboto" w:eastAsia="Roboto" w:hAnsi="Roboto"/>
          <w:color w:val="000000"/>
        </w:rPr>
      </w:pPr>
      <w:r w:rsidDel="00000000" w:rsidR="00000000" w:rsidRPr="00000000">
        <w:rPr>
          <w:rtl w:val="0"/>
        </w:rPr>
      </w:r>
    </w:p>
    <w:p w:rsidR="00000000" w:rsidDel="00000000" w:rsidP="00000000" w:rsidRDefault="00000000" w:rsidRPr="00000000" w14:paraId="000001FB">
      <w:pPr>
        <w:spacing w:after="0" w:lineRule="auto"/>
        <w:rPr>
          <w:rFonts w:ascii="Roboto" w:cs="Roboto" w:eastAsia="Roboto" w:hAnsi="Roboto"/>
          <w:color w:val="000000"/>
        </w:rPr>
      </w:pPr>
      <w:r w:rsidDel="00000000" w:rsidR="00000000" w:rsidRPr="00000000">
        <w:rPr>
          <w:rFonts w:ascii="Roboto" w:cs="Roboto" w:eastAsia="Roboto" w:hAnsi="Roboto"/>
          <w:color w:val="000000"/>
          <w:rtl w:val="0"/>
        </w:rPr>
        <w:t xml:space="preserve">Fait à </w:t>
      </w:r>
    </w:p>
    <w:p w:rsidR="00000000" w:rsidDel="00000000" w:rsidP="00000000" w:rsidRDefault="00000000" w:rsidRPr="00000000" w14:paraId="000001FC">
      <w:pPr>
        <w:spacing w:after="0" w:lineRule="auto"/>
        <w:rPr>
          <w:rFonts w:ascii="Roboto" w:cs="Roboto" w:eastAsia="Roboto" w:hAnsi="Roboto"/>
          <w:color w:val="000000"/>
        </w:rPr>
      </w:pPr>
      <w:r w:rsidDel="00000000" w:rsidR="00000000" w:rsidRPr="00000000">
        <w:rPr>
          <w:rtl w:val="0"/>
        </w:rPr>
      </w:r>
    </w:p>
    <w:p w:rsidR="00000000" w:rsidDel="00000000" w:rsidP="00000000" w:rsidRDefault="00000000" w:rsidRPr="00000000" w14:paraId="000001FD">
      <w:pPr>
        <w:spacing w:after="0" w:lineRule="auto"/>
        <w:rPr>
          <w:rFonts w:ascii="Roboto" w:cs="Roboto" w:eastAsia="Roboto" w:hAnsi="Roboto"/>
          <w:color w:val="000000"/>
        </w:rPr>
      </w:pPr>
      <w:r w:rsidDel="00000000" w:rsidR="00000000" w:rsidRPr="00000000">
        <w:rPr>
          <w:rFonts w:ascii="Roboto" w:cs="Roboto" w:eastAsia="Roboto" w:hAnsi="Roboto"/>
          <w:color w:val="000000"/>
          <w:rtl w:val="0"/>
        </w:rPr>
        <w:t xml:space="preserve">Le</w:t>
      </w:r>
    </w:p>
    <w:p w:rsidR="00000000" w:rsidDel="00000000" w:rsidP="00000000" w:rsidRDefault="00000000" w:rsidRPr="00000000" w14:paraId="000001FE">
      <w:pPr>
        <w:spacing w:after="0" w:lineRule="auto"/>
        <w:rPr>
          <w:rFonts w:ascii="Roboto" w:cs="Roboto" w:eastAsia="Roboto" w:hAnsi="Roboto"/>
          <w:color w:val="000000"/>
        </w:rPr>
      </w:pPr>
      <w:r w:rsidDel="00000000" w:rsidR="00000000" w:rsidRPr="00000000">
        <w:rPr>
          <w:rtl w:val="0"/>
        </w:rPr>
      </w:r>
    </w:p>
    <w:p w:rsidR="00000000" w:rsidDel="00000000" w:rsidP="00000000" w:rsidRDefault="00000000" w:rsidRPr="00000000" w14:paraId="000001FF">
      <w:pPr>
        <w:spacing w:after="0" w:lineRule="auto"/>
        <w:rPr>
          <w:rFonts w:ascii="Roboto" w:cs="Roboto" w:eastAsia="Roboto" w:hAnsi="Roboto"/>
          <w:color w:val="000000"/>
        </w:rPr>
      </w:pPr>
      <w:r w:rsidDel="00000000" w:rsidR="00000000" w:rsidRPr="00000000">
        <w:rPr>
          <w:rtl w:val="0"/>
        </w:rPr>
      </w:r>
    </w:p>
    <w:p w:rsidR="00000000" w:rsidDel="00000000" w:rsidP="00000000" w:rsidRDefault="00000000" w:rsidRPr="00000000" w14:paraId="00000200">
      <w:pPr>
        <w:spacing w:after="0" w:lineRule="auto"/>
        <w:rPr>
          <w:rFonts w:ascii="Roboto" w:cs="Roboto" w:eastAsia="Roboto" w:hAnsi="Roboto"/>
          <w:color w:val="000000"/>
        </w:rPr>
      </w:pPr>
      <w:r w:rsidDel="00000000" w:rsidR="00000000" w:rsidRPr="00000000">
        <w:rPr>
          <w:rtl w:val="0"/>
        </w:rPr>
      </w:r>
    </w:p>
    <w:p w:rsidR="00000000" w:rsidDel="00000000" w:rsidP="00000000" w:rsidRDefault="00000000" w:rsidRPr="00000000" w14:paraId="00000201">
      <w:pPr>
        <w:spacing w:after="0" w:lineRule="auto"/>
        <w:rPr>
          <w:rFonts w:ascii="Roboto" w:cs="Roboto" w:eastAsia="Roboto" w:hAnsi="Roboto"/>
          <w:color w:val="000000"/>
        </w:rPr>
      </w:pPr>
      <w:r w:rsidDel="00000000" w:rsidR="00000000" w:rsidRPr="00000000">
        <w:rPr>
          <w:rtl w:val="0"/>
        </w:rPr>
      </w:r>
    </w:p>
    <w:p w:rsidR="00000000" w:rsidDel="00000000" w:rsidP="00000000" w:rsidRDefault="00000000" w:rsidRPr="00000000" w14:paraId="00000202">
      <w:pPr>
        <w:spacing w:after="0" w:lineRule="auto"/>
        <w:rPr>
          <w:rFonts w:ascii="Roboto" w:cs="Roboto" w:eastAsia="Roboto" w:hAnsi="Roboto"/>
          <w:color w:val="000000"/>
        </w:rPr>
      </w:pPr>
      <w:r w:rsidDel="00000000" w:rsidR="00000000" w:rsidRPr="00000000">
        <w:rPr>
          <w:rFonts w:ascii="Roboto" w:cs="Roboto" w:eastAsia="Roboto" w:hAnsi="Roboto"/>
          <w:color w:val="000000"/>
          <w:rtl w:val="0"/>
        </w:rPr>
        <w:t xml:space="preserve">Le soussigné</w:t>
      </w:r>
    </w:p>
    <w:p w:rsidR="00000000" w:rsidDel="00000000" w:rsidP="00000000" w:rsidRDefault="00000000" w:rsidRPr="00000000" w14:paraId="00000203">
      <w:pPr>
        <w:spacing w:after="120" w:lineRule="auto"/>
        <w:rPr>
          <w:rFonts w:ascii="Roboto" w:cs="Roboto" w:eastAsia="Roboto" w:hAnsi="Roboto"/>
          <w:color w:val="000000"/>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r>
    </w:p>
    <w:sectPr>
      <w:headerReference r:id="rId7" w:type="default"/>
      <w:headerReference r:id="rId8" w:type="first"/>
      <w:headerReference r:id="rId9" w:type="even"/>
      <w:footerReference r:id="rId10" w:type="default"/>
      <w:footerReference r:id="rId11" w:type="first"/>
      <w:footerReference r:id="rId12" w:type="even"/>
      <w:pgSz w:h="16838" w:w="11906" w:orient="portrait"/>
      <w:pgMar w:bottom="1418" w:top="1418" w:left="1702" w:right="1134" w:header="708" w:footer="40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Verdana"/>
  <w:font w:name="Arial"/>
  <w:font w:name="Georgia"/>
  <w:font w:name="Times New Roman"/>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240" w:before="0" w:line="240" w:lineRule="auto"/>
      <w:ind w:left="0" w:right="0"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21</w:t>
    </w:r>
  </w:p>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240" w:before="0" w:line="240" w:lineRule="auto"/>
      <w:ind w:left="0" w:right="360" w:firstLine="0"/>
      <w:jc w:val="both"/>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240" w:before="0" w:line="240" w:lineRule="auto"/>
      <w:ind w:left="0" w:right="0" w:firstLine="0"/>
      <w:jc w:val="right"/>
      <w:rPr>
        <w:rFonts w:ascii="Verdana" w:cs="Verdana" w:eastAsia="Verdana" w:hAnsi="Verdana"/>
        <w:b w:val="0"/>
        <w:bCs w:val="0"/>
        <w:i w:val="0"/>
        <w:iCs w:val="0"/>
        <w:smallCaps w:val="0"/>
        <w:strike w:val="0"/>
        <w:color w:val="000000"/>
        <w:sz w:val="14"/>
        <w:szCs w:val="1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4"/>
        <w:szCs w:val="14"/>
        <w:u w:val="none"/>
        <w:shd w:fill="auto" w:val="clear"/>
        <w:vertAlign w:val="baseline"/>
        <w:rtl w:val="0"/>
      </w:rPr>
      <w:t xml:space="preserve">24</w:t>
    </w:r>
  </w:p>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240" w:before="0" w:line="240" w:lineRule="auto"/>
      <w:ind w:left="0" w:right="0" w:firstLine="0"/>
      <w:jc w:val="both"/>
      <w:rPr>
        <w:rFonts w:ascii="Verdana" w:cs="Verdana" w:eastAsia="Verdana" w:hAnsi="Verdana"/>
        <w:b w:val="0"/>
        <w:bCs w:val="0"/>
        <w:i w:val="0"/>
        <w:iCs w:val="0"/>
        <w:smallCaps w:val="0"/>
        <w:strike w:val="0"/>
        <w:color w:val="000000"/>
        <w:sz w:val="16"/>
        <w:szCs w:val="16"/>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6"/>
        <w:szCs w:val="16"/>
        <w:u w:val="none"/>
        <w:shd w:fill="auto" w:val="clear"/>
        <w:vertAlign w:val="baseline"/>
        <w:rtl w:val="0"/>
      </w:rPr>
      <w:t xml:space="preserve">Pacte d’associés– société </w:t>
    </w:r>
    <w:r w:rsidDel="00000000" w:rsidR="00000000" w:rsidRPr="00000000">
      <w:rPr>
        <w:rFonts w:ascii="Verdana" w:cs="Verdana" w:eastAsia="Verdana" w:hAnsi="Verdana"/>
        <w:b w:val="0"/>
        <w:bCs w:val="0"/>
        <w:i w:val="0"/>
        <w:iCs w:val="0"/>
        <w:smallCaps w:val="0"/>
        <w:strike w:val="0"/>
        <w:color w:val="000000"/>
        <w:sz w:val="16"/>
        <w:szCs w:val="16"/>
        <w:highlight w:val="yellow"/>
        <w:u w:val="none"/>
        <w:vertAlign w:val="baseline"/>
        <w:rtl w:val="0"/>
      </w:rPr>
      <w:t xml:space="preserve">[denomination_societe]</w:t>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E">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240" w:before="0" w:line="240" w:lineRule="auto"/>
      <w:ind w:left="0" w:right="0" w:firstLine="0"/>
      <w:jc w:val="both"/>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240" w:before="0" w:line="240" w:lineRule="auto"/>
      <w:ind w:left="0" w:right="0" w:firstLine="0"/>
      <w:jc w:val="right"/>
      <w:rPr>
        <w:rFonts w:ascii="Verdana" w:cs="Verdana" w:eastAsia="Verdana" w:hAnsi="Verdana"/>
        <w:b w:val="0"/>
        <w:bCs w:val="0"/>
        <w:i w:val="0"/>
        <w:iCs w:val="0"/>
        <w:smallCaps w:val="0"/>
        <w:strike w:val="0"/>
        <w:color w:val="000000"/>
        <w:sz w:val="14"/>
        <w:szCs w:val="14"/>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240" w:before="0" w:line="240" w:lineRule="auto"/>
      <w:ind w:left="0" w:right="0" w:firstLine="0"/>
      <w:jc w:val="right"/>
      <w:rPr>
        <w:rFonts w:ascii="Verdana" w:cs="Verdana" w:eastAsia="Verdana" w:hAnsi="Verdana"/>
        <w:b w:val="0"/>
        <w:bCs w:val="0"/>
        <w:i w:val="0"/>
        <w:iCs w:val="0"/>
        <w:smallCaps w:val="0"/>
        <w:strike w:val="0"/>
        <w:color w:val="000000"/>
        <w:sz w:val="14"/>
        <w:szCs w:val="1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Roman"/>
      <w:lvlText w:val="(%1)"/>
      <w:lvlJc w:val="left"/>
      <w:pPr>
        <w:ind w:left="1021" w:hanging="454"/>
      </w:pPr>
      <w:rPr>
        <w:rFonts w:ascii="Arial" w:cs="Arial" w:eastAsia="Arial" w:hAnsi="Arial"/>
        <w:sz w:val="22"/>
        <w:szCs w:val="22"/>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5"/>
      <w:numFmt w:val="decimal"/>
      <w:lvlText w:val="%1"/>
      <w:lvlJc w:val="left"/>
      <w:pPr>
        <w:ind w:left="360" w:hanging="360"/>
      </w:pPr>
      <w:rPr/>
    </w:lvl>
    <w:lvl w:ilvl="1">
      <w:start w:val="1"/>
      <w:numFmt w:val="decimal"/>
      <w:lvlText w:val="%1.%2"/>
      <w:lvlJc w:val="left"/>
      <w:pPr>
        <w:ind w:left="360" w:hanging="36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3">
    <w:lvl w:ilvl="0">
      <w:start w:val="1"/>
      <w:numFmt w:val="bullet"/>
      <w:lvlText w:val="●"/>
      <w:lvlJc w:val="left"/>
      <w:pPr>
        <w:ind w:left="3616" w:hanging="360"/>
      </w:pPr>
      <w:rPr>
        <w:rFonts w:ascii="Noto Sans Symbols" w:cs="Noto Sans Symbols" w:eastAsia="Noto Sans Symbols" w:hAnsi="Noto Sans Symbols"/>
        <w:color w:val="000000"/>
      </w:rPr>
    </w:lvl>
    <w:lvl w:ilvl="1">
      <w:start w:val="0"/>
      <w:numFmt w:val="bullet"/>
      <w:lvlText w:val="-"/>
      <w:lvlJc w:val="left"/>
      <w:pPr>
        <w:ind w:left="2639" w:hanging="283.00000000000045"/>
      </w:pPr>
      <w:rPr>
        <w:color w:val="000000"/>
      </w:rPr>
    </w:lvl>
    <w:lvl w:ilvl="2">
      <w:start w:val="1"/>
      <w:numFmt w:val="bullet"/>
      <w:lvlText w:val="▪"/>
      <w:lvlJc w:val="left"/>
      <w:pPr>
        <w:ind w:left="3436" w:hanging="360"/>
      </w:pPr>
      <w:rPr>
        <w:rFonts w:ascii="Noto Sans Symbols" w:cs="Noto Sans Symbols" w:eastAsia="Noto Sans Symbols" w:hAnsi="Noto Sans Symbols"/>
      </w:rPr>
    </w:lvl>
    <w:lvl w:ilvl="3">
      <w:start w:val="1"/>
      <w:numFmt w:val="bullet"/>
      <w:lvlText w:val="●"/>
      <w:lvlJc w:val="left"/>
      <w:pPr>
        <w:ind w:left="4156" w:hanging="360"/>
      </w:pPr>
      <w:rPr>
        <w:rFonts w:ascii="Noto Sans Symbols" w:cs="Noto Sans Symbols" w:eastAsia="Noto Sans Symbols" w:hAnsi="Noto Sans Symbols"/>
      </w:rPr>
    </w:lvl>
    <w:lvl w:ilvl="4">
      <w:start w:val="1"/>
      <w:numFmt w:val="bullet"/>
      <w:lvlText w:val="o"/>
      <w:lvlJc w:val="left"/>
      <w:pPr>
        <w:ind w:left="4876" w:hanging="360"/>
      </w:pPr>
      <w:rPr>
        <w:rFonts w:ascii="Courier New" w:cs="Courier New" w:eastAsia="Courier New" w:hAnsi="Courier New"/>
      </w:rPr>
    </w:lvl>
    <w:lvl w:ilvl="5">
      <w:start w:val="1"/>
      <w:numFmt w:val="bullet"/>
      <w:lvlText w:val="▪"/>
      <w:lvlJc w:val="left"/>
      <w:pPr>
        <w:ind w:left="5596" w:hanging="360"/>
      </w:pPr>
      <w:rPr>
        <w:rFonts w:ascii="Noto Sans Symbols" w:cs="Noto Sans Symbols" w:eastAsia="Noto Sans Symbols" w:hAnsi="Noto Sans Symbols"/>
      </w:rPr>
    </w:lvl>
    <w:lvl w:ilvl="6">
      <w:start w:val="1"/>
      <w:numFmt w:val="bullet"/>
      <w:lvlText w:val="●"/>
      <w:lvlJc w:val="left"/>
      <w:pPr>
        <w:ind w:left="6316" w:hanging="360"/>
      </w:pPr>
      <w:rPr>
        <w:rFonts w:ascii="Noto Sans Symbols" w:cs="Noto Sans Symbols" w:eastAsia="Noto Sans Symbols" w:hAnsi="Noto Sans Symbols"/>
      </w:rPr>
    </w:lvl>
    <w:lvl w:ilvl="7">
      <w:start w:val="1"/>
      <w:numFmt w:val="bullet"/>
      <w:lvlText w:val="o"/>
      <w:lvlJc w:val="left"/>
      <w:pPr>
        <w:ind w:left="7036" w:hanging="360"/>
      </w:pPr>
      <w:rPr>
        <w:rFonts w:ascii="Courier New" w:cs="Courier New" w:eastAsia="Courier New" w:hAnsi="Courier New"/>
      </w:rPr>
    </w:lvl>
    <w:lvl w:ilvl="8">
      <w:start w:val="1"/>
      <w:numFmt w:val="bullet"/>
      <w:lvlText w:val="▪"/>
      <w:lvlJc w:val="left"/>
      <w:pPr>
        <w:ind w:left="7756" w:hanging="360"/>
      </w:pPr>
      <w:rPr>
        <w:rFonts w:ascii="Noto Sans Symbols" w:cs="Noto Sans Symbols" w:eastAsia="Noto Sans Symbols" w:hAnsi="Noto Sans Symbols"/>
      </w:rPr>
    </w:lvl>
  </w:abstractNum>
  <w:abstractNum w:abstractNumId="4">
    <w:lvl w:ilvl="0">
      <w:start w:val="3"/>
      <w:numFmt w:val="bullet"/>
      <w:lvlText w:val="-"/>
      <w:lvlJc w:val="left"/>
      <w:pPr>
        <w:ind w:left="720" w:hanging="360"/>
      </w:pPr>
      <w:rPr>
        <w:rFonts w:ascii="Arial" w:cs="Arial" w:eastAsia="Arial" w:hAnsi="Arial"/>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4"/>
      <w:numFmt w:val="decimal"/>
      <w:lvlText w:val="Article %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6"/>
      <w:numFmt w:val="decimal"/>
      <w:lvlText w:val="%1."/>
      <w:lvlJc w:val="left"/>
      <w:pPr>
        <w:ind w:left="1440" w:hanging="360"/>
      </w:pPr>
      <w:rPr>
        <w:b w:val="1"/>
        <w:bCs w:val="1"/>
      </w:rPr>
    </w:lvl>
    <w:lvl w:ilvl="1">
      <w:start w:val="1"/>
      <w:numFmt w:val="decimal"/>
      <w:lvlText w:val="%1.%2"/>
      <w:lvlJc w:val="left"/>
      <w:pPr>
        <w:ind w:left="1800" w:hanging="720"/>
      </w:pPr>
      <w:rPr/>
    </w:lvl>
    <w:lvl w:ilvl="2">
      <w:start w:val="1"/>
      <w:numFmt w:val="decimal"/>
      <w:lvlText w:val="%1.%2.%3"/>
      <w:lvlJc w:val="left"/>
      <w:pPr>
        <w:ind w:left="1800" w:hanging="720"/>
      </w:pPr>
      <w:rPr/>
    </w:lvl>
    <w:lvl w:ilvl="3">
      <w:start w:val="1"/>
      <w:numFmt w:val="decimal"/>
      <w:lvlText w:val="%1.%2.%3.%4"/>
      <w:lvlJc w:val="left"/>
      <w:pPr>
        <w:ind w:left="2160" w:hanging="1080"/>
      </w:pPr>
      <w:rPr/>
    </w:lvl>
    <w:lvl w:ilvl="4">
      <w:start w:val="1"/>
      <w:numFmt w:val="decimal"/>
      <w:lvlText w:val="%1.%2.%3.%4.%5"/>
      <w:lvlJc w:val="left"/>
      <w:pPr>
        <w:ind w:left="2520" w:hanging="1440"/>
      </w:pPr>
      <w:rPr/>
    </w:lvl>
    <w:lvl w:ilvl="5">
      <w:start w:val="1"/>
      <w:numFmt w:val="decimal"/>
      <w:lvlText w:val="%1.%2.%3.%4.%5.%6"/>
      <w:lvlJc w:val="left"/>
      <w:pPr>
        <w:ind w:left="2520" w:hanging="1440"/>
      </w:pPr>
      <w:rPr/>
    </w:lvl>
    <w:lvl w:ilvl="6">
      <w:start w:val="1"/>
      <w:numFmt w:val="decimal"/>
      <w:lvlText w:val="%1.%2.%3.%4.%5.%6.%7"/>
      <w:lvlJc w:val="left"/>
      <w:pPr>
        <w:ind w:left="2880" w:hanging="1800"/>
      </w:pPr>
      <w:rPr/>
    </w:lvl>
    <w:lvl w:ilvl="7">
      <w:start w:val="1"/>
      <w:numFmt w:val="decimal"/>
      <w:lvlText w:val="%1.%2.%3.%4.%5.%6.%7.%8"/>
      <w:lvlJc w:val="left"/>
      <w:pPr>
        <w:ind w:left="3240" w:hanging="2160"/>
      </w:pPr>
      <w:rPr/>
    </w:lvl>
    <w:lvl w:ilvl="8">
      <w:start w:val="1"/>
      <w:numFmt w:val="decimal"/>
      <w:lvlText w:val="%1.%2.%3.%4.%5.%6.%7.%8.%9"/>
      <w:lvlJc w:val="left"/>
      <w:pPr>
        <w:ind w:left="3240" w:hanging="2160"/>
      </w:pPr>
      <w:rPr/>
    </w:lvl>
  </w:abstractNum>
  <w:abstractNum w:abstractNumId="8">
    <w:lvl w:ilvl="0">
      <w:start w:val="1"/>
      <w:numFmt w:val="upperLetter"/>
      <w:lvlText w:val="%1."/>
      <w:lvlJc w:val="left"/>
      <w:pPr>
        <w:ind w:left="720" w:hanging="360"/>
      </w:pPr>
      <w:rPr/>
    </w:lvl>
    <w:lvl w:ilvl="1">
      <w:start w:val="1"/>
      <w:numFmt w:val="upperLetter"/>
      <w:lvlText w:val="%2."/>
      <w:lvlJc w:val="left"/>
      <w:pPr>
        <w:ind w:left="1440" w:hanging="360"/>
      </w:pPr>
      <w:rPr>
        <w:b w:val="1"/>
        <w:bCs w:val="1"/>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decimal"/>
      <w:lvlText w:val="Article %1."/>
      <w:lvlJc w:val="left"/>
      <w:pPr>
        <w:ind w:left="720" w:hanging="360"/>
      </w:pPr>
      <w:rPr/>
    </w:lvl>
    <w:lvl w:ilvl="1">
      <w:start w:val="1"/>
      <w:numFmt w:val="lowerRoman"/>
      <w:lvlText w:val="(%2)"/>
      <w:lvlJc w:val="left"/>
      <w:pPr>
        <w:ind w:left="1800" w:hanging="72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
    <w:lvl w:ilvl="0">
      <w:start w:val="2"/>
      <w:numFmt w:val="decimal"/>
      <w:lvlText w:val="%1"/>
      <w:lvlJc w:val="left"/>
      <w:pPr>
        <w:ind w:left="360" w:hanging="360"/>
      </w:pPr>
      <w:rPr/>
    </w:lvl>
    <w:lvl w:ilvl="1">
      <w:start w:val="1"/>
      <w:numFmt w:val="decimal"/>
      <w:lvlText w:val="%1.%2"/>
      <w:lvlJc w:val="left"/>
      <w:pPr>
        <w:ind w:left="720" w:hanging="720"/>
      </w:pPr>
      <w:rPr/>
    </w:lvl>
    <w:lvl w:ilvl="2">
      <w:start w:val="1"/>
      <w:numFmt w:val="decimal"/>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440" w:hanging="1440"/>
      </w:pPr>
      <w:rPr/>
    </w:lvl>
    <w:lvl w:ilvl="5">
      <w:start w:val="1"/>
      <w:numFmt w:val="decimal"/>
      <w:lvlText w:val="%1.%2.%3.%4.%5.%6"/>
      <w:lvlJc w:val="left"/>
      <w:pPr>
        <w:ind w:left="1440" w:hanging="1440"/>
      </w:pPr>
      <w:rPr/>
    </w:lvl>
    <w:lvl w:ilvl="6">
      <w:start w:val="1"/>
      <w:numFmt w:val="decimal"/>
      <w:lvlText w:val="%1.%2.%3.%4.%5.%6.%7"/>
      <w:lvlJc w:val="left"/>
      <w:pPr>
        <w:ind w:left="1800" w:hanging="1800"/>
      </w:pPr>
      <w:rPr/>
    </w:lvl>
    <w:lvl w:ilvl="7">
      <w:start w:val="1"/>
      <w:numFmt w:val="decimal"/>
      <w:lvlText w:val="%1.%2.%3.%4.%5.%6.%7.%8"/>
      <w:lvlJc w:val="left"/>
      <w:pPr>
        <w:ind w:left="2160" w:hanging="2160"/>
      </w:pPr>
      <w:rPr/>
    </w:lvl>
    <w:lvl w:ilvl="8">
      <w:start w:val="1"/>
      <w:numFmt w:val="decimal"/>
      <w:lvlText w:val="%1.%2.%3.%4.%5.%6.%7.%8.%9"/>
      <w:lvlJc w:val="left"/>
      <w:pPr>
        <w:ind w:left="2160" w:hanging="2160"/>
      </w:pPr>
      <w:rPr/>
    </w:lvl>
  </w:abstractNum>
  <w:abstractNum w:abstractNumId="11">
    <w:lvl w:ilvl="0">
      <w:start w:val="1"/>
      <w:numFmt w:val="lowerRoman"/>
      <w:lvlText w:val="(%1)"/>
      <w:lvlJc w:val="left"/>
      <w:pPr>
        <w:ind w:left="234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
    <w:lvl w:ilvl="0">
      <w:start w:val="1"/>
      <w:numFmt w:val="lowerRoman"/>
      <w:lvlText w:val="(%1)"/>
      <w:lvlJc w:val="left"/>
      <w:pPr>
        <w:ind w:left="2160" w:hanging="360"/>
      </w:pPr>
      <w:rPr>
        <w:rFonts w:ascii="Verdana" w:cs="Verdana" w:eastAsia="Verdana" w:hAnsi="Verdana"/>
        <w:b w:val="0"/>
        <w:bCs w:val="0"/>
        <w:i w:val="0"/>
        <w:iCs w:val="0"/>
        <w:smallCaps w:val="0"/>
        <w:sz w:val="20"/>
        <w:szCs w:val="2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
    <w:lvl w:ilvl="0">
      <w:start w:val="4"/>
      <w:numFmt w:val="decimal"/>
      <w:lvlText w:val="%1"/>
      <w:lvlJc w:val="left"/>
      <w:pPr>
        <w:ind w:left="360" w:hanging="360"/>
      </w:pPr>
      <w:rPr>
        <w:b w:val="1"/>
        <w:bCs w:val="1"/>
        <w:color w:val="000000"/>
      </w:rPr>
    </w:lvl>
    <w:lvl w:ilvl="1">
      <w:start w:val="1"/>
      <w:numFmt w:val="decimal"/>
      <w:lvlText w:val="%1.%2"/>
      <w:lvlJc w:val="left"/>
      <w:pPr>
        <w:ind w:left="720" w:hanging="720"/>
      </w:pPr>
      <w:rPr>
        <w:b w:val="1"/>
        <w:bCs w:val="1"/>
        <w:color w:val="000000"/>
      </w:rPr>
    </w:lvl>
    <w:lvl w:ilvl="2">
      <w:start w:val="1"/>
      <w:numFmt w:val="decimal"/>
      <w:lvlText w:val="%1.%2.%3"/>
      <w:lvlJc w:val="left"/>
      <w:pPr>
        <w:ind w:left="720" w:hanging="720"/>
      </w:pPr>
      <w:rPr>
        <w:rFonts w:ascii="Arial" w:cs="Arial" w:eastAsia="Arial" w:hAnsi="Arial"/>
        <w:b w:val="0"/>
        <w:bCs w:val="0"/>
        <w:color w:val="000000"/>
        <w:sz w:val="20"/>
        <w:szCs w:val="20"/>
      </w:rPr>
    </w:lvl>
    <w:lvl w:ilvl="3">
      <w:start w:val="1"/>
      <w:numFmt w:val="decimal"/>
      <w:lvlText w:val="%1.%2.%3.%4"/>
      <w:lvlJc w:val="left"/>
      <w:pPr>
        <w:ind w:left="1080" w:hanging="1080"/>
      </w:pPr>
      <w:rPr>
        <w:b w:val="1"/>
        <w:bCs w:val="1"/>
        <w:color w:val="000000"/>
      </w:rPr>
    </w:lvl>
    <w:lvl w:ilvl="4">
      <w:start w:val="1"/>
      <w:numFmt w:val="decimal"/>
      <w:lvlText w:val="%1.%2.%3.%4.%5"/>
      <w:lvlJc w:val="left"/>
      <w:pPr>
        <w:ind w:left="1440" w:hanging="1440"/>
      </w:pPr>
      <w:rPr>
        <w:b w:val="1"/>
        <w:bCs w:val="1"/>
        <w:color w:val="000000"/>
      </w:rPr>
    </w:lvl>
    <w:lvl w:ilvl="5">
      <w:start w:val="1"/>
      <w:numFmt w:val="decimal"/>
      <w:lvlText w:val="%1.%2.%3.%4.%5.%6"/>
      <w:lvlJc w:val="left"/>
      <w:pPr>
        <w:ind w:left="1440" w:hanging="1440"/>
      </w:pPr>
      <w:rPr>
        <w:b w:val="1"/>
        <w:bCs w:val="1"/>
        <w:color w:val="000000"/>
      </w:rPr>
    </w:lvl>
    <w:lvl w:ilvl="6">
      <w:start w:val="1"/>
      <w:numFmt w:val="decimal"/>
      <w:lvlText w:val="%1.%2.%3.%4.%5.%6.%7"/>
      <w:lvlJc w:val="left"/>
      <w:pPr>
        <w:ind w:left="1800" w:hanging="1800"/>
      </w:pPr>
      <w:rPr>
        <w:b w:val="1"/>
        <w:bCs w:val="1"/>
        <w:color w:val="000000"/>
      </w:rPr>
    </w:lvl>
    <w:lvl w:ilvl="7">
      <w:start w:val="1"/>
      <w:numFmt w:val="decimal"/>
      <w:lvlText w:val="%1.%2.%3.%4.%5.%6.%7.%8"/>
      <w:lvlJc w:val="left"/>
      <w:pPr>
        <w:ind w:left="2160" w:hanging="2160"/>
      </w:pPr>
      <w:rPr>
        <w:b w:val="1"/>
        <w:bCs w:val="1"/>
        <w:color w:val="000000"/>
      </w:rPr>
    </w:lvl>
    <w:lvl w:ilvl="8">
      <w:start w:val="1"/>
      <w:numFmt w:val="decimal"/>
      <w:lvlText w:val="%1.%2.%3.%4.%5.%6.%7.%8.%9"/>
      <w:lvlJc w:val="left"/>
      <w:pPr>
        <w:ind w:left="2160" w:hanging="2160"/>
      </w:pPr>
      <w:rPr>
        <w:b w:val="1"/>
        <w:bCs w:val="1"/>
        <w:color w:val="000000"/>
      </w:rPr>
    </w:lvl>
  </w:abstractNum>
  <w:abstractNum w:abstractNumId="14">
    <w:lvl w:ilvl="0">
      <w:start w:val="1"/>
      <w:numFmt w:val="lowerRoman"/>
      <w:lvlText w:val="(%1)"/>
      <w:lvlJc w:val="left"/>
      <w:pPr>
        <w:ind w:left="234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Verdana" w:cs="Verdana" w:eastAsia="Verdana" w:hAnsi="Verdana"/>
        <w:lang w:val="fr"/>
      </w:rPr>
    </w:rPrDefault>
    <w:pPrDefault>
      <w:pPr>
        <w:spacing w:after="24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432" w:hanging="432"/>
    </w:pPr>
    <w:rPr>
      <w:b w:val="1"/>
      <w:bCs w:val="1"/>
    </w:rPr>
  </w:style>
  <w:style w:type="paragraph" w:styleId="Heading2">
    <w:name w:val="heading 2"/>
    <w:basedOn w:val="Normal"/>
    <w:next w:val="Normal"/>
    <w:pPr>
      <w:ind w:left="576" w:hanging="576"/>
    </w:pPr>
    <w:rPr/>
  </w:style>
  <w:style w:type="paragraph" w:styleId="Heading3">
    <w:name w:val="heading 3"/>
    <w:basedOn w:val="Normal"/>
    <w:next w:val="Normal"/>
    <w:pPr>
      <w:ind w:left="720" w:hanging="720"/>
    </w:pPr>
    <w:rPr>
      <w:color w:val="000000"/>
    </w:rPr>
  </w:style>
  <w:style w:type="paragraph" w:styleId="Heading4">
    <w:name w:val="heading 4"/>
    <w:basedOn w:val="Normal"/>
    <w:next w:val="Normal"/>
    <w:pPr>
      <w:ind w:left="864" w:hanging="864"/>
    </w:pPr>
    <w:rPr>
      <w:i w:val="1"/>
      <w:iCs w:val="1"/>
    </w:rPr>
  </w:style>
  <w:style w:type="paragraph" w:styleId="Heading5">
    <w:name w:val="heading 5"/>
    <w:basedOn w:val="Normal"/>
    <w:next w:val="Normal"/>
    <w:pPr>
      <w:ind w:left="1008" w:hanging="1008"/>
    </w:pPr>
    <w:rPr>
      <w:rFonts w:ascii="Arial" w:cs="Arial" w:eastAsia="Arial" w:hAnsi="Arial"/>
    </w:rPr>
  </w:style>
  <w:style w:type="paragraph" w:styleId="Heading6">
    <w:name w:val="heading 6"/>
    <w:basedOn w:val="Normal"/>
    <w:next w:val="Normal"/>
    <w:pPr>
      <w:ind w:left="1152" w:hanging="1152"/>
    </w:pPr>
    <w:rPr/>
  </w:style>
  <w:style w:type="paragraph" w:styleId="Title">
    <w:name w:val="Title"/>
    <w:basedOn w:val="Normal"/>
    <w:next w:val="Normal"/>
    <w:pPr>
      <w:pBdr>
        <w:top w:color="000000" w:space="12" w:sz="4" w:val="single"/>
        <w:left w:color="000000" w:space="12" w:sz="4" w:val="single"/>
        <w:bottom w:color="000000" w:space="12" w:sz="4" w:val="single"/>
        <w:right w:color="000000" w:space="12" w:sz="4" w:val="single"/>
      </w:pBdr>
      <w:spacing w:before="240" w:lineRule="auto"/>
      <w:jc w:val="center"/>
    </w:pPr>
    <w:rPr>
      <w:b w:val="1"/>
      <w:bCs w:val="1"/>
      <w:sz w:val="28"/>
      <w:szCs w:val="2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3.xml"/><Relationship Id="rId10" Type="http://schemas.openxmlformats.org/officeDocument/2006/relationships/footer" Target="footer2.xml"/><Relationship Id="rId12"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2.xml"/><Relationship Id="rId8" Type="http://schemas.openxmlformats.org/officeDocument/2006/relationships/header" Target="header3.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WAA5AUOZMHbySo1d+YUSURh6gWQ==">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