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Roboto" w:cs="Roboto" w:eastAsia="Roboto" w:hAnsi="Roboto"/>
          <w:b w:val="1"/>
          <w:bCs w:val="1"/>
          <w:sz w:val="20"/>
          <w:szCs w:val="20"/>
        </w:rPr>
      </w:pPr>
      <w:r w:rsidDel="00000000" w:rsidR="00000000" w:rsidRPr="00000000">
        <w:rPr>
          <w:rtl w:val="0"/>
        </w:rPr>
      </w:r>
    </w:p>
    <w:tbl>
      <w:tblPr>
        <w:tblStyle w:val="Table1"/>
        <w:tblW w:w="7371.0" w:type="dxa"/>
        <w:jc w:val="center"/>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400"/>
      </w:tblPr>
      <w:tblGrid>
        <w:gridCol w:w="7371"/>
        <w:tblGridChange w:id="0">
          <w:tblGrid>
            <w:gridCol w:w="7371"/>
          </w:tblGrid>
        </w:tblGridChange>
      </w:tblGrid>
      <w:tr>
        <w:trPr>
          <w:cantSplit w:val="0"/>
          <w:tblHeader w:val="0"/>
        </w:trPr>
        <w:tc>
          <w:tcPr/>
          <w:p w:rsidR="00000000" w:rsidDel="00000000" w:rsidP="00000000" w:rsidRDefault="00000000" w:rsidRPr="00000000" w14:paraId="00000002">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3">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4">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5">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6">
            <w:pPr>
              <w:jc w:val="center"/>
              <w:rPr>
                <w:rFonts w:ascii="Roboto" w:cs="Roboto" w:eastAsia="Roboto" w:hAnsi="Roboto"/>
                <w:b w:val="1"/>
                <w:bCs w:val="1"/>
                <w:sz w:val="32"/>
                <w:szCs w:val="32"/>
              </w:rPr>
            </w:pPr>
            <w:r w:rsidDel="00000000" w:rsidR="00000000" w:rsidRPr="00000000">
              <w:rPr>
                <w:rFonts w:ascii="Roboto" w:cs="Roboto" w:eastAsia="Roboto" w:hAnsi="Roboto"/>
                <w:b w:val="1"/>
                <w:bCs w:val="1"/>
                <w:sz w:val="32"/>
                <w:szCs w:val="32"/>
                <w:rtl w:val="0"/>
              </w:rPr>
              <w:t xml:space="preserve">Compromis de cession </w:t>
            </w:r>
          </w:p>
          <w:p w:rsidR="00000000" w:rsidDel="00000000" w:rsidP="00000000" w:rsidRDefault="00000000" w:rsidRPr="00000000" w14:paraId="00000007">
            <w:pPr>
              <w:jc w:val="center"/>
              <w:rPr>
                <w:rFonts w:ascii="Roboto" w:cs="Roboto" w:eastAsia="Roboto" w:hAnsi="Roboto"/>
                <w:b w:val="1"/>
                <w:bCs w:val="1"/>
                <w:sz w:val="32"/>
                <w:szCs w:val="32"/>
              </w:rPr>
            </w:pPr>
            <w:r w:rsidDel="00000000" w:rsidR="00000000" w:rsidRPr="00000000">
              <w:rPr>
                <w:rFonts w:ascii="Roboto" w:cs="Roboto" w:eastAsia="Roboto" w:hAnsi="Roboto"/>
                <w:b w:val="1"/>
                <w:bCs w:val="1"/>
                <w:sz w:val="32"/>
                <w:szCs w:val="32"/>
                <w:rtl w:val="0"/>
              </w:rPr>
              <w:t xml:space="preserve">d’un cabinet dentaire</w:t>
            </w:r>
          </w:p>
          <w:p w:rsidR="00000000" w:rsidDel="00000000" w:rsidP="00000000" w:rsidRDefault="00000000" w:rsidRPr="00000000" w14:paraId="00000008">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9">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A">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B">
            <w:pPr>
              <w:jc w:val="center"/>
              <w:rPr>
                <w:rFonts w:ascii="Roboto" w:cs="Roboto" w:eastAsia="Roboto" w:hAnsi="Roboto"/>
                <w:b w:val="1"/>
                <w:bCs w:val="1"/>
                <w:sz w:val="20"/>
                <w:szCs w:val="20"/>
              </w:rPr>
            </w:pPr>
            <w:r w:rsidDel="00000000" w:rsidR="00000000" w:rsidRPr="00000000">
              <w:rPr>
                <w:rtl w:val="0"/>
              </w:rPr>
            </w:r>
          </w:p>
        </w:tc>
      </w:tr>
    </w:tbl>
    <w:p w:rsidR="00000000" w:rsidDel="00000000" w:rsidP="00000000" w:rsidRDefault="00000000" w:rsidRPr="00000000" w14:paraId="0000000C">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D">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0E">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Entre les soussignés : </w:t>
      </w:r>
    </w:p>
    <w:p w:rsidR="00000000" w:rsidDel="00000000" w:rsidP="00000000" w:rsidRDefault="00000000" w:rsidRPr="00000000" w14:paraId="0000000F">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0">
      <w:pPr>
        <w:jc w:val="both"/>
        <w:rPr>
          <w:rFonts w:ascii="Roboto" w:cs="Roboto" w:eastAsia="Roboto" w:hAnsi="Roboto"/>
          <w:color w:val="ff0000"/>
          <w:sz w:val="20"/>
          <w:szCs w:val="20"/>
        </w:rPr>
      </w:pPr>
      <w:r w:rsidDel="00000000" w:rsidR="00000000" w:rsidRPr="00000000">
        <w:rPr>
          <w:rFonts w:ascii="Roboto" w:cs="Roboto" w:eastAsia="Roboto" w:hAnsi="Roboto"/>
          <w:b w:val="1"/>
          <w:bCs w:val="1"/>
          <w:color w:val="ff0000"/>
          <w:sz w:val="20"/>
          <w:szCs w:val="20"/>
          <w:highlight w:val="yellow"/>
          <w:rtl w:val="0"/>
        </w:rPr>
        <w:t xml:space="preserve">[civilite_vendeur] [prenom_vendeur] [nom_vendeur], </w:t>
      </w:r>
      <w:r w:rsidDel="00000000" w:rsidR="00000000" w:rsidRPr="00000000">
        <w:rPr>
          <w:rFonts w:ascii="Roboto" w:cs="Roboto" w:eastAsia="Roboto" w:hAnsi="Roboto"/>
          <w:color w:val="ff0000"/>
          <w:sz w:val="20"/>
          <w:szCs w:val="20"/>
          <w:highlight w:val="yellow"/>
          <w:rtl w:val="0"/>
        </w:rPr>
        <w:t xml:space="preserve">[profession_vendeur], né le [date_naissance_vendeur] à [ville_naissance_vendeur] [cp_naissance_vendeur], de nationalité [nationalite_vendeur], demeurant [adresse_vendeur], et exerçant au [adresse_cabinet], inscrit au répertoire SIREN sous le n° [numero_siren_vendeur], inscrit au tableau du Conseil départemental</w:t>
      </w:r>
      <w:r w:rsidDel="00000000" w:rsidR="00000000" w:rsidRPr="00000000">
        <w:rPr>
          <w:rFonts w:ascii="Roboto" w:cs="Roboto" w:eastAsia="Roboto" w:hAnsi="Roboto"/>
          <w:b w:val="1"/>
          <w:bCs w:val="1"/>
          <w:color w:val="ff0000"/>
          <w:sz w:val="20"/>
          <w:szCs w:val="20"/>
          <w:highlight w:val="yellow"/>
          <w:rtl w:val="0"/>
        </w:rPr>
        <w:t xml:space="preserve"> </w:t>
      </w:r>
      <w:r w:rsidDel="00000000" w:rsidR="00000000" w:rsidRPr="00000000">
        <w:rPr>
          <w:rFonts w:ascii="Roboto" w:cs="Roboto" w:eastAsia="Roboto" w:hAnsi="Roboto"/>
          <w:color w:val="ff0000"/>
          <w:sz w:val="20"/>
          <w:szCs w:val="20"/>
          <w:highlight w:val="yellow"/>
          <w:rtl w:val="0"/>
        </w:rPr>
        <w:t xml:space="preserve">du [ordre_departemental_vendeur], sous le n° [numero_ordre_vendeur], [situation_maritale_vendeur].</w:t>
      </w:r>
      <w:r w:rsidDel="00000000" w:rsidR="00000000" w:rsidRPr="00000000">
        <w:rPr>
          <w:rFonts w:ascii="Roboto" w:cs="Roboto" w:eastAsia="Roboto" w:hAnsi="Roboto"/>
          <w:color w:val="ff0000"/>
          <w:sz w:val="20"/>
          <w:szCs w:val="20"/>
          <w:rtl w:val="0"/>
        </w:rPr>
        <w:t xml:space="preserve"> </w:t>
      </w:r>
    </w:p>
    <w:p w:rsidR="00000000" w:rsidDel="00000000" w:rsidP="00000000" w:rsidRDefault="00000000" w:rsidRPr="00000000" w14:paraId="00000011">
      <w:pPr>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Ci-après désigné « le Vendeur », « le Promettant » ou le soussigné de première part</w:t>
      </w:r>
    </w:p>
    <w:p w:rsidR="00000000" w:rsidDel="00000000" w:rsidP="00000000" w:rsidRDefault="00000000" w:rsidRPr="00000000" w14:paraId="00000012">
      <w:pPr>
        <w:jc w:val="right"/>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De première part</w:t>
      </w:r>
    </w:p>
    <w:p w:rsidR="00000000" w:rsidDel="00000000" w:rsidP="00000000" w:rsidRDefault="00000000" w:rsidRPr="00000000" w14:paraId="00000013">
      <w:pPr>
        <w:jc w:val="right"/>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4">
      <w:pPr>
        <w:rPr>
          <w:rFonts w:ascii="Roboto" w:cs="Roboto" w:eastAsia="Roboto" w:hAnsi="Roboto"/>
          <w:color w:val="ff0000"/>
          <w:sz w:val="20"/>
          <w:szCs w:val="20"/>
        </w:rPr>
      </w:pPr>
      <w:r w:rsidDel="00000000" w:rsidR="00000000" w:rsidRPr="00000000">
        <w:rPr>
          <w:rtl w:val="0"/>
        </w:rPr>
      </w:r>
    </w:p>
    <w:p w:rsidR="00000000" w:rsidDel="00000000" w:rsidP="00000000" w:rsidRDefault="00000000" w:rsidRPr="00000000" w14:paraId="00000015">
      <w:pPr>
        <w:spacing w:after="0" w:line="240" w:lineRule="auto"/>
        <w:rPr>
          <w:rFonts w:ascii="Roboto" w:cs="Roboto" w:eastAsia="Roboto" w:hAnsi="Roboto"/>
          <w:sz w:val="20"/>
          <w:szCs w:val="20"/>
        </w:rPr>
      </w:pPr>
      <w:r w:rsidDel="00000000" w:rsidR="00000000" w:rsidRPr="00000000">
        <w:rPr>
          <w:rFonts w:ascii="Roboto" w:cs="Roboto" w:eastAsia="Roboto" w:hAnsi="Roboto"/>
          <w:b w:val="1"/>
          <w:bCs w:val="1"/>
          <w:sz w:val="20"/>
          <w:szCs w:val="20"/>
          <w:highlight w:val="yellow"/>
          <w:rtl w:val="0"/>
        </w:rPr>
        <w:t xml:space="preserve">[denomination_societe_acquereur] </w:t>
      </w:r>
      <w:r w:rsidDel="00000000" w:rsidR="00000000" w:rsidRPr="00000000">
        <w:rPr>
          <w:rtl w:val="0"/>
        </w:rPr>
      </w:r>
    </w:p>
    <w:p w:rsidR="00000000" w:rsidDel="00000000" w:rsidP="00000000" w:rsidRDefault="00000000" w:rsidRPr="00000000" w14:paraId="00000016">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[forme_sociale_acquereur] au capital de [capital_social_acquereur] €</w:t>
      </w:r>
    </w:p>
    <w:p w:rsidR="00000000" w:rsidDel="00000000" w:rsidP="00000000" w:rsidRDefault="00000000" w:rsidRPr="00000000" w14:paraId="00000017">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Ayant son siège au </w:t>
      </w:r>
      <w:r w:rsidDel="00000000" w:rsidR="00000000" w:rsidRPr="00000000">
        <w:rPr>
          <w:rFonts w:ascii="Roboto" w:cs="Roboto" w:eastAsia="Roboto" w:hAnsi="Roboto"/>
          <w:sz w:val="20"/>
          <w:szCs w:val="20"/>
          <w:highlight w:val="yellow"/>
          <w:rtl w:val="0"/>
        </w:rPr>
        <w:t xml:space="preserve">[adresse_cabinet]</w:t>
      </w:r>
      <w:r w:rsidDel="00000000" w:rsidR="00000000" w:rsidRPr="00000000">
        <w:rPr>
          <w:rFonts w:ascii="Roboto" w:cs="Roboto" w:eastAsia="Roboto" w:hAnsi="Roboto"/>
          <w:sz w:val="20"/>
          <w:szCs w:val="20"/>
          <w:rtl w:val="0"/>
        </w:rPr>
        <w:t xml:space="preserve">,</w:t>
      </w:r>
    </w:p>
    <w:p w:rsidR="00000000" w:rsidDel="00000000" w:rsidP="00000000" w:rsidRDefault="00000000" w:rsidRPr="00000000" w14:paraId="00000018">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En cours d’immatriculation au RCS de [ville_rcs_acquereur],</w:t>
      </w:r>
    </w:p>
    <w:p w:rsidR="00000000" w:rsidDel="00000000" w:rsidP="00000000" w:rsidRDefault="00000000" w:rsidRPr="00000000" w14:paraId="00000019">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Représentée par son [fonction_acquereur_representant], </w:t>
      </w:r>
      <w:r w:rsidDel="00000000" w:rsidR="00000000" w:rsidRPr="00000000">
        <w:rPr>
          <w:rFonts w:ascii="Roboto" w:cs="Roboto" w:eastAsia="Roboto" w:hAnsi="Roboto"/>
          <w:sz w:val="20"/>
          <w:szCs w:val="20"/>
          <w:highlight w:val="yellow"/>
          <w:rtl w:val="0"/>
        </w:rPr>
        <w:t xml:space="preserve">[civilite_vendeur] [prenom_vendeur] [nom_vendeur]</w:t>
      </w:r>
      <w:r w:rsidDel="00000000" w:rsidR="00000000" w:rsidRPr="00000000">
        <w:rPr>
          <w:rFonts w:ascii="Roboto" w:cs="Roboto" w:eastAsia="Roboto" w:hAnsi="Roboto"/>
          <w:sz w:val="20"/>
          <w:szCs w:val="20"/>
          <w:rtl w:val="0"/>
        </w:rPr>
        <w:t xml:space="preserve">, domicilié en cette qualité audit siège.</w:t>
      </w:r>
      <w:r w:rsidDel="00000000" w:rsidR="00000000" w:rsidRPr="00000000">
        <w:rPr>
          <w:rtl w:val="0"/>
        </w:rPr>
      </w:r>
    </w:p>
    <w:p w:rsidR="00000000" w:rsidDel="00000000" w:rsidP="00000000" w:rsidRDefault="00000000" w:rsidRPr="00000000" w14:paraId="0000001A">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B">
      <w:pPr>
        <w:spacing w:after="0" w:line="240" w:lineRule="auto"/>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Ci-après désigné « l’Acquéreur » « le Bénéficiaire » ou le soussigné de seconde part</w:t>
      </w:r>
    </w:p>
    <w:p w:rsidR="00000000" w:rsidDel="00000000" w:rsidP="00000000" w:rsidRDefault="00000000" w:rsidRPr="00000000" w14:paraId="0000001C">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1D">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1E">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1F">
      <w:pPr>
        <w:spacing w:after="0" w:line="240" w:lineRule="auto"/>
        <w:jc w:val="right"/>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De deuxième part</w:t>
      </w:r>
    </w:p>
    <w:p w:rsidR="00000000" w:rsidDel="00000000" w:rsidP="00000000" w:rsidRDefault="00000000" w:rsidRPr="00000000" w14:paraId="00000020">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1">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2">
      <w:pPr>
        <w:spacing w:after="0" w:line="240" w:lineRule="auto"/>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Il a été déclaré fait et convenu ce qui suit : </w:t>
      </w:r>
    </w:p>
    <w:p w:rsidR="00000000" w:rsidDel="00000000" w:rsidP="00000000" w:rsidRDefault="00000000" w:rsidRPr="00000000" w14:paraId="00000023">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4">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5">
      <w:pPr>
        <w:spacing w:after="0" w:line="240" w:lineRule="auto"/>
        <w:jc w:val="center"/>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OBJET DU CONTRAT</w:t>
      </w:r>
    </w:p>
    <w:p w:rsidR="00000000" w:rsidDel="00000000" w:rsidP="00000000" w:rsidRDefault="00000000" w:rsidRPr="00000000" w14:paraId="00000026">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Roboto" w:cs="Roboto" w:eastAsia="Roboto" w:hAnsi="Roboto"/>
          <w:b w:val="0"/>
          <w:bCs w:val="0"/>
          <w:i w:val="0"/>
          <w:iCs w:val="0"/>
          <w:smallCaps w:val="0"/>
          <w:strike w:val="0"/>
          <w:color w:val="222222"/>
          <w:sz w:val="20"/>
          <w:szCs w:val="20"/>
          <w:highlight w:val="white"/>
          <w:u w:val="none"/>
          <w:vertAlign w:val="baseline"/>
        </w:rPr>
      </w:pPr>
      <w:r w:rsidDel="00000000" w:rsidR="00000000" w:rsidRPr="00000000">
        <w:rPr>
          <w:rFonts w:ascii="Roboto" w:cs="Roboto" w:eastAsia="Roboto" w:hAnsi="Roboto"/>
          <w:b w:val="0"/>
          <w:bCs w:val="0"/>
          <w:i w:val="0"/>
          <w:iCs w:val="0"/>
          <w:smallCaps w:val="0"/>
          <w:strike w:val="0"/>
          <w:color w:val="222222"/>
          <w:sz w:val="20"/>
          <w:szCs w:val="20"/>
          <w:highlight w:val="white"/>
          <w:u w:val="none"/>
          <w:vertAlign w:val="baseline"/>
          <w:rtl w:val="0"/>
        </w:rPr>
        <w:t xml:space="preserve">Par les présentes, le Promettant promet de vendre, sous les garanties ordinaires de droit et de faits en pareille matière au Bénéficiaire qui accepte et s’engage à acquérir le fonds libéral de </w:t>
      </w:r>
      <w:r w:rsidDel="00000000" w:rsidR="00000000" w:rsidRPr="00000000">
        <w:rPr>
          <w:rFonts w:ascii="Roboto" w:cs="Roboto" w:eastAsia="Roboto" w:hAnsi="Roboto"/>
          <w:b w:val="0"/>
          <w:bCs w:val="0"/>
          <w:i w:val="0"/>
          <w:iCs w:val="0"/>
          <w:smallCaps w:val="0"/>
          <w:strike w:val="0"/>
          <w:color w:val="222222"/>
          <w:sz w:val="20"/>
          <w:szCs w:val="20"/>
          <w:highlight w:val="yellow"/>
          <w:u w:val="none"/>
          <w:vertAlign w:val="baseline"/>
          <w:rtl w:val="0"/>
        </w:rPr>
        <w:t xml:space="preserve">[profession_vendeur]</w:t>
      </w:r>
      <w:r w:rsidDel="00000000" w:rsidR="00000000" w:rsidRPr="00000000">
        <w:rPr>
          <w:rFonts w:ascii="Roboto" w:cs="Roboto" w:eastAsia="Roboto" w:hAnsi="Roboto"/>
          <w:b w:val="0"/>
          <w:bCs w:val="0"/>
          <w:i w:val="0"/>
          <w:iCs w:val="0"/>
          <w:smallCaps w:val="0"/>
          <w:strike w:val="0"/>
          <w:color w:val="222222"/>
          <w:sz w:val="20"/>
          <w:szCs w:val="20"/>
          <w:highlight w:val="white"/>
          <w:u w:val="none"/>
          <w:vertAlign w:val="baseline"/>
          <w:rtl w:val="0"/>
        </w:rPr>
        <w:t xml:space="preserve"> attaché aux locaux situé à </w:t>
      </w:r>
      <w:r w:rsidDel="00000000" w:rsidR="00000000" w:rsidRPr="00000000">
        <w:rPr>
          <w:rFonts w:ascii="Roboto" w:cs="Roboto" w:eastAsia="Roboto" w:hAnsi="Roboto"/>
          <w:b w:val="0"/>
          <w:bCs w:val="0"/>
          <w:i w:val="0"/>
          <w:iCs w:val="0"/>
          <w:smallCaps w:val="0"/>
          <w:strike w:val="0"/>
          <w:color w:val="222222"/>
          <w:sz w:val="20"/>
          <w:szCs w:val="20"/>
          <w:highlight w:val="yellow"/>
          <w:u w:val="none"/>
          <w:vertAlign w:val="baseline"/>
          <w:rtl w:val="0"/>
        </w:rPr>
        <w:t xml:space="preserve">[adresse_locaux]</w:t>
      </w:r>
      <w:r w:rsidDel="00000000" w:rsidR="00000000" w:rsidRPr="00000000">
        <w:rPr>
          <w:rFonts w:ascii="Roboto" w:cs="Roboto" w:eastAsia="Roboto" w:hAnsi="Roboto"/>
          <w:b w:val="0"/>
          <w:bCs w:val="0"/>
          <w:i w:val="0"/>
          <w:iCs w:val="0"/>
          <w:smallCaps w:val="0"/>
          <w:strike w:val="0"/>
          <w:color w:val="222222"/>
          <w:sz w:val="20"/>
          <w:szCs w:val="20"/>
          <w:highlight w:val="white"/>
          <w:u w:val="none"/>
          <w:vertAlign w:val="baseline"/>
          <w:rtl w:val="0"/>
        </w:rPr>
        <w:t xml:space="preserve">, dont la désignation suit, sous les conditions ci-après définies et sous réserve de la réalisation des conditions suspensives ci-après stipulées. </w:t>
      </w:r>
    </w:p>
    <w:p w:rsidR="00000000" w:rsidDel="00000000" w:rsidP="00000000" w:rsidRDefault="00000000" w:rsidRPr="00000000" w14:paraId="00000028">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9">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présente convention a pour objet de déterminer les conditions du compromis de cession à l’acquéreur du fonds libéral appartenant au vendeur, et de fixer les modalités dans lesquelles aura lieu le transfert de propriété et de jouissance.</w:t>
      </w:r>
    </w:p>
    <w:p w:rsidR="00000000" w:rsidDel="00000000" w:rsidP="00000000" w:rsidRDefault="00000000" w:rsidRPr="00000000" w14:paraId="0000002A">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B">
      <w:pPr>
        <w:spacing w:after="0" w:line="240" w:lineRule="auto"/>
        <w:rPr>
          <w:rFonts w:ascii="Roboto" w:cs="Roboto" w:eastAsia="Roboto" w:hAnsi="Roboto"/>
          <w:b w:val="1"/>
          <w:bCs w:val="1"/>
          <w:sz w:val="20"/>
          <w:szCs w:val="20"/>
          <w:u w:val="single"/>
        </w:rPr>
      </w:pPr>
      <w:r w:rsidDel="00000000" w:rsidR="00000000" w:rsidRPr="00000000">
        <w:rPr>
          <w:rtl w:val="0"/>
        </w:rPr>
      </w:r>
    </w:p>
    <w:tbl>
      <w:tblPr>
        <w:tblStyle w:val="Table2"/>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12"/>
        <w:tblGridChange w:id="0">
          <w:tblGrid>
            <w:gridCol w:w="9212"/>
          </w:tblGrid>
        </w:tblGridChange>
      </w:tblGrid>
      <w:tr>
        <w:trPr>
          <w:cantSplit w:val="0"/>
          <w:tblHeader w:val="0"/>
        </w:trPr>
        <w:tc>
          <w:tcPr/>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1080" w:right="0" w:hanging="720"/>
              <w:jc w:val="left"/>
              <w:rPr>
                <w:rFonts w:ascii="Roboto" w:cs="Roboto" w:eastAsia="Roboto" w:hAnsi="Roboto"/>
                <w:b w:val="1"/>
                <w:bCs w:val="1"/>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none"/>
                <w:shd w:fill="auto" w:val="clear"/>
                <w:vertAlign w:val="baseline"/>
                <w:rtl w:val="0"/>
              </w:rPr>
              <w:t xml:space="preserve">Déclaration des parties sur leur état civil, leur existence, leur capacité juridique et leurs droits</w:t>
            </w:r>
          </w:p>
        </w:tc>
      </w:tr>
    </w:tbl>
    <w:p w:rsidR="00000000" w:rsidDel="00000000" w:rsidP="00000000" w:rsidRDefault="00000000" w:rsidRPr="00000000" w14:paraId="0000002D">
      <w:pPr>
        <w:spacing w:after="0" w:line="240" w:lineRule="auto"/>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2E">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parties déclarent : </w:t>
      </w:r>
    </w:p>
    <w:p w:rsidR="00000000" w:rsidDel="00000000" w:rsidP="00000000" w:rsidRDefault="00000000" w:rsidRPr="00000000" w14:paraId="0000002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que leur état civil et leur existence juridique est conforme à celui ou celle indiqué en tête des présentes,</w:t>
      </w:r>
    </w:p>
    <w:p w:rsidR="00000000" w:rsidDel="00000000" w:rsidP="00000000" w:rsidRDefault="00000000" w:rsidRPr="00000000" w14:paraId="0000003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qu’elles ne sont pas susceptibles d’être actuellement ou ultérieurement pour des faits existants à ce jour, l’objet de poursuites ou de mesures pouvant entraîner la confiscation totale ou partielle de leurs biens, </w:t>
      </w:r>
    </w:p>
    <w:p w:rsidR="00000000" w:rsidDel="00000000" w:rsidP="00000000" w:rsidRDefault="00000000" w:rsidRPr="00000000" w14:paraId="0000003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qu’elles ne sont pas pourvues d’un conseil judiciaire et ont leur pleine capacité juridique, </w:t>
      </w:r>
    </w:p>
    <w:p w:rsidR="00000000" w:rsidDel="00000000" w:rsidP="00000000" w:rsidRDefault="00000000" w:rsidRPr="00000000" w14:paraId="0000003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qu’il n’existe de leur chef aucune restriction d’ordre légal, judiciaire ou contractuel par suite de procédure de cessation des paiements, soumis à une procédure de sauvegarde ou de redressement ou liquidation judiciaire, et plus généralement aucun empêchement quelconque de nature à faire obstacle aux engagements de cession et d’acquisition objet des présentes. </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3"/>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12"/>
        <w:tblGridChange w:id="0">
          <w:tblGrid>
            <w:gridCol w:w="9212"/>
          </w:tblGrid>
        </w:tblGridChange>
      </w:tblGrid>
      <w:tr>
        <w:trPr>
          <w:cantSplit w:val="0"/>
          <w:tblHeader w:val="0"/>
        </w:trPr>
        <w:tc>
          <w:tcPr/>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1080" w:right="0" w:hanging="720"/>
              <w:jc w:val="left"/>
              <w:rPr>
                <w:rFonts w:ascii="Roboto" w:cs="Roboto" w:eastAsia="Roboto" w:hAnsi="Roboto"/>
                <w:b w:val="1"/>
                <w:bCs w:val="1"/>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none"/>
                <w:shd w:fill="auto" w:val="clear"/>
                <w:vertAlign w:val="baseline"/>
                <w:rtl w:val="0"/>
              </w:rPr>
              <w:t xml:space="preserve">Déclaration du vendeur</w:t>
            </w:r>
          </w:p>
        </w:tc>
      </w:tr>
    </w:tbl>
    <w:p w:rsidR="00000000" w:rsidDel="00000000" w:rsidP="00000000" w:rsidRDefault="00000000" w:rsidRPr="00000000" w14:paraId="00000035">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36">
      <w:pPr>
        <w:spacing w:after="0" w:line="240" w:lineRule="auto"/>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Le soussigné de première part déclare :</w:t>
      </w:r>
    </w:p>
    <w:p w:rsidR="00000000" w:rsidDel="00000000" w:rsidP="00000000" w:rsidRDefault="00000000" w:rsidRPr="00000000" w14:paraId="00000037">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Roboto" w:cs="Roboto" w:eastAsia="Roboto" w:hAnsi="Roboto"/>
          <w:b w:val="1"/>
          <w:bCs w:val="1"/>
          <w:i w:val="0"/>
          <w:iCs w:val="0"/>
          <w:smallCaps w:val="0"/>
          <w:strike w:val="0"/>
          <w:color w:val="000000"/>
          <w:sz w:val="20"/>
          <w:szCs w:val="20"/>
          <w:u w:val="singl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single"/>
          <w:shd w:fill="auto" w:val="clear"/>
          <w:vertAlign w:val="baseline"/>
          <w:rtl w:val="0"/>
        </w:rPr>
        <w:t xml:space="preserve">Sur la consistance du fonds libéral cédé :</w:t>
      </w:r>
    </w:p>
    <w:p w:rsidR="00000000" w:rsidDel="00000000" w:rsidP="00000000" w:rsidRDefault="00000000" w:rsidRPr="00000000" w14:paraId="00000039">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3A">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Etre propriétaire d’un cabinet dentaire sis et exploité au </w:t>
      </w:r>
      <w:r w:rsidDel="00000000" w:rsidR="00000000" w:rsidRPr="00000000">
        <w:rPr>
          <w:rFonts w:ascii="Roboto" w:cs="Roboto" w:eastAsia="Roboto" w:hAnsi="Roboto"/>
          <w:color w:val="ff0000"/>
          <w:sz w:val="20"/>
          <w:szCs w:val="20"/>
          <w:highlight w:val="yellow"/>
          <w:rtl w:val="0"/>
        </w:rPr>
        <w:t xml:space="preserve">[adresse_cabinet]</w:t>
      </w:r>
      <w:r w:rsidDel="00000000" w:rsidR="00000000" w:rsidRPr="00000000">
        <w:rPr>
          <w:rFonts w:ascii="Roboto" w:cs="Roboto" w:eastAsia="Roboto" w:hAnsi="Roboto"/>
          <w:sz w:val="20"/>
          <w:szCs w:val="20"/>
          <w:highlight w:val="yellow"/>
          <w:rtl w:val="0"/>
        </w:rPr>
        <w:t xml:space="preserve">.</w:t>
      </w:r>
      <w:r w:rsidDel="00000000" w:rsidR="00000000" w:rsidRPr="00000000">
        <w:rPr>
          <w:rFonts w:ascii="Roboto" w:cs="Roboto" w:eastAsia="Roboto" w:hAnsi="Roboto"/>
          <w:sz w:val="20"/>
          <w:szCs w:val="20"/>
          <w:rtl w:val="0"/>
        </w:rPr>
        <w:t xml:space="preserve"> Le cabinet dentaire cédé est composé de :</w:t>
      </w:r>
    </w:p>
    <w:p w:rsidR="00000000" w:rsidDel="00000000" w:rsidP="00000000" w:rsidRDefault="00000000" w:rsidRPr="00000000" w14:paraId="0000003B">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les dossiers et informations se rapportant à la patientèle du cabinet,</w:t>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le droit au bail des lieux où le cabinet est exploité,</w:t>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le droit à la jouissance de la ligne téléphonique dont le numéro d’appel est le : </w:t>
      </w:r>
      <w:r w:rsidDel="00000000" w:rsidR="00000000" w:rsidRPr="00000000">
        <w:rPr>
          <w:rFonts w:ascii="Roboto" w:cs="Roboto" w:eastAsia="Roboto" w:hAnsi="Roboto"/>
          <w:b w:val="0"/>
          <w:bCs w:val="0"/>
          <w:i w:val="0"/>
          <w:iCs w:val="0"/>
          <w:smallCaps w:val="0"/>
          <w:strike w:val="0"/>
          <w:color w:val="ff0000"/>
          <w:sz w:val="20"/>
          <w:szCs w:val="20"/>
          <w:highlight w:val="yellow"/>
          <w:u w:val="none"/>
          <w:vertAlign w:val="baseline"/>
          <w:rtl w:val="0"/>
        </w:rPr>
        <w:t xml:space="preserve">[telephone_cabinet]</w:t>
      </w:r>
      <w:r w:rsidDel="00000000" w:rsidR="00000000" w:rsidRPr="00000000">
        <w:rPr>
          <w:rFonts w:ascii="Roboto" w:cs="Roboto" w:eastAsia="Roboto" w:hAnsi="Roboto"/>
          <w:b w:val="0"/>
          <w:bCs w:val="0"/>
          <w:i w:val="0"/>
          <w:iCs w:val="0"/>
          <w:smallCaps w:val="0"/>
          <w:strike w:val="0"/>
          <w:color w:val="ff0000"/>
          <w:sz w:val="20"/>
          <w:szCs w:val="20"/>
          <w:u w:val="none"/>
          <w:shd w:fill="auto" w:val="clear"/>
          <w:vertAlign w:val="baseline"/>
          <w:rtl w:val="0"/>
        </w:rPr>
        <w:t xml:space="preserve">  </w:t>
      </w: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sous réserve de l’accord de l’Administration compétente,</w:t>
      </w:r>
    </w:p>
    <w:p w:rsidR="00000000" w:rsidDel="00000000" w:rsidP="00000000" w:rsidRDefault="00000000" w:rsidRPr="00000000" w14:paraId="000000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les instruments, le matériel professionnel, les meubles et objets mobiliers servant à l’exercice de l’activité, dont un état descriptif et estimatif est annexé aux présentes, et à l’exclusion expresse des objets, meubles et effets personnels appartenant au Vendeur qui ne servent pas à l’exploitation et qui ne figureront pas dans le descriptif susvisé,</w:t>
      </w:r>
    </w:p>
    <w:p w:rsidR="00000000" w:rsidDel="00000000" w:rsidP="00000000" w:rsidRDefault="00000000" w:rsidRPr="00000000" w14:paraId="0000004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toutes les autorisations utilisées dans le cadre de l’exercice de l’activité ou le bénéfice de son droit au bail, dans la mesure où ces autorisations seront transmissibles selon la loi et sous réserve, le cas échéant, de l’accord de l’administration ou du cocontractant concerné,</w:t>
      </w:r>
    </w:p>
    <w:p w:rsidR="00000000" w:rsidDel="00000000" w:rsidP="00000000" w:rsidRDefault="00000000" w:rsidRPr="00000000" w14:paraId="0000004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le bénéfice des contrats, marchés, traités et conventions passées avec les fournisseurs et prestataires.</w:t>
      </w:r>
    </w:p>
    <w:p w:rsidR="00000000" w:rsidDel="00000000" w:rsidP="00000000" w:rsidRDefault="00000000" w:rsidRPr="00000000" w14:paraId="00000042">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3">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Tel que ledit cabinet existe dans son état actuel, sans exception ni réserve, hors celles spécialement indiquées ci-après ou qui pourraient être spécifiquement indiquées dans le corps du présent acte.</w:t>
      </w:r>
    </w:p>
    <w:p w:rsidR="00000000" w:rsidDel="00000000" w:rsidP="00000000" w:rsidRDefault="00000000" w:rsidRPr="00000000" w14:paraId="00000044">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5">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Bien entendu tous les éléments d’actif du vendeur qui ne figurent pas dans le fonds libéral ne seront pas transmis à l’acquéreur et demeureront la propriété du vendeur.</w:t>
      </w:r>
    </w:p>
    <w:p w:rsidR="00000000" w:rsidDel="00000000" w:rsidP="00000000" w:rsidRDefault="00000000" w:rsidRPr="00000000" w14:paraId="00000046">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color w:val="000000"/>
          <w:sz w:val="20"/>
          <w:szCs w:val="20"/>
          <w:u w:val="singl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single"/>
          <w:shd w:fill="auto" w:val="clear"/>
          <w:vertAlign w:val="baseline"/>
          <w:rtl w:val="0"/>
        </w:rPr>
        <w:t xml:space="preserve">Sur l’origine de propriété : </w:t>
      </w:r>
    </w:p>
    <w:p w:rsidR="00000000" w:rsidDel="00000000" w:rsidP="00000000" w:rsidRDefault="00000000" w:rsidRPr="00000000" w14:paraId="00000048">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49">
      <w:pPr>
        <w:shd w:fill="ffffff" w:val="clear"/>
        <w:spacing w:after="0" w:line="240" w:lineRule="auto"/>
        <w:jc w:val="both"/>
        <w:rPr>
          <w:rFonts w:ascii="Roboto" w:cs="Roboto" w:eastAsia="Roboto" w:hAnsi="Roboto"/>
          <w:color w:val="ff0000"/>
          <w:sz w:val="20"/>
          <w:szCs w:val="20"/>
        </w:rPr>
      </w:pPr>
      <w:r w:rsidDel="00000000" w:rsidR="00000000" w:rsidRPr="00000000">
        <w:rPr>
          <w:rFonts w:ascii="Roboto" w:cs="Roboto" w:eastAsia="Roboto" w:hAnsi="Roboto"/>
          <w:color w:val="ff0000"/>
          <w:sz w:val="20"/>
          <w:szCs w:val="20"/>
          <w:highlight w:val="yellow"/>
          <w:rtl w:val="0"/>
        </w:rPr>
        <w:t xml:space="preserve">[civilite_vendeur] [prenom_vendeur] [nom_vendeur]</w:t>
      </w:r>
      <w:r w:rsidDel="00000000" w:rsidR="00000000" w:rsidRPr="00000000">
        <w:rPr>
          <w:rFonts w:ascii="Roboto" w:cs="Roboto" w:eastAsia="Roboto" w:hAnsi="Roboto"/>
          <w:color w:val="ff0000"/>
          <w:sz w:val="20"/>
          <w:szCs w:val="20"/>
          <w:rtl w:val="0"/>
        </w:rPr>
        <w:t xml:space="preserve"> </w:t>
      </w:r>
      <w:r w:rsidDel="00000000" w:rsidR="00000000" w:rsidRPr="00000000">
        <w:rPr>
          <w:rFonts w:ascii="Roboto" w:cs="Roboto" w:eastAsia="Roboto" w:hAnsi="Roboto"/>
          <w:sz w:val="20"/>
          <w:szCs w:val="20"/>
          <w:rtl w:val="0"/>
        </w:rPr>
        <w:t xml:space="preserve">est propriétaire des éléments constitutifs du cabinet pour les avoir régulièrement </w:t>
      </w:r>
      <w:r w:rsidDel="00000000" w:rsidR="00000000" w:rsidRPr="00000000">
        <w:rPr>
          <w:rFonts w:ascii="Roboto" w:cs="Roboto" w:eastAsia="Roboto" w:hAnsi="Roboto"/>
          <w:color w:val="ff0000"/>
          <w:sz w:val="20"/>
          <w:szCs w:val="20"/>
          <w:rtl w:val="0"/>
        </w:rPr>
        <w:t xml:space="preserve">créés le [date_origine_propriete]</w:t>
      </w:r>
    </w:p>
    <w:p w:rsidR="00000000" w:rsidDel="00000000" w:rsidP="00000000" w:rsidRDefault="00000000" w:rsidRPr="00000000" w14:paraId="0000004A">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color w:val="000000"/>
          <w:sz w:val="20"/>
          <w:szCs w:val="20"/>
          <w:u w:val="singl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single"/>
          <w:shd w:fill="auto" w:val="clear"/>
          <w:vertAlign w:val="baseline"/>
          <w:rtl w:val="0"/>
        </w:rPr>
        <w:t xml:space="preserve">Sur le droit au bail</w:t>
      </w:r>
    </w:p>
    <w:p w:rsidR="00000000" w:rsidDel="00000000" w:rsidP="00000000" w:rsidRDefault="00000000" w:rsidRPr="00000000" w14:paraId="0000004C">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4D">
      <w:pPr>
        <w:spacing w:after="0" w:line="240" w:lineRule="auto"/>
        <w:jc w:val="both"/>
        <w:rPr>
          <w:rFonts w:ascii="Roboto" w:cs="Roboto" w:eastAsia="Roboto" w:hAnsi="Roboto"/>
          <w:color w:val="ff0000"/>
          <w:sz w:val="20"/>
          <w:szCs w:val="20"/>
        </w:rPr>
      </w:pPr>
      <w:r w:rsidDel="00000000" w:rsidR="00000000" w:rsidRPr="00000000">
        <w:rPr>
          <w:rFonts w:ascii="Roboto" w:cs="Roboto" w:eastAsia="Roboto" w:hAnsi="Roboto"/>
          <w:color w:val="ff0000"/>
          <w:sz w:val="20"/>
          <w:szCs w:val="20"/>
          <w:rtl w:val="0"/>
        </w:rPr>
        <w:t xml:space="preserve">Le droit au bail des locaux dans lesquels est exploité le cabinet présentement vendu résulte d’un bail à usage exclusivement professionnel en date du [date_bail], conclu pour une durée de [duree_bail] ayant commencé à courir le [date_debut_bail] pour se terminer le [date_fin_bail].</w:t>
      </w:r>
    </w:p>
    <w:p w:rsidR="00000000" w:rsidDel="00000000" w:rsidP="00000000" w:rsidRDefault="00000000" w:rsidRPr="00000000" w14:paraId="0000004E">
      <w:pPr>
        <w:spacing w:after="0" w:line="240" w:lineRule="auto"/>
        <w:jc w:val="both"/>
        <w:rPr>
          <w:rFonts w:ascii="Roboto" w:cs="Roboto" w:eastAsia="Roboto" w:hAnsi="Roboto"/>
          <w:color w:val="ff0000"/>
          <w:sz w:val="20"/>
          <w:szCs w:val="20"/>
        </w:rPr>
      </w:pPr>
      <w:r w:rsidDel="00000000" w:rsidR="00000000" w:rsidRPr="00000000">
        <w:rPr>
          <w:rtl w:val="0"/>
        </w:rPr>
      </w:r>
    </w:p>
    <w:p w:rsidR="00000000" w:rsidDel="00000000" w:rsidP="00000000" w:rsidRDefault="00000000" w:rsidRPr="00000000" w14:paraId="0000004F">
      <w:pPr>
        <w:spacing w:after="0" w:line="240" w:lineRule="auto"/>
        <w:jc w:val="both"/>
        <w:rPr>
          <w:rFonts w:ascii="Roboto" w:cs="Roboto" w:eastAsia="Roboto" w:hAnsi="Roboto"/>
          <w:color w:val="ff0000"/>
          <w:sz w:val="20"/>
          <w:szCs w:val="20"/>
        </w:rPr>
      </w:pPr>
      <w:r w:rsidDel="00000000" w:rsidR="00000000" w:rsidRPr="00000000">
        <w:rPr>
          <w:rFonts w:ascii="Roboto" w:cs="Roboto" w:eastAsia="Roboto" w:hAnsi="Roboto"/>
          <w:color w:val="ff0000"/>
          <w:sz w:val="20"/>
          <w:szCs w:val="20"/>
          <w:rtl w:val="0"/>
        </w:rPr>
        <w:t xml:space="preserve">Aucun congé n’ayant été notifié de part et d’autre à l’issue de cette date, le bail a été tacitement reconduit pour une durée de six ans, le [date_reconduction_bail_1] et le [date_reconduction_bail_2]. </w:t>
      </w:r>
    </w:p>
    <w:p w:rsidR="00000000" w:rsidDel="00000000" w:rsidP="00000000" w:rsidRDefault="00000000" w:rsidRPr="00000000" w14:paraId="00000050">
      <w:pPr>
        <w:spacing w:after="0" w:line="240" w:lineRule="auto"/>
        <w:jc w:val="both"/>
        <w:rPr>
          <w:rFonts w:ascii="Roboto" w:cs="Roboto" w:eastAsia="Roboto" w:hAnsi="Roboto"/>
          <w:color w:val="ff0000"/>
          <w:sz w:val="20"/>
          <w:szCs w:val="20"/>
        </w:rPr>
      </w:pPr>
      <w:r w:rsidDel="00000000" w:rsidR="00000000" w:rsidRPr="00000000">
        <w:rPr>
          <w:rtl w:val="0"/>
        </w:rPr>
      </w:r>
    </w:p>
    <w:p w:rsidR="00000000" w:rsidDel="00000000" w:rsidP="00000000" w:rsidRDefault="00000000" w:rsidRPr="00000000" w14:paraId="00000051">
      <w:pPr>
        <w:spacing w:after="0" w:line="240" w:lineRule="auto"/>
        <w:jc w:val="both"/>
        <w:rPr>
          <w:rFonts w:ascii="Roboto" w:cs="Roboto" w:eastAsia="Roboto" w:hAnsi="Roboto"/>
          <w:color w:val="ff0000"/>
          <w:sz w:val="20"/>
          <w:szCs w:val="20"/>
        </w:rPr>
      </w:pPr>
      <w:r w:rsidDel="00000000" w:rsidR="00000000" w:rsidRPr="00000000">
        <w:rPr>
          <w:rFonts w:ascii="Roboto" w:cs="Roboto" w:eastAsia="Roboto" w:hAnsi="Roboto"/>
          <w:color w:val="ff0000"/>
          <w:sz w:val="20"/>
          <w:szCs w:val="20"/>
          <w:rtl w:val="0"/>
        </w:rPr>
        <w:t xml:space="preserve">Les locaux sont composés d’une pièce de [superficie_local] mètres carrés au sein d’un cabinet dentaire avec jouissance de la salle d’attente et des toilettes.</w:t>
      </w:r>
    </w:p>
    <w:p w:rsidR="00000000" w:rsidDel="00000000" w:rsidP="00000000" w:rsidRDefault="00000000" w:rsidRPr="00000000" w14:paraId="00000052">
      <w:pPr>
        <w:spacing w:after="0" w:line="240" w:lineRule="auto"/>
        <w:jc w:val="both"/>
        <w:rPr>
          <w:rFonts w:ascii="Roboto" w:cs="Roboto" w:eastAsia="Roboto" w:hAnsi="Roboto"/>
          <w:color w:val="ff0000"/>
          <w:sz w:val="20"/>
          <w:szCs w:val="20"/>
        </w:rPr>
      </w:pPr>
      <w:r w:rsidDel="00000000" w:rsidR="00000000" w:rsidRPr="00000000">
        <w:rPr>
          <w:rtl w:val="0"/>
        </w:rPr>
      </w:r>
    </w:p>
    <w:p w:rsidR="00000000" w:rsidDel="00000000" w:rsidP="00000000" w:rsidRDefault="00000000" w:rsidRPr="00000000" w14:paraId="00000053">
      <w:pPr>
        <w:spacing w:after="0" w:line="240" w:lineRule="auto"/>
        <w:jc w:val="both"/>
        <w:rPr>
          <w:rFonts w:ascii="Roboto" w:cs="Roboto" w:eastAsia="Roboto" w:hAnsi="Roboto"/>
          <w:color w:val="ff0000"/>
          <w:sz w:val="20"/>
          <w:szCs w:val="20"/>
        </w:rPr>
      </w:pPr>
      <w:r w:rsidDel="00000000" w:rsidR="00000000" w:rsidRPr="00000000">
        <w:rPr>
          <w:rFonts w:ascii="Roboto" w:cs="Roboto" w:eastAsia="Roboto" w:hAnsi="Roboto"/>
          <w:color w:val="ff0000"/>
          <w:sz w:val="20"/>
          <w:szCs w:val="20"/>
          <w:rtl w:val="0"/>
        </w:rPr>
        <w:t xml:space="preserve">Le bail a été conclu moyennant un loyer mensuel de [loyer_mensuel]€ en principal. </w:t>
      </w:r>
    </w:p>
    <w:p w:rsidR="00000000" w:rsidDel="00000000" w:rsidP="00000000" w:rsidRDefault="00000000" w:rsidRPr="00000000" w14:paraId="00000054">
      <w:pPr>
        <w:spacing w:after="0" w:line="240" w:lineRule="auto"/>
        <w:jc w:val="both"/>
        <w:rPr>
          <w:rFonts w:ascii="Roboto" w:cs="Roboto" w:eastAsia="Roboto" w:hAnsi="Roboto"/>
          <w:color w:val="ff0000"/>
          <w:sz w:val="20"/>
          <w:szCs w:val="20"/>
        </w:rPr>
      </w:pPr>
      <w:r w:rsidDel="00000000" w:rsidR="00000000" w:rsidRPr="00000000">
        <w:rPr>
          <w:rtl w:val="0"/>
        </w:rPr>
      </w:r>
    </w:p>
    <w:p w:rsidR="00000000" w:rsidDel="00000000" w:rsidP="00000000" w:rsidRDefault="00000000" w:rsidRPr="00000000" w14:paraId="00000055">
      <w:pPr>
        <w:spacing w:after="0" w:line="240" w:lineRule="auto"/>
        <w:jc w:val="both"/>
        <w:rPr>
          <w:rFonts w:ascii="Roboto" w:cs="Roboto" w:eastAsia="Roboto" w:hAnsi="Roboto"/>
          <w:color w:val="ff0000"/>
          <w:sz w:val="20"/>
          <w:szCs w:val="20"/>
        </w:rPr>
      </w:pPr>
      <w:r w:rsidDel="00000000" w:rsidR="00000000" w:rsidRPr="00000000">
        <w:rPr>
          <w:rFonts w:ascii="Roboto" w:cs="Roboto" w:eastAsia="Roboto" w:hAnsi="Roboto"/>
          <w:color w:val="ff0000"/>
          <w:sz w:val="20"/>
          <w:szCs w:val="20"/>
          <w:rtl w:val="0"/>
        </w:rPr>
        <w:t xml:space="preserve">Ce bail autorise l’exercice de l’activité de [profession_vendeur], stomatologue, docteur en médecine.</w:t>
      </w:r>
      <w:r w:rsidDel="00000000" w:rsidR="00000000" w:rsidRPr="00000000">
        <w:rPr>
          <w:rtl w:val="0"/>
        </w:rPr>
      </w:r>
    </w:p>
    <w:p w:rsidR="00000000" w:rsidDel="00000000" w:rsidP="00000000" w:rsidRDefault="00000000" w:rsidRPr="00000000" w14:paraId="00000056">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7">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Il n’est dû aucun arriéré de loyer.</w:t>
      </w:r>
    </w:p>
    <w:p w:rsidR="00000000" w:rsidDel="00000000" w:rsidP="00000000" w:rsidRDefault="00000000" w:rsidRPr="00000000" w14:paraId="00000058">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9">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Aucune sous-location ou droit d’occupation n’a été consentie à un tiers.</w:t>
      </w:r>
    </w:p>
    <w:p w:rsidR="00000000" w:rsidDel="00000000" w:rsidP="00000000" w:rsidRDefault="00000000" w:rsidRPr="00000000" w14:paraId="0000005A">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B">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Aucune sommation d’exécuter l’une quelconque des charges et conditions du bail, ni aucun congé ou dénonciation du droit à la location n’ont été délivrés par le bailleur, avec lequel il n’existe aucun différend.</w:t>
      </w:r>
    </w:p>
    <w:p w:rsidR="00000000" w:rsidDel="00000000" w:rsidP="00000000" w:rsidRDefault="00000000" w:rsidRPr="00000000" w14:paraId="0000005C">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D">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Ledit cabinet n’a pas été confié à un tiers en infraction au bail ou aux dispositions légales.</w:t>
      </w:r>
    </w:p>
    <w:p w:rsidR="00000000" w:rsidDel="00000000" w:rsidP="00000000" w:rsidRDefault="00000000" w:rsidRPr="00000000" w14:paraId="0000005E">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color w:val="000000"/>
          <w:sz w:val="20"/>
          <w:szCs w:val="20"/>
          <w:u w:val="singl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single"/>
          <w:shd w:fill="auto" w:val="clear"/>
          <w:vertAlign w:val="baseline"/>
          <w:rtl w:val="0"/>
        </w:rPr>
        <w:t xml:space="preserve">Sur le chiffre d’affaires et résultats d’exploitation.</w:t>
      </w:r>
    </w:p>
    <w:p w:rsidR="00000000" w:rsidDel="00000000" w:rsidP="00000000" w:rsidRDefault="00000000" w:rsidRPr="00000000" w14:paraId="00000060">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61">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Vendeur déclare que les chiffres d’affaires et les résultats réalisés au cours des trois dernières années ont été les suivantes :</w:t>
      </w:r>
    </w:p>
    <w:p w:rsidR="00000000" w:rsidDel="00000000" w:rsidP="00000000" w:rsidRDefault="00000000" w:rsidRPr="00000000" w14:paraId="00000062">
      <w:pPr>
        <w:spacing w:after="0" w:line="240" w:lineRule="auto"/>
        <w:jc w:val="both"/>
        <w:rPr>
          <w:rFonts w:ascii="Roboto" w:cs="Roboto" w:eastAsia="Roboto" w:hAnsi="Roboto"/>
          <w:sz w:val="20"/>
          <w:szCs w:val="20"/>
        </w:rPr>
      </w:pPr>
      <w:r w:rsidDel="00000000" w:rsidR="00000000" w:rsidRPr="00000000">
        <w:rPr>
          <w:rtl w:val="0"/>
        </w:rPr>
      </w:r>
    </w:p>
    <w:tbl>
      <w:tblPr>
        <w:tblStyle w:val="Table4"/>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70"/>
        <w:gridCol w:w="3071"/>
        <w:gridCol w:w="3071"/>
        <w:tblGridChange w:id="0">
          <w:tblGrid>
            <w:gridCol w:w="3070"/>
            <w:gridCol w:w="3071"/>
            <w:gridCol w:w="3071"/>
          </w:tblGrid>
        </w:tblGridChange>
      </w:tblGrid>
      <w:tr>
        <w:trPr>
          <w:cantSplit w:val="0"/>
          <w:tblHeader w:val="0"/>
        </w:trPr>
        <w:tc>
          <w:tcPr/>
          <w:p w:rsidR="00000000" w:rsidDel="00000000" w:rsidP="00000000" w:rsidRDefault="00000000" w:rsidRPr="00000000" w14:paraId="00000063">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Exercice</w:t>
            </w:r>
          </w:p>
        </w:tc>
        <w:tc>
          <w:tcPr/>
          <w:p w:rsidR="00000000" w:rsidDel="00000000" w:rsidP="00000000" w:rsidRDefault="00000000" w:rsidRPr="00000000" w14:paraId="00000064">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Chiffre d’affaires</w:t>
            </w:r>
          </w:p>
        </w:tc>
        <w:tc>
          <w:tcPr/>
          <w:p w:rsidR="00000000" w:rsidDel="00000000" w:rsidP="00000000" w:rsidRDefault="00000000" w:rsidRPr="00000000" w14:paraId="00000065">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Résultat</w:t>
            </w:r>
          </w:p>
        </w:tc>
      </w:tr>
      <w:tr>
        <w:trPr>
          <w:cantSplit w:val="0"/>
          <w:tblHeader w:val="0"/>
          <w:trPrChange w:author="Albane Lallemand" w:id="0" w:date="2026-04-30T13:39:06Z">
            <w:trPr>
              <w:cantSplit w:val="0"/>
              <w:tblHeader w:val="0"/>
            </w:trPr>
          </w:trPrChange>
        </w:trPr>
        <w:sdt>
          <w:sdtPr>
            <w:id w:val="-202332344"/>
            <w:tag w:val="goog_rdk_0"/>
          </w:sdtPr>
          <w:sdtContent>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Change w:author="Albane Lallemand" w:id="0" w:date="2026-04-30T13:39:06Z">
                  <w:tcPr/>
                </w:tcPrChange>
              </w:tcPr>
              <w:sdt>
                <w:sdtPr>
                  <w:id w:val="-1943373828"/>
                  <w:tag w:val="goog_rdk_10"/>
                </w:sdtPr>
                <w:sdtContent>
                  <w:p w:rsidR="00000000" w:rsidDel="00000000" w:rsidP="00000000" w:rsidRDefault="00000000" w:rsidRPr="00000000" w14:paraId="00000066">
                    <w:pPr>
                      <w:spacing w:line="276" w:lineRule="auto"/>
                      <w:jc w:val="both"/>
                      <w:rPr>
                        <w:rFonts w:ascii="Roboto" w:cs="Roboto" w:eastAsia="Roboto" w:hAnsi="Roboto"/>
                        <w:sz w:val="20"/>
                        <w:szCs w:val="20"/>
                        <w:rPrChange w:author="Albane Lallemand" w:id="0" w:date="2026-04-30T13:39:06Z">
                          <w:rPr>
                            <w:rFonts w:ascii="Roboto" w:cs="Roboto" w:eastAsia="Roboto" w:hAnsi="Roboto"/>
                            <w:sz w:val="20"/>
                            <w:szCs w:val="20"/>
                          </w:rPr>
                        </w:rPrChange>
                      </w:rPr>
                      <w:pPrChange w:author="Albane Lallemand" w:id="0" w:date="2026-04-30T13:39:06Z">
                        <w:pPr>
                          <w:jc w:val="both"/>
                        </w:pPr>
                      </w:pPrChange>
                    </w:pPr>
                    <w:sdt>
                      <w:sdtPr>
                        <w:id w:val="-1784434612"/>
                        <w:tag w:val="goog_rdk_2"/>
                      </w:sdtPr>
                      <w:sdtContent>
                        <w:ins w:author="Albane Lallemand" w:id="1" w:date="2026-04-30T13:39:06Z"/>
                        <w:sdt>
                          <w:sdtPr>
                            <w:id w:val="-225941794"/>
                            <w:tag w:val="goog_rdk_3"/>
                          </w:sdtPr>
                          <w:sdtContent>
                            <w:ins w:author="Albane Lallemand" w:id="1" w:date="2026-04-30T13:39:06Z">
                              <w:r w:rsidDel="00000000" w:rsidR="00000000" w:rsidRPr="00000000">
                                <w:rPr>
                                  <w:rFonts w:ascii="Roboto" w:cs="Roboto" w:eastAsia="Roboto" w:hAnsi="Roboto"/>
                                  <w:sz w:val="20"/>
                                  <w:szCs w:val="20"/>
                                  <w:rtl w:val="0"/>
                                  <w:rPrChange w:author="Albane Lallemand" w:id="0" w:date="2026-04-30T13:39:06Z">
                                    <w:rPr>
                                      <w:rFonts w:ascii="Roboto" w:cs="Roboto" w:eastAsia="Roboto" w:hAnsi="Roboto"/>
                                      <w:b w:val="1"/>
                                      <w:bCs w:val="1"/>
                                      <w:sz w:val="20"/>
                                      <w:szCs w:val="20"/>
                                    </w:rPr>
                                  </w:rPrChange>
                                </w:rPr>
                                <w:t xml:space="preserve">Du 01/01/2023 au 31/12/2023</w:t>
                              </w:r>
                            </w:ins>
                          </w:sdtContent>
                        </w:sdt>
                        <w:ins w:author="Albane Lallemand" w:id="1" w:date="2026-04-30T13:39:06Z"/>
                      </w:sdtContent>
                    </w:sdt>
                    <w:sdt>
                      <w:sdtPr>
                        <w:id w:val="1865799550"/>
                        <w:tag w:val="goog_rdk_4"/>
                      </w:sdtPr>
                      <w:sdtContent>
                        <w:ins w:author="Albane Lallemand" w:id="2" w:date="2026-04-30T13:38:43Z">
                          <w:sdt>
                            <w:sdtPr>
                              <w:id w:val="-979339777"/>
                              <w:tag w:val="goog_rdk_5"/>
                            </w:sdtPr>
                            <w:sdtContent>
                              <w:del w:author="Albane Lallemand" w:id="1" w:date="2026-04-30T13:39:06Z"/>
                            </w:sdtContent>
                          </w:sdt>
                        </w:ins>
                        <w:sdt>
                          <w:sdtPr>
                            <w:id w:val="-1682853090"/>
                            <w:tag w:val="goog_rdk_6"/>
                          </w:sdtPr>
                          <w:sdtContent>
                            <w:ins w:author="Albane Lallemand" w:id="2" w:date="2026-04-30T13:38:43Z">
                              <w:del w:author="Albane Lallemand" w:id="1" w:date="2026-04-30T13:39:06Z">
                                <w:r w:rsidDel="00000000" w:rsidR="00000000" w:rsidRPr="00000000">
                                  <w:rPr>
                                    <w:rFonts w:ascii="Roboto" w:cs="Roboto" w:eastAsia="Roboto" w:hAnsi="Roboto"/>
                                    <w:sz w:val="20"/>
                                    <w:szCs w:val="20"/>
                                    <w:rtl w:val="0"/>
                                    <w:rPrChange w:author="Albane Lallemand" w:id="0" w:date="2026-04-30T13:39:06Z">
                                      <w:rPr>
                                        <w:rFonts w:ascii="Roboto" w:cs="Roboto" w:eastAsia="Roboto" w:hAnsi="Roboto"/>
                                        <w:b w:val="1"/>
                                        <w:bCs w:val="1"/>
                                        <w:sz w:val="20"/>
                                        <w:szCs w:val="20"/>
                                      </w:rPr>
                                    </w:rPrChange>
                                  </w:rPr>
                                  <w:delText xml:space="preserve">du 01/0</w:delText>
                                </w:r>
                              </w:del>
                            </w:ins>
                          </w:sdtContent>
                        </w:sdt>
                        <w:ins w:author="Albane Lallemand" w:id="2" w:date="2026-04-30T13:38:43Z">
                          <w:del w:author="Albane Lallemand" w:id="1" w:date="2026-04-30T13:39:06Z"/>
                        </w:ins>
                      </w:sdtContent>
                    </w:sdt>
                    <w:sdt>
                      <w:sdtPr>
                        <w:id w:val="2128895140"/>
                        <w:tag w:val="goog_rdk_7"/>
                      </w:sdtPr>
                      <w:sdtContent>
                        <w:del w:author="Albane Lallemand" w:id="1" w:date="2026-04-30T13:39:06Z"/>
                        <w:sdt>
                          <w:sdtPr>
                            <w:id w:val="-1480401272"/>
                            <w:tag w:val="goog_rdk_8"/>
                          </w:sdtPr>
                          <w:sdtContent>
                            <w:del w:author="Albane Lallemand" w:id="1" w:date="2026-04-30T13:39:06Z">
                              <w:r w:rsidDel="00000000" w:rsidR="00000000" w:rsidRPr="00000000">
                                <w:rPr>
                                  <w:rFonts w:ascii="Roboto" w:cs="Roboto" w:eastAsia="Roboto" w:hAnsi="Roboto"/>
                                  <w:sz w:val="20"/>
                                  <w:szCs w:val="20"/>
                                  <w:rtl w:val="0"/>
                                  <w:rPrChange w:author="Albane Lallemand" w:id="0" w:date="2026-04-30T13:39:06Z">
                                    <w:rPr>
                                      <w:rFonts w:ascii="Roboto" w:cs="Roboto" w:eastAsia="Roboto" w:hAnsi="Roboto"/>
                                      <w:sz w:val="20"/>
                                      <w:szCs w:val="20"/>
                                    </w:rPr>
                                  </w:rPrChange>
                                </w:rPr>
                                <w:delText xml:space="preserve">[exercice_1]</w:delText>
                              </w:r>
                            </w:del>
                          </w:sdtContent>
                        </w:sdt>
                        <w:del w:author="Albane Lallemand" w:id="1" w:date="2026-04-30T13:39:06Z"/>
                      </w:sdtContent>
                    </w:sdt>
                    <w:sdt>
                      <w:sdtPr>
                        <w:id w:val="-1445537525"/>
                        <w:tag w:val="goog_rdk_9"/>
                      </w:sdtPr>
                      <w:sdtContent>
                        <w:r w:rsidDel="00000000" w:rsidR="00000000" w:rsidRPr="00000000">
                          <w:rPr>
                            <w:rtl w:val="0"/>
                          </w:rPr>
                        </w:r>
                      </w:sdtContent>
                    </w:sdt>
                  </w:p>
                </w:sdtContent>
              </w:sdt>
            </w:tc>
          </w:sdtContent>
        </w:sdt>
        <w:tc>
          <w:tcPr>
            <w:tcPrChange w:author="Albane Lallemand" w:id="0" w:date="2026-04-30T13:39:06Z">
              <w:tcPr/>
            </w:tcPrChange>
          </w:tcPr>
          <w:p w:rsidR="00000000" w:rsidDel="00000000" w:rsidP="00000000" w:rsidRDefault="00000000" w:rsidRPr="00000000" w14:paraId="00000067">
            <w:pPr>
              <w:jc w:val="both"/>
              <w:rPr>
                <w:rFonts w:ascii="Roboto" w:cs="Roboto" w:eastAsia="Roboto" w:hAnsi="Roboto"/>
                <w:color w:val="ff0000"/>
                <w:sz w:val="20"/>
                <w:szCs w:val="20"/>
                <w:highlight w:val="yellow"/>
              </w:rPr>
            </w:pPr>
            <w:sdt>
              <w:sdtPr>
                <w:id w:val="-1827219997"/>
                <w:tag w:val="goog_rdk_11"/>
              </w:sdtPr>
              <w:sdtContent>
                <w:commentRangeStart w:id="0"/>
              </w:sdtContent>
            </w:sdt>
            <w:r w:rsidDel="00000000" w:rsidR="00000000" w:rsidRPr="00000000">
              <w:rPr>
                <w:rFonts w:ascii="Roboto" w:cs="Roboto" w:eastAsia="Roboto" w:hAnsi="Roboto"/>
                <w:color w:val="ff0000"/>
                <w:sz w:val="20"/>
                <w:szCs w:val="20"/>
                <w:rtl w:val="0"/>
              </w:rPr>
              <w:t xml:space="preserve">[chiffre_affaires_1] €</w:t>
            </w:r>
            <w:r w:rsidDel="00000000" w:rsidR="00000000" w:rsidRPr="00000000">
              <w:rPr>
                <w:rtl w:val="0"/>
              </w:rPr>
            </w:r>
          </w:p>
        </w:tc>
        <w:tc>
          <w:tcPr>
            <w:tcPrChange w:author="Albane Lallemand" w:id="0" w:date="2026-04-30T13:39:06Z">
              <w:tcPr/>
            </w:tcPrChange>
          </w:tcPr>
          <w:p w:rsidR="00000000" w:rsidDel="00000000" w:rsidP="00000000" w:rsidRDefault="00000000" w:rsidRPr="00000000" w14:paraId="00000068">
            <w:pPr>
              <w:jc w:val="both"/>
              <w:rPr>
                <w:rFonts w:ascii="Roboto" w:cs="Roboto" w:eastAsia="Roboto" w:hAnsi="Roboto"/>
                <w:color w:val="ff0000"/>
                <w:sz w:val="20"/>
                <w:szCs w:val="20"/>
              </w:rPr>
            </w:pPr>
            <w:r w:rsidDel="00000000" w:rsidR="00000000" w:rsidRPr="00000000">
              <w:rPr>
                <w:rFonts w:ascii="Roboto" w:cs="Roboto" w:eastAsia="Roboto" w:hAnsi="Roboto"/>
                <w:color w:val="ff0000"/>
                <w:sz w:val="20"/>
                <w:szCs w:val="20"/>
                <w:rtl w:val="0"/>
              </w:rPr>
              <w:t xml:space="preserve">[resultat_1]</w:t>
            </w:r>
          </w:p>
        </w:tc>
      </w:tr>
      <w:tr>
        <w:trPr>
          <w:cantSplit w:val="0"/>
          <w:tblHeader w:val="0"/>
          <w:trPrChange w:author="Albane Lallemand" w:id="0" w:date="2026-04-30T13:39:06Z">
            <w:trPr>
              <w:cantSplit w:val="0"/>
              <w:tblHeader w:val="0"/>
            </w:trPr>
          </w:trPrChange>
        </w:trPr>
        <w:sdt>
          <w:sdtPr>
            <w:id w:val="-1391711029"/>
            <w:tag w:val="goog_rdk_12"/>
          </w:sdtPr>
          <w:sdtContent>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Change w:author="Albane Lallemand" w:id="0" w:date="2026-04-30T13:39:06Z">
                  <w:tcPr/>
                </w:tcPrChange>
              </w:tcPr>
              <w:sdt>
                <w:sdtPr>
                  <w:id w:val="27458507"/>
                  <w:tag w:val="goog_rdk_18"/>
                </w:sdtPr>
                <w:sdtContent>
                  <w:p w:rsidR="00000000" w:rsidDel="00000000" w:rsidP="00000000" w:rsidRDefault="00000000" w:rsidRPr="00000000" w14:paraId="00000069">
                    <w:pPr>
                      <w:spacing w:line="276" w:lineRule="auto"/>
                      <w:jc w:val="both"/>
                      <w:rPr>
                        <w:rFonts w:ascii="Roboto" w:cs="Roboto" w:eastAsia="Roboto" w:hAnsi="Roboto"/>
                        <w:sz w:val="20"/>
                        <w:szCs w:val="20"/>
                        <w:rPrChange w:author="Albane Lallemand" w:id="0" w:date="2026-04-30T13:39:06Z">
                          <w:rPr>
                            <w:rFonts w:ascii="Roboto" w:cs="Roboto" w:eastAsia="Roboto" w:hAnsi="Roboto"/>
                            <w:sz w:val="20"/>
                            <w:szCs w:val="20"/>
                          </w:rPr>
                        </w:rPrChange>
                      </w:rPr>
                      <w:pPrChange w:author="Albane Lallemand" w:id="0" w:date="2026-04-30T13:39:06Z">
                        <w:pPr>
                          <w:jc w:val="both"/>
                        </w:pPr>
                      </w:pPrChange>
                    </w:pPr>
                    <w:commentRangeEnd w:id="0"/>
                    <w:r w:rsidDel="00000000" w:rsidR="00000000" w:rsidRPr="00000000">
                      <w:commentReference w:id="0"/>
                    </w:r>
                    <w:sdt>
                      <w:sdtPr>
                        <w:id w:val="495932170"/>
                        <w:tag w:val="goog_rdk_13"/>
                      </w:sdtPr>
                      <w:sdtContent>
                        <w:ins w:author="Albane Lallemand" w:id="1" w:date="2026-04-30T13:39:06Z"/>
                        <w:sdt>
                          <w:sdtPr>
                            <w:id w:val="-744436297"/>
                            <w:tag w:val="goog_rdk_14"/>
                          </w:sdtPr>
                          <w:sdtContent>
                            <w:ins w:author="Albane Lallemand" w:id="1" w:date="2026-04-30T13:39:06Z">
                              <w:r w:rsidDel="00000000" w:rsidR="00000000" w:rsidRPr="00000000">
                                <w:rPr>
                                  <w:rFonts w:ascii="Roboto" w:cs="Roboto" w:eastAsia="Roboto" w:hAnsi="Roboto"/>
                                  <w:sz w:val="20"/>
                                  <w:szCs w:val="20"/>
                                  <w:rtl w:val="0"/>
                                  <w:rPrChange w:author="Albane Lallemand" w:id="0" w:date="2026-04-30T13:39:06Z">
                                    <w:rPr>
                                      <w:rFonts w:ascii="Roboto" w:cs="Roboto" w:eastAsia="Roboto" w:hAnsi="Roboto"/>
                                      <w:color w:val="ff0000"/>
                                      <w:sz w:val="20"/>
                                      <w:szCs w:val="20"/>
                                    </w:rPr>
                                  </w:rPrChange>
                                </w:rPr>
                                <w:t xml:space="preserve">Du 01/01/2024 au 31/12/2024</w:t>
                              </w:r>
                            </w:ins>
                          </w:sdtContent>
                        </w:sdt>
                        <w:ins w:author="Albane Lallemand" w:id="1" w:date="2026-04-30T13:39:06Z"/>
                      </w:sdtContent>
                    </w:sdt>
                    <w:sdt>
                      <w:sdtPr>
                        <w:id w:val="2003092458"/>
                        <w:tag w:val="goog_rdk_15"/>
                      </w:sdtPr>
                      <w:sdtContent>
                        <w:del w:author="Albane Lallemand" w:id="1" w:date="2026-04-30T13:39:06Z"/>
                        <w:sdt>
                          <w:sdtPr>
                            <w:id w:val="600786694"/>
                            <w:tag w:val="goog_rdk_16"/>
                          </w:sdtPr>
                          <w:sdtContent>
                            <w:del w:author="Albane Lallemand" w:id="1" w:date="2026-04-30T13:39:06Z">
                              <w:r w:rsidDel="00000000" w:rsidR="00000000" w:rsidRPr="00000000">
                                <w:rPr>
                                  <w:rFonts w:ascii="Roboto" w:cs="Roboto" w:eastAsia="Roboto" w:hAnsi="Roboto"/>
                                  <w:sz w:val="20"/>
                                  <w:szCs w:val="20"/>
                                  <w:rtl w:val="0"/>
                                  <w:rPrChange w:author="Albane Lallemand" w:id="0" w:date="2026-04-30T13:39:06Z">
                                    <w:rPr>
                                      <w:rFonts w:ascii="Roboto" w:cs="Roboto" w:eastAsia="Roboto" w:hAnsi="Roboto"/>
                                      <w:sz w:val="20"/>
                                      <w:szCs w:val="20"/>
                                    </w:rPr>
                                  </w:rPrChange>
                                </w:rPr>
                                <w:delText xml:space="preserve">[exercice_2]</w:delText>
                              </w:r>
                            </w:del>
                          </w:sdtContent>
                        </w:sdt>
                        <w:del w:author="Albane Lallemand" w:id="1" w:date="2026-04-30T13:39:06Z"/>
                      </w:sdtContent>
                    </w:sdt>
                    <w:sdt>
                      <w:sdtPr>
                        <w:id w:val="-537266623"/>
                        <w:tag w:val="goog_rdk_17"/>
                      </w:sdtPr>
                      <w:sdtContent>
                        <w:r w:rsidDel="00000000" w:rsidR="00000000" w:rsidRPr="00000000">
                          <w:rPr>
                            <w:rtl w:val="0"/>
                          </w:rPr>
                        </w:r>
                      </w:sdtContent>
                    </w:sdt>
                  </w:p>
                </w:sdtContent>
              </w:sdt>
            </w:tc>
          </w:sdtContent>
        </w:sdt>
        <w:tc>
          <w:tcPr>
            <w:tcPrChange w:author="Albane Lallemand" w:id="0" w:date="2026-04-30T13:39:06Z">
              <w:tcPr/>
            </w:tcPrChange>
          </w:tcPr>
          <w:p w:rsidR="00000000" w:rsidDel="00000000" w:rsidP="00000000" w:rsidRDefault="00000000" w:rsidRPr="00000000" w14:paraId="0000006A">
            <w:pPr>
              <w:jc w:val="both"/>
              <w:rPr>
                <w:rFonts w:ascii="Roboto" w:cs="Roboto" w:eastAsia="Roboto" w:hAnsi="Roboto"/>
                <w:color w:val="ff0000"/>
                <w:sz w:val="20"/>
                <w:szCs w:val="20"/>
              </w:rPr>
            </w:pPr>
            <w:sdt>
              <w:sdtPr>
                <w:id w:val="-1552689489"/>
                <w:tag w:val="goog_rdk_19"/>
              </w:sdtPr>
              <w:sdtContent>
                <w:commentRangeStart w:id="1"/>
              </w:sdtContent>
            </w:sdt>
            <w:r w:rsidDel="00000000" w:rsidR="00000000" w:rsidRPr="00000000">
              <w:rPr>
                <w:rFonts w:ascii="Roboto" w:cs="Roboto" w:eastAsia="Roboto" w:hAnsi="Roboto"/>
                <w:color w:val="ff0000"/>
                <w:sz w:val="20"/>
                <w:szCs w:val="20"/>
                <w:rtl w:val="0"/>
              </w:rPr>
              <w:t xml:space="preserve">[chiffre_affaires_1] €</w:t>
            </w:r>
          </w:p>
        </w:tc>
        <w:tc>
          <w:tcPr>
            <w:tcPrChange w:author="Albane Lallemand" w:id="0" w:date="2026-04-30T13:39:06Z">
              <w:tcPr/>
            </w:tcPrChange>
          </w:tcPr>
          <w:p w:rsidR="00000000" w:rsidDel="00000000" w:rsidP="00000000" w:rsidRDefault="00000000" w:rsidRPr="00000000" w14:paraId="0000006B">
            <w:pPr>
              <w:jc w:val="both"/>
              <w:rPr>
                <w:rFonts w:ascii="Roboto" w:cs="Roboto" w:eastAsia="Roboto" w:hAnsi="Roboto"/>
                <w:color w:val="ff0000"/>
                <w:sz w:val="20"/>
                <w:szCs w:val="20"/>
              </w:rPr>
            </w:pPr>
            <w:r w:rsidDel="00000000" w:rsidR="00000000" w:rsidRPr="00000000">
              <w:rPr>
                <w:rFonts w:ascii="Roboto" w:cs="Roboto" w:eastAsia="Roboto" w:hAnsi="Roboto"/>
                <w:color w:val="ff0000"/>
                <w:sz w:val="20"/>
                <w:szCs w:val="20"/>
                <w:rtl w:val="0"/>
              </w:rPr>
              <w:t xml:space="preserve">[resultat_1]</w:t>
            </w:r>
          </w:p>
        </w:tc>
      </w:tr>
      <w:tr>
        <w:trPr>
          <w:cantSplit w:val="0"/>
          <w:tblHeader w:val="0"/>
          <w:trPrChange w:author="Albane Lallemand" w:id="0" w:date="2026-04-30T13:39:06Z">
            <w:trPr>
              <w:cantSplit w:val="0"/>
              <w:tblHeader w:val="0"/>
            </w:trPr>
          </w:trPrChange>
        </w:trPr>
        <w:sdt>
          <w:sdtPr>
            <w:id w:val="511486857"/>
            <w:tag w:val="goog_rdk_20"/>
          </w:sdtPr>
          <w:sdtContent>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Change w:author="Albane Lallemand" w:id="0" w:date="2026-04-30T13:39:06Z">
                  <w:tcPr/>
                </w:tcPrChange>
              </w:tcPr>
              <w:sdt>
                <w:sdtPr>
                  <w:id w:val="-1598562610"/>
                  <w:tag w:val="goog_rdk_26"/>
                </w:sdtPr>
                <w:sdtContent>
                  <w:p w:rsidR="00000000" w:rsidDel="00000000" w:rsidP="00000000" w:rsidRDefault="00000000" w:rsidRPr="00000000" w14:paraId="0000006C">
                    <w:pPr>
                      <w:spacing w:line="276" w:lineRule="auto"/>
                      <w:jc w:val="both"/>
                      <w:rPr>
                        <w:rFonts w:ascii="Roboto" w:cs="Roboto" w:eastAsia="Roboto" w:hAnsi="Roboto"/>
                        <w:sz w:val="20"/>
                        <w:szCs w:val="20"/>
                        <w:rPrChange w:author="Albane Lallemand" w:id="0" w:date="2026-04-30T13:39:06Z">
                          <w:rPr>
                            <w:rFonts w:ascii="Roboto" w:cs="Roboto" w:eastAsia="Roboto" w:hAnsi="Roboto"/>
                            <w:sz w:val="20"/>
                            <w:szCs w:val="20"/>
                          </w:rPr>
                        </w:rPrChange>
                      </w:rPr>
                      <w:pPrChange w:author="Albane Lallemand" w:id="0" w:date="2026-04-30T13:39:06Z">
                        <w:pPr>
                          <w:jc w:val="both"/>
                        </w:pPr>
                      </w:pPrChange>
                    </w:pPr>
                    <w:commentRangeEnd w:id="1"/>
                    <w:r w:rsidDel="00000000" w:rsidR="00000000" w:rsidRPr="00000000">
                      <w:commentReference w:id="1"/>
                    </w:r>
                    <w:sdt>
                      <w:sdtPr>
                        <w:id w:val="2126816535"/>
                        <w:tag w:val="goog_rdk_21"/>
                      </w:sdtPr>
                      <w:sdtContent>
                        <w:ins w:author="Albane Lallemand" w:id="1" w:date="2026-04-30T13:39:06Z"/>
                        <w:sdt>
                          <w:sdtPr>
                            <w:id w:val="687158882"/>
                            <w:tag w:val="goog_rdk_22"/>
                          </w:sdtPr>
                          <w:sdtContent>
                            <w:ins w:author="Albane Lallemand" w:id="1" w:date="2026-04-30T13:39:06Z">
                              <w:r w:rsidDel="00000000" w:rsidR="00000000" w:rsidRPr="00000000">
                                <w:rPr>
                                  <w:rFonts w:ascii="Roboto" w:cs="Roboto" w:eastAsia="Roboto" w:hAnsi="Roboto"/>
                                  <w:sz w:val="20"/>
                                  <w:szCs w:val="20"/>
                                  <w:rtl w:val="0"/>
                                  <w:rPrChange w:author="Albane Lallemand" w:id="0" w:date="2026-04-30T13:39:06Z">
                                    <w:rPr>
                                      <w:rFonts w:ascii="Roboto" w:cs="Roboto" w:eastAsia="Roboto" w:hAnsi="Roboto"/>
                                      <w:color w:val="ff0000"/>
                                      <w:sz w:val="20"/>
                                      <w:szCs w:val="20"/>
                                    </w:rPr>
                                  </w:rPrChange>
                                </w:rPr>
                                <w:t xml:space="preserve">Du 01/01/2025 au 31/12/2025</w:t>
                              </w:r>
                            </w:ins>
                          </w:sdtContent>
                        </w:sdt>
                        <w:ins w:author="Albane Lallemand" w:id="1" w:date="2026-04-30T13:39:06Z"/>
                      </w:sdtContent>
                    </w:sdt>
                    <w:sdt>
                      <w:sdtPr>
                        <w:id w:val="1857843684"/>
                        <w:tag w:val="goog_rdk_23"/>
                      </w:sdtPr>
                      <w:sdtContent>
                        <w:del w:author="Albane Lallemand" w:id="1" w:date="2026-04-30T13:39:06Z"/>
                        <w:sdt>
                          <w:sdtPr>
                            <w:id w:val="-313443994"/>
                            <w:tag w:val="goog_rdk_24"/>
                          </w:sdtPr>
                          <w:sdtContent>
                            <w:del w:author="Albane Lallemand" w:id="1" w:date="2026-04-30T13:39:06Z">
                              <w:r w:rsidDel="00000000" w:rsidR="00000000" w:rsidRPr="00000000">
                                <w:rPr>
                                  <w:rFonts w:ascii="Roboto" w:cs="Roboto" w:eastAsia="Roboto" w:hAnsi="Roboto"/>
                                  <w:sz w:val="20"/>
                                  <w:szCs w:val="20"/>
                                  <w:rtl w:val="0"/>
                                  <w:rPrChange w:author="Albane Lallemand" w:id="0" w:date="2026-04-30T13:39:06Z">
                                    <w:rPr>
                                      <w:rFonts w:ascii="Roboto" w:cs="Roboto" w:eastAsia="Roboto" w:hAnsi="Roboto"/>
                                      <w:sz w:val="20"/>
                                      <w:szCs w:val="20"/>
                                    </w:rPr>
                                  </w:rPrChange>
                                </w:rPr>
                                <w:delText xml:space="preserve">[exercice_3]</w:delText>
                              </w:r>
                            </w:del>
                          </w:sdtContent>
                        </w:sdt>
                        <w:del w:author="Albane Lallemand" w:id="1" w:date="2026-04-30T13:39:06Z"/>
                      </w:sdtContent>
                    </w:sdt>
                    <w:sdt>
                      <w:sdtPr>
                        <w:id w:val="908455927"/>
                        <w:tag w:val="goog_rdk_25"/>
                      </w:sdtPr>
                      <w:sdtContent>
                        <w:r w:rsidDel="00000000" w:rsidR="00000000" w:rsidRPr="00000000">
                          <w:rPr>
                            <w:rtl w:val="0"/>
                          </w:rPr>
                        </w:r>
                      </w:sdtContent>
                    </w:sdt>
                  </w:p>
                </w:sdtContent>
              </w:sdt>
            </w:tc>
          </w:sdtContent>
        </w:sdt>
        <w:tc>
          <w:tcPr>
            <w:tcPrChange w:author="Albane Lallemand" w:id="0" w:date="2026-04-30T13:39:06Z">
              <w:tcPr/>
            </w:tcPrChange>
          </w:tcPr>
          <w:p w:rsidR="00000000" w:rsidDel="00000000" w:rsidP="00000000" w:rsidRDefault="00000000" w:rsidRPr="00000000" w14:paraId="0000006D">
            <w:pPr>
              <w:jc w:val="both"/>
              <w:rPr>
                <w:rFonts w:ascii="Roboto" w:cs="Roboto" w:eastAsia="Roboto" w:hAnsi="Roboto"/>
                <w:sz w:val="20"/>
                <w:szCs w:val="20"/>
                <w:highlight w:val="yellow"/>
              </w:rPr>
            </w:pPr>
            <w:sdt>
              <w:sdtPr>
                <w:id w:val="-1210845680"/>
                <w:tag w:val="goog_rdk_27"/>
              </w:sdtPr>
              <w:sdtContent>
                <w:commentRangeStart w:id="2"/>
              </w:sdtContent>
            </w:sdt>
            <w:r w:rsidDel="00000000" w:rsidR="00000000" w:rsidRPr="00000000">
              <w:rPr>
                <w:rFonts w:ascii="Roboto" w:cs="Roboto" w:eastAsia="Roboto" w:hAnsi="Roboto"/>
                <w:color w:val="ff0000"/>
                <w:sz w:val="20"/>
                <w:szCs w:val="20"/>
                <w:rtl w:val="0"/>
              </w:rPr>
              <w:t xml:space="preserve">[chiffre_affaires_3] €</w:t>
            </w:r>
            <w:r w:rsidDel="00000000" w:rsidR="00000000" w:rsidRPr="00000000">
              <w:rPr>
                <w:rtl w:val="0"/>
              </w:rPr>
            </w:r>
          </w:p>
        </w:tc>
        <w:tc>
          <w:tcPr>
            <w:tcPrChange w:author="Albane Lallemand" w:id="0" w:date="2026-04-30T13:39:06Z">
              <w:tcPr/>
            </w:tcPrChange>
          </w:tcPr>
          <w:p w:rsidR="00000000" w:rsidDel="00000000" w:rsidP="00000000" w:rsidRDefault="00000000" w:rsidRPr="00000000" w14:paraId="0000006E">
            <w:pPr>
              <w:jc w:val="both"/>
              <w:rPr>
                <w:rFonts w:ascii="Roboto" w:cs="Roboto" w:eastAsia="Roboto" w:hAnsi="Roboto"/>
                <w:sz w:val="20"/>
                <w:szCs w:val="20"/>
              </w:rPr>
            </w:pPr>
            <w:r w:rsidDel="00000000" w:rsidR="00000000" w:rsidRPr="00000000">
              <w:rPr>
                <w:rFonts w:ascii="Roboto" w:cs="Roboto" w:eastAsia="Roboto" w:hAnsi="Roboto"/>
                <w:color w:val="ff0000"/>
                <w:sz w:val="20"/>
                <w:szCs w:val="20"/>
                <w:rtl w:val="0"/>
              </w:rPr>
              <w:t xml:space="preserve">[resultat_3]</w:t>
            </w:r>
            <w:r w:rsidDel="00000000" w:rsidR="00000000" w:rsidRPr="00000000">
              <w:rPr>
                <w:rtl w:val="0"/>
              </w:rPr>
            </w:r>
          </w:p>
        </w:tc>
      </w:tr>
    </w:tbl>
    <w:p w:rsidR="00000000" w:rsidDel="00000000" w:rsidP="00000000" w:rsidRDefault="00000000" w:rsidRPr="00000000" w14:paraId="0000006F">
      <w:pPr>
        <w:spacing w:after="0" w:line="240" w:lineRule="auto"/>
        <w:jc w:val="both"/>
        <w:rPr>
          <w:rFonts w:ascii="Roboto" w:cs="Roboto" w:eastAsia="Roboto" w:hAnsi="Roboto"/>
          <w:sz w:val="20"/>
          <w:szCs w:val="20"/>
        </w:rPr>
      </w:pP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7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color w:val="000000"/>
          <w:sz w:val="20"/>
          <w:szCs w:val="20"/>
          <w:u w:val="singl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single"/>
          <w:shd w:fill="auto" w:val="clear"/>
          <w:vertAlign w:val="baseline"/>
          <w:rtl w:val="0"/>
        </w:rPr>
        <w:t xml:space="preserve">Sur la situation générale et la libre disposition du fonds libéral</w:t>
      </w:r>
    </w:p>
    <w:p w:rsidR="00000000" w:rsidDel="00000000" w:rsidP="00000000" w:rsidRDefault="00000000" w:rsidRPr="00000000" w14:paraId="00000071">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72">
      <w:pPr>
        <w:spacing w:after="0" w:line="240" w:lineRule="auto"/>
        <w:jc w:val="both"/>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Le Vendeur déclare :</w:t>
      </w:r>
    </w:p>
    <w:p w:rsidR="00000000" w:rsidDel="00000000" w:rsidP="00000000" w:rsidRDefault="00000000" w:rsidRPr="00000000" w14:paraId="0000007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Avoir la libre disposition et la pleine propriété des matériels et mobiliers cédés, dont aucun n’est saisi, confisqué ou susceptible de l’être ; </w:t>
      </w:r>
    </w:p>
    <w:p w:rsidR="00000000" w:rsidDel="00000000" w:rsidP="00000000" w:rsidRDefault="00000000" w:rsidRPr="00000000" w14:paraId="0000007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Qu’aucun de ces éléments cédés n’a été prêté ou loué au Vendeur, ni ne fait l’objet d’une clause de réserve de propriété, ni déposé par un tiers à titre onéreux ou gracieux.</w:t>
      </w:r>
    </w:p>
    <w:p w:rsidR="00000000" w:rsidDel="00000000" w:rsidP="00000000" w:rsidRDefault="00000000" w:rsidRPr="00000000" w14:paraId="0000007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Que ces matériels sont en bon état de fonctionnement ;</w:t>
      </w:r>
    </w:p>
    <w:p w:rsidR="00000000" w:rsidDel="00000000" w:rsidP="00000000" w:rsidRDefault="00000000" w:rsidRPr="00000000" w14:paraId="0000007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Que ces matériels répondent aux normes de salubrité, hygiène et sécurité actuellement en vigueur ;</w:t>
      </w:r>
    </w:p>
    <w:p w:rsidR="00000000" w:rsidDel="00000000" w:rsidP="00000000" w:rsidRDefault="00000000" w:rsidRPr="00000000" w14:paraId="0000007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N’avoir consenti à quiconque sur le cabinet objet des présentes une autre promesse de vente ou d’achat ou tout autre engagement de même nature au cours de validité.</w:t>
      </w:r>
    </w:p>
    <w:p w:rsidR="00000000" w:rsidDel="00000000" w:rsidP="00000000" w:rsidRDefault="00000000" w:rsidRPr="00000000" w14:paraId="0000007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Qu’il n’existe aucune interdiction administrative, judiciaire ou autre, tendant à paralyser totalement ou partiellement l’exploitation du cabinet ou sa cession, ou même à le réduire.</w:t>
      </w:r>
    </w:p>
    <w:p w:rsidR="00000000" w:rsidDel="00000000" w:rsidP="00000000" w:rsidRDefault="00000000" w:rsidRPr="00000000" w14:paraId="0000007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Qu’il n’existe aucune instance judiciaire, ou autre, tant en demandant qu’en défendant, mettant en cause le Vendeur et l’un des patients figurant dans le fichier.</w:t>
      </w:r>
    </w:p>
    <w:p w:rsidR="00000000" w:rsidDel="00000000" w:rsidP="00000000" w:rsidRDefault="00000000" w:rsidRPr="00000000" w14:paraId="0000007B">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7C">
      <w:pPr>
        <w:spacing w:after="0" w:line="240" w:lineRule="auto"/>
        <w:jc w:val="both"/>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De son côté, l’acquéreur déclare :</w:t>
      </w:r>
    </w:p>
    <w:p w:rsidR="00000000" w:rsidDel="00000000" w:rsidP="00000000" w:rsidRDefault="00000000" w:rsidRPr="00000000" w14:paraId="0000007D">
      <w:pPr>
        <w:spacing w:after="0" w:line="240" w:lineRule="auto"/>
        <w:jc w:val="both"/>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7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Qu’il n’existe de son chef aucun obstacle, ni aucune restriction, d’ordre légal ou contractuel, à l’acquisition de la patientèle et des éléments d’actifs ;</w:t>
      </w:r>
    </w:p>
    <w:p w:rsidR="00000000" w:rsidDel="00000000" w:rsidP="00000000" w:rsidRDefault="00000000" w:rsidRPr="00000000" w14:paraId="0000007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N’avoir fait l’objet d’une condamnation pénale, ni de sanction civile ou administrative de nature à lui interdire l’exercice de l’activité de [profession_vendeur] ;</w:t>
      </w:r>
    </w:p>
    <w:p w:rsidR="00000000" w:rsidDel="00000000" w:rsidP="00000000" w:rsidRDefault="00000000" w:rsidRPr="00000000" w14:paraId="0000008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Qu’il remplit les conditions exigées par la loi pour exercer la profession de [profession_vendeur] ;</w:t>
      </w:r>
    </w:p>
    <w:p w:rsidR="00000000" w:rsidDel="00000000" w:rsidP="00000000" w:rsidRDefault="00000000" w:rsidRPr="00000000" w14:paraId="00000081">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82">
      <w:pPr>
        <w:spacing w:after="0" w:line="240" w:lineRule="auto"/>
        <w:jc w:val="both"/>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CECI EXPOSE, et en considération des déclarations ainsi faites, les soussignés ont convenu et arrêté ce qui suit :</w:t>
      </w:r>
    </w:p>
    <w:p w:rsidR="00000000" w:rsidDel="00000000" w:rsidP="00000000" w:rsidRDefault="00000000" w:rsidRPr="00000000" w14:paraId="00000083">
      <w:pPr>
        <w:spacing w:after="0" w:line="240" w:lineRule="auto"/>
        <w:jc w:val="both"/>
        <w:rPr>
          <w:rFonts w:ascii="Roboto" w:cs="Roboto" w:eastAsia="Roboto" w:hAnsi="Roboto"/>
          <w:sz w:val="20"/>
          <w:szCs w:val="20"/>
        </w:rPr>
      </w:pPr>
      <w:r w:rsidDel="00000000" w:rsidR="00000000" w:rsidRPr="00000000">
        <w:rPr>
          <w:rtl w:val="0"/>
        </w:rPr>
      </w:r>
    </w:p>
    <w:tbl>
      <w:tblPr>
        <w:tblStyle w:val="Table5"/>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12"/>
        <w:tblGridChange w:id="0">
          <w:tblGrid>
            <w:gridCol w:w="9212"/>
          </w:tblGrid>
        </w:tblGridChange>
      </w:tblGrid>
      <w:tr>
        <w:trPr>
          <w:cantSplit w:val="0"/>
          <w:tblHeader w:val="0"/>
        </w:trPr>
        <w:tc>
          <w:tcPr/>
          <w:p w:rsidR="00000000" w:rsidDel="00000000" w:rsidP="00000000" w:rsidRDefault="00000000" w:rsidRPr="00000000" w14:paraId="00000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1080" w:right="0" w:hanging="720"/>
              <w:jc w:val="both"/>
              <w:rPr>
                <w:rFonts w:ascii="Roboto" w:cs="Roboto" w:eastAsia="Roboto" w:hAnsi="Roboto"/>
                <w:b w:val="1"/>
                <w:bCs w:val="1"/>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none"/>
                <w:shd w:fill="auto" w:val="clear"/>
                <w:vertAlign w:val="baseline"/>
                <w:rtl w:val="0"/>
              </w:rPr>
              <w:t xml:space="preserve">Promesse de vente et d’achat du cabinet dentaire</w:t>
            </w:r>
          </w:p>
        </w:tc>
      </w:tr>
    </w:tbl>
    <w:p w:rsidR="00000000" w:rsidDel="00000000" w:rsidP="00000000" w:rsidRDefault="00000000" w:rsidRPr="00000000" w14:paraId="00000085">
      <w:pPr>
        <w:spacing w:after="0" w:line="240" w:lineRule="auto"/>
        <w:jc w:val="both"/>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86">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87">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PROMESSE SYNALLAGMATIQUE DE VENTE</w:t>
      </w:r>
    </w:p>
    <w:p w:rsidR="00000000" w:rsidDel="00000000" w:rsidP="00000000" w:rsidRDefault="00000000" w:rsidRPr="00000000" w14:paraId="00000088">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89">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Par les présentes, </w:t>
      </w:r>
      <w:r w:rsidDel="00000000" w:rsidR="00000000" w:rsidRPr="00000000">
        <w:rPr>
          <w:rFonts w:ascii="Roboto" w:cs="Roboto" w:eastAsia="Roboto" w:hAnsi="Roboto"/>
          <w:sz w:val="20"/>
          <w:szCs w:val="20"/>
          <w:highlight w:val="yellow"/>
          <w:rtl w:val="0"/>
        </w:rPr>
        <w:t xml:space="preserve">[civilite_vendeur] [prenom_vendeur] [nom_vendeur]</w:t>
      </w:r>
      <w:r w:rsidDel="00000000" w:rsidR="00000000" w:rsidRPr="00000000">
        <w:rPr>
          <w:rFonts w:ascii="Roboto" w:cs="Roboto" w:eastAsia="Roboto" w:hAnsi="Roboto"/>
          <w:color w:val="ff0000"/>
          <w:sz w:val="20"/>
          <w:szCs w:val="20"/>
          <w:rtl w:val="0"/>
        </w:rPr>
        <w:t xml:space="preserve"> </w:t>
      </w:r>
      <w:r w:rsidDel="00000000" w:rsidR="00000000" w:rsidRPr="00000000">
        <w:rPr>
          <w:rFonts w:ascii="Roboto" w:cs="Roboto" w:eastAsia="Roboto" w:hAnsi="Roboto"/>
          <w:sz w:val="20"/>
          <w:szCs w:val="20"/>
          <w:rtl w:val="0"/>
        </w:rPr>
        <w:t xml:space="preserve">s’oblige envers la </w:t>
      </w:r>
      <w:r w:rsidDel="00000000" w:rsidR="00000000" w:rsidRPr="00000000">
        <w:rPr>
          <w:rFonts w:ascii="Roboto" w:cs="Roboto" w:eastAsia="Roboto" w:hAnsi="Roboto"/>
          <w:sz w:val="20"/>
          <w:szCs w:val="20"/>
          <w:highlight w:val="yellow"/>
          <w:rtl w:val="0"/>
        </w:rPr>
        <w:t xml:space="preserve">[denomination_societe_acquereur] </w:t>
      </w:r>
      <w:r w:rsidDel="00000000" w:rsidR="00000000" w:rsidRPr="00000000">
        <w:rPr>
          <w:rFonts w:ascii="Roboto" w:cs="Roboto" w:eastAsia="Roboto" w:hAnsi="Roboto"/>
          <w:sz w:val="20"/>
          <w:szCs w:val="20"/>
          <w:rtl w:val="0"/>
        </w:rPr>
        <w:t xml:space="preserve">à lui vendre le cabinet dentaire objet des présentes tel qu’il a été plus amplement désigné précédemment, avec tous les éléments le composant, sans réserve, sauf celle résultant des énonciations des présentes aux charges et conditions ci-après déterminées.</w:t>
      </w:r>
    </w:p>
    <w:p w:rsidR="00000000" w:rsidDel="00000000" w:rsidP="00000000" w:rsidRDefault="00000000" w:rsidRPr="00000000" w14:paraId="0000008A">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8B">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sz w:val="20"/>
          <w:szCs w:val="20"/>
          <w:rtl w:val="0"/>
        </w:rPr>
        <w:t xml:space="preserve">Et par les mêmes présentes la </w:t>
      </w:r>
      <w:r w:rsidDel="00000000" w:rsidR="00000000" w:rsidRPr="00000000">
        <w:rPr>
          <w:rFonts w:ascii="Roboto" w:cs="Roboto" w:eastAsia="Roboto" w:hAnsi="Roboto"/>
          <w:sz w:val="20"/>
          <w:szCs w:val="20"/>
          <w:highlight w:val="yellow"/>
          <w:rtl w:val="0"/>
        </w:rPr>
        <w:t xml:space="preserve">[denomination_societe_acquereur]</w:t>
      </w:r>
      <w:r w:rsidDel="00000000" w:rsidR="00000000" w:rsidRPr="00000000">
        <w:rPr>
          <w:rFonts w:ascii="Roboto" w:cs="Roboto" w:eastAsia="Roboto" w:hAnsi="Roboto"/>
          <w:color w:val="ff0000"/>
          <w:sz w:val="20"/>
          <w:szCs w:val="20"/>
          <w:rtl w:val="0"/>
        </w:rPr>
        <w:t xml:space="preserve"> </w:t>
      </w:r>
      <w:r w:rsidDel="00000000" w:rsidR="00000000" w:rsidRPr="00000000">
        <w:rPr>
          <w:rFonts w:ascii="Roboto" w:cs="Roboto" w:eastAsia="Roboto" w:hAnsi="Roboto"/>
          <w:sz w:val="20"/>
          <w:szCs w:val="20"/>
          <w:rtl w:val="0"/>
        </w:rPr>
        <w:t xml:space="preserve">s’oblige envers </w:t>
      </w:r>
      <w:r w:rsidDel="00000000" w:rsidR="00000000" w:rsidRPr="00000000">
        <w:rPr>
          <w:rFonts w:ascii="Roboto" w:cs="Roboto" w:eastAsia="Roboto" w:hAnsi="Roboto"/>
          <w:sz w:val="20"/>
          <w:szCs w:val="20"/>
          <w:highlight w:val="yellow"/>
          <w:rtl w:val="0"/>
        </w:rPr>
        <w:t xml:space="preserve">[civilite_vendeur] [prenom_vendeur] [nom_vendeur]</w:t>
      </w:r>
      <w:r w:rsidDel="00000000" w:rsidR="00000000" w:rsidRPr="00000000">
        <w:rPr>
          <w:rFonts w:ascii="Roboto" w:cs="Roboto" w:eastAsia="Roboto" w:hAnsi="Roboto"/>
          <w:color w:val="ff0000"/>
          <w:sz w:val="20"/>
          <w:szCs w:val="20"/>
          <w:rtl w:val="0"/>
        </w:rPr>
        <w:t xml:space="preserve"> </w:t>
      </w:r>
      <w:r w:rsidDel="00000000" w:rsidR="00000000" w:rsidRPr="00000000">
        <w:rPr>
          <w:rFonts w:ascii="Roboto" w:cs="Roboto" w:eastAsia="Roboto" w:hAnsi="Roboto"/>
          <w:sz w:val="20"/>
          <w:szCs w:val="20"/>
          <w:rtl w:val="0"/>
        </w:rPr>
        <w:t xml:space="preserve">à lui acquérir ledit cabinet, tel qu’il est plus amplement désigné ci-dessus aux charges et conditions ci-après déterminées.</w:t>
      </w:r>
      <w:r w:rsidDel="00000000" w:rsidR="00000000" w:rsidRPr="00000000">
        <w:rPr>
          <w:rtl w:val="0"/>
        </w:rPr>
      </w:r>
    </w:p>
    <w:p w:rsidR="00000000" w:rsidDel="00000000" w:rsidP="00000000" w:rsidRDefault="00000000" w:rsidRPr="00000000" w14:paraId="0000008C">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8D">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PRIX</w:t>
      </w:r>
    </w:p>
    <w:p w:rsidR="00000000" w:rsidDel="00000000" w:rsidP="00000000" w:rsidRDefault="00000000" w:rsidRPr="00000000" w14:paraId="0000008E">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8F">
      <w:pPr>
        <w:spacing w:after="0" w:line="240" w:lineRule="auto"/>
        <w:jc w:val="both"/>
        <w:rPr>
          <w:rFonts w:ascii="Roboto" w:cs="Roboto" w:eastAsia="Roboto" w:hAnsi="Roboto"/>
          <w:color w:val="ff0000"/>
          <w:sz w:val="20"/>
          <w:szCs w:val="20"/>
        </w:rPr>
      </w:pPr>
      <w:r w:rsidDel="00000000" w:rsidR="00000000" w:rsidRPr="00000000">
        <w:rPr>
          <w:rFonts w:ascii="Roboto" w:cs="Roboto" w:eastAsia="Roboto" w:hAnsi="Roboto"/>
          <w:sz w:val="20"/>
          <w:szCs w:val="20"/>
          <w:rtl w:val="0"/>
        </w:rPr>
        <w:t xml:space="preserve">Si la vente se réalise, celle-ci aura lieu moyennant le prix principal de </w:t>
      </w:r>
      <w:r w:rsidDel="00000000" w:rsidR="00000000" w:rsidRPr="00000000">
        <w:rPr>
          <w:rFonts w:ascii="Roboto" w:cs="Roboto" w:eastAsia="Roboto" w:hAnsi="Roboto"/>
          <w:color w:val="ff0000"/>
          <w:sz w:val="20"/>
          <w:szCs w:val="20"/>
          <w:rtl w:val="0"/>
        </w:rPr>
        <w:t xml:space="preserve">[prix_cession_lettres] ([prix_cession] €), s’appliquant :</w:t>
      </w:r>
    </w:p>
    <w:p w:rsidR="00000000" w:rsidDel="00000000" w:rsidP="00000000" w:rsidRDefault="00000000" w:rsidRPr="00000000" w14:paraId="00000090">
      <w:pPr>
        <w:spacing w:after="0" w:line="240" w:lineRule="auto"/>
        <w:jc w:val="both"/>
        <w:rPr>
          <w:rFonts w:ascii="Roboto" w:cs="Roboto" w:eastAsia="Roboto" w:hAnsi="Roboto"/>
          <w:color w:val="ff0000"/>
          <w:sz w:val="20"/>
          <w:szCs w:val="20"/>
        </w:rPr>
      </w:pP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color w:val="ff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ff0000"/>
          <w:sz w:val="20"/>
          <w:szCs w:val="20"/>
          <w:u w:val="none"/>
          <w:shd w:fill="auto" w:val="clear"/>
          <w:vertAlign w:val="baseline"/>
          <w:rtl w:val="0"/>
        </w:rPr>
        <w:t xml:space="preserve">[prix_elements_corporels_lettres] aux éléments corporels ([prix_elements_corporels] €)</w:t>
      </w:r>
    </w:p>
    <w:p w:rsidR="00000000" w:rsidDel="00000000" w:rsidP="00000000" w:rsidRDefault="00000000" w:rsidRPr="00000000" w14:paraId="00000092">
      <w:pPr>
        <w:spacing w:after="0" w:line="240" w:lineRule="auto"/>
        <w:jc w:val="both"/>
        <w:rPr>
          <w:rFonts w:ascii="Roboto" w:cs="Roboto" w:eastAsia="Roboto" w:hAnsi="Roboto"/>
          <w:color w:val="ff0000"/>
          <w:sz w:val="20"/>
          <w:szCs w:val="20"/>
        </w:rPr>
      </w:pPr>
      <w:r w:rsidDel="00000000" w:rsidR="00000000" w:rsidRPr="00000000">
        <w:rPr>
          <w:rtl w:val="0"/>
        </w:rPr>
      </w:r>
    </w:p>
    <w:p w:rsidR="00000000" w:rsidDel="00000000" w:rsidP="00000000" w:rsidRDefault="00000000" w:rsidRPr="00000000" w14:paraId="0000009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color w:val="ff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ff0000"/>
          <w:sz w:val="20"/>
          <w:szCs w:val="20"/>
          <w:u w:val="none"/>
          <w:shd w:fill="auto" w:val="clear"/>
          <w:vertAlign w:val="baseline"/>
          <w:rtl w:val="0"/>
        </w:rPr>
        <w:t xml:space="preserve">[prix_elements_incorporels_lettres] aux éléments incorporels ([prix_elements_incorporels] €)</w:t>
      </w:r>
      <w:r w:rsidDel="00000000" w:rsidR="00000000" w:rsidRPr="00000000">
        <w:rPr>
          <w:rtl w:val="0"/>
        </w:rPr>
      </w:r>
    </w:p>
    <w:p w:rsidR="00000000" w:rsidDel="00000000" w:rsidP="00000000" w:rsidRDefault="00000000" w:rsidRPr="00000000" w14:paraId="00000094">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5">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Il est précisé que la répartition du prix entre ses éléments corporels et incorporels est effectuée entre les parties conformément aux dispositions de l’article L. 141-5 du Code de commerce. Le prix total constituant dans l’accord des parties un ensemble intangible, il ne pourra être tiré par l’une d’elles aucune conséquence ou réclamation sur l’évaluation de chacun des éléments pris isolément pour prétendre à la modification du prix global.</w:t>
      </w:r>
    </w:p>
    <w:p w:rsidR="00000000" w:rsidDel="00000000" w:rsidP="00000000" w:rsidRDefault="00000000" w:rsidRPr="00000000" w14:paraId="00000096">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7">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jour de la signature de l’acte de vente, ce prix sera payé comptant à concurrence de la totalité s’imputant d’abord sur le prix des objets mobiliers et le matériel, et pour le surplus le prix des éléments incorporels.</w:t>
      </w:r>
    </w:p>
    <w:p w:rsidR="00000000" w:rsidDel="00000000" w:rsidP="00000000" w:rsidRDefault="00000000" w:rsidRPr="00000000" w14:paraId="00000098">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9">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PRORATA D’EXPLOITATION</w:t>
      </w:r>
    </w:p>
    <w:p w:rsidR="00000000" w:rsidDel="00000000" w:rsidP="00000000" w:rsidRDefault="00000000" w:rsidRPr="00000000" w14:paraId="0000009A">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9B">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L’Acquéreur payera comptant les prorata d’exploitation dus au titre des charges d’exploitation payées par la partie venderesse et portant sur une période en cours à la date de la prise de possession de l’acquéreur, et prenant fin postérieurement, et à cette date. Bien entendu, sous déduction des prorata d’exploitation inverses au titre des charges qu’aurait à payer l’Acquéreur du fonds libéral au titre d’une période ayant commencée antérieurement à la date d’effet de la vente.</w:t>
      </w:r>
    </w:p>
    <w:p w:rsidR="00000000" w:rsidDel="00000000" w:rsidP="00000000" w:rsidRDefault="00000000" w:rsidRPr="00000000" w14:paraId="0000009C">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D">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[date_origine_propriete] PREVUE DE REALISATION</w:t>
      </w:r>
    </w:p>
    <w:p w:rsidR="00000000" w:rsidDel="00000000" w:rsidP="00000000" w:rsidRDefault="00000000" w:rsidRPr="00000000" w14:paraId="0000009E">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9F">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parties conviennent de fixer la signature de l’acte de vente, si la vente se réalise, au plus tard le </w:t>
      </w:r>
      <w:r w:rsidDel="00000000" w:rsidR="00000000" w:rsidRPr="00000000">
        <w:rPr>
          <w:rFonts w:ascii="Roboto" w:cs="Roboto" w:eastAsia="Roboto" w:hAnsi="Roboto"/>
          <w:sz w:val="20"/>
          <w:szCs w:val="20"/>
          <w:highlight w:val="yellow"/>
          <w:rtl w:val="0"/>
        </w:rPr>
        <w:t xml:space="preserve">[date_realisation_limite]</w:t>
      </w:r>
      <w:r w:rsidDel="00000000" w:rsidR="00000000" w:rsidRPr="00000000">
        <w:rPr>
          <w:rFonts w:ascii="Roboto" w:cs="Roboto" w:eastAsia="Roboto" w:hAnsi="Roboto"/>
          <w:sz w:val="20"/>
          <w:szCs w:val="20"/>
          <w:rtl w:val="0"/>
        </w:rPr>
        <w:t xml:space="preserve">.</w:t>
      </w:r>
    </w:p>
    <w:p w:rsidR="00000000" w:rsidDel="00000000" w:rsidP="00000000" w:rsidRDefault="00000000" w:rsidRPr="00000000" w14:paraId="000000A0">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1">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Jusqu’audit jour, le cabinet restera sous le garde et la surveillance du soussigné de première part, qui s’engage à l’exploiter dans des conditions ordinaires et de droit et notamment, sous celles suivantes :</w:t>
      </w:r>
    </w:p>
    <w:p w:rsidR="00000000" w:rsidDel="00000000" w:rsidP="00000000" w:rsidRDefault="00000000" w:rsidRPr="00000000" w14:paraId="000000A2">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3">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CONDITIONS</w:t>
      </w:r>
    </w:p>
    <w:p w:rsidR="00000000" w:rsidDel="00000000" w:rsidP="00000000" w:rsidRDefault="00000000" w:rsidRPr="00000000" w14:paraId="000000A4">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A5">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vente a lieu sous les charges et conditions ordinaires et de droit et notamment, sous celles suivantes :</w:t>
      </w:r>
    </w:p>
    <w:p w:rsidR="00000000" w:rsidDel="00000000" w:rsidP="00000000" w:rsidRDefault="00000000" w:rsidRPr="00000000" w14:paraId="000000A6">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7">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Concernant le soussigné de première part :</w:t>
      </w:r>
    </w:p>
    <w:p w:rsidR="00000000" w:rsidDel="00000000" w:rsidP="00000000" w:rsidRDefault="00000000" w:rsidRPr="00000000" w14:paraId="000000A8">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A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garantir dans les termes des articles 1644 et 1645 du Code civil l’exactitude des énonciations concernant l’origine de propriété, la consistance des éléments cédés.</w:t>
      </w:r>
    </w:p>
    <w:p w:rsidR="00000000" w:rsidDel="00000000" w:rsidP="00000000" w:rsidRDefault="00000000" w:rsidRPr="00000000" w14:paraId="000000A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s’efforcer de tout mettre en œuvre pour que l’Acquéreur conserve la patientèle, sans toutefois garantir qu’elle lui demeura définitivement acquise, le patient étant libre de choisir son praticien.</w:t>
      </w:r>
    </w:p>
    <w:p w:rsidR="00000000" w:rsidDel="00000000" w:rsidP="00000000" w:rsidRDefault="00000000" w:rsidRPr="00000000" w14:paraId="000000A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remettre à l’Acquéreur tous les dossiers médicaux et fichiers concernant la patientèle, tous les justificatifs des éléments d’actif cédés.</w:t>
      </w:r>
    </w:p>
    <w:p w:rsidR="00000000" w:rsidDel="00000000" w:rsidP="00000000" w:rsidRDefault="00000000" w:rsidRPr="00000000" w14:paraId="000000A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régler toutes dépenses, charges er débours nés de l’exercice de son activité jusqu’au jour de l’entrée de jouissance de l’Acquéreur.</w:t>
      </w:r>
    </w:p>
    <w:p w:rsidR="00000000" w:rsidDel="00000000" w:rsidP="00000000" w:rsidRDefault="00000000" w:rsidRPr="00000000" w14:paraId="000000A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rembourser à l’Acquéreur toutes charges que celui-ci viendrait à payer, afférentes à une période antérieure à l’entrée en jouissance.</w:t>
      </w:r>
    </w:p>
    <w:p w:rsidR="00000000" w:rsidDel="00000000" w:rsidP="00000000" w:rsidRDefault="00000000" w:rsidRPr="00000000" w14:paraId="000000A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faire son affaire personnelle et à ses frais, de tous contrats et engagements, ayant pu être conclus par lui dans le cadre de son activité, aucun recours ne pouvant être exercé au titre desdits contrats contre l’Acquéreur aux termes des présentes et dont la liste figure en annexe, et à ce titre, signera tous transferts des contrats repris.</w:t>
      </w:r>
    </w:p>
    <w:p w:rsidR="00000000" w:rsidDel="00000000" w:rsidP="00000000" w:rsidRDefault="00000000" w:rsidRPr="00000000" w14:paraId="000000A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remettre sans délai à l’Acquéreur toute correspondance et document, retransmettra tout appel téléphonique, toute information qui serait amené à recevoir de la part de patients et les dossiers s’y rapportant.</w:t>
      </w:r>
    </w:p>
    <w:p w:rsidR="00000000" w:rsidDel="00000000" w:rsidP="00000000" w:rsidRDefault="00000000" w:rsidRPr="00000000" w14:paraId="000000B0">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B1">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Concernant le soussigné de seconde part :</w:t>
      </w:r>
    </w:p>
    <w:p w:rsidR="00000000" w:rsidDel="00000000" w:rsidP="00000000" w:rsidRDefault="00000000" w:rsidRPr="00000000" w14:paraId="000000B2">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B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prendre le fichier et les dossiers des patients et de faire son affaire personnelle du suivi des patients, sans pouvoir prétendre à une quelconque diminution du prix ou indemnisation de la part du Vendeur, en cas de diminution du volume du chiffre d’affaires lié à cette patientèle, l’Acquéreur reconnaissant le caractère aléatoire de la reprise d’une patientèle.</w:t>
      </w:r>
    </w:p>
    <w:p w:rsidR="00000000" w:rsidDel="00000000" w:rsidP="00000000" w:rsidRDefault="00000000" w:rsidRPr="00000000" w14:paraId="000000B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payer tous frais, droits et honoraires et ceux qui seraient la suite, et la conséquence de la cession.</w:t>
      </w:r>
    </w:p>
    <w:p w:rsidR="00000000" w:rsidDel="00000000" w:rsidP="00000000" w:rsidRDefault="00000000" w:rsidRPr="00000000" w14:paraId="000000B5">
      <w:pPr>
        <w:spacing w:after="0" w:line="240" w:lineRule="auto"/>
        <w:jc w:val="both"/>
        <w:rPr>
          <w:rFonts w:ascii="Roboto" w:cs="Roboto" w:eastAsia="Roboto" w:hAnsi="Roboto"/>
          <w:sz w:val="20"/>
          <w:szCs w:val="20"/>
        </w:rPr>
      </w:pPr>
      <w:bookmarkStart w:colFirst="0" w:colLast="0" w:name="_heading=h.1jzzmv1473bx" w:id="0"/>
      <w:bookmarkEnd w:id="0"/>
      <w:r w:rsidDel="00000000" w:rsidR="00000000" w:rsidRPr="00000000">
        <w:rPr>
          <w:rtl w:val="0"/>
        </w:rPr>
      </w:r>
    </w:p>
    <w:p w:rsidR="00000000" w:rsidDel="00000000" w:rsidP="00000000" w:rsidRDefault="00000000" w:rsidRPr="00000000" w14:paraId="000000B6">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PROPRIETE - JOUISSANCE</w:t>
      </w:r>
    </w:p>
    <w:p w:rsidR="00000000" w:rsidDel="00000000" w:rsidP="00000000" w:rsidRDefault="00000000" w:rsidRPr="00000000" w14:paraId="000000B7">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B8">
      <w:pPr>
        <w:spacing w:after="0" w:line="240" w:lineRule="auto"/>
        <w:jc w:val="both"/>
        <w:rPr>
          <w:rFonts w:ascii="Roboto" w:cs="Roboto" w:eastAsia="Roboto" w:hAnsi="Roboto"/>
          <w:color w:val="ff0000"/>
          <w:sz w:val="20"/>
          <w:szCs w:val="20"/>
          <w:highlight w:val="yellow"/>
        </w:rPr>
      </w:pPr>
      <w:r w:rsidDel="00000000" w:rsidR="00000000" w:rsidRPr="00000000">
        <w:rPr>
          <w:rFonts w:ascii="Roboto" w:cs="Roboto" w:eastAsia="Roboto" w:hAnsi="Roboto"/>
          <w:sz w:val="20"/>
          <w:szCs w:val="20"/>
          <w:rtl w:val="0"/>
        </w:rPr>
        <w:t xml:space="preserve">Si la vente se réalise, le soussigné de seconde part sera propriétaire en pleine propriété du fonds vendu et en aura la jouissance à compter du jour de la signature de l’acte de vente, au plus tard le </w:t>
      </w:r>
      <w:r w:rsidDel="00000000" w:rsidR="00000000" w:rsidRPr="00000000">
        <w:rPr>
          <w:rFonts w:ascii="Roboto" w:cs="Roboto" w:eastAsia="Roboto" w:hAnsi="Roboto"/>
          <w:sz w:val="20"/>
          <w:szCs w:val="20"/>
          <w:highlight w:val="yellow"/>
          <w:rtl w:val="0"/>
        </w:rPr>
        <w:t xml:space="preserve">[date_realisation_limite]</w:t>
      </w:r>
      <w:r w:rsidDel="00000000" w:rsidR="00000000" w:rsidRPr="00000000">
        <w:rPr>
          <w:rFonts w:ascii="Roboto" w:cs="Roboto" w:eastAsia="Roboto" w:hAnsi="Roboto"/>
          <w:sz w:val="20"/>
          <w:szCs w:val="20"/>
          <w:rtl w:val="0"/>
        </w:rPr>
        <w:t xml:space="preserve">.</w:t>
      </w:r>
      <w:r w:rsidDel="00000000" w:rsidR="00000000" w:rsidRPr="00000000">
        <w:rPr>
          <w:rtl w:val="0"/>
        </w:rPr>
      </w:r>
    </w:p>
    <w:p w:rsidR="00000000" w:rsidDel="00000000" w:rsidP="00000000" w:rsidRDefault="00000000" w:rsidRPr="00000000" w14:paraId="000000B9">
      <w:pPr>
        <w:spacing w:after="0" w:line="240" w:lineRule="auto"/>
        <w:jc w:val="both"/>
        <w:rPr>
          <w:rFonts w:ascii="Roboto" w:cs="Roboto" w:eastAsia="Roboto" w:hAnsi="Roboto"/>
          <w:sz w:val="20"/>
          <w:szCs w:val="20"/>
          <w:highlight w:val="yellow"/>
        </w:rPr>
      </w:pPr>
      <w:r w:rsidDel="00000000" w:rsidR="00000000" w:rsidRPr="00000000">
        <w:rPr>
          <w:rtl w:val="0"/>
        </w:rPr>
      </w:r>
    </w:p>
    <w:p w:rsidR="00000000" w:rsidDel="00000000" w:rsidP="00000000" w:rsidRDefault="00000000" w:rsidRPr="00000000" w14:paraId="000000BA">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CONDITIONS SUSPENSIVES</w:t>
      </w:r>
    </w:p>
    <w:p w:rsidR="00000000" w:rsidDel="00000000" w:rsidP="00000000" w:rsidRDefault="00000000" w:rsidRPr="00000000" w14:paraId="000000BB">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BC">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cession projetée, objet des présentes, ne sera réalisée que lorsque les conditions suspensives suivantes auront été levées et ce, avant le</w:t>
      </w:r>
      <w:r w:rsidDel="00000000" w:rsidR="00000000" w:rsidRPr="00000000">
        <w:rPr>
          <w:rFonts w:ascii="Roboto" w:cs="Roboto" w:eastAsia="Roboto" w:hAnsi="Roboto"/>
          <w:sz w:val="20"/>
          <w:szCs w:val="20"/>
          <w:highlight w:val="yellow"/>
          <w:rtl w:val="0"/>
        </w:rPr>
        <w:t xml:space="preserve"> [date_realisation_limite]</w:t>
      </w:r>
      <w:r w:rsidDel="00000000" w:rsidR="00000000" w:rsidRPr="00000000">
        <w:rPr>
          <w:rFonts w:ascii="Roboto" w:cs="Roboto" w:eastAsia="Roboto" w:hAnsi="Roboto"/>
          <w:sz w:val="20"/>
          <w:szCs w:val="20"/>
          <w:rtl w:val="0"/>
        </w:rPr>
        <w:t xml:space="preserve"> : </w:t>
      </w:r>
    </w:p>
    <w:p w:rsidR="00000000" w:rsidDel="00000000" w:rsidP="00000000" w:rsidRDefault="00000000" w:rsidRPr="00000000" w14:paraId="000000BD">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B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Obtention par l’acquéreur ou de son substitué d’un prêt d’un montant maximum de </w:t>
      </w:r>
      <w:sdt>
        <w:sdtPr>
          <w:id w:val="989152075"/>
          <w:tag w:val="goog_rdk_28"/>
        </w:sdtPr>
        <w:sdtContent>
          <w:commentRangeStart w:id="3"/>
        </w:sdtContent>
      </w:sdt>
      <w:sdt>
        <w:sdtPr>
          <w:id w:val="-903637104"/>
          <w:tag w:val="goog_rdk_29"/>
        </w:sdtPr>
        <w:sdtContent>
          <w:commentRangeStart w:id="4"/>
        </w:sdtContent>
      </w:sdt>
      <w:r w:rsidDel="00000000" w:rsidR="00000000" w:rsidRPr="00000000">
        <w:rPr>
          <w:rFonts w:ascii="Roboto" w:cs="Roboto" w:eastAsia="Roboto" w:hAnsi="Roboto"/>
          <w:b w:val="0"/>
          <w:bCs w:val="0"/>
          <w:i w:val="0"/>
          <w:iCs w:val="0"/>
          <w:smallCaps w:val="0"/>
          <w:strike w:val="0"/>
          <w:color w:val="ff0000"/>
          <w:sz w:val="20"/>
          <w:szCs w:val="20"/>
          <w:u w:val="none"/>
          <w:shd w:fill="auto" w:val="clear"/>
          <w:vertAlign w:val="baseline"/>
          <w:rtl w:val="0"/>
        </w:rPr>
        <w:t xml:space="preserve">[montant_pret]</w:t>
      </w:r>
      <w:commentRangeEnd w:id="3"/>
      <w:r w:rsidDel="00000000" w:rsidR="00000000" w:rsidRPr="00000000">
        <w:commentReference w:id="3"/>
      </w:r>
      <w:r w:rsidDel="00000000" w:rsidR="00000000" w:rsidRPr="00000000">
        <w:rPr>
          <w:rFonts w:ascii="Roboto" w:cs="Roboto" w:eastAsia="Roboto" w:hAnsi="Roboto"/>
          <w:b w:val="0"/>
          <w:bCs w:val="0"/>
          <w:i w:val="0"/>
          <w:iCs w:val="0"/>
          <w:smallCaps w:val="0"/>
          <w:strike w:val="0"/>
          <w:color w:val="ff0000"/>
          <w:sz w:val="20"/>
          <w:szCs w:val="20"/>
          <w:u w:val="none"/>
          <w:shd w:fill="auto" w:val="clear"/>
          <w:vertAlign w:val="baseline"/>
          <w:rtl w:val="0"/>
        </w:rPr>
        <w:t xml:space="preserve"> euros au taux maximum de</w:t>
      </w: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 [taux_pret]</w:t>
      </w:r>
      <w:sdt>
        <w:sdtPr>
          <w:id w:val="1195988146"/>
          <w:tag w:val="goog_rdk_30"/>
        </w:sdtPr>
        <w:sdtContent>
          <w:ins w:author="Albane" w:id="3" w:date="2026-05-07T14:06:36Z"/>
          <w:sdt>
            <w:sdtPr>
              <w:id w:val="-251930021"/>
              <w:tag w:val="goog_rdk_31"/>
            </w:sdtPr>
            <w:sdtContent>
              <w:ins w:author="Albane" w:id="3" w:date="2026-05-07T14:06:36Z">
                <w:r w:rsidDel="00000000" w:rsidR="00000000" w:rsidRPr="00000000">
                  <w:rPr>
                    <w:rFonts w:ascii="Roboto" w:cs="Roboto" w:eastAsia="Roboto" w:hAnsi="Roboto"/>
                    <w:sz w:val="20"/>
                    <w:szCs w:val="20"/>
                    <w:rtl w:val="0"/>
                    <w:rPrChange w:author="Albane" w:id="4" w:date="2026-05-07T14:06:36Z">
                      <w:rPr>
                        <w:rFonts w:ascii="Roboto" w:cs="Roboto" w:eastAsia="Roboto" w:hAnsi="Roboto"/>
                        <w:b w:val="0"/>
                        <w:bCs w:val="0"/>
                        <w:i w:val="0"/>
                        <w:iCs w:val="0"/>
                        <w:smallCaps w:val="0"/>
                        <w:strike w:val="0"/>
                        <w:color w:val="000000"/>
                        <w:sz w:val="20"/>
                        <w:szCs w:val="20"/>
                        <w:u w:val="none"/>
                        <w:shd w:fill="auto" w:val="clear"/>
                        <w:vertAlign w:val="baseline"/>
                      </w:rPr>
                    </w:rPrChange>
                  </w:rPr>
                  <w:t xml:space="preserve">5 %</w:t>
                </w:r>
              </w:ins>
            </w:sdtContent>
          </w:sdt>
          <w:ins w:author="Albane" w:id="3" w:date="2026-05-07T14:06:36Z"/>
        </w:sdtContent>
      </w:sdt>
      <w:sdt>
        <w:sdtPr>
          <w:id w:val="-2060818594"/>
          <w:tag w:val="goog_rdk_32"/>
        </w:sdtPr>
        <w:sdtContent>
          <w:del w:author="Albane" w:id="3" w:date="2026-05-07T14:06:36Z"/>
          <w:sdt>
            <w:sdtPr>
              <w:id w:val="-1983568335"/>
              <w:tag w:val="goog_rdk_33"/>
            </w:sdtPr>
            <w:sdtContent>
              <w:del w:author="Albane" w:id="3" w:date="2026-05-07T14:06:36Z">
                <w:r w:rsidDel="00000000" w:rsidR="00000000" w:rsidRPr="00000000">
                  <w:rPr>
                    <w:rFonts w:ascii="Roboto" w:cs="Roboto" w:eastAsia="Roboto" w:hAnsi="Roboto"/>
                    <w:sz w:val="20"/>
                    <w:szCs w:val="20"/>
                    <w:rtl w:val="0"/>
                    <w:rPrChange w:author="Albane" w:id="4" w:date="2026-05-07T14:06:36Z">
                      <w:rPr>
                        <w:rFonts w:ascii="Roboto" w:cs="Roboto" w:eastAsia="Roboto" w:hAnsi="Roboto"/>
                        <w:b w:val="0"/>
                        <w:bCs w:val="0"/>
                        <w:i w:val="0"/>
                        <w:iCs w:val="0"/>
                        <w:smallCaps w:val="0"/>
                        <w:strike w:val="0"/>
                        <w:color w:val="000000"/>
                        <w:sz w:val="20"/>
                        <w:szCs w:val="20"/>
                        <w:u w:val="none"/>
                        <w:shd w:fill="auto" w:val="clear"/>
                        <w:vertAlign w:val="baseline"/>
                      </w:rPr>
                    </w:rPrChange>
                  </w:rPr>
                  <w:delText xml:space="preserve">[taux_pret]</w:delText>
                </w:r>
              </w:del>
            </w:sdtContent>
          </w:sdt>
          <w:del w:author="Albane" w:id="3" w:date="2026-05-07T14:06:36Z"/>
        </w:sdtContent>
      </w:sdt>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 l’an hors assurance, amortissable sur une période minimum de [duree_pret],</w:t>
      </w:r>
      <w:sdt>
        <w:sdtPr>
          <w:id w:val="-804391075"/>
          <w:tag w:val="goog_rdk_34"/>
        </w:sdtPr>
        <w:sdtContent>
          <w:ins w:author="Albane" w:id="5" w:date="2026-05-07T14:06:48Z">
            <w:commentRangeEnd w:id="4"/>
            <w:r w:rsidDel="00000000" w:rsidR="00000000" w:rsidRPr="00000000">
              <w:commentReference w:id="4"/>
            </w:r>
          </w:ins>
          <w:sdt>
            <w:sdtPr>
              <w:id w:val="1070776046"/>
              <w:tag w:val="goog_rdk_35"/>
            </w:sdtPr>
            <w:sdtContent>
              <w:ins w:author="Albane" w:id="5" w:date="2026-05-07T14:06:48Z">
                <w:r w:rsidDel="00000000" w:rsidR="00000000" w:rsidRPr="00000000">
                  <w:rPr>
                    <w:rFonts w:ascii="Roboto" w:cs="Roboto" w:eastAsia="Roboto" w:hAnsi="Roboto"/>
                    <w:sz w:val="20"/>
                    <w:szCs w:val="20"/>
                    <w:rtl w:val="0"/>
                    <w:rPrChange w:author="Albane" w:id="6" w:date="2026-05-07T14:06:48Z">
                      <w:rPr>
                        <w:rFonts w:ascii="Roboto" w:cs="Roboto" w:eastAsia="Roboto" w:hAnsi="Roboto"/>
                        <w:b w:val="0"/>
                        <w:bCs w:val="0"/>
                        <w:i w:val="0"/>
                        <w:iCs w:val="0"/>
                        <w:smallCaps w:val="0"/>
                        <w:strike w:val="0"/>
                        <w:color w:val="000000"/>
                        <w:sz w:val="20"/>
                        <w:szCs w:val="20"/>
                        <w:u w:val="none"/>
                        <w:shd w:fill="auto" w:val="clear"/>
                        <w:vertAlign w:val="baseline"/>
                      </w:rPr>
                    </w:rPrChange>
                  </w:rPr>
                  <w:t xml:space="preserve">,</w:t>
                </w:r>
              </w:ins>
            </w:sdtContent>
          </w:sdt>
          <w:ins w:author="Albane" w:id="5" w:date="2026-05-07T14:06:48Z"/>
        </w:sdtContent>
      </w:sdt>
      <w:sdt>
        <w:sdtPr>
          <w:id w:val="-497136174"/>
          <w:tag w:val="goog_rdk_36"/>
        </w:sdtPr>
        <w:sdtContent>
          <w:del w:author="Albane" w:id="5" w:date="2026-05-07T14:06:48Z"/>
          <w:sdt>
            <w:sdtPr>
              <w:id w:val="1449338382"/>
              <w:tag w:val="goog_rdk_37"/>
            </w:sdtPr>
            <w:sdtContent>
              <w:del w:author="Albane" w:id="5" w:date="2026-05-07T14:06:48Z">
                <w:r w:rsidDel="00000000" w:rsidR="00000000" w:rsidRPr="00000000">
                  <w:rPr>
                    <w:rFonts w:ascii="Roboto" w:cs="Roboto" w:eastAsia="Roboto" w:hAnsi="Roboto"/>
                    <w:sz w:val="20"/>
                    <w:szCs w:val="20"/>
                    <w:rtl w:val="0"/>
                    <w:rPrChange w:author="Albane" w:id="6" w:date="2026-05-07T14:06:48Z">
                      <w:rPr>
                        <w:rFonts w:ascii="Roboto" w:cs="Roboto" w:eastAsia="Roboto" w:hAnsi="Roboto"/>
                        <w:b w:val="0"/>
                        <w:bCs w:val="0"/>
                        <w:i w:val="0"/>
                        <w:iCs w:val="0"/>
                        <w:smallCaps w:val="0"/>
                        <w:strike w:val="0"/>
                        <w:color w:val="000000"/>
                        <w:sz w:val="20"/>
                        <w:szCs w:val="20"/>
                        <w:u w:val="none"/>
                        <w:shd w:fill="auto" w:val="clear"/>
                        <w:vertAlign w:val="baseline"/>
                      </w:rPr>
                    </w:rPrChange>
                  </w:rPr>
                  <w:delText xml:space="preserve">, amortissable sur une période minimum de [duree_pret],</w:delText>
                </w:r>
              </w:del>
            </w:sdtContent>
          </w:sdt>
          <w:del w:author="Albane" w:id="5" w:date="2026-05-07T14:06:48Z"/>
        </w:sdtContent>
      </w:sdt>
      <w:r w:rsidDel="00000000" w:rsidR="00000000" w:rsidRPr="00000000">
        <w:rPr>
          <w:rtl w:val="0"/>
        </w:rPr>
      </w:r>
    </w:p>
    <w:p w:rsidR="00000000" w:rsidDel="00000000" w:rsidP="00000000" w:rsidRDefault="00000000" w:rsidRPr="00000000" w14:paraId="000000B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Inscription de la SELARL au Tableau de l’Ordre des Chirurgiens-Dentistes,</w:t>
      </w:r>
    </w:p>
    <w:p w:rsidR="00000000" w:rsidDel="00000000" w:rsidP="00000000" w:rsidRDefault="00000000" w:rsidRPr="00000000" w14:paraId="000000C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Renouvellement du bail professionnel au profit de l’acquéreur</w:t>
      </w:r>
    </w:p>
    <w:p w:rsidR="00000000" w:rsidDel="00000000" w:rsidP="00000000" w:rsidRDefault="00000000" w:rsidRPr="00000000" w14:paraId="000000C1">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C2">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 cet effet, l’acquéreur s’engage à effectuer toutes les diligences nécessaires pour fournir aux établissements bancaires sollicités les documents et dossiers nécessaires à la mise en place du prêt.</w:t>
      </w:r>
    </w:p>
    <w:p w:rsidR="00000000" w:rsidDel="00000000" w:rsidP="00000000" w:rsidRDefault="00000000" w:rsidRPr="00000000" w14:paraId="000000C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C4">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En cas de refus, des établissements bancaires d’accorder le prêt, l’acquéreur devra justifier de toutes les diligences accomplies. La réalisation de ces conditions suspensives devra être notifiée à l’autre partie par lettre recommandée avec demande d’avis de réception, le cachet de la poste faisant foi.</w:t>
      </w:r>
    </w:p>
    <w:p w:rsidR="00000000" w:rsidDel="00000000" w:rsidP="00000000" w:rsidRDefault="00000000" w:rsidRPr="00000000" w14:paraId="000000C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C6">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 défaut d’accomplissement de toutes ces conditions suspensives à la date du </w:t>
      </w:r>
      <w:r w:rsidDel="00000000" w:rsidR="00000000" w:rsidRPr="00000000">
        <w:rPr>
          <w:rFonts w:ascii="Roboto" w:cs="Roboto" w:eastAsia="Roboto" w:hAnsi="Roboto"/>
          <w:sz w:val="20"/>
          <w:szCs w:val="20"/>
          <w:highlight w:val="yellow"/>
          <w:rtl w:val="0"/>
        </w:rPr>
        <w:t xml:space="preserve">[date_realisation_limite]</w:t>
      </w:r>
      <w:r w:rsidDel="00000000" w:rsidR="00000000" w:rsidRPr="00000000">
        <w:rPr>
          <w:rFonts w:ascii="Roboto" w:cs="Roboto" w:eastAsia="Roboto" w:hAnsi="Roboto"/>
          <w:sz w:val="20"/>
          <w:szCs w:val="20"/>
          <w:rtl w:val="0"/>
        </w:rPr>
        <w:t xml:space="preserve">, les présentes seront considérées comme nulles et non avenues et sans effet, chacune des parties étant déliée de ses obligations sans indemnité, dédit ou commission.</w:t>
      </w:r>
    </w:p>
    <w:p w:rsidR="00000000" w:rsidDel="00000000" w:rsidP="00000000" w:rsidRDefault="00000000" w:rsidRPr="00000000" w14:paraId="000000C7">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C8">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Il est toutefois expressément convenu que l’acquéreur aura la faculté de renoncer aux conditions suspensives stipulées en sa faveur et de réaliser la cession malgré la non-réalisation de ces conditions, en informant le vendeur de cette décision par lettre recommandée avec demande d’avis de réception avant l’expiration au délai ci-dessus.</w:t>
      </w:r>
    </w:p>
    <w:p w:rsidR="00000000" w:rsidDel="00000000" w:rsidP="00000000" w:rsidRDefault="00000000" w:rsidRPr="00000000" w14:paraId="000000C9">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CA">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DROIT ENREGISTREMENT</w:t>
      </w:r>
    </w:p>
    <w:p w:rsidR="00000000" w:rsidDel="00000000" w:rsidP="00000000" w:rsidRDefault="00000000" w:rsidRPr="00000000" w14:paraId="000000CB">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CC">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Si la cession se réalise, elle sera soumise aux droits d’enregistrement. Le droit d'enregistrement est de 3 % jusqu’à 200.000€, et de 5 % pour la fraction supérieure à 200.000 €. Il s’applique après un abattement de 23 000 €. Le droit d’enregistrement est à la charge de l’Acquéreur.</w:t>
      </w:r>
    </w:p>
    <w:p w:rsidR="00000000" w:rsidDel="00000000" w:rsidP="00000000" w:rsidRDefault="00000000" w:rsidRPr="00000000" w14:paraId="000000CD">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 </w:t>
      </w:r>
    </w:p>
    <w:p w:rsidR="00000000" w:rsidDel="00000000" w:rsidP="00000000" w:rsidRDefault="00000000" w:rsidRPr="00000000" w14:paraId="000000CE">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FACULTE DE SUBSTITUTION</w:t>
      </w:r>
    </w:p>
    <w:p w:rsidR="00000000" w:rsidDel="00000000" w:rsidP="00000000" w:rsidRDefault="00000000" w:rsidRPr="00000000" w14:paraId="000000CF">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D0">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soussigné de seconde part aura la faculté de substituer telles personnes physiques ou morales qu’il lui plaira, à l’effet d’acquérir à ses lieux et places, à condition qu’il se porte garant et répondant solidairement des obligations de l’acquéreur.</w:t>
      </w:r>
    </w:p>
    <w:p w:rsidR="00000000" w:rsidDel="00000000" w:rsidP="00000000" w:rsidRDefault="00000000" w:rsidRPr="00000000" w14:paraId="000000D1">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2">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FRAIS, DROITS ET HONORAIRES</w:t>
      </w:r>
    </w:p>
    <w:p w:rsidR="00000000" w:rsidDel="00000000" w:rsidP="00000000" w:rsidRDefault="00000000" w:rsidRPr="00000000" w14:paraId="000000D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4">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frais et droits résultant de la cession sont à la charge de l’Acquéreur. Les honoraires de rédaction des présentes ainsi que de l’acte de cession sont à la charge de l’Acquéreur, qui s’oblige à les payer.</w:t>
      </w:r>
    </w:p>
    <w:p w:rsidR="00000000" w:rsidDel="00000000" w:rsidP="00000000" w:rsidRDefault="00000000" w:rsidRPr="00000000" w14:paraId="000000D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6">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COMMUNICATION DU PRESENT CONTRAT AU CONSEIL DE L’ORDRE DES CHIRURGIENS-DENTISTES</w:t>
      </w:r>
    </w:p>
    <w:p w:rsidR="00000000" w:rsidDel="00000000" w:rsidP="00000000" w:rsidRDefault="00000000" w:rsidRPr="00000000" w14:paraId="000000D7">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8">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Si le présent contrat se réalise, il sera, sans délai, communiqué au Conseil départemental de l’Ordre en vue de ses observations éventuelles.</w:t>
      </w:r>
    </w:p>
    <w:p w:rsidR="00000000" w:rsidDel="00000000" w:rsidP="00000000" w:rsidRDefault="00000000" w:rsidRPr="00000000" w14:paraId="000000D9">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A">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ELECTION DE DOMICILE – ATTRIBUTION DE JURIDICTION</w:t>
      </w:r>
    </w:p>
    <w:p w:rsidR="00000000" w:rsidDel="00000000" w:rsidP="00000000" w:rsidRDefault="00000000" w:rsidRPr="00000000" w14:paraId="000000DB">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DC">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Pour l’exécution des présentes, les parties font élection de domicile, en leur demeure respective indiqué en tête des présentes.</w:t>
      </w:r>
    </w:p>
    <w:p w:rsidR="00000000" w:rsidDel="00000000" w:rsidP="00000000" w:rsidRDefault="00000000" w:rsidRPr="00000000" w14:paraId="000000DD">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E">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Toutes les contestations qui pourraient s’élever entre les associés devront être soumises à une procédure de conciliation devant le Président du Conseil départemental conformément à l’article R 4127-259.</w:t>
      </w:r>
    </w:p>
    <w:p w:rsidR="00000000" w:rsidDel="00000000" w:rsidP="00000000" w:rsidRDefault="00000000" w:rsidRPr="00000000" w14:paraId="000000DF">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0">
      <w:pPr>
        <w:spacing w:after="0" w:line="240" w:lineRule="auto"/>
        <w:jc w:val="both"/>
        <w:rPr>
          <w:rFonts w:ascii="Roboto" w:cs="Roboto" w:eastAsia="Roboto" w:hAnsi="Roboto"/>
          <w:b w:val="1"/>
          <w:bCs w:val="1"/>
          <w:color w:val="000000"/>
          <w:sz w:val="20"/>
          <w:szCs w:val="20"/>
          <w:u w:val="single"/>
        </w:rPr>
      </w:pPr>
      <w:r w:rsidDel="00000000" w:rsidR="00000000" w:rsidRPr="00000000">
        <w:rPr>
          <w:rFonts w:ascii="Roboto" w:cs="Roboto" w:eastAsia="Roboto" w:hAnsi="Roboto"/>
          <w:b w:val="1"/>
          <w:bCs w:val="1"/>
          <w:color w:val="000000"/>
          <w:sz w:val="20"/>
          <w:szCs w:val="20"/>
          <w:u w:val="single"/>
          <w:rtl w:val="0"/>
        </w:rPr>
        <w:t xml:space="preserve">CONVENTION SUR LA PREUVE – SIGNATURE ELECTRONIQUE</w:t>
      </w:r>
    </w:p>
    <w:p w:rsidR="00000000" w:rsidDel="00000000" w:rsidP="00000000" w:rsidRDefault="00000000" w:rsidRPr="00000000" w14:paraId="000000E1">
      <w:pPr>
        <w:spacing w:after="0" w:line="240" w:lineRule="auto"/>
        <w:jc w:val="both"/>
        <w:rPr>
          <w:rFonts w:ascii="Roboto" w:cs="Roboto" w:eastAsia="Roboto" w:hAnsi="Roboto"/>
          <w:color w:val="000000"/>
          <w:sz w:val="20"/>
          <w:szCs w:val="20"/>
        </w:rPr>
      </w:pPr>
      <w:r w:rsidDel="00000000" w:rsidR="00000000" w:rsidRPr="00000000">
        <w:rPr>
          <w:rtl w:val="0"/>
        </w:rPr>
      </w:r>
    </w:p>
    <w:p w:rsidR="00000000" w:rsidDel="00000000" w:rsidP="00000000" w:rsidRDefault="00000000" w:rsidRPr="00000000" w14:paraId="000000E2">
      <w:pPr>
        <w:spacing w:after="0" w:lineRule="auto"/>
        <w:jc w:val="both"/>
        <w:rPr>
          <w:rFonts w:ascii="Roboto" w:cs="Roboto" w:eastAsia="Roboto" w:hAnsi="Roboto"/>
          <w:color w:val="000000"/>
          <w:sz w:val="20"/>
          <w:szCs w:val="20"/>
        </w:rPr>
      </w:pPr>
      <w:r w:rsidDel="00000000" w:rsidR="00000000" w:rsidRPr="00000000">
        <w:rPr>
          <w:rFonts w:ascii="Roboto" w:cs="Roboto" w:eastAsia="Roboto" w:hAnsi="Roboto"/>
          <w:color w:val="000000"/>
          <w:sz w:val="20"/>
          <w:szCs w:val="20"/>
          <w:rtl w:val="0"/>
        </w:rPr>
        <w:t xml:space="preserve">Le présent acte est signé par les Parties au moyen d'un procédé de signature électronique avancée mis en œuvre par un prestataire de services tiers, YouSign, qui garantit la sécurité et l'intégrité des copies numériques conformément à l'article 1367 du Code civil et au décret d'application n°2017-1416 du 28 septembre 2017 relatif à la signature électronique, transposant le règlement (UE) n°910/2014 du Parlement européen et du Conseil du 23 juillet 2014 sur l'identification électronique et les services de confiance pour les transactions électroniques au sein du marché intérieur.</w:t>
      </w:r>
    </w:p>
    <w:p w:rsidR="00000000" w:rsidDel="00000000" w:rsidP="00000000" w:rsidRDefault="00000000" w:rsidRPr="00000000" w14:paraId="000000E3">
      <w:pPr>
        <w:spacing w:after="0" w:lineRule="auto"/>
        <w:jc w:val="both"/>
        <w:rPr>
          <w:rFonts w:ascii="Roboto" w:cs="Roboto" w:eastAsia="Roboto" w:hAnsi="Roboto"/>
          <w:color w:val="000000"/>
          <w:sz w:val="20"/>
          <w:szCs w:val="20"/>
        </w:rPr>
      </w:pPr>
      <w:r w:rsidDel="00000000" w:rsidR="00000000" w:rsidRPr="00000000">
        <w:rPr>
          <w:rtl w:val="0"/>
        </w:rPr>
      </w:r>
    </w:p>
    <w:p w:rsidR="00000000" w:rsidDel="00000000" w:rsidP="00000000" w:rsidRDefault="00000000" w:rsidRPr="00000000" w14:paraId="000000E4">
      <w:pPr>
        <w:spacing w:after="0" w:lineRule="auto"/>
        <w:jc w:val="both"/>
        <w:rPr>
          <w:rFonts w:ascii="Roboto" w:cs="Roboto" w:eastAsia="Roboto" w:hAnsi="Roboto"/>
          <w:color w:val="000000"/>
          <w:sz w:val="20"/>
          <w:szCs w:val="20"/>
        </w:rPr>
      </w:pPr>
      <w:r w:rsidDel="00000000" w:rsidR="00000000" w:rsidRPr="00000000">
        <w:rPr>
          <w:rFonts w:ascii="Roboto" w:cs="Roboto" w:eastAsia="Roboto" w:hAnsi="Roboto"/>
          <w:color w:val="000000"/>
          <w:sz w:val="20"/>
          <w:szCs w:val="20"/>
          <w:rtl w:val="0"/>
        </w:rPr>
        <w:t xml:space="preserve">Les Parties conviennent expressément que le présent acte, signé électroniquement via YouSign, (i) constitue l'original, (ii) constitue une preuve littérale au sens de l'article 1316-1 du Code civil français (c'est-à-dire qu’il a la même force probante qu'un document manuscrit signé sur papier et peut être valablement invoqué à l’encontre des Parties et de la Société), (iii) sa signature électronique doit être considérée comme une signature originale, et (iv) peut être produit en justice, comme preuve littérale, en cas de litige, y compris entre les Parties. En conséquence, les Parties reconnaissent que le présent acte signé électroniquement fait preuve de son contenu, de l'identité et du consentement de chaque signataire.</w:t>
      </w:r>
    </w:p>
    <w:p w:rsidR="00000000" w:rsidDel="00000000" w:rsidP="00000000" w:rsidRDefault="00000000" w:rsidRPr="00000000" w14:paraId="000000E5">
      <w:pPr>
        <w:spacing w:after="0" w:lineRule="auto"/>
        <w:jc w:val="both"/>
        <w:rPr>
          <w:rFonts w:ascii="Roboto" w:cs="Roboto" w:eastAsia="Roboto" w:hAnsi="Roboto"/>
          <w:color w:val="000000"/>
          <w:sz w:val="20"/>
          <w:szCs w:val="20"/>
        </w:rPr>
      </w:pPr>
      <w:r w:rsidDel="00000000" w:rsidR="00000000" w:rsidRPr="00000000">
        <w:rPr>
          <w:rtl w:val="0"/>
        </w:rPr>
      </w:r>
    </w:p>
    <w:p w:rsidR="00000000" w:rsidDel="00000000" w:rsidP="00000000" w:rsidRDefault="00000000" w:rsidRPr="00000000" w14:paraId="000000E6">
      <w:pPr>
        <w:spacing w:after="0" w:lineRule="auto"/>
        <w:jc w:val="both"/>
        <w:rPr>
          <w:rFonts w:ascii="Roboto" w:cs="Roboto" w:eastAsia="Roboto" w:hAnsi="Roboto"/>
          <w:color w:val="000000"/>
          <w:sz w:val="20"/>
          <w:szCs w:val="20"/>
        </w:rPr>
      </w:pPr>
      <w:r w:rsidDel="00000000" w:rsidR="00000000" w:rsidRPr="00000000">
        <w:rPr>
          <w:rFonts w:ascii="Roboto" w:cs="Roboto" w:eastAsia="Roboto" w:hAnsi="Roboto"/>
          <w:color w:val="000000"/>
          <w:sz w:val="20"/>
          <w:szCs w:val="20"/>
          <w:rtl w:val="0"/>
        </w:rPr>
        <w:t xml:space="preserve">Conformément au paragraphe 4 de l'article 1375 du Code civil, le présent acte est établi en un seul exemplaire numérique original, dont une copie sera délivrée à chacune des Parties directement par le prestataire de services tiers, YouSign, qui est chargé de la mise en œuvre de la solution de signature électronique avancée dans les conditions prévues par l'article 1367du Code civil et le décret d'application n°2017-1416 du 28 septembre 2017 relatif à la signature électronique.</w:t>
      </w:r>
    </w:p>
    <w:p w:rsidR="00000000" w:rsidDel="00000000" w:rsidP="00000000" w:rsidRDefault="00000000" w:rsidRPr="00000000" w14:paraId="000000E7">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8">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9">
      <w:pPr>
        <w:spacing w:after="0" w:line="240" w:lineRule="auto"/>
        <w:jc w:val="both"/>
        <w:rPr>
          <w:rFonts w:ascii="Roboto" w:cs="Roboto" w:eastAsia="Roboto" w:hAnsi="Roboto"/>
          <w:sz w:val="20"/>
          <w:szCs w:val="20"/>
        </w:rPr>
      </w:pPr>
      <w:bookmarkStart w:colFirst="0" w:colLast="0" w:name="_heading=h.izkbzbf299ld" w:id="1"/>
      <w:bookmarkEnd w:id="1"/>
      <w:r w:rsidDel="00000000" w:rsidR="00000000" w:rsidRPr="00000000">
        <w:rPr>
          <w:rFonts w:ascii="Roboto" w:cs="Roboto" w:eastAsia="Roboto" w:hAnsi="Roboto"/>
          <w:sz w:val="20"/>
          <w:szCs w:val="20"/>
          <w:rtl w:val="0"/>
        </w:rPr>
        <w:t xml:space="preserve">Fait à [lieu_signature] en [nombre_exemplaires_lettres] exemplaires</w:t>
      </w:r>
    </w:p>
    <w:p w:rsidR="00000000" w:rsidDel="00000000" w:rsidP="00000000" w:rsidRDefault="00000000" w:rsidRPr="00000000" w14:paraId="000000EA">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Sur [nombre_pages_lettres] pages.</w:t>
      </w:r>
    </w:p>
    <w:p w:rsidR="00000000" w:rsidDel="00000000" w:rsidP="00000000" w:rsidRDefault="00000000" w:rsidRPr="00000000" w14:paraId="000000EB">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670"/>
          <w:tab w:val="left" w:leader="none" w:pos="10773"/>
        </w:tabs>
        <w:spacing w:after="0" w:before="40" w:line="276" w:lineRule="auto"/>
        <w:ind w:left="0" w:right="0" w:firstLine="0"/>
        <w:jc w:val="left"/>
        <w:rPr>
          <w:rFonts w:ascii="Roboto" w:cs="Roboto" w:eastAsia="Roboto" w:hAnsi="Roboto"/>
          <w:b w:val="0"/>
          <w:bCs w:val="0"/>
          <w:i w:val="0"/>
          <w:iCs w:val="0"/>
          <w:smallCaps w:val="0"/>
          <w:strike w:val="0"/>
          <w:color w:val="000000"/>
          <w:sz w:val="20"/>
          <w:szCs w:val="20"/>
          <w:u w:val="none"/>
          <w:shd w:fill="auto" w:val="clear"/>
          <w:vertAlign w:val="baseline"/>
        </w:rPr>
      </w:pPr>
      <w:bookmarkStart w:colFirst="0" w:colLast="0" w:name="_heading=h.ec0ihel33g4p" w:id="2"/>
      <w:bookmarkEnd w:id="2"/>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Le [date_signature]</w:t>
      </w:r>
    </w:p>
    <w:p w:rsidR="00000000" w:rsidDel="00000000" w:rsidP="00000000" w:rsidRDefault="00000000" w:rsidRPr="00000000" w14:paraId="000000EC">
      <w:pPr>
        <w:spacing w:after="0" w:line="240" w:lineRule="auto"/>
        <w:jc w:val="both"/>
        <w:rPr>
          <w:rFonts w:ascii="Roboto" w:cs="Roboto" w:eastAsia="Roboto" w:hAnsi="Roboto"/>
          <w:color w:val="ff0000"/>
          <w:sz w:val="20"/>
          <w:szCs w:val="20"/>
        </w:rPr>
      </w:pPr>
      <w:r w:rsidDel="00000000" w:rsidR="00000000" w:rsidRPr="00000000">
        <w:rPr>
          <w:rtl w:val="0"/>
        </w:rPr>
      </w:r>
    </w:p>
    <w:p w:rsidR="00000000" w:rsidDel="00000000" w:rsidP="00000000" w:rsidRDefault="00000000" w:rsidRPr="00000000" w14:paraId="000000ED">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[signature_acquereur]</w:t>
        <w:tab/>
        <w:tab/>
        <w:tab/>
        <w:tab/>
        <w:t xml:space="preserve">[signature_vendeur]</w:t>
      </w:r>
    </w:p>
    <w:p w:rsidR="00000000" w:rsidDel="00000000" w:rsidP="00000000" w:rsidRDefault="00000000" w:rsidRPr="00000000" w14:paraId="000000EE">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F">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0">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1">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2">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3">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4">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5">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6">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7">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8">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9">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A">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B">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C">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D">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E">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F">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0">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1">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2">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3">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4">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5">
      <w:pPr>
        <w:spacing w:after="0" w:line="240" w:lineRule="auto"/>
        <w:rPr>
          <w:rFonts w:ascii="Roboto" w:cs="Roboto" w:eastAsia="Roboto" w:hAnsi="Roboto"/>
          <w:sz w:val="20"/>
          <w:szCs w:val="20"/>
        </w:rPr>
      </w:pPr>
      <w:bookmarkStart w:colFirst="0" w:colLast="0" w:name="_heading=h.9nwi1w8j2cv6" w:id="3"/>
      <w:bookmarkEnd w:id="3"/>
      <w:r w:rsidDel="00000000" w:rsidR="00000000" w:rsidRPr="00000000">
        <w:rPr>
          <w:rFonts w:ascii="Roboto" w:cs="Roboto" w:eastAsia="Roboto" w:hAnsi="Roboto"/>
          <w:sz w:val="20"/>
          <w:szCs w:val="20"/>
          <w:rtl w:val="0"/>
        </w:rPr>
        <w:t xml:space="preserve">ANNEXE 1</w:t>
      </w:r>
    </w:p>
    <w:p w:rsidR="00000000" w:rsidDel="00000000" w:rsidP="00000000" w:rsidRDefault="00000000" w:rsidRPr="00000000" w14:paraId="00000106">
      <w:pPr>
        <w:spacing w:after="0" w:line="240" w:lineRule="auto"/>
        <w:jc w:val="center"/>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107">
      <w:pPr>
        <w:spacing w:after="0" w:line="240" w:lineRule="auto"/>
        <w:jc w:val="center"/>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ETAT DES ELEMENTS CORPORELS CEDES</w:t>
      </w:r>
    </w:p>
    <w:p w:rsidR="00000000" w:rsidDel="00000000" w:rsidP="00000000" w:rsidRDefault="00000000" w:rsidRPr="00000000" w14:paraId="00000108">
      <w:pPr>
        <w:spacing w:after="0" w:line="240" w:lineRule="auto"/>
        <w:jc w:val="center"/>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109">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A">
      <w:pPr>
        <w:spacing w:after="0" w:line="240" w:lineRule="auto"/>
        <w:rPr>
          <w:rFonts w:ascii="Roboto" w:cs="Roboto" w:eastAsia="Roboto" w:hAnsi="Roboto"/>
          <w:sz w:val="20"/>
          <w:szCs w:val="20"/>
        </w:rPr>
      </w:pPr>
      <w:r w:rsidDel="00000000" w:rsidR="00000000" w:rsidRPr="00000000">
        <w:rPr>
          <w:rFonts w:ascii="Roboto" w:cs="Roboto" w:eastAsia="Roboto" w:hAnsi="Roboto"/>
          <w:color w:val="ff0000"/>
          <w:sz w:val="20"/>
          <w:szCs w:val="20"/>
          <w:rtl w:val="0"/>
        </w:rPr>
        <w:t xml:space="preserve">COPIE 2035 AMORTISSEMENTS</w:t>
      </w:r>
      <w:r w:rsidDel="00000000" w:rsidR="00000000" w:rsidRPr="00000000">
        <w:rPr>
          <w:rtl w:val="0"/>
        </w:rPr>
      </w:r>
    </w:p>
    <w:p w:rsidR="00000000" w:rsidDel="00000000" w:rsidP="00000000" w:rsidRDefault="00000000" w:rsidRPr="00000000" w14:paraId="0000010B">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C">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D">
      <w:pPr>
        <w:spacing w:after="0" w:line="240" w:lineRule="auto"/>
        <w:rPr>
          <w:rFonts w:ascii="Roboto" w:cs="Roboto" w:eastAsia="Roboto" w:hAnsi="Roboto"/>
          <w:sz w:val="20"/>
          <w:szCs w:val="20"/>
        </w:rPr>
      </w:pPr>
      <w:r w:rsidDel="00000000" w:rsidR="00000000" w:rsidRPr="00000000">
        <w:rPr>
          <w:rtl w:val="0"/>
        </w:rPr>
      </w:r>
    </w:p>
    <w:sectPr>
      <w:footerReference r:id="rId9" w:type="default"/>
      <w:pgSz w:h="16838" w:w="11906" w:orient="portrait"/>
      <w:pgMar w:bottom="1417" w:top="1417" w:left="1417" w:right="1417"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lbane" w:id="3" w:date="2026-05-07T14:07:06Z">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montant à mettre une seule fois selon le dossier</w:t>
      </w:r>
    </w:p>
  </w:comment>
  <w:comment w:author="Albane Lallemand" w:id="4" w:date="2026-04-30T13:40:05Z">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variables inutiles aussi</w:t>
      </w:r>
    </w:p>
  </w:comment>
  <w:comment w:author="Albane" w:id="0" w:date="2026-05-07T14:07:30Z">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montant à mettre une seule fois selon le dossier</w:t>
      </w:r>
    </w:p>
  </w:comment>
  <w:comment w:author="Albane" w:id="1" w:date="2026-05-07T14:07:30Z">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montant à mettre une seule fois selon le dossier</w:t>
      </w:r>
    </w:p>
  </w:comment>
  <w:comment w:author="Albane" w:id="2" w:date="2026-05-07T14:07:30Z">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montant à mettre une seule fois selon le dossier</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10" w15:done="0"/>
  <w15:commentEx w15:paraId="00000111" w15:done="0"/>
  <w15:commentEx w15:paraId="00000112" w15:done="0"/>
  <w15:commentEx w15:paraId="00000113" w15:done="0"/>
  <w15:commentEx w15:paraId="00000114"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Roman"/>
      <w:lvlText w:val="%1."/>
      <w:lvlJc w:val="left"/>
      <w:pPr>
        <w:ind w:left="1080" w:hanging="72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lowerLetter"/>
      <w:lvlText w:val="%1)"/>
      <w:lvlJc w:val="left"/>
      <w:pPr>
        <w:ind w:left="360" w:hanging="360"/>
      </w:pPr>
      <w:rPr>
        <w:b w:val="1"/>
        <w:bCs w:val="1"/>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4">
    <w:lvl w:ilvl="0">
      <w:start w:val="1"/>
      <w:numFmt w:val="decimal"/>
      <w:lvlText w:val="%1)"/>
      <w:lvlJc w:val="left"/>
      <w:pPr>
        <w:ind w:left="36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f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L/EeomZlq0GhL8lll+e/6hz1aA==">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