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EC72E" w14:textId="77777777" w:rsidR="00987340" w:rsidRPr="00246554" w:rsidRDefault="00000000">
      <w:pPr>
        <w:rPr>
          <w:lang w:val="es-MX"/>
        </w:rPr>
      </w:pPr>
      <w:r w:rsidRPr="00246554">
        <w:rPr>
          <w:b/>
          <w:bCs/>
          <w:sz w:val="28"/>
          <w:szCs w:val="28"/>
          <w:lang w:val="es-MX"/>
        </w:rPr>
        <w:t xml:space="preserve">                                    </w:t>
      </w:r>
      <w:bookmarkStart w:id="0" w:name="_Hlk142073621"/>
      <w:r>
        <w:rPr>
          <w:noProof/>
        </w:rPr>
        <w:drawing>
          <wp:inline distT="0" distB="0" distL="0" distR="0" wp14:anchorId="60481961" wp14:editId="49027A06">
            <wp:extent cx="2806700" cy="1905000"/>
            <wp:effectExtent l="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C10F9" w14:textId="77777777" w:rsidR="00987340" w:rsidRPr="00246554" w:rsidRDefault="00987340">
      <w:pPr>
        <w:jc w:val="center"/>
        <w:rPr>
          <w:sz w:val="40"/>
          <w:szCs w:val="40"/>
          <w:lang w:val="es-MX"/>
        </w:rPr>
      </w:pPr>
    </w:p>
    <w:p w14:paraId="1773CB18" w14:textId="3FA88D5E" w:rsidR="00987340" w:rsidRPr="00246554" w:rsidRDefault="00246554">
      <w:pPr>
        <w:jc w:val="center"/>
        <w:rPr>
          <w:rFonts w:ascii="Arial Black" w:hAnsi="Arial Black"/>
          <w:b/>
          <w:sz w:val="40"/>
          <w:szCs w:val="40"/>
          <w:lang w:val="es-MX"/>
        </w:rPr>
      </w:pPr>
      <w:r>
        <w:rPr>
          <w:rFonts w:ascii="Arial Black" w:hAnsi="Arial Black"/>
          <w:b/>
          <w:sz w:val="40"/>
          <w:szCs w:val="40"/>
          <w:lang w:val="es-MX"/>
        </w:rPr>
        <w:t>Requerimientos Funcionales y No Funcionales</w:t>
      </w:r>
    </w:p>
    <w:p w14:paraId="3919976E" w14:textId="77777777" w:rsidR="00987340" w:rsidRPr="00246554" w:rsidRDefault="00000000">
      <w:pPr>
        <w:jc w:val="center"/>
        <w:rPr>
          <w:rFonts w:ascii="Arial Black" w:hAnsi="Arial Black"/>
          <w:b/>
          <w:lang w:val="es-MX"/>
        </w:rPr>
      </w:pPr>
      <w:r w:rsidRPr="00246554">
        <w:rPr>
          <w:rFonts w:ascii="Arial Black" w:hAnsi="Arial Black"/>
          <w:b/>
          <w:lang w:val="es-MX"/>
        </w:rPr>
        <w:t xml:space="preserve">“Documento </w:t>
      </w:r>
      <w:proofErr w:type="spellStart"/>
      <w:r w:rsidRPr="00246554">
        <w:rPr>
          <w:rFonts w:ascii="Arial Black" w:hAnsi="Arial Black"/>
          <w:b/>
          <w:lang w:val="es-MX"/>
        </w:rPr>
        <w:t>Descripcion</w:t>
      </w:r>
      <w:proofErr w:type="spellEnd"/>
      <w:r w:rsidRPr="00246554">
        <w:rPr>
          <w:rFonts w:ascii="Arial Black" w:hAnsi="Arial Black"/>
          <w:b/>
          <w:lang w:val="es-MX"/>
        </w:rPr>
        <w:t xml:space="preserve"> del Proyecto Videojuego”</w:t>
      </w:r>
    </w:p>
    <w:p w14:paraId="25D31F58" w14:textId="77777777" w:rsidR="00987340" w:rsidRPr="00246554" w:rsidRDefault="00000000">
      <w:pPr>
        <w:jc w:val="center"/>
        <w:rPr>
          <w:rFonts w:ascii="Arial Black" w:hAnsi="Arial Black"/>
          <w:b/>
          <w:sz w:val="16"/>
          <w:szCs w:val="16"/>
          <w:lang w:val="es-MX"/>
        </w:rPr>
      </w:pPr>
      <w:r w:rsidRPr="00246554">
        <w:rPr>
          <w:rFonts w:ascii="Arial Black" w:hAnsi="Arial Black"/>
          <w:b/>
          <w:sz w:val="16"/>
          <w:szCs w:val="16"/>
          <w:lang w:val="es-MX"/>
        </w:rPr>
        <w:t xml:space="preserve">Materia: Desarrollo y </w:t>
      </w:r>
      <w:proofErr w:type="spellStart"/>
      <w:r w:rsidRPr="00246554">
        <w:rPr>
          <w:rFonts w:ascii="Arial Black" w:hAnsi="Arial Black"/>
          <w:b/>
          <w:sz w:val="16"/>
          <w:szCs w:val="16"/>
          <w:lang w:val="es-MX"/>
        </w:rPr>
        <w:t>Gestion</w:t>
      </w:r>
      <w:proofErr w:type="spellEnd"/>
      <w:r w:rsidRPr="00246554">
        <w:rPr>
          <w:rFonts w:ascii="Arial Black" w:hAnsi="Arial Black"/>
          <w:b/>
          <w:sz w:val="16"/>
          <w:szCs w:val="16"/>
          <w:lang w:val="es-MX"/>
        </w:rPr>
        <w:t xml:space="preserve"> de Proyectos</w:t>
      </w:r>
    </w:p>
    <w:p w14:paraId="2F663847" w14:textId="77777777" w:rsidR="00987340" w:rsidRPr="00246554" w:rsidRDefault="00000000">
      <w:pPr>
        <w:jc w:val="center"/>
        <w:rPr>
          <w:rFonts w:ascii="Arial Black" w:hAnsi="Arial Black"/>
          <w:b/>
          <w:sz w:val="16"/>
          <w:szCs w:val="16"/>
          <w:lang w:val="es-MX"/>
        </w:rPr>
      </w:pPr>
      <w:r w:rsidRPr="00246554">
        <w:rPr>
          <w:rFonts w:ascii="Arial Black" w:hAnsi="Arial Black"/>
          <w:b/>
          <w:sz w:val="16"/>
          <w:szCs w:val="16"/>
          <w:lang w:val="es-MX"/>
        </w:rPr>
        <w:t xml:space="preserve">Equipo: </w:t>
      </w:r>
      <w:proofErr w:type="spellStart"/>
      <w:r w:rsidRPr="00246554">
        <w:rPr>
          <w:rFonts w:ascii="Arial Black" w:hAnsi="Arial Black"/>
          <w:b/>
          <w:sz w:val="16"/>
          <w:szCs w:val="16"/>
          <w:lang w:val="es-MX"/>
        </w:rPr>
        <w:t>Sirlonhortons</w:t>
      </w:r>
      <w:proofErr w:type="spellEnd"/>
    </w:p>
    <w:p w14:paraId="7F89D64E" w14:textId="77777777" w:rsidR="00987340" w:rsidRPr="00246554" w:rsidRDefault="00000000">
      <w:pPr>
        <w:rPr>
          <w:rFonts w:ascii="Arial Black" w:hAnsi="Arial Black"/>
          <w:b/>
          <w:sz w:val="16"/>
          <w:szCs w:val="16"/>
          <w:lang w:val="es-MX"/>
        </w:rPr>
      </w:pPr>
      <w:r w:rsidRPr="00246554">
        <w:rPr>
          <w:rFonts w:ascii="Arial Black" w:hAnsi="Arial Black"/>
          <w:b/>
          <w:sz w:val="20"/>
          <w:szCs w:val="20"/>
          <w:lang w:val="es-MX"/>
        </w:rPr>
        <w:t xml:space="preserve">Equipo: </w:t>
      </w:r>
    </w:p>
    <w:p w14:paraId="65EF585C" w14:textId="77777777" w:rsidR="00987340" w:rsidRPr="00246554" w:rsidRDefault="00000000">
      <w:pPr>
        <w:rPr>
          <w:rFonts w:ascii="Arial Black" w:hAnsi="Arial Black"/>
          <w:b/>
          <w:sz w:val="16"/>
          <w:szCs w:val="16"/>
          <w:lang w:val="es-MX"/>
        </w:rPr>
      </w:pPr>
      <w:r w:rsidRPr="00246554">
        <w:rPr>
          <w:rFonts w:ascii="Arial Black" w:hAnsi="Arial Black"/>
          <w:b/>
          <w:sz w:val="16"/>
          <w:szCs w:val="16"/>
          <w:lang w:val="es-MX"/>
        </w:rPr>
        <w:t xml:space="preserve">Erick Aldair </w:t>
      </w:r>
      <w:proofErr w:type="spellStart"/>
      <w:r w:rsidRPr="00246554">
        <w:rPr>
          <w:rFonts w:ascii="Arial Black" w:hAnsi="Arial Black"/>
          <w:b/>
          <w:sz w:val="16"/>
          <w:szCs w:val="16"/>
          <w:lang w:val="es-MX"/>
        </w:rPr>
        <w:t>Velazquez</w:t>
      </w:r>
      <w:proofErr w:type="spellEnd"/>
      <w:r w:rsidRPr="00246554">
        <w:rPr>
          <w:rFonts w:ascii="Arial Black" w:hAnsi="Arial Black"/>
          <w:b/>
          <w:sz w:val="16"/>
          <w:szCs w:val="16"/>
          <w:lang w:val="es-MX"/>
        </w:rPr>
        <w:t xml:space="preserve"> García 21133</w:t>
      </w:r>
    </w:p>
    <w:p w14:paraId="2A1D9C29" w14:textId="77777777" w:rsidR="00987340" w:rsidRPr="00246554" w:rsidRDefault="00000000">
      <w:pPr>
        <w:rPr>
          <w:rFonts w:ascii="Arial Black" w:hAnsi="Arial Black"/>
          <w:b/>
          <w:sz w:val="16"/>
          <w:szCs w:val="16"/>
          <w:lang w:val="es-MX"/>
        </w:rPr>
      </w:pPr>
      <w:r w:rsidRPr="00246554">
        <w:rPr>
          <w:rFonts w:ascii="Arial Black" w:hAnsi="Arial Black"/>
          <w:b/>
          <w:sz w:val="16"/>
          <w:szCs w:val="16"/>
          <w:lang w:val="es-MX"/>
        </w:rPr>
        <w:t xml:space="preserve">Alexandra Lizeth </w:t>
      </w:r>
      <w:proofErr w:type="spellStart"/>
      <w:r w:rsidRPr="00246554">
        <w:rPr>
          <w:rFonts w:ascii="Arial Black" w:hAnsi="Arial Black"/>
          <w:b/>
          <w:sz w:val="16"/>
          <w:szCs w:val="16"/>
          <w:lang w:val="es-MX"/>
        </w:rPr>
        <w:t>Rodriguez</w:t>
      </w:r>
      <w:proofErr w:type="spellEnd"/>
      <w:r w:rsidRPr="00246554">
        <w:rPr>
          <w:rFonts w:ascii="Arial Black" w:hAnsi="Arial Black"/>
          <w:b/>
          <w:sz w:val="16"/>
          <w:szCs w:val="16"/>
          <w:lang w:val="es-MX"/>
        </w:rPr>
        <w:t xml:space="preserve"> Rangel 21120</w:t>
      </w:r>
    </w:p>
    <w:p w14:paraId="4CFCA976" w14:textId="77777777" w:rsidR="00987340" w:rsidRPr="00246554" w:rsidRDefault="00000000">
      <w:pPr>
        <w:rPr>
          <w:rFonts w:ascii="Arial Black" w:hAnsi="Arial Black"/>
          <w:b/>
          <w:sz w:val="16"/>
          <w:szCs w:val="16"/>
          <w:lang w:val="es-MX"/>
        </w:rPr>
      </w:pPr>
      <w:r w:rsidRPr="00246554">
        <w:rPr>
          <w:rFonts w:ascii="Arial Black" w:hAnsi="Arial Black"/>
          <w:b/>
          <w:sz w:val="16"/>
          <w:szCs w:val="16"/>
          <w:lang w:val="es-MX"/>
        </w:rPr>
        <w:t xml:space="preserve">Ricardo Gael Briones </w:t>
      </w:r>
      <w:proofErr w:type="spellStart"/>
      <w:r w:rsidRPr="00246554">
        <w:rPr>
          <w:rFonts w:ascii="Arial Black" w:hAnsi="Arial Black"/>
          <w:b/>
          <w:sz w:val="16"/>
          <w:szCs w:val="16"/>
          <w:lang w:val="es-MX"/>
        </w:rPr>
        <w:t>Cantu</w:t>
      </w:r>
      <w:proofErr w:type="spellEnd"/>
      <w:r w:rsidRPr="00246554">
        <w:rPr>
          <w:rFonts w:ascii="Arial Black" w:hAnsi="Arial Black"/>
          <w:b/>
          <w:sz w:val="16"/>
          <w:szCs w:val="16"/>
          <w:lang w:val="es-MX"/>
        </w:rPr>
        <w:t xml:space="preserve"> 20970</w:t>
      </w:r>
    </w:p>
    <w:p w14:paraId="13FDE22C" w14:textId="77777777" w:rsidR="00987340" w:rsidRPr="00246554" w:rsidRDefault="00000000">
      <w:pPr>
        <w:rPr>
          <w:rFonts w:ascii="Arial Black" w:hAnsi="Arial Black"/>
          <w:b/>
          <w:sz w:val="16"/>
          <w:szCs w:val="16"/>
          <w:lang w:val="es-MX"/>
        </w:rPr>
      </w:pPr>
      <w:r w:rsidRPr="00246554">
        <w:rPr>
          <w:rFonts w:ascii="Arial Black" w:hAnsi="Arial Black"/>
          <w:b/>
          <w:sz w:val="16"/>
          <w:szCs w:val="16"/>
          <w:lang w:val="es-MX"/>
        </w:rPr>
        <w:t xml:space="preserve">Ernesto Guadalupe </w:t>
      </w:r>
      <w:proofErr w:type="spellStart"/>
      <w:r w:rsidRPr="00246554">
        <w:rPr>
          <w:rFonts w:ascii="Arial Black" w:hAnsi="Arial Black"/>
          <w:b/>
          <w:sz w:val="16"/>
          <w:szCs w:val="16"/>
          <w:lang w:val="es-MX"/>
        </w:rPr>
        <w:t>Lopez</w:t>
      </w:r>
      <w:proofErr w:type="spellEnd"/>
      <w:r w:rsidRPr="00246554">
        <w:rPr>
          <w:rFonts w:ascii="Arial Black" w:hAnsi="Arial Black"/>
          <w:b/>
          <w:sz w:val="16"/>
          <w:szCs w:val="16"/>
          <w:lang w:val="es-MX"/>
        </w:rPr>
        <w:t xml:space="preserve"> Mota 21046</w:t>
      </w:r>
    </w:p>
    <w:p w14:paraId="0DDA5E58" w14:textId="77777777" w:rsidR="00987340" w:rsidRPr="00246554" w:rsidRDefault="00000000">
      <w:pPr>
        <w:rPr>
          <w:rFonts w:ascii="Arial Black" w:hAnsi="Arial Black"/>
          <w:b/>
          <w:sz w:val="16"/>
          <w:szCs w:val="16"/>
          <w:lang w:val="es-MX"/>
        </w:rPr>
      </w:pPr>
      <w:r w:rsidRPr="00246554">
        <w:rPr>
          <w:rFonts w:ascii="Arial Black" w:hAnsi="Arial Black"/>
          <w:b/>
          <w:sz w:val="16"/>
          <w:szCs w:val="16"/>
          <w:lang w:val="es-MX"/>
        </w:rPr>
        <w:t>Grupo: 10-B</w:t>
      </w:r>
    </w:p>
    <w:p w14:paraId="0D621DD4" w14:textId="77777777" w:rsidR="00987340" w:rsidRPr="00246554" w:rsidRDefault="00000000">
      <w:pPr>
        <w:rPr>
          <w:rFonts w:ascii="Arial Black" w:hAnsi="Arial Black"/>
          <w:b/>
          <w:sz w:val="16"/>
          <w:szCs w:val="16"/>
          <w:lang w:val="es-MX"/>
        </w:rPr>
      </w:pPr>
      <w:r w:rsidRPr="00246554">
        <w:rPr>
          <w:rFonts w:ascii="Arial Black" w:hAnsi="Arial Black"/>
          <w:b/>
          <w:sz w:val="16"/>
          <w:szCs w:val="16"/>
          <w:lang w:val="es-MX"/>
        </w:rPr>
        <w:t xml:space="preserve">Maestra: </w:t>
      </w:r>
      <w:proofErr w:type="spellStart"/>
      <w:r w:rsidRPr="00246554">
        <w:rPr>
          <w:rFonts w:ascii="Arial Black" w:hAnsi="Arial Black"/>
          <w:b/>
          <w:sz w:val="16"/>
          <w:szCs w:val="16"/>
          <w:lang w:val="es-MX"/>
        </w:rPr>
        <w:t>Jose</w:t>
      </w:r>
      <w:proofErr w:type="spellEnd"/>
      <w:r w:rsidRPr="00246554">
        <w:rPr>
          <w:rFonts w:ascii="Arial Black" w:hAnsi="Arial Black"/>
          <w:b/>
          <w:sz w:val="16"/>
          <w:szCs w:val="16"/>
          <w:lang w:val="es-MX"/>
        </w:rPr>
        <w:t xml:space="preserve"> Francisco Esparza </w:t>
      </w:r>
      <w:proofErr w:type="spellStart"/>
      <w:r w:rsidRPr="00246554">
        <w:rPr>
          <w:rFonts w:ascii="Arial Black" w:hAnsi="Arial Black"/>
          <w:b/>
          <w:sz w:val="16"/>
          <w:szCs w:val="16"/>
          <w:lang w:val="es-MX"/>
        </w:rPr>
        <w:t>Arevalo</w:t>
      </w:r>
      <w:proofErr w:type="spellEnd"/>
    </w:p>
    <w:bookmarkEnd w:id="0"/>
    <w:p w14:paraId="29A5A3A5" w14:textId="77777777" w:rsidR="00987340" w:rsidRPr="00246554" w:rsidRDefault="00987340">
      <w:pPr>
        <w:rPr>
          <w:rFonts w:ascii="Arial Black" w:hAnsi="Arial Black"/>
          <w:b/>
          <w:sz w:val="16"/>
          <w:szCs w:val="16"/>
          <w:lang w:val="es-MX"/>
        </w:rPr>
      </w:pPr>
    </w:p>
    <w:p w14:paraId="5283B1FA" w14:textId="77777777" w:rsidR="00987340" w:rsidRPr="00246554" w:rsidRDefault="00987340">
      <w:pPr>
        <w:rPr>
          <w:rFonts w:ascii="Arial Black" w:hAnsi="Arial Black"/>
          <w:b/>
          <w:sz w:val="16"/>
          <w:szCs w:val="16"/>
          <w:lang w:val="es-MX"/>
        </w:rPr>
      </w:pPr>
    </w:p>
    <w:p w14:paraId="214FB723" w14:textId="77777777" w:rsidR="00987340" w:rsidRPr="00246554" w:rsidRDefault="00987340">
      <w:pPr>
        <w:rPr>
          <w:rFonts w:ascii="Arial Black" w:hAnsi="Arial Black"/>
          <w:b/>
          <w:sz w:val="16"/>
          <w:szCs w:val="16"/>
          <w:lang w:val="es-MX"/>
        </w:rPr>
      </w:pPr>
    </w:p>
    <w:p w14:paraId="0A318219" w14:textId="77777777" w:rsidR="00987340" w:rsidRPr="00246554" w:rsidRDefault="00987340">
      <w:pPr>
        <w:rPr>
          <w:rFonts w:ascii="Arial Black" w:hAnsi="Arial Black"/>
          <w:b/>
          <w:sz w:val="16"/>
          <w:szCs w:val="16"/>
          <w:lang w:val="es-MX"/>
        </w:rPr>
      </w:pPr>
    </w:p>
    <w:p w14:paraId="2858BE64" w14:textId="77777777" w:rsidR="00987340" w:rsidRPr="00246554" w:rsidRDefault="00987340">
      <w:pPr>
        <w:rPr>
          <w:rFonts w:ascii="Arial Black" w:hAnsi="Arial Black"/>
          <w:b/>
          <w:sz w:val="16"/>
          <w:szCs w:val="16"/>
          <w:lang w:val="es-MX"/>
        </w:rPr>
      </w:pPr>
    </w:p>
    <w:sdt>
      <w:sdtPr>
        <w:rPr>
          <w:rFonts w:ascii="Calibri" w:eastAsiaTheme="minorEastAsia" w:hAnsi="Calibri" w:cs="Arial"/>
          <w:color w:val="auto"/>
          <w:sz w:val="22"/>
          <w:szCs w:val="22"/>
          <w:lang w:val="en-US" w:eastAsia="en-US"/>
        </w:rPr>
        <w:id w:val="1952435574"/>
        <w:docPartObj>
          <w:docPartGallery w:val="Table of Contents"/>
          <w:docPartUnique/>
        </w:docPartObj>
      </w:sdtPr>
      <w:sdtContent>
        <w:p w14:paraId="6F8CDCD7" w14:textId="77777777" w:rsidR="00987340" w:rsidRDefault="00000000">
          <w:pPr>
            <w:pStyle w:val="TtuloTDC"/>
          </w:pPr>
          <w:proofErr w:type="spellStart"/>
          <w:r>
            <w:t>Indice</w:t>
          </w:r>
          <w:proofErr w:type="spellEnd"/>
        </w:p>
        <w:p w14:paraId="0A010E22" w14:textId="77777777" w:rsidR="00987340" w:rsidRDefault="00000000">
          <w:pPr>
            <w:pStyle w:val="TDC1"/>
            <w:tabs>
              <w:tab w:val="clear" w:pos="8838"/>
              <w:tab w:val="right" w:leader="dot" w:pos="8837"/>
            </w:tabs>
          </w:pPr>
          <w:r>
            <w:fldChar w:fldCharType="begin"/>
          </w:r>
          <w:r>
            <w:rPr>
              <w:rStyle w:val="Enlacedelndice"/>
            </w:rPr>
            <w:instrText xml:space="preserve"> TOC \o "1-3" \h</w:instrText>
          </w:r>
          <w:r>
            <w:rPr>
              <w:rStyle w:val="Enlacedelndice"/>
            </w:rPr>
            <w:fldChar w:fldCharType="separate"/>
          </w:r>
          <w:hyperlink w:anchor="__RefHeading___Toc707_434424069">
            <w:r>
              <w:rPr>
                <w:rStyle w:val="Enlacedelndice"/>
              </w:rPr>
              <w:t>NOUBalls</w:t>
            </w:r>
            <w:r>
              <w:rPr>
                <w:rStyle w:val="Enlacedelndice"/>
              </w:rPr>
              <w:tab/>
              <w:t>3</w:t>
            </w:r>
          </w:hyperlink>
        </w:p>
        <w:p w14:paraId="6587E2B9" w14:textId="77777777" w:rsidR="00987340" w:rsidRDefault="00000000">
          <w:pPr>
            <w:pStyle w:val="TDC3"/>
            <w:tabs>
              <w:tab w:val="clear" w:pos="8271"/>
              <w:tab w:val="right" w:leader="dot" w:pos="8837"/>
            </w:tabs>
          </w:pPr>
          <w:hyperlink w:anchor="__RefHeading___Toc709_434424069">
            <w:r>
              <w:rPr>
                <w:rStyle w:val="Enlacedelndice"/>
              </w:rPr>
              <w:t>Descripción General</w:t>
            </w:r>
            <w:r>
              <w:rPr>
                <w:rStyle w:val="Enlacedelndice"/>
              </w:rPr>
              <w:tab/>
              <w:t>3</w:t>
            </w:r>
          </w:hyperlink>
        </w:p>
        <w:p w14:paraId="2911D223" w14:textId="77777777" w:rsidR="00987340" w:rsidRDefault="00000000">
          <w:pPr>
            <w:pStyle w:val="TDC3"/>
            <w:tabs>
              <w:tab w:val="clear" w:pos="8271"/>
              <w:tab w:val="right" w:leader="dot" w:pos="8837"/>
            </w:tabs>
          </w:pPr>
          <w:hyperlink w:anchor="__RefHeading___Toc711_434424069">
            <w:r>
              <w:rPr>
                <w:rStyle w:val="Enlacedelndice"/>
              </w:rPr>
              <w:t>Principales Funcionalidades</w:t>
            </w:r>
            <w:r>
              <w:rPr>
                <w:rStyle w:val="Enlacedelndice"/>
              </w:rPr>
              <w:tab/>
              <w:t>3</w:t>
            </w:r>
          </w:hyperlink>
        </w:p>
        <w:p w14:paraId="2BB75704" w14:textId="77777777" w:rsidR="00987340" w:rsidRDefault="00000000">
          <w:pPr>
            <w:pStyle w:val="TDC3"/>
            <w:tabs>
              <w:tab w:val="clear" w:pos="8271"/>
              <w:tab w:val="right" w:leader="dot" w:pos="8837"/>
            </w:tabs>
          </w:pPr>
          <w:hyperlink w:anchor="__RefHeading___Toc713_434424069">
            <w:r>
              <w:rPr>
                <w:rStyle w:val="Enlacedelndice"/>
              </w:rPr>
              <w:t>Ventajas – Beneficios de usar el videojuego</w:t>
            </w:r>
            <w:r>
              <w:rPr>
                <w:rStyle w:val="Enlacedelndice"/>
              </w:rPr>
              <w:tab/>
              <w:t>3</w:t>
            </w:r>
          </w:hyperlink>
        </w:p>
        <w:p w14:paraId="3392072D" w14:textId="77777777" w:rsidR="00987340" w:rsidRDefault="00000000">
          <w:pPr>
            <w:pStyle w:val="TDC3"/>
            <w:tabs>
              <w:tab w:val="clear" w:pos="8271"/>
              <w:tab w:val="right" w:leader="dot" w:pos="8837"/>
            </w:tabs>
          </w:pPr>
          <w:hyperlink w:anchor="__RefHeading___Toc715_434424069">
            <w:r>
              <w:rPr>
                <w:rStyle w:val="Enlacedelndice"/>
              </w:rPr>
              <w:t>Tecnología a usar</w:t>
            </w:r>
            <w:r>
              <w:rPr>
                <w:rStyle w:val="Enlacedelndice"/>
              </w:rPr>
              <w:tab/>
              <w:t>4</w:t>
            </w:r>
          </w:hyperlink>
        </w:p>
        <w:p w14:paraId="042A1135" w14:textId="77777777" w:rsidR="00987340" w:rsidRDefault="00000000">
          <w:pPr>
            <w:pStyle w:val="TDC3"/>
            <w:tabs>
              <w:tab w:val="clear" w:pos="8271"/>
              <w:tab w:val="right" w:leader="dot" w:pos="8837"/>
            </w:tabs>
          </w:pPr>
          <w:hyperlink w:anchor="__RefHeading___Toc717_434424069">
            <w:r>
              <w:rPr>
                <w:rStyle w:val="Enlacedelndice"/>
              </w:rPr>
              <w:t>Roles del Equipo – NOUBalls</w:t>
            </w:r>
            <w:r>
              <w:rPr>
                <w:rStyle w:val="Enlacedelndice"/>
              </w:rPr>
              <w:tab/>
              <w:t>4</w:t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5CE2D925" w14:textId="77777777" w:rsidR="00987340" w:rsidRDefault="00000000">
      <w:pPr>
        <w:spacing w:after="160" w:line="259" w:lineRule="auto"/>
        <w:rPr>
          <w:rFonts w:ascii="Arial Black" w:hAnsi="Arial Black"/>
          <w:b/>
          <w:sz w:val="16"/>
          <w:szCs w:val="16"/>
        </w:rPr>
      </w:pPr>
      <w:r>
        <w:br w:type="page"/>
      </w:r>
    </w:p>
    <w:p w14:paraId="05B157CE" w14:textId="77777777" w:rsidR="00987340" w:rsidRPr="00246554" w:rsidRDefault="00000000">
      <w:pPr>
        <w:pStyle w:val="Ttulo1"/>
        <w:spacing w:before="0"/>
        <w:rPr>
          <w:lang w:val="es-MX"/>
        </w:rPr>
      </w:pPr>
      <w:bookmarkStart w:id="1" w:name="__RefHeading___Toc707_434424069"/>
      <w:bookmarkEnd w:id="1"/>
      <w:proofErr w:type="spellStart"/>
      <w:r w:rsidRPr="00246554">
        <w:rPr>
          <w:lang w:val="es-MX"/>
        </w:rPr>
        <w:lastRenderedPageBreak/>
        <w:t>NOUBalls</w:t>
      </w:r>
      <w:proofErr w:type="spellEnd"/>
    </w:p>
    <w:p w14:paraId="7F823ADF" w14:textId="77777777" w:rsidR="00987340" w:rsidRPr="00246554" w:rsidRDefault="00987340">
      <w:pPr>
        <w:spacing w:after="0"/>
        <w:rPr>
          <w:lang w:val="es-MX"/>
        </w:rPr>
      </w:pPr>
    </w:p>
    <w:p w14:paraId="42197054" w14:textId="77777777" w:rsidR="00987340" w:rsidRPr="00246554" w:rsidRDefault="00000000">
      <w:pPr>
        <w:pStyle w:val="Ttulo3"/>
        <w:spacing w:before="0"/>
        <w:rPr>
          <w:rFonts w:eastAsiaTheme="minorEastAsia"/>
          <w:lang w:val="es-MX"/>
        </w:rPr>
      </w:pPr>
      <w:bookmarkStart w:id="2" w:name="__RefHeading___Toc709_434424069"/>
      <w:bookmarkEnd w:id="2"/>
      <w:r w:rsidRPr="00246554">
        <w:rPr>
          <w:rStyle w:val="Textoennegrita"/>
          <w:rFonts w:eastAsiaTheme="minorEastAsia"/>
          <w:lang w:val="es-MX"/>
        </w:rPr>
        <w:t>Descripción General</w:t>
      </w:r>
    </w:p>
    <w:p w14:paraId="64F70EF8" w14:textId="77777777" w:rsidR="00987340" w:rsidRPr="00246554" w:rsidRDefault="00000000">
      <w:pPr>
        <w:pStyle w:val="Textoindependiente"/>
        <w:rPr>
          <w:lang w:val="es-MX"/>
        </w:rPr>
      </w:pPr>
      <w:r w:rsidRPr="00246554">
        <w:rPr>
          <w:lang w:val="es-MX"/>
        </w:rPr>
        <w:t xml:space="preserve">El proyecto consiste en el desarrollo de un videojuego narrativo e inmersivo que mezcla la temática de multiversos con la pasión por el fútbol. La historia inicia con la aparición de </w:t>
      </w:r>
      <w:r w:rsidRPr="00246554">
        <w:rPr>
          <w:rStyle w:val="Textoennegrita"/>
          <w:lang w:val="es-MX"/>
        </w:rPr>
        <w:t>DummyNBX64</w:t>
      </w:r>
      <w:r w:rsidRPr="00246554">
        <w:rPr>
          <w:lang w:val="es-MX"/>
        </w:rPr>
        <w:t xml:space="preserve">, un viajero entre universos que, al llegar a un mundo desconocido, descubre que un torneo regional otorga como premio un trofeo compuesto por dos esferas doradas con un poder inimaginable: al unirse, podrían desencadenar un nuevo Big </w:t>
      </w:r>
      <w:proofErr w:type="spellStart"/>
      <w:r w:rsidRPr="00246554">
        <w:rPr>
          <w:lang w:val="es-MX"/>
        </w:rPr>
        <w:t>Bang</w:t>
      </w:r>
      <w:proofErr w:type="spellEnd"/>
      <w:r w:rsidRPr="00246554">
        <w:rPr>
          <w:lang w:val="es-MX"/>
        </w:rPr>
        <w:t xml:space="preserve"> capaz de alterar todos los universos.</w:t>
      </w:r>
    </w:p>
    <w:p w14:paraId="750632BB" w14:textId="77777777" w:rsidR="00987340" w:rsidRPr="00246554" w:rsidRDefault="00000000">
      <w:pPr>
        <w:pStyle w:val="Textoindependiente"/>
        <w:rPr>
          <w:lang w:val="es-MX"/>
        </w:rPr>
      </w:pPr>
      <w:r w:rsidRPr="00246554">
        <w:rPr>
          <w:lang w:val="es-MX"/>
        </w:rPr>
        <w:t>La narrativa combina elementos de aventura, humor y acción con un estilo chusco y original. El jugador deberá enfrentarse a rivales en partidos de fútbol y superar diferentes pruebas que mezclan minijuegos, preguntas de cultura general y desafíos de habilidad, avanzando en la historia hasta llegar a la gran batalla por el trofeo.</w:t>
      </w:r>
    </w:p>
    <w:p w14:paraId="09D52CB1" w14:textId="77777777" w:rsidR="00987340" w:rsidRDefault="00000000">
      <w:pPr>
        <w:pStyle w:val="Ttulo3"/>
        <w:spacing w:before="0"/>
        <w:rPr>
          <w:rFonts w:eastAsiaTheme="minorEastAsia"/>
        </w:rPr>
      </w:pPr>
      <w:bookmarkStart w:id="3" w:name="__RefHeading___Toc711_434424069"/>
      <w:bookmarkEnd w:id="3"/>
      <w:proofErr w:type="spellStart"/>
      <w:r>
        <w:rPr>
          <w:rStyle w:val="Textoennegrita"/>
          <w:rFonts w:eastAsiaTheme="minorEastAsia"/>
        </w:rPr>
        <w:t>Principales</w:t>
      </w:r>
      <w:proofErr w:type="spellEnd"/>
      <w:r>
        <w:rPr>
          <w:rStyle w:val="Textoennegrita"/>
          <w:rFonts w:eastAsiaTheme="minorEastAsia"/>
        </w:rPr>
        <w:t xml:space="preserve"> </w:t>
      </w:r>
      <w:proofErr w:type="spellStart"/>
      <w:r>
        <w:rPr>
          <w:rStyle w:val="Textoennegrita"/>
          <w:rFonts w:eastAsiaTheme="minorEastAsia"/>
        </w:rPr>
        <w:t>Funcionalidades</w:t>
      </w:r>
      <w:proofErr w:type="spellEnd"/>
    </w:p>
    <w:p w14:paraId="52204669" w14:textId="77777777" w:rsidR="00987340" w:rsidRPr="00246554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Historia inmersiva y dinámica</w:t>
      </w:r>
      <w:r w:rsidRPr="00246554">
        <w:rPr>
          <w:lang w:val="es-MX"/>
        </w:rPr>
        <w:t xml:space="preserve">, que mezcla humor y aventura en un entorno </w:t>
      </w:r>
      <w:proofErr w:type="spellStart"/>
      <w:r w:rsidRPr="00246554">
        <w:rPr>
          <w:lang w:val="es-MX"/>
        </w:rPr>
        <w:t>multiversal</w:t>
      </w:r>
      <w:proofErr w:type="spellEnd"/>
      <w:r w:rsidRPr="00246554">
        <w:rPr>
          <w:lang w:val="es-MX"/>
        </w:rPr>
        <w:t>.</w:t>
      </w:r>
    </w:p>
    <w:p w14:paraId="3B3A0841" w14:textId="77777777" w:rsidR="00987340" w:rsidRPr="00246554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Personajes carismáticos</w:t>
      </w:r>
      <w:r w:rsidRPr="00246554">
        <w:rPr>
          <w:lang w:val="es-MX"/>
        </w:rPr>
        <w:t xml:space="preserve"> con habilidades especiales adquiridas de otros mundos.</w:t>
      </w:r>
    </w:p>
    <w:p w14:paraId="3C5B84D9" w14:textId="77777777" w:rsidR="00987340" w:rsidRPr="00246554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Sistema de progresión narrativa</w:t>
      </w:r>
      <w:r w:rsidRPr="00246554">
        <w:rPr>
          <w:lang w:val="es-MX"/>
        </w:rPr>
        <w:t>, donde las decisiones del jugador influyen en el desarrollo de la historia.</w:t>
      </w:r>
    </w:p>
    <w:p w14:paraId="1E044D81" w14:textId="77777777" w:rsidR="00987340" w:rsidRPr="00246554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Minijuegos de fútbol</w:t>
      </w:r>
      <w:r w:rsidRPr="00246554">
        <w:rPr>
          <w:lang w:val="es-MX"/>
        </w:rPr>
        <w:t>, como golpear el balón, anotar goles y superar pruebas de destreza.</w:t>
      </w:r>
    </w:p>
    <w:p w14:paraId="261E0B15" w14:textId="77777777" w:rsidR="00987340" w:rsidRPr="00246554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Reto de cultura general</w:t>
      </w:r>
      <w:r w:rsidRPr="00246554">
        <w:rPr>
          <w:lang w:val="es-MX"/>
        </w:rPr>
        <w:t>, en el que responder preguntas correctamente permitirá avanzar en el partido y acercarse a la meta.</w:t>
      </w:r>
    </w:p>
    <w:p w14:paraId="699BE776" w14:textId="77777777" w:rsidR="00987340" w:rsidRPr="00246554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Combates narrativos estilo RPG</w:t>
      </w:r>
      <w:r w:rsidRPr="00246554">
        <w:rPr>
          <w:lang w:val="es-MX"/>
        </w:rPr>
        <w:t>, representando partidos como batallas estratégicas.</w:t>
      </w:r>
    </w:p>
    <w:p w14:paraId="1D0B9AF9" w14:textId="77777777" w:rsidR="00987340" w:rsidRPr="00246554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Escenarios variados</w:t>
      </w:r>
      <w:r w:rsidRPr="00246554">
        <w:rPr>
          <w:lang w:val="es-MX"/>
        </w:rPr>
        <w:t xml:space="preserve"> que reflejan universos distintos, cada uno con mecánicas únicas.</w:t>
      </w:r>
    </w:p>
    <w:p w14:paraId="6144F4A8" w14:textId="77777777" w:rsidR="00987340" w:rsidRPr="00246554" w:rsidRDefault="00000000">
      <w:pPr>
        <w:pStyle w:val="Ttulo3"/>
        <w:spacing w:before="0"/>
        <w:rPr>
          <w:rFonts w:eastAsiaTheme="minorEastAsia"/>
          <w:lang w:val="es-MX"/>
        </w:rPr>
      </w:pPr>
      <w:bookmarkStart w:id="4" w:name="__RefHeading___Toc713_434424069"/>
      <w:bookmarkEnd w:id="4"/>
      <w:r w:rsidRPr="00246554">
        <w:rPr>
          <w:rStyle w:val="Textoennegrita"/>
          <w:rFonts w:eastAsiaTheme="minorEastAsia"/>
          <w:lang w:val="es-MX"/>
        </w:rPr>
        <w:t>Ventajas – Beneficios de usar el videojuego</w:t>
      </w:r>
    </w:p>
    <w:p w14:paraId="2D6AC5B2" w14:textId="77777777" w:rsidR="00987340" w:rsidRPr="00246554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Entretenimiento inmersivo</w:t>
      </w:r>
      <w:r w:rsidRPr="00246554">
        <w:rPr>
          <w:lang w:val="es-MX"/>
        </w:rPr>
        <w:t xml:space="preserve">: Combina narrativa, humor y acción en un entorno </w:t>
      </w:r>
      <w:proofErr w:type="spellStart"/>
      <w:r w:rsidRPr="00246554">
        <w:rPr>
          <w:lang w:val="es-MX"/>
        </w:rPr>
        <w:t>multiversal</w:t>
      </w:r>
      <w:proofErr w:type="spellEnd"/>
      <w:r w:rsidRPr="00246554">
        <w:rPr>
          <w:lang w:val="es-MX"/>
        </w:rPr>
        <w:t>.</w:t>
      </w:r>
    </w:p>
    <w:p w14:paraId="742F1062" w14:textId="77777777" w:rsidR="00987340" w:rsidRPr="00246554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Aprendizaje lúdico</w:t>
      </w:r>
      <w:r w:rsidRPr="00246554">
        <w:rPr>
          <w:lang w:val="es-MX"/>
        </w:rPr>
        <w:t>: A través de los minijuegos de preguntas de cultura general.</w:t>
      </w:r>
    </w:p>
    <w:p w14:paraId="4C946DD2" w14:textId="77777777" w:rsidR="00987340" w:rsidRPr="00246554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Originalidad</w:t>
      </w:r>
      <w:r w:rsidRPr="00246554">
        <w:rPr>
          <w:lang w:val="es-MX"/>
        </w:rPr>
        <w:t>: Une el fútbol con una historia fantástica y cómica, poco común en los videojuegos actuales.</w:t>
      </w:r>
    </w:p>
    <w:p w14:paraId="7545F29E" w14:textId="77777777" w:rsidR="00987340" w:rsidRPr="00246554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Accesibilidad</w:t>
      </w:r>
      <w:r w:rsidRPr="00246554">
        <w:rPr>
          <w:lang w:val="es-MX"/>
        </w:rPr>
        <w:t xml:space="preserve">: Se desarrollará inicialmente en </w:t>
      </w:r>
      <w:proofErr w:type="spellStart"/>
      <w:r w:rsidRPr="00246554">
        <w:rPr>
          <w:lang w:val="es-MX"/>
        </w:rPr>
        <w:t>Ren’Py</w:t>
      </w:r>
      <w:proofErr w:type="spellEnd"/>
      <w:r w:rsidRPr="00246554">
        <w:rPr>
          <w:lang w:val="es-MX"/>
        </w:rPr>
        <w:t xml:space="preserve">, lo que permite fácil distribución en PC, y posteriormente se intentará adaptar a RPG </w:t>
      </w:r>
      <w:proofErr w:type="spellStart"/>
      <w:r w:rsidRPr="00246554">
        <w:rPr>
          <w:lang w:val="es-MX"/>
        </w:rPr>
        <w:t>Maker</w:t>
      </w:r>
      <w:proofErr w:type="spellEnd"/>
      <w:r w:rsidRPr="00246554">
        <w:rPr>
          <w:lang w:val="es-MX"/>
        </w:rPr>
        <w:t>.</w:t>
      </w:r>
    </w:p>
    <w:p w14:paraId="177995BB" w14:textId="77777777" w:rsidR="00987340" w:rsidRPr="00246554" w:rsidRDefault="00000000">
      <w:pPr>
        <w:pStyle w:val="Textoindependiente"/>
        <w:numPr>
          <w:ilvl w:val="0"/>
          <w:numId w:val="2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Variedad de mecánicas</w:t>
      </w:r>
      <w:r w:rsidRPr="00246554">
        <w:rPr>
          <w:lang w:val="es-MX"/>
        </w:rPr>
        <w:t>: Narrativa + fútbol + trivia, evitando la monotonía en el jugador.</w:t>
      </w:r>
    </w:p>
    <w:p w14:paraId="2E71E400" w14:textId="77777777" w:rsidR="00987340" w:rsidRPr="00246554" w:rsidRDefault="00987340">
      <w:pPr>
        <w:pStyle w:val="Textoindependiente"/>
        <w:rPr>
          <w:lang w:val="es-MX"/>
        </w:rPr>
      </w:pPr>
    </w:p>
    <w:p w14:paraId="6244AF43" w14:textId="77777777" w:rsidR="00987340" w:rsidRPr="00246554" w:rsidRDefault="00987340">
      <w:pPr>
        <w:pStyle w:val="Textoindependiente"/>
        <w:rPr>
          <w:lang w:val="es-MX"/>
        </w:rPr>
      </w:pPr>
    </w:p>
    <w:p w14:paraId="00048053" w14:textId="77777777" w:rsidR="00987340" w:rsidRDefault="00000000">
      <w:pPr>
        <w:pStyle w:val="Ttulo3"/>
        <w:spacing w:before="0"/>
        <w:rPr>
          <w:rFonts w:eastAsiaTheme="minorEastAsia"/>
        </w:rPr>
      </w:pPr>
      <w:bookmarkStart w:id="5" w:name="__RefHeading___Toc715_434424069"/>
      <w:bookmarkEnd w:id="5"/>
      <w:proofErr w:type="spellStart"/>
      <w:r>
        <w:rPr>
          <w:rStyle w:val="Textoennegrita"/>
          <w:rFonts w:eastAsiaTheme="minorEastAsia"/>
        </w:rPr>
        <w:lastRenderedPageBreak/>
        <w:t>Tecnología</w:t>
      </w:r>
      <w:proofErr w:type="spellEnd"/>
      <w:r>
        <w:rPr>
          <w:rStyle w:val="Textoennegrita"/>
          <w:rFonts w:eastAsiaTheme="minorEastAsia"/>
        </w:rPr>
        <w:t xml:space="preserve"> a usar</w:t>
      </w:r>
    </w:p>
    <w:p w14:paraId="47BBA19B" w14:textId="77777777" w:rsidR="00987340" w:rsidRDefault="00000000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Textoennegrita"/>
        </w:rPr>
        <w:t>Motor principal</w:t>
      </w:r>
      <w:r>
        <w:t>:</w:t>
      </w:r>
    </w:p>
    <w:p w14:paraId="04338CA8" w14:textId="77777777" w:rsidR="00987340" w:rsidRPr="00246554" w:rsidRDefault="00000000">
      <w:pPr>
        <w:pStyle w:val="Textoindependiente"/>
        <w:numPr>
          <w:ilvl w:val="1"/>
          <w:numId w:val="3"/>
        </w:numPr>
        <w:tabs>
          <w:tab w:val="left" w:pos="0"/>
        </w:tabs>
        <w:rPr>
          <w:lang w:val="es-MX"/>
        </w:rPr>
      </w:pPr>
      <w:proofErr w:type="spellStart"/>
      <w:r w:rsidRPr="00246554">
        <w:rPr>
          <w:rStyle w:val="Textoennegrita"/>
          <w:lang w:val="es-MX"/>
        </w:rPr>
        <w:t>Ren’Py</w:t>
      </w:r>
      <w:proofErr w:type="spellEnd"/>
      <w:r w:rsidRPr="00246554">
        <w:rPr>
          <w:lang w:val="es-MX"/>
        </w:rPr>
        <w:t xml:space="preserve"> → Para la creación de la historia visual, diálogos interactivos y narrativa ramificada.</w:t>
      </w:r>
    </w:p>
    <w:p w14:paraId="48A7C619" w14:textId="77777777" w:rsidR="00987340" w:rsidRDefault="00000000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</w:rPr>
        <w:t>Adaptación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secundaria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prototipo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futuro</w:t>
      </w:r>
      <w:proofErr w:type="spellEnd"/>
      <w:r>
        <w:rPr>
          <w:rStyle w:val="Textoennegrita"/>
        </w:rPr>
        <w:t>):</w:t>
      </w:r>
    </w:p>
    <w:p w14:paraId="67678858" w14:textId="77777777" w:rsidR="00987340" w:rsidRPr="00246554" w:rsidRDefault="00000000">
      <w:pPr>
        <w:pStyle w:val="Textoindependiente"/>
        <w:numPr>
          <w:ilvl w:val="1"/>
          <w:numId w:val="3"/>
        </w:numPr>
        <w:tabs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 xml:space="preserve">RPG </w:t>
      </w:r>
      <w:proofErr w:type="spellStart"/>
      <w:r w:rsidRPr="00246554">
        <w:rPr>
          <w:rStyle w:val="Textoennegrita"/>
          <w:lang w:val="es-MX"/>
        </w:rPr>
        <w:t>Maker</w:t>
      </w:r>
      <w:proofErr w:type="spellEnd"/>
      <w:r w:rsidRPr="00246554">
        <w:rPr>
          <w:lang w:val="es-MX"/>
        </w:rPr>
        <w:t xml:space="preserve"> → Para incluir minijuegos y mecánicas de fútbol con mayor interacción.</w:t>
      </w:r>
    </w:p>
    <w:p w14:paraId="09E67AF4" w14:textId="77777777" w:rsidR="00987340" w:rsidRPr="00246554" w:rsidRDefault="00000000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Lenguajes de programación y herramientas</w:t>
      </w:r>
      <w:r w:rsidRPr="00246554">
        <w:rPr>
          <w:lang w:val="es-MX"/>
        </w:rPr>
        <w:t>:</w:t>
      </w:r>
    </w:p>
    <w:p w14:paraId="6A079417" w14:textId="77777777" w:rsidR="00987340" w:rsidRPr="00246554" w:rsidRDefault="00000000">
      <w:pPr>
        <w:pStyle w:val="Textoindependiente"/>
        <w:numPr>
          <w:ilvl w:val="1"/>
          <w:numId w:val="3"/>
        </w:numPr>
        <w:tabs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Python (</w:t>
      </w:r>
      <w:proofErr w:type="spellStart"/>
      <w:r w:rsidRPr="00246554">
        <w:rPr>
          <w:rStyle w:val="Textoennegrita"/>
          <w:lang w:val="es-MX"/>
        </w:rPr>
        <w:t>Ren’Py</w:t>
      </w:r>
      <w:proofErr w:type="spellEnd"/>
      <w:r w:rsidRPr="00246554">
        <w:rPr>
          <w:rStyle w:val="Textoennegrita"/>
          <w:lang w:val="es-MX"/>
        </w:rPr>
        <w:t>)</w:t>
      </w:r>
      <w:r w:rsidRPr="00246554">
        <w:rPr>
          <w:lang w:val="es-MX"/>
        </w:rPr>
        <w:t xml:space="preserve"> → Manejo de lógica y eventos narrativos.</w:t>
      </w:r>
    </w:p>
    <w:p w14:paraId="3FC93210" w14:textId="77777777" w:rsidR="00987340" w:rsidRPr="00246554" w:rsidRDefault="00000000">
      <w:pPr>
        <w:pStyle w:val="Textoindependiente"/>
        <w:numPr>
          <w:ilvl w:val="1"/>
          <w:numId w:val="3"/>
        </w:numPr>
        <w:tabs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 xml:space="preserve">Ruby (RPG </w:t>
      </w:r>
      <w:proofErr w:type="spellStart"/>
      <w:r w:rsidRPr="00246554">
        <w:rPr>
          <w:rStyle w:val="Textoennegrita"/>
          <w:lang w:val="es-MX"/>
        </w:rPr>
        <w:t>Maker</w:t>
      </w:r>
      <w:proofErr w:type="spellEnd"/>
      <w:r w:rsidRPr="00246554">
        <w:rPr>
          <w:rStyle w:val="Textoennegrita"/>
          <w:lang w:val="es-MX"/>
        </w:rPr>
        <w:t>)</w:t>
      </w:r>
      <w:r w:rsidRPr="00246554">
        <w:rPr>
          <w:lang w:val="es-MX"/>
        </w:rPr>
        <w:t xml:space="preserve"> → Desarrollo de minijuegos de fútbol y trivia.</w:t>
      </w:r>
    </w:p>
    <w:p w14:paraId="24926562" w14:textId="77777777" w:rsidR="00987340" w:rsidRDefault="00000000">
      <w:pPr>
        <w:pStyle w:val="Textoindependiente"/>
        <w:numPr>
          <w:ilvl w:val="0"/>
          <w:numId w:val="3"/>
        </w:numPr>
        <w:tabs>
          <w:tab w:val="clear" w:pos="709"/>
          <w:tab w:val="left" w:pos="0"/>
        </w:tabs>
      </w:pPr>
      <w:proofErr w:type="spellStart"/>
      <w:r>
        <w:rPr>
          <w:rStyle w:val="Textoennegrita"/>
        </w:rPr>
        <w:t>Recursos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gráficos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audiovisuales</w:t>
      </w:r>
      <w:proofErr w:type="spellEnd"/>
      <w:r>
        <w:t>:</w:t>
      </w:r>
    </w:p>
    <w:p w14:paraId="1F4824B7" w14:textId="77777777" w:rsidR="00987340" w:rsidRPr="00246554" w:rsidRDefault="00000000">
      <w:pPr>
        <w:pStyle w:val="Textoindependiente"/>
        <w:numPr>
          <w:ilvl w:val="1"/>
          <w:numId w:val="3"/>
        </w:numPr>
        <w:tabs>
          <w:tab w:val="left" w:pos="0"/>
        </w:tabs>
        <w:rPr>
          <w:lang w:val="es-MX"/>
        </w:rPr>
      </w:pPr>
      <w:proofErr w:type="spellStart"/>
      <w:r w:rsidRPr="00246554">
        <w:rPr>
          <w:lang w:val="es-MX"/>
        </w:rPr>
        <w:t>Sprites</w:t>
      </w:r>
      <w:proofErr w:type="spellEnd"/>
      <w:r w:rsidRPr="00246554">
        <w:rPr>
          <w:lang w:val="es-MX"/>
        </w:rPr>
        <w:t xml:space="preserve"> y fondos creados por el equipo.</w:t>
      </w:r>
    </w:p>
    <w:p w14:paraId="2DB5383B" w14:textId="77777777" w:rsidR="00987340" w:rsidRPr="00246554" w:rsidRDefault="00000000">
      <w:pPr>
        <w:pStyle w:val="Textoindependiente"/>
        <w:numPr>
          <w:ilvl w:val="1"/>
          <w:numId w:val="3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Música y efectos de sonido personalizados para mayor inmersión.</w:t>
      </w:r>
    </w:p>
    <w:p w14:paraId="1C3AE84F" w14:textId="77777777" w:rsidR="00987340" w:rsidRDefault="00000000">
      <w:pPr>
        <w:pStyle w:val="Ttulo3"/>
        <w:rPr>
          <w:rFonts w:eastAsiaTheme="minorEastAsia"/>
        </w:rPr>
      </w:pPr>
      <w:bookmarkStart w:id="6" w:name="__RefHeading___Toc717_434424069"/>
      <w:bookmarkEnd w:id="6"/>
      <w:r>
        <w:rPr>
          <w:rFonts w:eastAsiaTheme="minorEastAsia"/>
        </w:rPr>
        <w:t xml:space="preserve">Roles del Equipo – </w:t>
      </w:r>
      <w:proofErr w:type="spellStart"/>
      <w:r>
        <w:rPr>
          <w:rFonts w:eastAsiaTheme="minorEastAsia"/>
        </w:rPr>
        <w:t>NOUBalls</w:t>
      </w:r>
      <w:proofErr w:type="spellEnd"/>
    </w:p>
    <w:p w14:paraId="1AEECD02" w14:textId="77777777" w:rsidR="00987340" w:rsidRDefault="00000000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Textoennegrita"/>
        </w:rPr>
        <w:t>Erick Aldair Velazquez García</w:t>
      </w:r>
    </w:p>
    <w:p w14:paraId="563B82F1" w14:textId="77777777" w:rsidR="00987340" w:rsidRPr="00246554" w:rsidRDefault="00000000">
      <w:pPr>
        <w:pStyle w:val="Textoindependiente"/>
        <w:numPr>
          <w:ilvl w:val="1"/>
          <w:numId w:val="4"/>
        </w:numPr>
        <w:tabs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Rol Profesional:</w:t>
      </w:r>
      <w:r w:rsidRPr="00246554">
        <w:rPr>
          <w:lang w:val="es-MX"/>
        </w:rPr>
        <w:t xml:space="preserve"> </w:t>
      </w:r>
      <w:proofErr w:type="gramStart"/>
      <w:r w:rsidRPr="00246554">
        <w:rPr>
          <w:lang w:val="es-MX"/>
        </w:rPr>
        <w:t>Director</w:t>
      </w:r>
      <w:proofErr w:type="gramEnd"/>
      <w:r w:rsidRPr="00246554">
        <w:rPr>
          <w:lang w:val="es-MX"/>
        </w:rPr>
        <w:t xml:space="preserve"> Creativo de Historia, Artes Visuales y Diseño de Personajes.</w:t>
      </w:r>
    </w:p>
    <w:p w14:paraId="441B40C0" w14:textId="77777777" w:rsidR="00987340" w:rsidRDefault="00000000">
      <w:pPr>
        <w:pStyle w:val="Textoindependiente"/>
        <w:numPr>
          <w:ilvl w:val="1"/>
          <w:numId w:val="4"/>
        </w:numPr>
        <w:tabs>
          <w:tab w:val="left" w:pos="0"/>
        </w:tabs>
      </w:pPr>
      <w:proofErr w:type="spellStart"/>
      <w:r>
        <w:rPr>
          <w:rStyle w:val="Textoennegrita"/>
        </w:rPr>
        <w:t>Responsabilidades</w:t>
      </w:r>
      <w:proofErr w:type="spellEnd"/>
      <w:r>
        <w:rPr>
          <w:rStyle w:val="Textoennegrita"/>
        </w:rPr>
        <w:t>:</w:t>
      </w:r>
    </w:p>
    <w:p w14:paraId="648FE07C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Crear y supervisar la narrativa principal del videojuego.</w:t>
      </w:r>
    </w:p>
    <w:p w14:paraId="7EA3F3F9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Diseñar el estilo visual y los personajes del juego.</w:t>
      </w:r>
    </w:p>
    <w:p w14:paraId="72D38C1E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Coordinar la integración de la historia con la jugabilidad.</w:t>
      </w:r>
    </w:p>
    <w:p w14:paraId="38B3540F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Liderar la programación y desarrollo del juego junto con Gael.</w:t>
      </w:r>
    </w:p>
    <w:p w14:paraId="52AC9259" w14:textId="77777777" w:rsidR="00987340" w:rsidRDefault="00000000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Textoennegrita"/>
        </w:rPr>
        <w:t>Ricardo Gael Briones Cantú</w:t>
      </w:r>
    </w:p>
    <w:p w14:paraId="41774470" w14:textId="77777777" w:rsidR="00987340" w:rsidRPr="00246554" w:rsidRDefault="00000000">
      <w:pPr>
        <w:pStyle w:val="Textoindependiente"/>
        <w:numPr>
          <w:ilvl w:val="1"/>
          <w:numId w:val="4"/>
        </w:numPr>
        <w:tabs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Rol Profesional:</w:t>
      </w:r>
      <w:r w:rsidRPr="00246554">
        <w:rPr>
          <w:lang w:val="es-MX"/>
        </w:rPr>
        <w:t xml:space="preserve"> </w:t>
      </w:r>
      <w:proofErr w:type="spellStart"/>
      <w:proofErr w:type="gramStart"/>
      <w:r w:rsidRPr="00246554">
        <w:rPr>
          <w:lang w:val="es-MX"/>
        </w:rPr>
        <w:t>Co-creador</w:t>
      </w:r>
      <w:proofErr w:type="spellEnd"/>
      <w:proofErr w:type="gramEnd"/>
      <w:r w:rsidRPr="00246554">
        <w:rPr>
          <w:lang w:val="es-MX"/>
        </w:rPr>
        <w:t xml:space="preserve"> de Historia y Programador de Apoyo.</w:t>
      </w:r>
    </w:p>
    <w:p w14:paraId="178949F1" w14:textId="77777777" w:rsidR="00987340" w:rsidRDefault="00000000">
      <w:pPr>
        <w:pStyle w:val="Textoindependiente"/>
        <w:numPr>
          <w:ilvl w:val="1"/>
          <w:numId w:val="4"/>
        </w:numPr>
        <w:tabs>
          <w:tab w:val="left" w:pos="0"/>
        </w:tabs>
      </w:pPr>
      <w:proofErr w:type="spellStart"/>
      <w:r>
        <w:rPr>
          <w:rStyle w:val="Textoennegrita"/>
        </w:rPr>
        <w:t>Responsabilidades</w:t>
      </w:r>
      <w:proofErr w:type="spellEnd"/>
      <w:r>
        <w:rPr>
          <w:rStyle w:val="Textoennegrita"/>
        </w:rPr>
        <w:t>:</w:t>
      </w:r>
    </w:p>
    <w:p w14:paraId="08E66072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Desarrollar la historia en conjunto con Erick.</w:t>
      </w:r>
    </w:p>
    <w:p w14:paraId="090EAA3E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Aportar opiniones y retroalimentación narrativa.</w:t>
      </w:r>
    </w:p>
    <w:p w14:paraId="12A5C22D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Apoyar en la programación de mecánicas y jugabilidad.</w:t>
      </w:r>
    </w:p>
    <w:p w14:paraId="7C16EDEB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Contribuir en la creación de dinámicas y escenas clave.</w:t>
      </w:r>
    </w:p>
    <w:p w14:paraId="16B24BB5" w14:textId="77777777" w:rsidR="00987340" w:rsidRDefault="00000000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Textoennegrita"/>
        </w:rPr>
        <w:t>Ernesto Guadalupe López Mota</w:t>
      </w:r>
    </w:p>
    <w:p w14:paraId="510F11A1" w14:textId="77777777" w:rsidR="00987340" w:rsidRPr="00246554" w:rsidRDefault="00000000">
      <w:pPr>
        <w:pStyle w:val="Textoindependiente"/>
        <w:numPr>
          <w:ilvl w:val="1"/>
          <w:numId w:val="4"/>
        </w:numPr>
        <w:tabs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lastRenderedPageBreak/>
        <w:t>Rol Profesional:</w:t>
      </w:r>
      <w:r w:rsidRPr="00246554">
        <w:rPr>
          <w:lang w:val="es-MX"/>
        </w:rPr>
        <w:t xml:space="preserve"> </w:t>
      </w:r>
      <w:proofErr w:type="spellStart"/>
      <w:r w:rsidRPr="00246554">
        <w:rPr>
          <w:lang w:val="es-MX"/>
        </w:rPr>
        <w:t>Tester</w:t>
      </w:r>
      <w:proofErr w:type="spellEnd"/>
      <w:r w:rsidRPr="00246554">
        <w:rPr>
          <w:lang w:val="es-MX"/>
        </w:rPr>
        <w:t xml:space="preserve"> Principal de Jugabilidad.</w:t>
      </w:r>
    </w:p>
    <w:p w14:paraId="4A243424" w14:textId="77777777" w:rsidR="00987340" w:rsidRDefault="00000000">
      <w:pPr>
        <w:pStyle w:val="Textoindependiente"/>
        <w:numPr>
          <w:ilvl w:val="1"/>
          <w:numId w:val="4"/>
        </w:numPr>
        <w:tabs>
          <w:tab w:val="left" w:pos="0"/>
        </w:tabs>
      </w:pPr>
      <w:proofErr w:type="spellStart"/>
      <w:r>
        <w:rPr>
          <w:rStyle w:val="Textoennegrita"/>
        </w:rPr>
        <w:t>Responsabilidades</w:t>
      </w:r>
      <w:proofErr w:type="spellEnd"/>
      <w:r>
        <w:rPr>
          <w:rStyle w:val="Textoennegrita"/>
        </w:rPr>
        <w:t>:</w:t>
      </w:r>
    </w:p>
    <w:p w14:paraId="69F11D12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Realizar pruebas de juego en diferentes fases del desarrollo.</w:t>
      </w:r>
    </w:p>
    <w:p w14:paraId="61F52D21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Detectar errores, fallos y posibles mejoras en la jugabilidad.</w:t>
      </w:r>
    </w:p>
    <w:p w14:paraId="15D132EB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Documentar el desempeño del juego para retroalimentar al equipo.</w:t>
      </w:r>
    </w:p>
    <w:p w14:paraId="159B1261" w14:textId="77777777" w:rsidR="00987340" w:rsidRDefault="00000000">
      <w:pPr>
        <w:pStyle w:val="Textoindependiente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Textoennegrita"/>
        </w:rPr>
        <w:t>Alexandra Lizeth Rodríguez Rangel</w:t>
      </w:r>
    </w:p>
    <w:p w14:paraId="791CBEC5" w14:textId="77777777" w:rsidR="00987340" w:rsidRPr="00246554" w:rsidRDefault="00000000">
      <w:pPr>
        <w:pStyle w:val="Textoindependiente"/>
        <w:numPr>
          <w:ilvl w:val="1"/>
          <w:numId w:val="4"/>
        </w:numPr>
        <w:tabs>
          <w:tab w:val="left" w:pos="0"/>
        </w:tabs>
        <w:rPr>
          <w:lang w:val="es-MX"/>
        </w:rPr>
      </w:pPr>
      <w:r w:rsidRPr="00246554">
        <w:rPr>
          <w:rStyle w:val="Textoennegrita"/>
          <w:lang w:val="es-MX"/>
        </w:rPr>
        <w:t>Rol Profesional:</w:t>
      </w:r>
      <w:r w:rsidRPr="00246554">
        <w:rPr>
          <w:lang w:val="es-MX"/>
        </w:rPr>
        <w:t xml:space="preserve"> Banda Sonora y Efectos de Sonido.</w:t>
      </w:r>
    </w:p>
    <w:p w14:paraId="5ECF79DC" w14:textId="77777777" w:rsidR="00987340" w:rsidRDefault="00000000">
      <w:pPr>
        <w:pStyle w:val="Textoindependiente"/>
        <w:numPr>
          <w:ilvl w:val="1"/>
          <w:numId w:val="4"/>
        </w:numPr>
        <w:tabs>
          <w:tab w:val="left" w:pos="0"/>
        </w:tabs>
      </w:pPr>
      <w:proofErr w:type="spellStart"/>
      <w:r>
        <w:rPr>
          <w:rStyle w:val="Textoennegrita"/>
        </w:rPr>
        <w:t>Responsabilidades</w:t>
      </w:r>
      <w:proofErr w:type="spellEnd"/>
      <w:r>
        <w:rPr>
          <w:rStyle w:val="Textoennegrita"/>
        </w:rPr>
        <w:t>:</w:t>
      </w:r>
    </w:p>
    <w:p w14:paraId="5882D525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Encargarse de la creación y gestión de la banda sonora del juego.</w:t>
      </w:r>
    </w:p>
    <w:p w14:paraId="2E37DFAF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r w:rsidRPr="00246554">
        <w:rPr>
          <w:lang w:val="es-MX"/>
        </w:rPr>
        <w:t>Conseguir y adaptar efectos de sonido inmersivos.</w:t>
      </w:r>
    </w:p>
    <w:p w14:paraId="308CFDFD" w14:textId="77777777" w:rsidR="00987340" w:rsidRPr="00246554" w:rsidRDefault="00000000">
      <w:pPr>
        <w:pStyle w:val="Textoindependiente"/>
        <w:numPr>
          <w:ilvl w:val="2"/>
          <w:numId w:val="4"/>
        </w:numPr>
        <w:tabs>
          <w:tab w:val="left" w:pos="0"/>
        </w:tabs>
        <w:rPr>
          <w:lang w:val="es-MX"/>
        </w:rPr>
      </w:pPr>
      <w:proofErr w:type="gramStart"/>
      <w:r w:rsidRPr="00246554">
        <w:rPr>
          <w:lang w:val="es-MX"/>
        </w:rPr>
        <w:t>Asegurar</w:t>
      </w:r>
      <w:proofErr w:type="gramEnd"/>
      <w:r w:rsidRPr="00246554">
        <w:rPr>
          <w:lang w:val="es-MX"/>
        </w:rPr>
        <w:t xml:space="preserve"> que la experiencia auditiva complemente la narrativa y la jugabilidad.</w:t>
      </w:r>
    </w:p>
    <w:p w14:paraId="2BF89C57" w14:textId="77777777" w:rsidR="00987340" w:rsidRPr="00246554" w:rsidRDefault="00987340">
      <w:pPr>
        <w:pStyle w:val="Textoindependiente"/>
        <w:rPr>
          <w:lang w:val="es-MX"/>
        </w:rPr>
      </w:pPr>
    </w:p>
    <w:p w14:paraId="7B928FBE" w14:textId="77777777" w:rsidR="00987340" w:rsidRPr="00246554" w:rsidRDefault="00987340">
      <w:pPr>
        <w:spacing w:after="0"/>
        <w:rPr>
          <w:lang w:val="es-MX"/>
        </w:rPr>
      </w:pPr>
    </w:p>
    <w:p w14:paraId="40A15992" w14:textId="77777777" w:rsidR="00987340" w:rsidRPr="00246554" w:rsidRDefault="00987340">
      <w:pPr>
        <w:rPr>
          <w:lang w:val="es-MX"/>
        </w:rPr>
      </w:pPr>
    </w:p>
    <w:p w14:paraId="08F5FF19" w14:textId="77777777" w:rsidR="00987340" w:rsidRDefault="00987340">
      <w:pPr>
        <w:pStyle w:val="Ttulo3"/>
        <w:rPr>
          <w:rFonts w:ascii="Arial" w:eastAsia="Times New Roman" w:hAnsi="Arial" w:cs="Arial"/>
          <w:lang w:val="es-MX"/>
        </w:rPr>
      </w:pPr>
    </w:p>
    <w:sectPr w:rsidR="00987340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52849"/>
    <w:multiLevelType w:val="multilevel"/>
    <w:tmpl w:val="4FB8B4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85050A8"/>
    <w:multiLevelType w:val="multilevel"/>
    <w:tmpl w:val="0A4EB9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04D2E7E"/>
    <w:multiLevelType w:val="multilevel"/>
    <w:tmpl w:val="93E4FE3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4D614650"/>
    <w:multiLevelType w:val="multilevel"/>
    <w:tmpl w:val="621E6D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1131AA0"/>
    <w:multiLevelType w:val="multilevel"/>
    <w:tmpl w:val="523090D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923881713">
    <w:abstractNumId w:val="4"/>
  </w:num>
  <w:num w:numId="2" w16cid:durableId="548414887">
    <w:abstractNumId w:val="1"/>
  </w:num>
  <w:num w:numId="3" w16cid:durableId="1997151073">
    <w:abstractNumId w:val="2"/>
  </w:num>
  <w:num w:numId="4" w16cid:durableId="193620762">
    <w:abstractNumId w:val="0"/>
  </w:num>
  <w:num w:numId="5" w16cid:durableId="184196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40"/>
    <w:rsid w:val="00246554"/>
    <w:rsid w:val="004A3035"/>
    <w:rsid w:val="009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227D"/>
  <w15:docId w15:val="{C5922C00-F2BC-43A9-890C-E105D11F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90"/>
    <w:pPr>
      <w:spacing w:after="200" w:line="276" w:lineRule="auto"/>
    </w:pPr>
    <w:rPr>
      <w:rFonts w:ascii="Calibri" w:eastAsiaTheme="minorEastAsia" w:hAnsi="Calibri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26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59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26B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Textoennegrita">
    <w:name w:val="Strong"/>
    <w:basedOn w:val="Fuentedeprrafopredeter"/>
    <w:uiPriority w:val="22"/>
    <w:qFormat/>
    <w:rsid w:val="00C0596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059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2376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2376D3"/>
    <w:rPr>
      <w:color w:val="605E5C"/>
      <w:shd w:val="clear" w:color="auto" w:fill="E1DFDD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D26B72"/>
    <w:pPr>
      <w:spacing w:line="259" w:lineRule="auto"/>
      <w:outlineLvl w:val="9"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qFormat/>
    <w:rsid w:val="00C0596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Contenidodelmarco">
    <w:name w:val="Contenido del marco"/>
    <w:basedOn w:val="Normal"/>
    <w:qFormat/>
  </w:style>
  <w:style w:type="paragraph" w:styleId="TDC1">
    <w:name w:val="toc 1"/>
    <w:basedOn w:val="ndice"/>
    <w:pPr>
      <w:tabs>
        <w:tab w:val="right" w:leader="dot" w:pos="8838"/>
      </w:tabs>
    </w:pPr>
  </w:style>
  <w:style w:type="paragraph" w:styleId="TDC3">
    <w:name w:val="toc 3"/>
    <w:basedOn w:val="ndice"/>
    <w:pPr>
      <w:tabs>
        <w:tab w:val="right" w:leader="dot" w:pos="8271"/>
      </w:tabs>
      <w:ind w:left="567"/>
    </w:p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DC8DC-EF4F-44CF-82AF-0F244F6AE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Velazquez</dc:creator>
  <dc:description/>
  <cp:lastModifiedBy>Gael Cantú</cp:lastModifiedBy>
  <cp:revision>2</cp:revision>
  <dcterms:created xsi:type="dcterms:W3CDTF">2025-10-31T02:34:00Z</dcterms:created>
  <dcterms:modified xsi:type="dcterms:W3CDTF">2025-10-31T02:34:00Z</dcterms:modified>
  <dc:language>es-MX</dc:language>
</cp:coreProperties>
</file>