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Vous pouvez injecter directement l'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EntityManagerInterface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dans le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controleur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: </w:t>
      </w: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&lt;?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php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namespace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App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\Controller; </w:t>
      </w: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use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App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Entity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\Product; </w:t>
      </w: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use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Doctrine\ORM\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EntityManagerInterface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; </w:t>
      </w: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use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Symfony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\Bundle\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FrameworkBundle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\Controller\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AbstractController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; </w:t>
      </w: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use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Symfony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\Component\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HttpFoundation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Response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; </w:t>
      </w:r>
    </w:p>
    <w:p w:rsidR="00C518C0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</w:p>
    <w:p w:rsidR="00CF4523" w:rsidRDefault="00C518C0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class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ProductController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extends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AbstractController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{ </w:t>
      </w:r>
    </w:p>
    <w:p w:rsidR="00CF4523" w:rsidRDefault="00CF4523">
      <w:pPr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</w:p>
    <w:p w:rsidR="00C518C0" w:rsidRDefault="00C518C0" w:rsidP="00CF4523">
      <w:pPr>
        <w:ind w:firstLine="708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public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function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index(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EntityManagerInterface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):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Response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{ </w:t>
      </w:r>
    </w:p>
    <w:p w:rsidR="00C518C0" w:rsidRDefault="00C518C0" w:rsidP="00CF4523">
      <w:pPr>
        <w:ind w:left="708" w:firstLine="708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repository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= 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-&gt;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getRepository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Product::class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); </w:t>
      </w:r>
    </w:p>
    <w:p w:rsidR="00E77432" w:rsidRDefault="00C518C0" w:rsidP="00CF4523">
      <w:pPr>
        <w:ind w:left="708" w:firstLine="708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products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= 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repository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-&gt;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findAll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); // Retourne une réponse avec les produits return 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this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-&gt;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render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product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/index.html.twig', [ 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products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' =&gt; 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products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, ]); } } </w:t>
      </w:r>
    </w:p>
    <w:p w:rsidR="00E21CF9" w:rsidRDefault="00E21CF9" w:rsidP="00CF4523">
      <w:pPr>
        <w:ind w:left="708" w:firstLine="708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</w:p>
    <w:p w:rsidR="00E21CF9" w:rsidRDefault="00E21CF9" w:rsidP="00CF4523">
      <w:pPr>
        <w:ind w:left="708" w:firstLine="708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</w:p>
    <w:p w:rsidR="00E21CF9" w:rsidRDefault="00E21CF9" w:rsidP="00CF4523">
      <w:pPr>
        <w:ind w:left="708" w:firstLine="708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Bonjour, avec la commande ci-dessus : je reçois ce message.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Expected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type 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Symfony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\Component\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HttpFoundation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Response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'.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Found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 '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void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'. Et c'est la commande pour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ArticleController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. Pour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HomeController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 xml:space="preserve">, même principe?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merci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7F7F7"/>
        </w:rPr>
        <w:t>, Maxime</w:t>
      </w:r>
    </w:p>
    <w:p w:rsidR="00E21CF9" w:rsidRDefault="00E21CF9" w:rsidP="00CF4523">
      <w:pPr>
        <w:ind w:left="708" w:firstLine="708"/>
        <w:rPr>
          <w:rFonts w:ascii="Arial" w:hAnsi="Arial" w:cs="Arial"/>
          <w:color w:val="333333"/>
          <w:sz w:val="21"/>
          <w:szCs w:val="21"/>
          <w:shd w:val="clear" w:color="auto" w:fill="F7F7F7"/>
        </w:rPr>
      </w:pPr>
    </w:p>
    <w:p w:rsidR="00E21CF9" w:rsidRPr="00E21CF9" w:rsidRDefault="00E21CF9" w:rsidP="00E21CF9">
      <w:pPr>
        <w:shd w:val="clear" w:color="auto" w:fill="E8E8E8"/>
        <w:spacing w:after="75"/>
        <w:outlineLvl w:val="4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E21CF9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  <w:t>Nathan DERHORE - Formateur référent CDA et Gaming - il y a 2 mois</w:t>
      </w:r>
    </w:p>
    <w:p w:rsidR="00E21CF9" w:rsidRPr="00E21CF9" w:rsidRDefault="00E21CF9" w:rsidP="00E21CF9">
      <w:pPr>
        <w:shd w:val="clear" w:color="auto" w:fill="E8E8E8"/>
        <w:spacing w:after="15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E21CF9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Bonjour Maxime, il manque le return à la ligne 18</w:t>
      </w:r>
    </w:p>
    <w:p w:rsidR="00E21CF9" w:rsidRDefault="00E21CF9" w:rsidP="00CF4523">
      <w:pPr>
        <w:ind w:left="708" w:firstLine="708"/>
      </w:pPr>
    </w:p>
    <w:sectPr w:rsidR="00E21CF9" w:rsidSect="00E77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18C0"/>
    <w:rsid w:val="004B41A4"/>
    <w:rsid w:val="0064735E"/>
    <w:rsid w:val="0082772E"/>
    <w:rsid w:val="008A2E8D"/>
    <w:rsid w:val="00C518C0"/>
    <w:rsid w:val="00CF4523"/>
    <w:rsid w:val="00E21CF9"/>
    <w:rsid w:val="00E77432"/>
    <w:rsid w:val="00F0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8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E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A2E8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2E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E21CF9"/>
    <w:p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2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A2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2E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semiHidden/>
    <w:rsid w:val="008A2E8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8A2E8D"/>
    <w:rPr>
      <w:b/>
      <w:bCs/>
    </w:rPr>
  </w:style>
  <w:style w:type="character" w:styleId="Accentuation">
    <w:name w:val="Emphasis"/>
    <w:basedOn w:val="Policepardfaut"/>
    <w:uiPriority w:val="20"/>
    <w:qFormat/>
    <w:rsid w:val="008A2E8D"/>
    <w:rPr>
      <w:i/>
      <w:iCs/>
    </w:rPr>
  </w:style>
  <w:style w:type="paragraph" w:styleId="Paragraphedeliste">
    <w:name w:val="List Paragraph"/>
    <w:basedOn w:val="Normal"/>
    <w:uiPriority w:val="34"/>
    <w:qFormat/>
    <w:rsid w:val="008A2E8D"/>
    <w:pPr>
      <w:ind w:left="720"/>
      <w:contextualSpacing/>
    </w:pPr>
    <w:rPr>
      <w:rFonts w:eastAsia="Times New Roman" w:cs="Times New Roman"/>
    </w:rPr>
  </w:style>
  <w:style w:type="character" w:customStyle="1" w:styleId="Titre5Car">
    <w:name w:val="Titre 5 Car"/>
    <w:basedOn w:val="Policepardfaut"/>
    <w:link w:val="Titre5"/>
    <w:uiPriority w:val="9"/>
    <w:rsid w:val="00E21CF9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1CF9"/>
    <w:pPr>
      <w:spacing w:before="100" w:beforeAutospacing="1" w:after="100" w:afterAutospacing="1"/>
    </w:pPr>
    <w:rPr>
      <w:rFonts w:eastAsia="Times New Roman" w:cs="Times New Roman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2025-02-18T21:42:00Z</dcterms:created>
  <dcterms:modified xsi:type="dcterms:W3CDTF">2025-02-18T22:27:00Z</dcterms:modified>
</cp:coreProperties>
</file>