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62B8C" w14:textId="544E2B6A" w:rsidR="008D3DB1" w:rsidRPr="00AC6097" w:rsidRDefault="00241C26" w:rsidP="00241C26">
      <w:pPr>
        <w:jc w:val="center"/>
        <w:rPr>
          <w:b/>
          <w:bCs/>
          <w:sz w:val="36"/>
          <w:szCs w:val="36"/>
          <w:u w:val="single"/>
        </w:rPr>
      </w:pPr>
      <w:r w:rsidRPr="00AC6097">
        <w:rPr>
          <w:b/>
          <w:bCs/>
          <w:sz w:val="36"/>
          <w:szCs w:val="36"/>
          <w:u w:val="single"/>
        </w:rPr>
        <w:t>FICHE PRODUIT</w:t>
      </w:r>
    </w:p>
    <w:p w14:paraId="55E461F1" w14:textId="601C3140" w:rsidR="00241C26" w:rsidRDefault="00241C26" w:rsidP="00241C26">
      <w:pPr>
        <w:jc w:val="center"/>
        <w:rPr>
          <w:b/>
          <w:bCs/>
          <w:sz w:val="28"/>
          <w:szCs w:val="28"/>
          <w:u w:val="single"/>
        </w:rPr>
      </w:pPr>
    </w:p>
    <w:p w14:paraId="349A6068" w14:textId="2F74B8C0" w:rsidR="00B61651" w:rsidRPr="00B61651" w:rsidRDefault="00B61651" w:rsidP="00B61651">
      <w:pPr>
        <w:rPr>
          <w:sz w:val="28"/>
          <w:szCs w:val="28"/>
        </w:rPr>
      </w:pPr>
      <w:r>
        <w:rPr>
          <w:sz w:val="28"/>
          <w:szCs w:val="28"/>
        </w:rPr>
        <w:t xml:space="preserve">Le produit rendu est un logiciel « maquette » de notre projet de recherches, permettant de représenter le fonctionnement de la génération procédurale </w:t>
      </w:r>
      <w:r w:rsidR="00660B8B">
        <w:rPr>
          <w:sz w:val="28"/>
          <w:szCs w:val="28"/>
        </w:rPr>
        <w:t>de façon plus visuelle et concrète.</w:t>
      </w:r>
    </w:p>
    <w:p w14:paraId="48C7139B" w14:textId="6D2414E7" w:rsidR="00AC6097" w:rsidRPr="00ED09B5" w:rsidRDefault="00AC6097" w:rsidP="00660B8B">
      <w:pPr>
        <w:pStyle w:val="Titre1"/>
        <w:rPr>
          <w:rFonts w:asciiTheme="minorHAnsi" w:hAnsiTheme="minorHAnsi" w:cstheme="minorHAnsi"/>
        </w:rPr>
      </w:pPr>
      <w:r w:rsidRPr="00ED09B5">
        <w:rPr>
          <w:rFonts w:asciiTheme="minorHAnsi" w:hAnsiTheme="minorHAnsi" w:cstheme="minorHAnsi"/>
        </w:rPr>
        <w:t>Intitulé du logiciel :</w:t>
      </w:r>
    </w:p>
    <w:p w14:paraId="1C42CEA4" w14:textId="7298E0D1" w:rsidR="00660B8B" w:rsidRDefault="00660B8B" w:rsidP="00660B8B">
      <w:r>
        <w:t>Le logiciel est une sorte de prototype de jeu, nommé « Lecroduge »</w:t>
      </w:r>
      <w:r w:rsidR="00EC1D5E">
        <w:t xml:space="preserve"> dont le but pour le joueur est pour l’instant de se déplacer dans un monde généré de façon procédurale.</w:t>
      </w:r>
    </w:p>
    <w:p w14:paraId="6DF5ACCE" w14:textId="77777777" w:rsidR="00EC1D5E" w:rsidRDefault="00EC1D5E" w:rsidP="00660B8B"/>
    <w:p w14:paraId="2755AEBA" w14:textId="4D5FC0F3" w:rsidR="00EC1D5E" w:rsidRDefault="00EC1D5E" w:rsidP="00660B8B">
      <w:r>
        <w:t>Plateforme : Linux, Windows et MacOs</w:t>
      </w:r>
    </w:p>
    <w:p w14:paraId="6D7A187F" w14:textId="59A39B92" w:rsidR="00EC1D5E" w:rsidRDefault="00EC1D5E" w:rsidP="00660B8B">
      <w:r>
        <w:t>Nombre de joueurs : 1</w:t>
      </w:r>
    </w:p>
    <w:p w14:paraId="74941AA9" w14:textId="5100E095" w:rsidR="00EC1D5E" w:rsidRDefault="00EC1D5E" w:rsidP="00660B8B">
      <w:r>
        <w:t>Langages utilisés : C++</w:t>
      </w:r>
    </w:p>
    <w:p w14:paraId="29B49CA8" w14:textId="44E0B155" w:rsidR="00EC1D5E" w:rsidRDefault="00EC1D5E" w:rsidP="00660B8B">
      <w:r>
        <w:t>IDE utilisée : QT Creator</w:t>
      </w:r>
    </w:p>
    <w:p w14:paraId="7AFFDB66" w14:textId="4490C9DF" w:rsidR="00EC1D5E" w:rsidRDefault="00EC1D5E" w:rsidP="00660B8B"/>
    <w:p w14:paraId="019D468F" w14:textId="4AECDB9E" w:rsidR="00EC1D5E" w:rsidRPr="00ED09B5" w:rsidRDefault="008F0679" w:rsidP="008F0679">
      <w:pPr>
        <w:pStyle w:val="Titre1"/>
        <w:rPr>
          <w:rFonts w:ascii="Calibri" w:hAnsi="Calibri" w:cs="Calibri"/>
        </w:rPr>
      </w:pPr>
      <w:r w:rsidRPr="00ED09B5">
        <w:rPr>
          <w:rFonts w:ascii="Calibri" w:hAnsi="Calibri" w:cs="Calibri"/>
        </w:rPr>
        <w:t>Améliorations possibles :</w:t>
      </w:r>
    </w:p>
    <w:p w14:paraId="134518A8" w14:textId="607447F9" w:rsidR="00AC6097" w:rsidRDefault="004A4C1D" w:rsidP="00AC6097">
      <w:r>
        <w:t>Le logiciel est un prototype que nous souhaitons développer plus tard dans un autre projet, et sa version finale devra avoir ces caractéristiques :</w:t>
      </w:r>
    </w:p>
    <w:p w14:paraId="73198725" w14:textId="77777777" w:rsidR="007734A7" w:rsidRDefault="007734A7" w:rsidP="00AC6097"/>
    <w:p w14:paraId="1BD81BB2" w14:textId="29851F96" w:rsidR="004A4C1D" w:rsidRDefault="004A4C1D" w:rsidP="00AC6097">
      <w:r>
        <w:t>Style : RPG</w:t>
      </w:r>
    </w:p>
    <w:p w14:paraId="2782A330" w14:textId="5BD4B88F" w:rsidR="004A4C1D" w:rsidRDefault="004A4C1D" w:rsidP="00AC6097">
      <w:r>
        <w:t>Plateforme : Linux, Windows et MacOs</w:t>
      </w:r>
    </w:p>
    <w:p w14:paraId="0AB93B4A" w14:textId="5BE0857F" w:rsidR="004A4C1D" w:rsidRDefault="004A4C1D" w:rsidP="00AC6097">
      <w:r>
        <w:t>Nombre de joueurs : 1</w:t>
      </w:r>
    </w:p>
    <w:p w14:paraId="4F6E3380" w14:textId="3F6A7B07" w:rsidR="004A4C1D" w:rsidRDefault="004A4C1D" w:rsidP="00AC6097">
      <w:r>
        <w:t>Langages utilisés : C++</w:t>
      </w:r>
    </w:p>
    <w:p w14:paraId="785F3FB4" w14:textId="2FFF495E" w:rsidR="00B0567D" w:rsidRDefault="004A4C1D" w:rsidP="00AC6097">
      <w:r>
        <w:t>IDE utilisée : QT Creator</w:t>
      </w:r>
    </w:p>
    <w:p w14:paraId="6FAE67A6" w14:textId="77777777" w:rsidR="00665AD2" w:rsidRDefault="00665AD2" w:rsidP="00AC6097"/>
    <w:p w14:paraId="32AB42BC" w14:textId="3827B6A1" w:rsidR="00B0567D" w:rsidRDefault="00AD16EB" w:rsidP="00AC6097">
      <w:r>
        <w:tab/>
      </w:r>
      <w:r w:rsidR="00B0567D">
        <w:t>Dans cette version finale du jeu, la génération procédurale ne sera pas le seul type d’aléatoire utilisé. En effet, des ennemis seront placés de façon aléatoire sur la map, et nous prévoyons de créer des mini jeux qui seront déclenchés lors d’affrontements avec des ennemis, au moment où le joueur entrera en contact avec eux. Le</w:t>
      </w:r>
      <w:r w:rsidR="008F0679">
        <w:t xml:space="preserve"> résultat du mini jeu décidera de la victoire ou de la défaite du joueur.</w:t>
      </w:r>
    </w:p>
    <w:p w14:paraId="754F697D" w14:textId="430459CA" w:rsidR="008F0679" w:rsidRPr="00665AD2" w:rsidRDefault="00665AD2" w:rsidP="00AC6097">
      <w:pPr>
        <w:rPr>
          <w:sz w:val="16"/>
          <w:szCs w:val="16"/>
        </w:rPr>
      </w:pPr>
      <w:r w:rsidRPr="00665AD2">
        <w:rPr>
          <w:sz w:val="16"/>
          <w:szCs w:val="16"/>
        </w:rPr>
        <w:t>*map </w:t>
      </w:r>
      <w:r>
        <w:rPr>
          <w:sz w:val="16"/>
          <w:szCs w:val="16"/>
        </w:rPr>
        <w:t>=</w:t>
      </w:r>
      <w:r w:rsidRPr="00665AD2">
        <w:rPr>
          <w:sz w:val="16"/>
          <w:szCs w:val="16"/>
        </w:rPr>
        <w:t xml:space="preserve"> carte</w:t>
      </w:r>
    </w:p>
    <w:p w14:paraId="3BE1B483" w14:textId="5CD6E2A7" w:rsidR="008F0679" w:rsidRDefault="008F0679" w:rsidP="00AC6097"/>
    <w:p w14:paraId="3AC20213" w14:textId="77777777" w:rsidR="008F0679" w:rsidRDefault="008F0679" w:rsidP="00AC6097"/>
    <w:p w14:paraId="124C3D30" w14:textId="37E5595F" w:rsidR="008F0679" w:rsidRPr="00ED09B5" w:rsidRDefault="008F0679" w:rsidP="008F0679">
      <w:pPr>
        <w:pStyle w:val="Titre1"/>
        <w:rPr>
          <w:rFonts w:ascii="Calibri" w:hAnsi="Calibri" w:cs="Calibri"/>
        </w:rPr>
      </w:pPr>
      <w:r w:rsidRPr="00ED09B5">
        <w:rPr>
          <w:rFonts w:ascii="Calibri" w:hAnsi="Calibri" w:cs="Calibri"/>
        </w:rPr>
        <w:lastRenderedPageBreak/>
        <w:t xml:space="preserve">Principe du jeu dans sa version </w:t>
      </w:r>
      <w:r w:rsidR="00A44F29" w:rsidRPr="00ED09B5">
        <w:rPr>
          <w:rFonts w:ascii="Calibri" w:hAnsi="Calibri" w:cs="Calibri"/>
        </w:rPr>
        <w:t>actuelle</w:t>
      </w:r>
      <w:r w:rsidRPr="00ED09B5">
        <w:rPr>
          <w:rFonts w:ascii="Calibri" w:hAnsi="Calibri" w:cs="Calibri"/>
        </w:rPr>
        <w:t> :</w:t>
      </w:r>
    </w:p>
    <w:p w14:paraId="618F1C4C" w14:textId="77777777" w:rsidR="00191CA3" w:rsidRDefault="00191CA3">
      <w:pPr>
        <w:rPr>
          <w:rFonts w:cstheme="minorHAnsi"/>
          <w:u w:val="single"/>
        </w:rPr>
      </w:pPr>
    </w:p>
    <w:p w14:paraId="0F50A2C7" w14:textId="726D2E1E" w:rsidR="00A44F29" w:rsidRPr="00025F29" w:rsidRDefault="003C1B3B">
      <w:pPr>
        <w:rPr>
          <w:rFonts w:cstheme="minorHAnsi"/>
          <w:u w:val="single"/>
        </w:rPr>
      </w:pPr>
      <w:r w:rsidRPr="00025F29">
        <w:rPr>
          <w:rFonts w:cstheme="minorHAnsi"/>
          <w:u w:val="single"/>
        </w:rPr>
        <w:t>Fonctionnement de la génération procédurale :</w:t>
      </w:r>
    </w:p>
    <w:p w14:paraId="4C86C9CF" w14:textId="08D6EBFB" w:rsidR="00A44F29" w:rsidRPr="00025F29" w:rsidRDefault="00AD16EB">
      <w:pPr>
        <w:rPr>
          <w:rFonts w:cstheme="minorHAnsi"/>
        </w:rPr>
      </w:pPr>
      <w:r>
        <w:rPr>
          <w:rFonts w:cstheme="minorHAnsi"/>
        </w:rPr>
        <w:tab/>
      </w:r>
      <w:r w:rsidR="003C1B3B" w:rsidRPr="00025F29">
        <w:rPr>
          <w:rFonts w:cstheme="minorHAnsi"/>
        </w:rPr>
        <w:t xml:space="preserve">Pour générer la carte procéduralement et selon certaines contraintes (les différentes zones devant avoir une taille moyenne définie, les bords de la carte devant être des océans, et des compatibilités devant être repectées, nous avons utilisé l'algorithme de Voronoï. </w:t>
      </w:r>
    </w:p>
    <w:p w14:paraId="67B4BB91" w14:textId="77777777" w:rsidR="00025F29" w:rsidRPr="00025F29" w:rsidRDefault="003C1B3B">
      <w:pPr>
        <w:rPr>
          <w:rFonts w:cstheme="minorHAnsi"/>
        </w:rPr>
      </w:pPr>
      <w:r w:rsidRPr="00025F29">
        <w:rPr>
          <w:rFonts w:cstheme="minorHAnsi"/>
        </w:rPr>
        <w:t xml:space="preserve">L’objectif de l’algorithme de Voronoï est de placer aléatoirement sur une carte des points nommées centres, qui s’étendront ensuite pour former des zones. </w:t>
      </w:r>
    </w:p>
    <w:p w14:paraId="180337C1" w14:textId="77777777" w:rsidR="00025F29" w:rsidRPr="00025F29" w:rsidRDefault="003C1B3B">
      <w:pPr>
        <w:rPr>
          <w:rFonts w:cstheme="minorHAnsi"/>
        </w:rPr>
      </w:pPr>
      <w:r w:rsidRPr="00025F29">
        <w:rPr>
          <w:rFonts w:cstheme="minorHAnsi"/>
        </w:rPr>
        <w:t>Pour cela, nous avons implémenté plusieurs fonctions : biomeGen, centerGen et biomeAttribution.</w:t>
      </w:r>
    </w:p>
    <w:p w14:paraId="20BE5A63" w14:textId="0035DD28" w:rsidR="00025F29" w:rsidRPr="00025F29" w:rsidRDefault="00AD16EB">
      <w:pPr>
        <w:rPr>
          <w:rFonts w:cstheme="minorHAnsi"/>
        </w:rPr>
      </w:pPr>
      <w:r>
        <w:rPr>
          <w:rFonts w:cstheme="minorHAnsi"/>
        </w:rPr>
        <w:tab/>
      </w:r>
      <w:r w:rsidR="003C1B3B" w:rsidRPr="00025F29">
        <w:rPr>
          <w:rFonts w:cstheme="minorHAnsi"/>
        </w:rPr>
        <w:t>Tout d’abord, la fonction biomeGen crée un</w:t>
      </w:r>
      <w:r w:rsidR="00025F29" w:rsidRPr="00025F29">
        <w:rPr>
          <w:rFonts w:cstheme="minorHAnsi"/>
        </w:rPr>
        <w:t>e</w:t>
      </w:r>
      <w:r w:rsidR="003C1B3B" w:rsidRPr="00025F29">
        <w:rPr>
          <w:rFonts w:cstheme="minorHAnsi"/>
        </w:rPr>
        <w:t xml:space="preserve"> matrice de biomes (types de zones), ceux adjacents étant compatibles, qui sera utilisée ensuite pour donner un type aux centres. Pour cela, les biomes sur </w:t>
      </w:r>
      <w:r w:rsidR="00025F29" w:rsidRPr="00025F29">
        <w:rPr>
          <w:rFonts w:cstheme="minorHAnsi"/>
        </w:rPr>
        <w:t>l</w:t>
      </w:r>
      <w:r w:rsidR="003C1B3B" w:rsidRPr="00025F29">
        <w:rPr>
          <w:rFonts w:cstheme="minorHAnsi"/>
        </w:rPr>
        <w:t>es bords sont mis à Océan, puis un parcours en spirale de la matrice est effectué, pour donner à toutes les cases de la matrice un biome compatible à ceux adjacents.</w:t>
      </w:r>
    </w:p>
    <w:p w14:paraId="6B961E28" w14:textId="66C42039" w:rsidR="0098589D" w:rsidRDefault="00AD16EB">
      <w:pPr>
        <w:rPr>
          <w:rFonts w:cstheme="minorHAnsi"/>
        </w:rPr>
      </w:pPr>
      <w:r>
        <w:rPr>
          <w:rFonts w:cstheme="minorHAnsi"/>
        </w:rPr>
        <w:tab/>
      </w:r>
      <w:r w:rsidR="003C1B3B" w:rsidRPr="00025F29">
        <w:rPr>
          <w:rFonts w:cstheme="minorHAnsi"/>
        </w:rPr>
        <w:t>Ensuite, centerGen place aléatoirement des centres dans des zones prédéfinies (la carte est découpée en carrés dont la taille corres</w:t>
      </w:r>
      <w:r w:rsidR="00025F29">
        <w:rPr>
          <w:rFonts w:cstheme="minorHAnsi"/>
        </w:rPr>
        <w:t>p</w:t>
      </w:r>
      <w:r w:rsidR="003C1B3B" w:rsidRPr="00025F29">
        <w:rPr>
          <w:rFonts w:cstheme="minorHAnsi"/>
        </w:rPr>
        <w:t xml:space="preserve">ond à la taille moyenne d’un biome), et à chaque centre est attribué le biome correspondant dans la </w:t>
      </w:r>
      <w:r w:rsidR="0098589D">
        <w:rPr>
          <w:rFonts w:cstheme="minorHAnsi"/>
        </w:rPr>
        <w:t>m</w:t>
      </w:r>
      <w:r w:rsidR="003C1B3B" w:rsidRPr="00025F29">
        <w:rPr>
          <w:rFonts w:cstheme="minorHAnsi"/>
        </w:rPr>
        <w:t>atrice créée par biomeGen.</w:t>
      </w:r>
    </w:p>
    <w:p w14:paraId="34DBE1AB" w14:textId="69BFB036" w:rsidR="00191CA3" w:rsidRDefault="00AD16EB">
      <w:pPr>
        <w:rPr>
          <w:rFonts w:cstheme="minorHAnsi"/>
        </w:rPr>
      </w:pPr>
      <w:r>
        <w:rPr>
          <w:rFonts w:cstheme="minorHAnsi"/>
        </w:rPr>
        <w:tab/>
      </w:r>
      <w:r w:rsidR="003C1B3B" w:rsidRPr="00025F29">
        <w:rPr>
          <w:rFonts w:cstheme="minorHAnsi"/>
        </w:rPr>
        <w:t>Enfin, biomeAttribution parcourt à chaque frame la matrice de centre pour ne garder que les suffisamment proche, puis détermine quelles cases sont visibles à l'écran et les parcours toutes en leurs attribuant le biome du centre le plus proche.</w:t>
      </w:r>
    </w:p>
    <w:p w14:paraId="34D4867B" w14:textId="77777777" w:rsidR="00191CA3" w:rsidRDefault="00191CA3">
      <w:pPr>
        <w:rPr>
          <w:rFonts w:cstheme="minorHAnsi"/>
        </w:rPr>
      </w:pPr>
    </w:p>
    <w:p w14:paraId="23F388EC" w14:textId="119BFBC1" w:rsidR="003C1B3B" w:rsidRDefault="00AD16EB">
      <w:pPr>
        <w:rPr>
          <w:rFonts w:ascii="Calibri" w:hAnsi="Calibri" w:cs="Calibri"/>
        </w:rPr>
      </w:pPr>
      <w:r>
        <w:rPr>
          <w:rFonts w:cstheme="minorHAnsi"/>
        </w:rPr>
        <w:tab/>
      </w:r>
      <w:r w:rsidR="003C1B3B" w:rsidRPr="00025F29">
        <w:rPr>
          <w:rFonts w:cstheme="minorHAnsi"/>
        </w:rPr>
        <w:t>Ainsi, la carte est générée aléatoirement (l’aléatoire est utilisé dans le choix des biomes dans biomeGen et dans le placement des centres dans centerGen), les contours de la carte sont bien des océans (car biomeGen met à chaque zone sur les bords de la carte le type océan), les zones ont bien une taille moyenne prédéfinie (on peut choisir de mettre plus ou moins de centres sur la carte), et les biomes adjacents sont bien compatibles (biomeGen ne met un biome dans une case que s’il est compatible à tous ceux adjacents)</w:t>
      </w:r>
      <w:r w:rsidR="00A44F29" w:rsidRPr="00025F29">
        <w:rPr>
          <w:rFonts w:cstheme="minorHAnsi"/>
        </w:rPr>
        <w:t>.</w:t>
      </w:r>
      <w:r w:rsidR="003C1B3B">
        <w:rPr>
          <w:rFonts w:ascii="Calibri" w:hAnsi="Calibri" w:cs="Calibri"/>
        </w:rPr>
        <w:br w:type="page"/>
      </w:r>
    </w:p>
    <w:p w14:paraId="79E72185" w14:textId="77777777" w:rsidR="003C1B3B" w:rsidRPr="00ED09B5" w:rsidRDefault="003C1B3B" w:rsidP="003C1B3B">
      <w:pPr>
        <w:pStyle w:val="Titre1"/>
        <w:rPr>
          <w:rFonts w:asciiTheme="minorHAnsi" w:hAnsiTheme="minorHAnsi" w:cstheme="minorHAnsi"/>
        </w:rPr>
      </w:pPr>
      <w:r w:rsidRPr="00ED09B5">
        <w:rPr>
          <w:rFonts w:asciiTheme="minorHAnsi" w:hAnsiTheme="minorHAnsi" w:cstheme="minorHAnsi"/>
        </w:rPr>
        <w:lastRenderedPageBreak/>
        <w:t>Principe du jeu dans sa version finale :</w:t>
      </w:r>
    </w:p>
    <w:p w14:paraId="32FDD38B" w14:textId="77777777" w:rsidR="003C1B3B" w:rsidRPr="008F0679" w:rsidRDefault="003C1B3B" w:rsidP="003C1B3B">
      <w:pPr>
        <w:pStyle w:val="Titre3"/>
        <w:rPr>
          <w:lang w:eastAsia="ja-JP"/>
        </w:rPr>
      </w:pPr>
      <w:r w:rsidRPr="008F0679">
        <w:rPr>
          <w:lang w:eastAsia="ja-JP"/>
        </w:rPr>
        <w:t>Déplacement :</w:t>
      </w:r>
    </w:p>
    <w:p w14:paraId="4EA94872" w14:textId="77777777" w:rsidR="003C1B3B" w:rsidRPr="008F0679" w:rsidRDefault="003C1B3B" w:rsidP="003C1B3B">
      <w:pPr>
        <w:numPr>
          <w:ilvl w:val="0"/>
          <w:numId w:val="1"/>
        </w:numPr>
        <w:spacing w:after="0" w:line="240" w:lineRule="auto"/>
        <w:textAlignment w:val="baseline"/>
        <w:rPr>
          <w:rFonts w:eastAsia="Times New Roman" w:cstheme="minorHAnsi"/>
          <w:color w:val="000000"/>
          <w:lang w:eastAsia="ja-JP"/>
        </w:rPr>
      </w:pPr>
      <w:r w:rsidRPr="008F0679">
        <w:rPr>
          <w:rFonts w:eastAsia="Times New Roman" w:cstheme="minorHAnsi"/>
          <w:color w:val="000000"/>
          <w:lang w:eastAsia="ja-JP"/>
        </w:rPr>
        <w:t>Le joueur se déplace dans un monde généré procéduralement</w:t>
      </w:r>
    </w:p>
    <w:p w14:paraId="4F4D2C28" w14:textId="77777777" w:rsidR="003C1B3B" w:rsidRPr="008F0679" w:rsidRDefault="003C1B3B" w:rsidP="003C1B3B">
      <w:pPr>
        <w:numPr>
          <w:ilvl w:val="0"/>
          <w:numId w:val="1"/>
        </w:numPr>
        <w:spacing w:after="0" w:line="240" w:lineRule="auto"/>
        <w:textAlignment w:val="baseline"/>
        <w:rPr>
          <w:rFonts w:eastAsia="Times New Roman" w:cstheme="minorHAnsi"/>
          <w:color w:val="000000"/>
          <w:lang w:eastAsia="ja-JP"/>
        </w:rPr>
      </w:pPr>
      <w:r w:rsidRPr="008F0679">
        <w:rPr>
          <w:rFonts w:eastAsia="Times New Roman" w:cstheme="minorHAnsi"/>
          <w:color w:val="000000"/>
          <w:lang w:eastAsia="ja-JP"/>
        </w:rPr>
        <w:t>Il peut rencontrer des ennemis à combattre, variant en fonction de la zone</w:t>
      </w:r>
    </w:p>
    <w:p w14:paraId="5EA3E634" w14:textId="77777777" w:rsidR="003C1B3B" w:rsidRPr="008F0679" w:rsidRDefault="003C1B3B" w:rsidP="003C1B3B">
      <w:pPr>
        <w:pStyle w:val="Titre3"/>
        <w:rPr>
          <w:lang w:eastAsia="ja-JP"/>
        </w:rPr>
      </w:pPr>
      <w:r w:rsidRPr="008F0679">
        <w:rPr>
          <w:lang w:eastAsia="ja-JP"/>
        </w:rPr>
        <w:t>Combat :</w:t>
      </w:r>
    </w:p>
    <w:p w14:paraId="50C33367" w14:textId="77777777" w:rsidR="003C1B3B" w:rsidRPr="008F0679" w:rsidRDefault="003C1B3B" w:rsidP="003C1B3B">
      <w:pPr>
        <w:numPr>
          <w:ilvl w:val="0"/>
          <w:numId w:val="2"/>
        </w:numPr>
        <w:spacing w:after="0" w:line="240" w:lineRule="auto"/>
        <w:textAlignment w:val="baseline"/>
        <w:rPr>
          <w:rFonts w:eastAsia="Times New Roman" w:cstheme="minorHAnsi"/>
          <w:color w:val="000000"/>
          <w:lang w:eastAsia="ja-JP"/>
        </w:rPr>
      </w:pPr>
      <w:r w:rsidRPr="008F0679">
        <w:rPr>
          <w:rFonts w:eastAsia="Times New Roman" w:cstheme="minorHAnsi"/>
          <w:color w:val="000000"/>
          <w:lang w:eastAsia="ja-JP"/>
        </w:rPr>
        <w:t>Le combat se déroule en deux phases :</w:t>
      </w:r>
    </w:p>
    <w:p w14:paraId="6B97E070" w14:textId="77777777" w:rsidR="003C1B3B" w:rsidRPr="008F0679" w:rsidRDefault="003C1B3B" w:rsidP="003C1B3B">
      <w:pPr>
        <w:numPr>
          <w:ilvl w:val="0"/>
          <w:numId w:val="3"/>
        </w:numPr>
        <w:spacing w:after="0" w:line="240" w:lineRule="auto"/>
        <w:ind w:left="1440"/>
        <w:textAlignment w:val="baseline"/>
        <w:rPr>
          <w:rFonts w:eastAsia="Times New Roman" w:cstheme="minorHAnsi"/>
          <w:color w:val="000000"/>
          <w:lang w:eastAsia="ja-JP"/>
        </w:rPr>
      </w:pPr>
      <w:r w:rsidRPr="008F0679">
        <w:rPr>
          <w:rFonts w:eastAsia="Times New Roman" w:cstheme="minorHAnsi"/>
          <w:color w:val="000000"/>
          <w:lang w:eastAsia="ja-JP"/>
        </w:rPr>
        <w:t>L’attaque, ou le joueur choisit un type d’attaque (mêlée, distance, magie …), et joue à un mini-jeu généré aléatoirement selon le type de l’attaque, dont la réussite influe sur la puissance.</w:t>
      </w:r>
    </w:p>
    <w:p w14:paraId="3C8A29B7" w14:textId="77777777" w:rsidR="003C1B3B" w:rsidRPr="008F0679" w:rsidRDefault="003C1B3B" w:rsidP="003C1B3B">
      <w:pPr>
        <w:numPr>
          <w:ilvl w:val="0"/>
          <w:numId w:val="4"/>
        </w:numPr>
        <w:spacing w:after="0" w:line="240" w:lineRule="auto"/>
        <w:ind w:left="1440"/>
        <w:textAlignment w:val="baseline"/>
        <w:rPr>
          <w:rFonts w:eastAsia="Times New Roman" w:cstheme="minorHAnsi"/>
          <w:color w:val="000000"/>
          <w:lang w:eastAsia="ja-JP"/>
        </w:rPr>
      </w:pPr>
      <w:r w:rsidRPr="008F0679">
        <w:rPr>
          <w:rFonts w:eastAsia="Times New Roman" w:cstheme="minorHAnsi"/>
          <w:color w:val="000000"/>
          <w:lang w:eastAsia="ja-JP"/>
        </w:rPr>
        <w:t>La défense, o</w:t>
      </w:r>
      <w:r>
        <w:rPr>
          <w:rFonts w:eastAsia="Times New Roman" w:cstheme="minorHAnsi"/>
          <w:color w:val="000000"/>
          <w:lang w:eastAsia="ja-JP"/>
        </w:rPr>
        <w:t>ù</w:t>
      </w:r>
      <w:r w:rsidRPr="008F0679">
        <w:rPr>
          <w:rFonts w:eastAsia="Times New Roman" w:cstheme="minorHAnsi"/>
          <w:color w:val="000000"/>
          <w:lang w:eastAsia="ja-JP"/>
        </w:rPr>
        <w:t xml:space="preserve"> un mini</w:t>
      </w:r>
      <w:r>
        <w:rPr>
          <w:rFonts w:eastAsia="Times New Roman" w:cstheme="minorHAnsi"/>
          <w:color w:val="000000"/>
          <w:lang w:eastAsia="ja-JP"/>
        </w:rPr>
        <w:t xml:space="preserve"> </w:t>
      </w:r>
      <w:r w:rsidRPr="008F0679">
        <w:rPr>
          <w:rFonts w:eastAsia="Times New Roman" w:cstheme="minorHAnsi"/>
          <w:color w:val="000000"/>
          <w:lang w:eastAsia="ja-JP"/>
        </w:rPr>
        <w:t>jeu est choisi aléatoirement parmi les 3 types d’attaques (mêlée, distance, magie) et dont la réussite du joueur influe sur les dégâts subis.</w:t>
      </w:r>
    </w:p>
    <w:p w14:paraId="1B6F233B" w14:textId="77777777" w:rsidR="003C1B3B" w:rsidRPr="008F0679" w:rsidRDefault="003C1B3B" w:rsidP="003C1B3B">
      <w:pPr>
        <w:numPr>
          <w:ilvl w:val="0"/>
          <w:numId w:val="5"/>
        </w:numPr>
        <w:spacing w:after="0" w:line="240" w:lineRule="auto"/>
        <w:textAlignment w:val="baseline"/>
        <w:rPr>
          <w:rFonts w:eastAsia="Times New Roman" w:cstheme="minorHAnsi"/>
          <w:color w:val="000000"/>
          <w:lang w:eastAsia="ja-JP"/>
        </w:rPr>
      </w:pPr>
      <w:r w:rsidRPr="008F0679">
        <w:rPr>
          <w:rFonts w:eastAsia="Times New Roman" w:cstheme="minorHAnsi"/>
          <w:color w:val="000000"/>
          <w:lang w:eastAsia="ja-JP"/>
        </w:rPr>
        <w:t>Le joueur reçoit des récompenses à la fin du combat</w:t>
      </w:r>
    </w:p>
    <w:p w14:paraId="11A7486E" w14:textId="77777777" w:rsidR="003C1B3B" w:rsidRPr="008F0679" w:rsidRDefault="003C1B3B" w:rsidP="003C1B3B">
      <w:pPr>
        <w:spacing w:after="240" w:line="240" w:lineRule="auto"/>
        <w:rPr>
          <w:rFonts w:eastAsia="Times New Roman" w:cstheme="minorHAnsi"/>
          <w:lang w:eastAsia="ja-JP"/>
        </w:rPr>
      </w:pPr>
      <w:r w:rsidRPr="008F0679">
        <w:rPr>
          <w:rFonts w:eastAsia="Times New Roman" w:cstheme="minorHAnsi"/>
          <w:lang w:eastAsia="ja-JP"/>
        </w:rPr>
        <w:br/>
      </w:r>
      <w:r w:rsidRPr="008F0679">
        <w:rPr>
          <w:rFonts w:eastAsia="Times New Roman" w:cstheme="minorHAnsi"/>
          <w:lang w:eastAsia="ja-JP"/>
        </w:rPr>
        <w:br/>
      </w:r>
    </w:p>
    <w:p w14:paraId="59926E10" w14:textId="77777777" w:rsidR="003C1B3B" w:rsidRPr="008F0679" w:rsidRDefault="003C1B3B" w:rsidP="003C1B3B">
      <w:pPr>
        <w:spacing w:after="0" w:line="240" w:lineRule="auto"/>
        <w:rPr>
          <w:rFonts w:eastAsia="Times New Roman" w:cstheme="minorHAnsi"/>
          <w:lang w:eastAsia="ja-JP"/>
        </w:rPr>
      </w:pPr>
      <w:r w:rsidRPr="008F0679">
        <w:rPr>
          <w:rFonts w:eastAsia="Times New Roman" w:cstheme="minorHAnsi"/>
          <w:color w:val="000000"/>
          <w:lang w:eastAsia="ja-JP"/>
        </w:rPr>
        <w:t>Il existe donc 3 catégories d’attaques différents, les attaques de mêlée, à distance et de magie, et chaque catégorie possède deux variantes, une pour le joueur et une pour les ennemis</w:t>
      </w:r>
      <w:r w:rsidRPr="00685B90">
        <w:rPr>
          <w:rFonts w:eastAsia="Times New Roman" w:cstheme="minorHAnsi"/>
          <w:color w:val="000000"/>
          <w:lang w:eastAsia="ja-JP"/>
        </w:rPr>
        <w:t xml:space="preserve"> </w:t>
      </w:r>
      <w:r w:rsidRPr="008F0679">
        <w:rPr>
          <w:rFonts w:eastAsia="Times New Roman" w:cstheme="minorHAnsi"/>
          <w:color w:val="000000"/>
          <w:lang w:eastAsia="ja-JP"/>
        </w:rPr>
        <w:t>:</w:t>
      </w:r>
    </w:p>
    <w:p w14:paraId="61954E4D" w14:textId="77777777" w:rsidR="003C1B3B" w:rsidRPr="008F0679" w:rsidRDefault="003C1B3B" w:rsidP="003C1B3B">
      <w:pPr>
        <w:spacing w:after="0" w:line="240" w:lineRule="auto"/>
        <w:rPr>
          <w:rFonts w:eastAsia="Times New Roman" w:cstheme="minorHAnsi"/>
          <w:lang w:eastAsia="ja-JP"/>
        </w:rPr>
      </w:pPr>
    </w:p>
    <w:p w14:paraId="37E9CECB" w14:textId="77777777" w:rsidR="003C1B3B" w:rsidRPr="00685B90" w:rsidRDefault="003C1B3B" w:rsidP="003C1B3B">
      <w:pPr>
        <w:spacing w:after="0" w:line="240" w:lineRule="auto"/>
        <w:rPr>
          <w:rFonts w:eastAsia="Times New Roman" w:cstheme="minorHAnsi"/>
          <w:color w:val="000000"/>
          <w:lang w:eastAsia="ja-JP"/>
        </w:rPr>
      </w:pPr>
      <w:r w:rsidRPr="008F0679">
        <w:rPr>
          <w:rFonts w:eastAsia="Times New Roman" w:cstheme="minorHAnsi"/>
          <w:color w:val="000000"/>
          <w:lang w:eastAsia="ja-JP"/>
        </w:rPr>
        <w:tab/>
        <w:t>-attaques ennemies</w:t>
      </w:r>
      <w:r w:rsidRPr="00685B90">
        <w:rPr>
          <w:rFonts w:eastAsia="Times New Roman" w:cstheme="minorHAnsi"/>
          <w:color w:val="000000"/>
          <w:lang w:eastAsia="ja-JP"/>
        </w:rPr>
        <w:t xml:space="preserve"> </w:t>
      </w:r>
      <w:r w:rsidRPr="008F0679">
        <w:rPr>
          <w:rFonts w:eastAsia="Times New Roman" w:cstheme="minorHAnsi"/>
          <w:color w:val="000000"/>
          <w:lang w:eastAsia="ja-JP"/>
        </w:rPr>
        <w:t xml:space="preserve">: </w:t>
      </w:r>
    </w:p>
    <w:p w14:paraId="1FAF0E07" w14:textId="77777777" w:rsidR="003C1B3B" w:rsidRPr="008F0679" w:rsidRDefault="003C1B3B" w:rsidP="003C1B3B">
      <w:pPr>
        <w:spacing w:after="0" w:line="240" w:lineRule="auto"/>
        <w:ind w:left="708" w:firstLine="708"/>
        <w:rPr>
          <w:rFonts w:eastAsia="Times New Roman" w:cstheme="minorHAnsi"/>
          <w:lang w:eastAsia="ja-JP"/>
        </w:rPr>
      </w:pPr>
      <w:r w:rsidRPr="00685B90">
        <w:rPr>
          <w:rFonts w:eastAsia="Times New Roman" w:cstheme="minorHAnsi"/>
          <w:color w:val="000000"/>
          <w:lang w:eastAsia="ja-JP"/>
        </w:rPr>
        <w:t>-</w:t>
      </w:r>
      <w:r w:rsidRPr="008F0679">
        <w:rPr>
          <w:rFonts w:eastAsia="Times New Roman" w:cstheme="minorHAnsi"/>
          <w:color w:val="000000"/>
          <w:lang w:eastAsia="ja-JP"/>
        </w:rPr>
        <w:t>mêlée</w:t>
      </w:r>
      <w:r w:rsidRPr="00685B90">
        <w:rPr>
          <w:rFonts w:eastAsia="Times New Roman" w:cstheme="minorHAnsi"/>
          <w:color w:val="000000"/>
          <w:lang w:eastAsia="ja-JP"/>
        </w:rPr>
        <w:t xml:space="preserve"> </w:t>
      </w:r>
      <w:r w:rsidRPr="008F0679">
        <w:rPr>
          <w:rFonts w:eastAsia="Times New Roman" w:cstheme="minorHAnsi"/>
          <w:color w:val="000000"/>
          <w:lang w:eastAsia="ja-JP"/>
        </w:rPr>
        <w:t>: le joueur doit suivre un rythme au clavier</w:t>
      </w:r>
    </w:p>
    <w:p w14:paraId="19B9D293" w14:textId="77777777" w:rsidR="003C1B3B" w:rsidRPr="008F0679" w:rsidRDefault="003C1B3B" w:rsidP="003C1B3B">
      <w:pPr>
        <w:spacing w:after="0" w:line="240" w:lineRule="auto"/>
        <w:ind w:left="1416"/>
        <w:rPr>
          <w:rFonts w:eastAsia="Times New Roman" w:cstheme="minorHAnsi"/>
          <w:color w:val="000000"/>
          <w:lang w:eastAsia="ja-JP"/>
        </w:rPr>
      </w:pPr>
      <w:r w:rsidRPr="00685B90">
        <w:rPr>
          <w:rFonts w:eastAsia="Times New Roman" w:cstheme="minorHAnsi"/>
          <w:color w:val="000000"/>
          <w:lang w:eastAsia="ja-JP"/>
        </w:rPr>
        <w:t>-</w:t>
      </w:r>
      <w:r w:rsidRPr="008F0679">
        <w:rPr>
          <w:rFonts w:eastAsia="Times New Roman" w:cstheme="minorHAnsi"/>
          <w:color w:val="000000"/>
          <w:lang w:eastAsia="ja-JP"/>
        </w:rPr>
        <w:t>magie</w:t>
      </w:r>
      <w:r w:rsidRPr="00685B90">
        <w:rPr>
          <w:rFonts w:eastAsia="Times New Roman" w:cstheme="minorHAnsi"/>
          <w:color w:val="000000"/>
          <w:lang w:eastAsia="ja-JP"/>
        </w:rPr>
        <w:t xml:space="preserve"> </w:t>
      </w:r>
      <w:r w:rsidRPr="008F0679">
        <w:rPr>
          <w:rFonts w:eastAsia="Times New Roman" w:cstheme="minorHAnsi"/>
          <w:color w:val="000000"/>
          <w:lang w:eastAsia="ja-JP"/>
        </w:rPr>
        <w:t>: le joueur doit se souvenir de mots qui s’affichent à l’écran, puis les saisir après sans se</w:t>
      </w:r>
      <w:r w:rsidRPr="00685B90">
        <w:rPr>
          <w:rFonts w:eastAsia="Times New Roman" w:cstheme="minorHAnsi"/>
          <w:color w:val="000000"/>
          <w:lang w:eastAsia="ja-JP"/>
        </w:rPr>
        <w:t xml:space="preserve"> </w:t>
      </w:r>
      <w:r w:rsidRPr="008F0679">
        <w:rPr>
          <w:rFonts w:eastAsia="Times New Roman" w:cstheme="minorHAnsi"/>
          <w:color w:val="000000"/>
          <w:lang w:eastAsia="ja-JP"/>
        </w:rPr>
        <w:t>tromper</w:t>
      </w:r>
    </w:p>
    <w:p w14:paraId="08D01571" w14:textId="77777777" w:rsidR="003C1B3B" w:rsidRPr="008F0679" w:rsidRDefault="003C1B3B" w:rsidP="003C1B3B">
      <w:pPr>
        <w:spacing w:after="0" w:line="240" w:lineRule="auto"/>
        <w:ind w:left="1416"/>
        <w:rPr>
          <w:rFonts w:eastAsia="Times New Roman" w:cstheme="minorHAnsi"/>
          <w:color w:val="000000"/>
          <w:lang w:eastAsia="ja-JP"/>
        </w:rPr>
      </w:pPr>
      <w:r w:rsidRPr="00685B90">
        <w:rPr>
          <w:rFonts w:eastAsia="Times New Roman" w:cstheme="minorHAnsi"/>
          <w:color w:val="000000"/>
          <w:lang w:eastAsia="ja-JP"/>
        </w:rPr>
        <w:t>-</w:t>
      </w:r>
      <w:r w:rsidRPr="008F0679">
        <w:rPr>
          <w:rFonts w:eastAsia="Times New Roman" w:cstheme="minorHAnsi"/>
          <w:color w:val="000000"/>
          <w:lang w:eastAsia="ja-JP"/>
        </w:rPr>
        <w:t>distance</w:t>
      </w:r>
      <w:r w:rsidRPr="00685B90">
        <w:rPr>
          <w:rFonts w:eastAsia="Times New Roman" w:cstheme="minorHAnsi"/>
          <w:color w:val="000000"/>
          <w:lang w:eastAsia="ja-JP"/>
        </w:rPr>
        <w:t xml:space="preserve"> </w:t>
      </w:r>
      <w:r w:rsidRPr="008F0679">
        <w:rPr>
          <w:rFonts w:eastAsia="Times New Roman" w:cstheme="minorHAnsi"/>
          <w:color w:val="000000"/>
          <w:lang w:eastAsia="ja-JP"/>
        </w:rPr>
        <w:t>: le joueur doit cliquer avec précision et rapidité sur des zones qui apparaissent au fur et</w:t>
      </w:r>
      <w:r w:rsidRPr="00685B90">
        <w:rPr>
          <w:rFonts w:eastAsia="Times New Roman" w:cstheme="minorHAnsi"/>
          <w:color w:val="000000"/>
          <w:lang w:eastAsia="ja-JP"/>
        </w:rPr>
        <w:t xml:space="preserve"> </w:t>
      </w:r>
      <w:r w:rsidRPr="008F0679">
        <w:rPr>
          <w:rFonts w:eastAsia="Times New Roman" w:cstheme="minorHAnsi"/>
          <w:color w:val="000000"/>
          <w:lang w:eastAsia="ja-JP"/>
        </w:rPr>
        <w:t>à</w:t>
      </w:r>
      <w:r w:rsidRPr="00685B90">
        <w:rPr>
          <w:rFonts w:eastAsia="Times New Roman" w:cstheme="minorHAnsi"/>
          <w:color w:val="000000"/>
          <w:lang w:eastAsia="ja-JP"/>
        </w:rPr>
        <w:t xml:space="preserve"> </w:t>
      </w:r>
      <w:r w:rsidRPr="008F0679">
        <w:rPr>
          <w:rFonts w:eastAsia="Times New Roman" w:cstheme="minorHAnsi"/>
          <w:color w:val="000000"/>
          <w:lang w:eastAsia="ja-JP"/>
        </w:rPr>
        <w:t>mesure</w:t>
      </w:r>
    </w:p>
    <w:p w14:paraId="31D340D5" w14:textId="77777777" w:rsidR="003C1B3B" w:rsidRPr="008F0679" w:rsidRDefault="003C1B3B" w:rsidP="003C1B3B">
      <w:pPr>
        <w:spacing w:after="0" w:line="240" w:lineRule="auto"/>
        <w:rPr>
          <w:rFonts w:eastAsia="Times New Roman" w:cstheme="minorHAnsi"/>
          <w:lang w:eastAsia="ja-JP"/>
        </w:rPr>
      </w:pPr>
    </w:p>
    <w:p w14:paraId="106AE860" w14:textId="77777777" w:rsidR="003C1B3B" w:rsidRPr="00685B90" w:rsidRDefault="003C1B3B" w:rsidP="003C1B3B">
      <w:pPr>
        <w:spacing w:after="0" w:line="240" w:lineRule="auto"/>
        <w:rPr>
          <w:rFonts w:eastAsia="Times New Roman" w:cstheme="minorHAnsi"/>
          <w:color w:val="000000"/>
          <w:lang w:eastAsia="ja-JP"/>
        </w:rPr>
      </w:pPr>
      <w:r w:rsidRPr="008F0679">
        <w:rPr>
          <w:rFonts w:eastAsia="Times New Roman" w:cstheme="minorHAnsi"/>
          <w:color w:val="000000"/>
          <w:lang w:eastAsia="ja-JP"/>
        </w:rPr>
        <w:tab/>
        <w:t>-attaques du joueur</w:t>
      </w:r>
      <w:r w:rsidRPr="00685B90">
        <w:rPr>
          <w:rFonts w:eastAsia="Times New Roman" w:cstheme="minorHAnsi"/>
          <w:color w:val="000000"/>
          <w:lang w:eastAsia="ja-JP"/>
        </w:rPr>
        <w:t xml:space="preserve"> </w:t>
      </w:r>
      <w:r w:rsidRPr="008F0679">
        <w:rPr>
          <w:rFonts w:eastAsia="Times New Roman" w:cstheme="minorHAnsi"/>
          <w:color w:val="000000"/>
          <w:lang w:eastAsia="ja-JP"/>
        </w:rPr>
        <w:t xml:space="preserve">: </w:t>
      </w:r>
    </w:p>
    <w:p w14:paraId="706158CE" w14:textId="77777777" w:rsidR="003C1B3B" w:rsidRPr="008F0679" w:rsidRDefault="003C1B3B" w:rsidP="003C1B3B">
      <w:pPr>
        <w:spacing w:after="0" w:line="240" w:lineRule="auto"/>
        <w:ind w:left="1440"/>
        <w:rPr>
          <w:rFonts w:eastAsia="Times New Roman" w:cstheme="minorHAnsi"/>
          <w:color w:val="000000"/>
          <w:lang w:eastAsia="ja-JP"/>
        </w:rPr>
      </w:pPr>
      <w:r w:rsidRPr="00685B90">
        <w:rPr>
          <w:rFonts w:eastAsia="Times New Roman" w:cstheme="minorHAnsi"/>
          <w:color w:val="000000"/>
          <w:lang w:eastAsia="ja-JP"/>
        </w:rPr>
        <w:t>-</w:t>
      </w:r>
      <w:r w:rsidRPr="008F0679">
        <w:rPr>
          <w:rFonts w:eastAsia="Times New Roman" w:cstheme="minorHAnsi"/>
          <w:color w:val="000000"/>
          <w:lang w:eastAsia="ja-JP"/>
        </w:rPr>
        <w:t>mêlée</w:t>
      </w:r>
      <w:r w:rsidRPr="00685B90">
        <w:rPr>
          <w:rFonts w:eastAsia="Times New Roman" w:cstheme="minorHAnsi"/>
          <w:color w:val="000000"/>
          <w:lang w:eastAsia="ja-JP"/>
        </w:rPr>
        <w:t xml:space="preserve"> </w:t>
      </w:r>
      <w:r w:rsidRPr="008F0679">
        <w:rPr>
          <w:rFonts w:eastAsia="Times New Roman" w:cstheme="minorHAnsi"/>
          <w:color w:val="000000"/>
          <w:lang w:eastAsia="ja-JP"/>
        </w:rPr>
        <w:t>: il faut réussir un QTE (quick time event), c’est à dire saisir au clavier une suite</w:t>
      </w:r>
      <w:r w:rsidRPr="00685B90">
        <w:rPr>
          <w:rFonts w:eastAsia="Times New Roman" w:cstheme="minorHAnsi"/>
          <w:color w:val="000000"/>
          <w:lang w:eastAsia="ja-JP"/>
        </w:rPr>
        <w:t xml:space="preserve"> </w:t>
      </w:r>
      <w:r w:rsidRPr="008F0679">
        <w:rPr>
          <w:rFonts w:eastAsia="Times New Roman" w:cstheme="minorHAnsi"/>
          <w:color w:val="000000"/>
          <w:lang w:eastAsia="ja-JP"/>
        </w:rPr>
        <w:t>de touches</w:t>
      </w:r>
      <w:r w:rsidRPr="00685B90">
        <w:rPr>
          <w:rFonts w:eastAsia="Times New Roman" w:cstheme="minorHAnsi"/>
          <w:color w:val="000000"/>
          <w:lang w:eastAsia="ja-JP"/>
        </w:rPr>
        <w:t xml:space="preserve"> </w:t>
      </w:r>
      <w:r w:rsidRPr="008F0679">
        <w:rPr>
          <w:rFonts w:eastAsia="Times New Roman" w:cstheme="minorHAnsi"/>
          <w:color w:val="000000"/>
          <w:lang w:eastAsia="ja-JP"/>
        </w:rPr>
        <w:t>différentes dans le temps imparti, au fur et à mesure qu’elles apparaissent</w:t>
      </w:r>
    </w:p>
    <w:p w14:paraId="6198BDEF" w14:textId="77777777" w:rsidR="003C1B3B" w:rsidRPr="008F0679" w:rsidRDefault="003C1B3B" w:rsidP="003C1B3B">
      <w:pPr>
        <w:spacing w:after="0" w:line="240" w:lineRule="auto"/>
        <w:ind w:left="1416" w:firstLine="24"/>
        <w:rPr>
          <w:rFonts w:eastAsia="Times New Roman" w:cstheme="minorHAnsi"/>
          <w:lang w:eastAsia="ja-JP"/>
        </w:rPr>
      </w:pPr>
      <w:r w:rsidRPr="00685B90">
        <w:rPr>
          <w:rFonts w:eastAsia="Times New Roman" w:cstheme="minorHAnsi"/>
          <w:color w:val="000000"/>
          <w:lang w:eastAsia="ja-JP"/>
        </w:rPr>
        <w:t>-</w:t>
      </w:r>
      <w:r w:rsidRPr="008F0679">
        <w:rPr>
          <w:rFonts w:eastAsia="Times New Roman" w:cstheme="minorHAnsi"/>
          <w:color w:val="000000"/>
          <w:lang w:eastAsia="ja-JP"/>
        </w:rPr>
        <w:t>magie</w:t>
      </w:r>
      <w:r w:rsidRPr="00685B90">
        <w:rPr>
          <w:rFonts w:eastAsia="Times New Roman" w:cstheme="minorHAnsi"/>
          <w:color w:val="000000"/>
          <w:lang w:eastAsia="ja-JP"/>
        </w:rPr>
        <w:t xml:space="preserve"> </w:t>
      </w:r>
      <w:r w:rsidRPr="008F0679">
        <w:rPr>
          <w:rFonts w:eastAsia="Times New Roman" w:cstheme="minorHAnsi"/>
          <w:color w:val="000000"/>
          <w:lang w:eastAsia="ja-JP"/>
        </w:rPr>
        <w:t>: le joueur doit se souvenir d’un certain nombre de symboles ou d’images sur des cartes,</w:t>
      </w:r>
      <w:r w:rsidRPr="00685B90">
        <w:rPr>
          <w:rFonts w:eastAsia="Times New Roman" w:cstheme="minorHAnsi"/>
          <w:color w:val="000000"/>
          <w:lang w:eastAsia="ja-JP"/>
        </w:rPr>
        <w:t xml:space="preserve"> </w:t>
      </w:r>
      <w:r w:rsidRPr="008F0679">
        <w:rPr>
          <w:rFonts w:eastAsia="Times New Roman" w:cstheme="minorHAnsi"/>
          <w:color w:val="000000"/>
          <w:lang w:eastAsia="ja-JP"/>
        </w:rPr>
        <w:t>et les retrouver après en faisant des paires, une fois les cartes retournées. Le nombre de paires trouvées dans un temps imparti définit les dégâts infligés.</w:t>
      </w:r>
    </w:p>
    <w:p w14:paraId="3BBB77A1" w14:textId="77777777" w:rsidR="003C1B3B" w:rsidRPr="00685B90" w:rsidRDefault="003C1B3B" w:rsidP="003C1B3B">
      <w:pPr>
        <w:rPr>
          <w:rFonts w:eastAsia="Times New Roman" w:cstheme="minorHAnsi"/>
          <w:color w:val="000000"/>
          <w:lang w:eastAsia="ja-JP"/>
        </w:rPr>
      </w:pPr>
      <w:r w:rsidRPr="00685B90">
        <w:rPr>
          <w:rFonts w:eastAsia="Times New Roman" w:cstheme="minorHAnsi"/>
          <w:color w:val="000000"/>
          <w:lang w:eastAsia="ja-JP"/>
        </w:rPr>
        <w:tab/>
      </w:r>
      <w:r w:rsidRPr="00685B90">
        <w:rPr>
          <w:rFonts w:eastAsia="Times New Roman" w:cstheme="minorHAnsi"/>
          <w:color w:val="000000"/>
          <w:lang w:eastAsia="ja-JP"/>
        </w:rPr>
        <w:tab/>
        <w:t>-distance : il faut garder la souris dans une zone de l’écran qui bouge et qui peut changer de taille</w:t>
      </w:r>
    </w:p>
    <w:p w14:paraId="21E9345B" w14:textId="77777777" w:rsidR="003C1B3B" w:rsidRDefault="003C1B3B" w:rsidP="003C1B3B">
      <w:pPr>
        <w:rPr>
          <w:color w:val="000000"/>
        </w:rPr>
      </w:pPr>
      <w:r w:rsidRPr="00685B90">
        <w:rPr>
          <w:rStyle w:val="Titre3Car"/>
        </w:rPr>
        <w:t>Inspirations :</w:t>
      </w:r>
      <w:r w:rsidRPr="008F0679">
        <w:t xml:space="preserve"> </w:t>
      </w:r>
      <w:r w:rsidRPr="008F0679">
        <w:rPr>
          <w:rStyle w:val="apple-tab-span"/>
          <w:rFonts w:cstheme="minorHAnsi"/>
          <w:b/>
          <w:bCs/>
          <w:color w:val="666666"/>
        </w:rPr>
        <w:tab/>
      </w:r>
      <w:r w:rsidRPr="008F0679">
        <w:rPr>
          <w:color w:val="000000"/>
        </w:rPr>
        <w:t>Deltarune</w:t>
      </w:r>
    </w:p>
    <w:p w14:paraId="0A8A4ADF" w14:textId="77777777" w:rsidR="003C1B3B" w:rsidRPr="00685B90" w:rsidRDefault="003C1B3B" w:rsidP="003C1B3B">
      <w:pPr>
        <w:ind w:left="708" w:firstLine="708"/>
      </w:pPr>
      <w:r w:rsidRPr="008F0679">
        <w:rPr>
          <w:rFonts w:cstheme="minorHAnsi"/>
          <w:color w:val="000000"/>
        </w:rPr>
        <w:t>Dwarf Fortress</w:t>
      </w:r>
    </w:p>
    <w:p w14:paraId="76670F3F" w14:textId="77777777" w:rsidR="003C1B3B" w:rsidRPr="008F0679" w:rsidRDefault="003C1B3B" w:rsidP="003C1B3B">
      <w:pPr>
        <w:pStyle w:val="NormalWeb"/>
        <w:spacing w:before="0" w:beforeAutospacing="0" w:after="0" w:afterAutospacing="0"/>
        <w:rPr>
          <w:rFonts w:asciiTheme="minorHAnsi" w:hAnsiTheme="minorHAnsi" w:cstheme="minorHAnsi"/>
          <w:sz w:val="22"/>
          <w:szCs w:val="22"/>
        </w:rPr>
      </w:pPr>
      <w:r w:rsidRPr="008F0679">
        <w:rPr>
          <w:rStyle w:val="apple-tab-span"/>
          <w:rFonts w:asciiTheme="minorHAnsi" w:hAnsiTheme="minorHAnsi" w:cstheme="minorHAnsi"/>
          <w:color w:val="000000"/>
          <w:sz w:val="22"/>
          <w:szCs w:val="22"/>
        </w:rPr>
        <w:tab/>
      </w:r>
      <w:r w:rsidRPr="008F0679">
        <w:rPr>
          <w:rStyle w:val="apple-tab-span"/>
          <w:rFonts w:asciiTheme="minorHAnsi" w:hAnsiTheme="minorHAnsi" w:cstheme="minorHAnsi"/>
          <w:color w:val="000000"/>
          <w:sz w:val="22"/>
          <w:szCs w:val="22"/>
        </w:rPr>
        <w:tab/>
      </w:r>
      <w:r w:rsidRPr="008F0679">
        <w:rPr>
          <w:rFonts w:asciiTheme="minorHAnsi" w:hAnsiTheme="minorHAnsi" w:cstheme="minorHAnsi"/>
          <w:color w:val="000000"/>
          <w:sz w:val="22"/>
          <w:szCs w:val="22"/>
        </w:rPr>
        <w:t>Paper Mario</w:t>
      </w:r>
    </w:p>
    <w:p w14:paraId="6AC0D39A" w14:textId="77777777" w:rsidR="003C1B3B" w:rsidRPr="008F0679" w:rsidRDefault="003C1B3B" w:rsidP="003C1B3B">
      <w:pPr>
        <w:rPr>
          <w:rFonts w:cstheme="minorHAnsi"/>
        </w:rPr>
      </w:pPr>
    </w:p>
    <w:p w14:paraId="0282B48F" w14:textId="77777777" w:rsidR="003C1B3B" w:rsidRPr="00685B90" w:rsidRDefault="003C1B3B" w:rsidP="003C1B3B">
      <w:pPr>
        <w:pStyle w:val="Titre4"/>
        <w:spacing w:before="280" w:after="80"/>
        <w:rPr>
          <w:rFonts w:asciiTheme="minorHAnsi" w:hAnsiTheme="minorHAnsi" w:cstheme="minorHAnsi"/>
          <w:i w:val="0"/>
          <w:iCs w:val="0"/>
        </w:rPr>
      </w:pPr>
      <w:r w:rsidRPr="00685B90">
        <w:rPr>
          <w:rStyle w:val="Titre3Car"/>
          <w:rFonts w:asciiTheme="minorHAnsi" w:hAnsiTheme="minorHAnsi" w:cstheme="minorHAnsi"/>
          <w:i w:val="0"/>
          <w:iCs w:val="0"/>
          <w:color w:val="auto"/>
        </w:rPr>
        <w:t>Points clés :</w:t>
      </w:r>
      <w:r w:rsidRPr="00685B90">
        <w:rPr>
          <w:rFonts w:asciiTheme="minorHAnsi" w:hAnsiTheme="minorHAnsi" w:cstheme="minorHAnsi"/>
          <w:b/>
          <w:bCs/>
          <w:color w:val="auto"/>
        </w:rPr>
        <w:t xml:space="preserve"> </w:t>
      </w:r>
      <w:r w:rsidRPr="008F0679">
        <w:rPr>
          <w:rStyle w:val="apple-tab-span"/>
          <w:rFonts w:asciiTheme="minorHAnsi" w:hAnsiTheme="minorHAnsi" w:cstheme="minorHAnsi"/>
          <w:b/>
          <w:bCs/>
          <w:color w:val="666666"/>
        </w:rPr>
        <w:tab/>
      </w:r>
      <w:r w:rsidRPr="00685B90">
        <w:rPr>
          <w:rFonts w:asciiTheme="minorHAnsi" w:hAnsiTheme="minorHAnsi" w:cstheme="minorHAnsi"/>
          <w:i w:val="0"/>
          <w:iCs w:val="0"/>
          <w:color w:val="auto"/>
        </w:rPr>
        <w:t>Rejouabilité grâce à la génération procédurale</w:t>
      </w:r>
    </w:p>
    <w:p w14:paraId="6B557DDB" w14:textId="77777777" w:rsidR="003C1B3B" w:rsidRPr="008F0679" w:rsidRDefault="003C1B3B" w:rsidP="003C1B3B">
      <w:pPr>
        <w:pStyle w:val="NormalWeb"/>
        <w:spacing w:before="0" w:beforeAutospacing="0" w:after="0" w:afterAutospacing="0"/>
        <w:rPr>
          <w:rFonts w:asciiTheme="minorHAnsi" w:hAnsiTheme="minorHAnsi" w:cstheme="minorHAnsi"/>
          <w:sz w:val="22"/>
          <w:szCs w:val="22"/>
        </w:rPr>
      </w:pPr>
      <w:r w:rsidRPr="008F0679">
        <w:rPr>
          <w:rStyle w:val="apple-tab-span"/>
          <w:rFonts w:asciiTheme="minorHAnsi" w:hAnsiTheme="minorHAnsi" w:cstheme="minorHAnsi"/>
          <w:color w:val="000000"/>
          <w:sz w:val="22"/>
          <w:szCs w:val="22"/>
        </w:rPr>
        <w:tab/>
      </w:r>
      <w:r w:rsidRPr="008F0679">
        <w:rPr>
          <w:rStyle w:val="apple-tab-span"/>
          <w:rFonts w:asciiTheme="minorHAnsi" w:hAnsiTheme="minorHAnsi" w:cstheme="minorHAnsi"/>
          <w:color w:val="000000"/>
          <w:sz w:val="22"/>
          <w:szCs w:val="22"/>
        </w:rPr>
        <w:tab/>
      </w:r>
      <w:r w:rsidRPr="008F0679">
        <w:rPr>
          <w:rFonts w:asciiTheme="minorHAnsi" w:hAnsiTheme="minorHAnsi" w:cstheme="minorHAnsi"/>
          <w:color w:val="000000"/>
          <w:sz w:val="22"/>
          <w:szCs w:val="22"/>
        </w:rPr>
        <w:t>Plusieurs mini jeux diversifiant le gameplay</w:t>
      </w:r>
    </w:p>
    <w:p w14:paraId="49CA2555" w14:textId="77777777" w:rsidR="003C1B3B" w:rsidRPr="008F0679" w:rsidRDefault="003C1B3B" w:rsidP="003C1B3B">
      <w:pPr>
        <w:pStyle w:val="NormalWeb"/>
        <w:spacing w:before="0" w:beforeAutospacing="0" w:after="0" w:afterAutospacing="0"/>
        <w:rPr>
          <w:rFonts w:asciiTheme="minorHAnsi" w:hAnsiTheme="minorHAnsi" w:cstheme="minorHAnsi"/>
          <w:sz w:val="22"/>
          <w:szCs w:val="22"/>
        </w:rPr>
      </w:pPr>
      <w:r w:rsidRPr="008F0679">
        <w:rPr>
          <w:rStyle w:val="apple-tab-span"/>
          <w:rFonts w:asciiTheme="minorHAnsi" w:hAnsiTheme="minorHAnsi" w:cstheme="minorHAnsi"/>
          <w:color w:val="000000"/>
          <w:sz w:val="22"/>
          <w:szCs w:val="22"/>
        </w:rPr>
        <w:tab/>
      </w:r>
      <w:r w:rsidRPr="008F0679">
        <w:rPr>
          <w:rStyle w:val="apple-tab-span"/>
          <w:rFonts w:asciiTheme="minorHAnsi" w:hAnsiTheme="minorHAnsi" w:cstheme="minorHAnsi"/>
          <w:color w:val="000000"/>
          <w:sz w:val="22"/>
          <w:szCs w:val="22"/>
        </w:rPr>
        <w:tab/>
      </w:r>
      <w:r w:rsidRPr="008F0679">
        <w:rPr>
          <w:rFonts w:asciiTheme="minorHAnsi" w:hAnsiTheme="minorHAnsi" w:cstheme="minorHAnsi"/>
          <w:color w:val="000000"/>
          <w:sz w:val="22"/>
          <w:szCs w:val="22"/>
        </w:rPr>
        <w:t>Progression grâce aux récompenses de fin de combat</w:t>
      </w:r>
    </w:p>
    <w:p w14:paraId="39454389" w14:textId="66960C09" w:rsidR="008F0679" w:rsidRDefault="008F0679" w:rsidP="008F0679">
      <w:pPr>
        <w:rPr>
          <w:rFonts w:ascii="Calibri" w:hAnsi="Calibri" w:cs="Calibri"/>
        </w:rPr>
      </w:pPr>
    </w:p>
    <w:p w14:paraId="2558B566" w14:textId="5733D4C2" w:rsidR="00AD16EB" w:rsidRPr="00AD16EB" w:rsidRDefault="00AD16EB" w:rsidP="00AD16EB">
      <w:pPr>
        <w:rPr>
          <w:rFonts w:ascii="Calibri" w:hAnsi="Calibri" w:cs="Calibri"/>
        </w:rPr>
      </w:pPr>
    </w:p>
    <w:p w14:paraId="7A75F3FC" w14:textId="77777777" w:rsidR="00AD16EB" w:rsidRPr="00AD16EB" w:rsidRDefault="00AD16EB" w:rsidP="00AD16EB">
      <w:pPr>
        <w:rPr>
          <w:rFonts w:ascii="Calibri" w:hAnsi="Calibri" w:cs="Calibri"/>
        </w:rPr>
      </w:pPr>
    </w:p>
    <w:sectPr w:rsidR="00AD16EB" w:rsidRPr="00AD16EB" w:rsidSect="00994922">
      <w:headerReference w:type="default" r:id="rId8"/>
      <w:footerReference w:type="default" r:id="rId9"/>
      <w:pgSz w:w="11906" w:h="16838"/>
      <w:pgMar w:top="567" w:right="567" w:bottom="851" w:left="1134" w:header="708" w:footer="708" w:gutter="0"/>
      <w:pgBorders w:offsetFrom="page">
        <w:left w:val="single" w:sz="48" w:space="30" w:color="0070C0"/>
        <w:bottom w:val="single" w:sz="48" w:space="30"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6949F" w14:textId="77777777" w:rsidR="00F34EA8" w:rsidRDefault="00F34EA8" w:rsidP="001A50E0">
      <w:pPr>
        <w:spacing w:after="0" w:line="240" w:lineRule="auto"/>
      </w:pPr>
      <w:r>
        <w:separator/>
      </w:r>
    </w:p>
  </w:endnote>
  <w:endnote w:type="continuationSeparator" w:id="0">
    <w:p w14:paraId="60475206" w14:textId="77777777" w:rsidR="00F34EA8" w:rsidRDefault="00F34EA8" w:rsidP="001A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FAA38" w14:textId="24DBB5BB" w:rsidR="00502F2B" w:rsidRDefault="00502F2B">
    <w:pPr>
      <w:pStyle w:val="Pieddepage"/>
      <w:jc w:val="right"/>
    </w:pPr>
    <w:r>
      <w:rPr>
        <w:noProof/>
      </w:rPr>
      <mc:AlternateContent>
        <mc:Choice Requires="wps">
          <w:drawing>
            <wp:anchor distT="45720" distB="45720" distL="114300" distR="114300" simplePos="0" relativeHeight="251665408" behindDoc="0" locked="0" layoutInCell="1" allowOverlap="1" wp14:anchorId="1BD79FCD" wp14:editId="76076AE0">
              <wp:simplePos x="0" y="0"/>
              <wp:positionH relativeFrom="column">
                <wp:posOffset>-147177</wp:posOffset>
              </wp:positionH>
              <wp:positionV relativeFrom="paragraph">
                <wp:posOffset>-352425</wp:posOffset>
              </wp:positionV>
              <wp:extent cx="4476750" cy="663575"/>
              <wp:effectExtent l="0" t="0" r="0" b="31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63575"/>
                      </a:xfrm>
                      <a:prstGeom prst="rect">
                        <a:avLst/>
                      </a:prstGeom>
                      <a:solidFill>
                        <a:srgbClr val="FFFFFF"/>
                      </a:solidFill>
                      <a:ln w="9525">
                        <a:noFill/>
                        <a:miter lim="800000"/>
                        <a:headEnd/>
                        <a:tailEnd/>
                      </a:ln>
                    </wps:spPr>
                    <wps:txbx>
                      <w:txbxContent>
                        <w:p w14:paraId="156B9E45" w14:textId="77777777" w:rsidR="00AD767F" w:rsidRPr="004E3C4A" w:rsidRDefault="00AD767F" w:rsidP="00AD767F">
                          <w:pPr>
                            <w:spacing w:after="0"/>
                            <w:rPr>
                              <w:color w:val="595959" w:themeColor="text1" w:themeTint="A6"/>
                            </w:rPr>
                          </w:pPr>
                          <w:r w:rsidRPr="004E3C4A">
                            <w:rPr>
                              <w:color w:val="595959" w:themeColor="text1" w:themeTint="A6"/>
                            </w:rPr>
                            <w:t>Camélia AMAR - Chakib BENNACER - Ugo LARSONNEUR - Raphaël LESBROS</w:t>
                          </w:r>
                        </w:p>
                        <w:p w14:paraId="00ED4A58" w14:textId="70FBF3AD" w:rsidR="00AD767F" w:rsidRPr="004E3C4A" w:rsidRDefault="00AD767F" w:rsidP="00AD767F">
                          <w:pPr>
                            <w:spacing w:after="0"/>
                            <w:rPr>
                              <w:color w:val="595959" w:themeColor="text1" w:themeTint="A6"/>
                            </w:rPr>
                          </w:pPr>
                          <w:r w:rsidRPr="004E3C4A">
                            <w:rPr>
                              <w:color w:val="595959" w:themeColor="text1" w:themeTint="A6"/>
                            </w:rPr>
                            <w:t xml:space="preserve">Erwann LUBRANO - Gaëtan PUPET - Quentin ROUBIN - Adrien SYLVAIN </w:t>
                          </w:r>
                        </w:p>
                        <w:p w14:paraId="55EA9ED2" w14:textId="1AE74DCD" w:rsidR="00502F2B" w:rsidRPr="004E3C4A" w:rsidRDefault="00502F2B" w:rsidP="00AD767F">
                          <w:pPr>
                            <w:spacing w:after="0"/>
                            <w:rPr>
                              <w:color w:val="595959" w:themeColor="text1" w:themeTint="A6"/>
                            </w:rPr>
                          </w:pPr>
                          <w:r w:rsidRPr="004E3C4A">
                            <w:rPr>
                              <w:color w:val="595959" w:themeColor="text1" w:themeTint="A6"/>
                            </w:rPr>
                            <w:t xml:space="preserve">Date de remise : </w:t>
                          </w:r>
                          <w:r w:rsidR="00AD16EB">
                            <w:rPr>
                              <w:color w:val="595959" w:themeColor="text1" w:themeTint="A6"/>
                            </w:rPr>
                            <w:t>08</w:t>
                          </w:r>
                          <w:r w:rsidRPr="004E3C4A">
                            <w:rPr>
                              <w:color w:val="595959" w:themeColor="text1" w:themeTint="A6"/>
                            </w:rPr>
                            <w:t>/</w:t>
                          </w:r>
                          <w:r w:rsidR="00AD16EB">
                            <w:rPr>
                              <w:color w:val="595959" w:themeColor="text1" w:themeTint="A6"/>
                            </w:rPr>
                            <w:t>06</w:t>
                          </w:r>
                          <w:r w:rsidRPr="004E3C4A">
                            <w:rPr>
                              <w:color w:val="595959" w:themeColor="text1" w:themeTint="A6"/>
                            </w:rPr>
                            <w:t>/</w:t>
                          </w:r>
                          <w:r w:rsidR="00AD16EB">
                            <w:rPr>
                              <w:color w:val="595959" w:themeColor="text1" w:themeTint="A6"/>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79FCD" id="_x0000_t202" coordsize="21600,21600" o:spt="202" path="m,l,21600r21600,l21600,xe">
              <v:stroke joinstyle="miter"/>
              <v:path gradientshapeok="t" o:connecttype="rect"/>
            </v:shapetype>
            <v:shape id="_x0000_s1028" type="#_x0000_t202" style="position:absolute;left:0;text-align:left;margin-left:-11.6pt;margin-top:-27.75pt;width:352.5pt;height:5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EzJwIAACcEAAAOAAAAZHJzL2Uyb0RvYy54bWysU02P0zAQvSPxHyzfadrQtLtR09XSpQhp&#10;+ZAWLtwc22ksHI+x3SbLr2fsZLsFbogcrJnMzPObN+PNzdBpcpLOKzAVXczmlEjDQShzqOjXL/tX&#10;V5T4wIxgGoys6KP09Gb78sWmt6XMoQUtpCMIYnzZ24q2IdgyyzxvZcf8DKw0GGzAdSyg6w6ZcKxH&#10;9E5n+Xy+ynpwwjrg0nv8ezcG6TbhN43k4VPTeBmIrihyC+l06azjmW03rDw4ZlvFJxrsH1h0TBm8&#10;9Ax1xwIjR6f+guoUd+ChCTMOXQZNo7hMPWA3i/kf3Ty0zMrUC4rj7Vkm//9g+cfTZ0eUqGhOiWEd&#10;jugbDooISYIcgiR5lKi3vsTMB4u5YXgDA446tevtPfDvnhjYtcwc5K1z0LeSCaS4iJXZRemI4yNI&#10;3X8AgXexY4AENDSui/qhIgTRcVSP5/EgD8Lx53K5Xq0LDHGMrVavi3WRrmDlU7V1PryT0JFoVNTh&#10;+BM6O937ENmw8iklXuZBK7FXWifHHeqdduTEcFX26ZvQf0vThvQVvS7yIiEbiPVpizoVcJW16ip6&#10;NY9fLGdlVOOtEckOTOnRRibaTPJERUZtwlAP0zAwP0pXg3hEvRyMm4svDY0W3E9KetzaivofR+Yk&#10;Jfq9Qc2vF8tlXPPkLIt1jo67jNSXEWY4QlU0UDKau5CeRqRt4BZn06gk2zOTiTJuY1Jzejlx3S/9&#10;lPX8vre/AAAA//8DAFBLAwQUAAYACAAAACEAMvz3DN8AAAAKAQAADwAAAGRycy9kb3ducmV2Lnht&#10;bEyPwW7CMAyG75P2DpEn7TJBSkcLlKZom7RpVxgPkDamrWicqgm0vP2807jZ8qff35/vJtuJKw6+&#10;daRgMY9AIFXOtFQrOP58ztYgfNBkdOcIFdzQw654fMh1ZtxIe7weQi04hHymFTQh9JmUvmrQaj93&#10;PRLfTm6wOvA61NIMeuRw28k4ilJpdUv8odE9fjRYnQ8Xq+D0Pb4km7H8CsfVfpm+63ZVuptSz0/T&#10;2xZEwCn8w/Cnz+pQsFPpLmS86BTM4teYUR6SJAHBRLpecJlSwXITgSxyeV+h+AUAAP//AwBQSwEC&#10;LQAUAAYACAAAACEAtoM4kv4AAADhAQAAEwAAAAAAAAAAAAAAAAAAAAAAW0NvbnRlbnRfVHlwZXNd&#10;LnhtbFBLAQItABQABgAIAAAAIQA4/SH/1gAAAJQBAAALAAAAAAAAAAAAAAAAAC8BAABfcmVscy8u&#10;cmVsc1BLAQItABQABgAIAAAAIQDtAQEzJwIAACcEAAAOAAAAAAAAAAAAAAAAAC4CAABkcnMvZTJv&#10;RG9jLnhtbFBLAQItABQABgAIAAAAIQAy/PcM3wAAAAoBAAAPAAAAAAAAAAAAAAAAAIEEAABkcnMv&#10;ZG93bnJldi54bWxQSwUGAAAAAAQABADzAAAAjQUAAAAA&#10;" stroked="f">
              <v:textbox>
                <w:txbxContent>
                  <w:p w14:paraId="156B9E45" w14:textId="77777777" w:rsidR="00AD767F" w:rsidRPr="004E3C4A" w:rsidRDefault="00AD767F" w:rsidP="00AD767F">
                    <w:pPr>
                      <w:spacing w:after="0"/>
                      <w:rPr>
                        <w:color w:val="595959" w:themeColor="text1" w:themeTint="A6"/>
                      </w:rPr>
                    </w:pPr>
                    <w:r w:rsidRPr="004E3C4A">
                      <w:rPr>
                        <w:color w:val="595959" w:themeColor="text1" w:themeTint="A6"/>
                      </w:rPr>
                      <w:t>Camélia AMAR - Chakib BENNACER - Ugo LARSONNEUR - Raphaël LESBROS</w:t>
                    </w:r>
                  </w:p>
                  <w:p w14:paraId="00ED4A58" w14:textId="70FBF3AD" w:rsidR="00AD767F" w:rsidRPr="004E3C4A" w:rsidRDefault="00AD767F" w:rsidP="00AD767F">
                    <w:pPr>
                      <w:spacing w:after="0"/>
                      <w:rPr>
                        <w:color w:val="595959" w:themeColor="text1" w:themeTint="A6"/>
                      </w:rPr>
                    </w:pPr>
                    <w:proofErr w:type="spellStart"/>
                    <w:r w:rsidRPr="004E3C4A">
                      <w:rPr>
                        <w:color w:val="595959" w:themeColor="text1" w:themeTint="A6"/>
                      </w:rPr>
                      <w:t>Erwann</w:t>
                    </w:r>
                    <w:proofErr w:type="spellEnd"/>
                    <w:r w:rsidRPr="004E3C4A">
                      <w:rPr>
                        <w:color w:val="595959" w:themeColor="text1" w:themeTint="A6"/>
                      </w:rPr>
                      <w:t xml:space="preserve"> LUBRANO - Gaëtan PUPET - Quentin ROUBIN - Adrien SYLVAIN </w:t>
                    </w:r>
                  </w:p>
                  <w:p w14:paraId="55EA9ED2" w14:textId="1AE74DCD" w:rsidR="00502F2B" w:rsidRPr="004E3C4A" w:rsidRDefault="00502F2B" w:rsidP="00AD767F">
                    <w:pPr>
                      <w:spacing w:after="0"/>
                      <w:rPr>
                        <w:color w:val="595959" w:themeColor="text1" w:themeTint="A6"/>
                      </w:rPr>
                    </w:pPr>
                    <w:r w:rsidRPr="004E3C4A">
                      <w:rPr>
                        <w:color w:val="595959" w:themeColor="text1" w:themeTint="A6"/>
                      </w:rPr>
                      <w:t xml:space="preserve">Date de remise : </w:t>
                    </w:r>
                    <w:r w:rsidR="00AD16EB">
                      <w:rPr>
                        <w:color w:val="595959" w:themeColor="text1" w:themeTint="A6"/>
                      </w:rPr>
                      <w:t>08</w:t>
                    </w:r>
                    <w:r w:rsidRPr="004E3C4A">
                      <w:rPr>
                        <w:color w:val="595959" w:themeColor="text1" w:themeTint="A6"/>
                      </w:rPr>
                      <w:t>/</w:t>
                    </w:r>
                    <w:r w:rsidR="00AD16EB">
                      <w:rPr>
                        <w:color w:val="595959" w:themeColor="text1" w:themeTint="A6"/>
                      </w:rPr>
                      <w:t>06</w:t>
                    </w:r>
                    <w:r w:rsidRPr="004E3C4A">
                      <w:rPr>
                        <w:color w:val="595959" w:themeColor="text1" w:themeTint="A6"/>
                      </w:rPr>
                      <w:t>/</w:t>
                    </w:r>
                    <w:r w:rsidR="00AD16EB">
                      <w:rPr>
                        <w:color w:val="595959" w:themeColor="text1" w:themeTint="A6"/>
                      </w:rPr>
                      <w:t>2020</w:t>
                    </w:r>
                  </w:p>
                </w:txbxContent>
              </v:textbox>
              <w10:wrap type="square"/>
            </v:shape>
          </w:pict>
        </mc:Fallback>
      </mc:AlternateContent>
    </w:r>
    <w:sdt>
      <w:sdtPr>
        <w:id w:val="-1310320956"/>
        <w:docPartObj>
          <w:docPartGallery w:val="Page Numbers (Bottom of Page)"/>
          <w:docPartUnique/>
        </w:docPartObj>
      </w:sdtPr>
      <w:sdtEndPr>
        <w:rPr>
          <w:color w:val="595959" w:themeColor="text1" w:themeTint="A6"/>
        </w:rPr>
      </w:sdtEndPr>
      <w:sdtContent>
        <w:r>
          <w:fldChar w:fldCharType="begin"/>
        </w:r>
        <w:r>
          <w:instrText>PAGE   \* MERGEFORMAT</w:instrText>
        </w:r>
        <w:r>
          <w:fldChar w:fldCharType="separate"/>
        </w:r>
        <w:r>
          <w:t>2</w:t>
        </w:r>
        <w:r>
          <w:fldChar w:fldCharType="end"/>
        </w:r>
      </w:sdtContent>
    </w:sdt>
  </w:p>
  <w:p w14:paraId="4A49DB8A" w14:textId="268EE5F1" w:rsidR="00502F2B" w:rsidRDefault="00502F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F5FA7" w14:textId="77777777" w:rsidR="00F34EA8" w:rsidRDefault="00F34EA8" w:rsidP="001A50E0">
      <w:pPr>
        <w:spacing w:after="0" w:line="240" w:lineRule="auto"/>
      </w:pPr>
      <w:r>
        <w:separator/>
      </w:r>
    </w:p>
  </w:footnote>
  <w:footnote w:type="continuationSeparator" w:id="0">
    <w:p w14:paraId="6A8E8954" w14:textId="77777777" w:rsidR="00F34EA8" w:rsidRDefault="00F34EA8" w:rsidP="001A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59C6" w14:textId="45585E0D" w:rsidR="001A50E0" w:rsidRDefault="00502F2B">
    <w:pPr>
      <w:pStyle w:val="En-tte"/>
    </w:pPr>
    <w:r>
      <w:rPr>
        <w:noProof/>
      </w:rPr>
      <mc:AlternateContent>
        <mc:Choice Requires="wps">
          <w:drawing>
            <wp:anchor distT="45720" distB="45720" distL="114300" distR="114300" simplePos="0" relativeHeight="251660288" behindDoc="0" locked="0" layoutInCell="1" allowOverlap="1" wp14:anchorId="03010E3C" wp14:editId="7953F180">
              <wp:simplePos x="0" y="0"/>
              <wp:positionH relativeFrom="column">
                <wp:posOffset>2990215</wp:posOffset>
              </wp:positionH>
              <wp:positionV relativeFrom="paragraph">
                <wp:posOffset>-45882</wp:posOffset>
              </wp:positionV>
              <wp:extent cx="134048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404620"/>
                      </a:xfrm>
                      <a:prstGeom prst="rect">
                        <a:avLst/>
                      </a:prstGeom>
                      <a:solidFill>
                        <a:srgbClr val="FFFFFF"/>
                      </a:solidFill>
                      <a:ln w="9525">
                        <a:noFill/>
                        <a:miter lim="800000"/>
                        <a:headEnd/>
                        <a:tailEnd/>
                      </a:ln>
                    </wps:spPr>
                    <wps:txbx>
                      <w:txbxContent>
                        <w:p w14:paraId="2E54BF8F" w14:textId="348F87F8" w:rsidR="001A50E0" w:rsidRPr="004E3C4A" w:rsidRDefault="00AD767F" w:rsidP="001A50E0">
                          <w:pPr>
                            <w:spacing w:after="0"/>
                            <w:jc w:val="center"/>
                            <w:rPr>
                              <w:b/>
                              <w:bCs/>
                              <w:color w:val="595959" w:themeColor="text1" w:themeTint="A6"/>
                            </w:rPr>
                          </w:pPr>
                          <w:r w:rsidRPr="004E3C4A">
                            <w:rPr>
                              <w:b/>
                              <w:bCs/>
                              <w:color w:val="595959" w:themeColor="text1" w:themeTint="A6"/>
                            </w:rPr>
                            <w:t>Comment utiliser l’aléatoire dans les Jeux Vidéo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010E3C" id="_x0000_t202" coordsize="21600,21600" o:spt="202" path="m,l,21600r21600,l21600,xe">
              <v:stroke joinstyle="miter"/>
              <v:path gradientshapeok="t" o:connecttype="rect"/>
            </v:shapetype>
            <v:shape id="Zone de texte 2" o:spid="_x0000_s1026" type="#_x0000_t202" style="position:absolute;margin-left:235.45pt;margin-top:-3.6pt;width:105.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EJQIAACMEAAAOAAAAZHJzL2Uyb0RvYy54bWysU02P2yAQvVfqf0DcG3802c1acVbbbFNV&#10;2n5I2156w4BjVMxQILHTX98BZ7PR9lbVBzR4hsebN4/V7dhrcpDOKzA1LWY5JdJwEMrsavr92/bN&#10;khIfmBFMg5E1PUpPb9evX60GW8kSOtBCOoIgxleDrWkXgq2yzPNO9szPwEqDyRZczwJu3S4Tjg2I&#10;3uuszPOrbAAnrAMuvce/91OSrhN+20oevrStl4HomiK3kFaX1iau2XrFqp1jtlP8RIP9A4ueKYOX&#10;nqHuWWBk79RfUL3iDjy0Ycahz6BtFZepB+ymyF9089gxK1MvKI63Z5n8/4Plnw9fHVGipmVxTYlh&#10;PQ7pB46KCEmCHIMkZRRpsL7C2keL1WF8ByMOOzXs7QPwn54Y2HTM7OSdczB0kgkkWcST2cXRCcdH&#10;kGb4BALvYvsACWhsXR8VRE0IouOwjucBIQ/C45Vv5/l8uaCEY67A+KpMI8xY9XTcOh8+SOhJDGrq&#10;0AEJnh0efIh0WPVUEm/zoJXYKq3Txu2ajXbkwNAt2/SlDl6UaUOGmt4sykVCNhDPJyP1KqCbtepr&#10;uszjN/kryvHeiFQSmNJTjEy0OekTJZnECWMzYmEUrQFxRKUcTK7FV4ZBB+43JQM6tqb+1545SYn+&#10;aFDtm2I+jxZPm/niGqUh7jLTXGaY4QhV00DJFG5CehZJB3uHU9mqpNczkxNXdGKS8fRqotUv96nq&#10;+W2v/wAAAP//AwBQSwMEFAAGAAgAAAAhAMMc2jPgAAAACgEAAA8AAABkcnMvZG93bnJldi54bWxM&#10;j8tOwzAQRfdI/IM1SOxau1HpI2RSVVRsWCBRkOjSjZ04wh5HtpuGv8esYDmao3vPrXaTs2zUIfae&#10;EBZzAUxT41VPHcLH+/NsAywmSUpaTxrhW0fY1bc3lSyVv9KbHo+pYzmEYikRTEpDyXlsjHYyzv2g&#10;Kf9aH5xM+QwdV0Fec7izvBBixZ3sKTcYOegno5uv48UhfDrTq0N4PbXKjoeXdv8wTGFAvL+b9o/A&#10;kp7SHwy/+lkd6ux09hdSkVmE5VpsM4owWxfAMrDaFHncGaFYLAXwuuL/J9Q/AAAA//8DAFBLAQIt&#10;ABQABgAIAAAAIQC2gziS/gAAAOEBAAATAAAAAAAAAAAAAAAAAAAAAABbQ29udGVudF9UeXBlc10u&#10;eG1sUEsBAi0AFAAGAAgAAAAhADj9If/WAAAAlAEAAAsAAAAAAAAAAAAAAAAALwEAAF9yZWxzLy5y&#10;ZWxzUEsBAi0AFAAGAAgAAAAhAL9ricQlAgAAIwQAAA4AAAAAAAAAAAAAAAAALgIAAGRycy9lMm9E&#10;b2MueG1sUEsBAi0AFAAGAAgAAAAhAMMc2jPgAAAACgEAAA8AAAAAAAAAAAAAAAAAfwQAAGRycy9k&#10;b3ducmV2LnhtbFBLBQYAAAAABAAEAPMAAACMBQAAAAA=&#10;" stroked="f">
              <v:textbox style="mso-fit-shape-to-text:t">
                <w:txbxContent>
                  <w:p w14:paraId="2E54BF8F" w14:textId="348F87F8" w:rsidR="001A50E0" w:rsidRPr="004E3C4A" w:rsidRDefault="00AD767F" w:rsidP="001A50E0">
                    <w:pPr>
                      <w:spacing w:after="0"/>
                      <w:jc w:val="center"/>
                      <w:rPr>
                        <w:b/>
                        <w:bCs/>
                        <w:color w:val="595959" w:themeColor="text1" w:themeTint="A6"/>
                      </w:rPr>
                    </w:pPr>
                    <w:r w:rsidRPr="004E3C4A">
                      <w:rPr>
                        <w:b/>
                        <w:bCs/>
                        <w:color w:val="595959" w:themeColor="text1" w:themeTint="A6"/>
                      </w:rPr>
                      <w:t>Comment utiliser l’aléatoire dans les Jeux Vidéo ?</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EE46292" wp14:editId="64C4E146">
              <wp:simplePos x="0" y="0"/>
              <wp:positionH relativeFrom="column">
                <wp:posOffset>4272280</wp:posOffset>
              </wp:positionH>
              <wp:positionV relativeFrom="paragraph">
                <wp:posOffset>-59055</wp:posOffset>
              </wp:positionV>
              <wp:extent cx="2133600"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3970FB15" w14:textId="77777777" w:rsidR="002542FE" w:rsidRPr="004E3C4A" w:rsidRDefault="002542FE" w:rsidP="002542FE">
                          <w:pPr>
                            <w:spacing w:after="0"/>
                            <w:jc w:val="right"/>
                            <w:rPr>
                              <w:color w:val="595959" w:themeColor="text1" w:themeTint="A6"/>
                            </w:rPr>
                          </w:pPr>
                          <w:r w:rsidRPr="004E3C4A">
                            <w:rPr>
                              <w:color w:val="595959" w:themeColor="text1" w:themeTint="A6"/>
                            </w:rPr>
                            <w:t>M2</w:t>
                          </w:r>
                          <w:r>
                            <w:rPr>
                              <w:color w:val="595959" w:themeColor="text1" w:themeTint="A6"/>
                            </w:rPr>
                            <w:t>107</w:t>
                          </w:r>
                          <w:r w:rsidRPr="004E3C4A">
                            <w:rPr>
                              <w:color w:val="595959" w:themeColor="text1" w:themeTint="A6"/>
                            </w:rPr>
                            <w:t xml:space="preserve"> </w:t>
                          </w:r>
                          <w:r>
                            <w:rPr>
                              <w:color w:val="595959" w:themeColor="text1" w:themeTint="A6"/>
                            </w:rPr>
                            <w:t>Projet Tutoré</w:t>
                          </w:r>
                        </w:p>
                        <w:p w14:paraId="078765F2" w14:textId="3E5CB8FF" w:rsidR="00502F2B" w:rsidRPr="004E3C4A" w:rsidRDefault="00502F2B" w:rsidP="00502F2B">
                          <w:pPr>
                            <w:spacing w:after="0"/>
                            <w:jc w:val="right"/>
                            <w:rPr>
                              <w:color w:val="595959" w:themeColor="text1" w:themeTint="A6"/>
                            </w:rPr>
                          </w:pPr>
                          <w:r w:rsidRPr="004E3C4A">
                            <w:rPr>
                              <w:color w:val="595959" w:themeColor="text1" w:themeTint="A6"/>
                            </w:rPr>
                            <w:t>Année universitaire : 2019 – 2020</w:t>
                          </w:r>
                        </w:p>
                        <w:p w14:paraId="7B3E10AC" w14:textId="5599456F" w:rsidR="00502F2B" w:rsidRPr="004E3C4A" w:rsidRDefault="00502F2B" w:rsidP="00502F2B">
                          <w:pPr>
                            <w:spacing w:after="0"/>
                            <w:jc w:val="right"/>
                            <w:rPr>
                              <w:color w:val="595959" w:themeColor="text1" w:themeTint="A6"/>
                            </w:rPr>
                          </w:pPr>
                          <w:r w:rsidRPr="004E3C4A">
                            <w:rPr>
                              <w:color w:val="595959" w:themeColor="text1" w:themeTint="A6"/>
                            </w:rPr>
                            <w:t>DUT INFO – Année 1 – Groupe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46292" id="_x0000_t202" coordsize="21600,21600" o:spt="202" path="m,l,21600r21600,l21600,xe">
              <v:stroke joinstyle="miter"/>
              <v:path gradientshapeok="t" o:connecttype="rect"/>
            </v:shapetype>
            <v:shape id="_x0000_s1027" type="#_x0000_t202" style="position:absolute;margin-left:336.4pt;margin-top:-4.65pt;width: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bJgIAACgEAAAOAAAAZHJzL2Uyb0RvYy54bWysU01vGyEQvVfqf0Dc6/2I7SYrr6PUqatK&#10;6YeU9tIbC6wXFZgtYO86v74D6zhWe6vKAQEzPN68N6xuR6PJQTqvwNa0mOWUSMtBKLur6fdv2zfX&#10;lPjArGAarKzpUXp6u379ajX0lSyhAy2kIwhifTX0Ne1C6Kss87yThvkZ9NJisAVnWMCt22XCsQHR&#10;jc7KPF9mAzjRO+DSezy9n4J0nfDbVvLwpW29DETXFLmFNLs0N3HO1itW7RzrO8VPNNg/sDBMWXz0&#10;DHXPAiN7p/6CMoo78NCGGQeTQdsqLlMNWE2R/1HNY8d6mWpBcXx/lsn/P1j++fDVESXQO0osM2jR&#10;DzSKCEmCHIMkZZRo6H2FmY895obxHYwxPZbr+wfgPz2xsOmY3ck752DoJBNIsYg3s4urE46PIM3w&#10;CQS+xfYBEtDYOhMBURGC6GjV8WwP8iAcD8vi6mqZY4hjrJjn82WZDMxY9Xy9dz58kGBIXNTUof8J&#10;nh0efIh0WPWckuiDVmKrtE4bt2s22pEDw17ZppEqwCov07QlQ01vFuUiIVuI91MbGRWwl7UyNb3O&#10;45i6K8rx3oqUEpjS0xqZaHvSJ0oyiRPGZjy5gflRuwbEEQVzMLUufjVcdOCeKBmwbWvqf+2Zk5To&#10;jxZFvynm89jnaTNfvEWFiLuMNJcRZjlC1TRQMi03If2Nydo7NGerkmwvTE6UsR2TmqevE/v9cp+y&#10;Xj74+jcAAAD//wMAUEsDBBQABgAIAAAAIQDZ2FkJ4AAAAAsBAAAPAAAAZHJzL2Rvd25yZXYueG1s&#10;TI/BTsMwEETvSPyDtUjcWjtBlDZkU1VUXDggUZDg6MZOHBGvLdtNw9/jnuC4s6OZN/V2tiObdIiD&#10;I4RiKYBpap0aqEf4eH9erIHFJEnJ0ZFG+NERts31VS0r5c70pqdD6lkOoVhJBJOSrziPrdFWxqXz&#10;mvKvc8HKlM/QcxXkOYfbkZdCrLiVA+UGI71+Mrr9Ppwswqc1g9qH169OjdP+pdvd+zl4xNubefcI&#10;LOk5/Znhgp/RoclMR3ciFdmIsHooM3pCWGzugF0MQqyzckQoi2IDvKn5/w3NLwAAAP//AwBQSwEC&#10;LQAUAAYACAAAACEAtoM4kv4AAADhAQAAEwAAAAAAAAAAAAAAAAAAAAAAW0NvbnRlbnRfVHlwZXNd&#10;LnhtbFBLAQItABQABgAIAAAAIQA4/SH/1gAAAJQBAAALAAAAAAAAAAAAAAAAAC8BAABfcmVscy8u&#10;cmVsc1BLAQItABQABgAIAAAAIQDcfc/bJgIAACgEAAAOAAAAAAAAAAAAAAAAAC4CAABkcnMvZTJv&#10;RG9jLnhtbFBLAQItABQABgAIAAAAIQDZ2FkJ4AAAAAsBAAAPAAAAAAAAAAAAAAAAAIAEAABkcnMv&#10;ZG93bnJldi54bWxQSwUGAAAAAAQABADzAAAAjQUAAAAA&#10;" stroked="f">
              <v:textbox style="mso-fit-shape-to-text:t">
                <w:txbxContent>
                  <w:p w14:paraId="3970FB15" w14:textId="77777777" w:rsidR="002542FE" w:rsidRPr="004E3C4A" w:rsidRDefault="002542FE" w:rsidP="002542FE">
                    <w:pPr>
                      <w:spacing w:after="0"/>
                      <w:jc w:val="right"/>
                      <w:rPr>
                        <w:color w:val="595959" w:themeColor="text1" w:themeTint="A6"/>
                      </w:rPr>
                    </w:pPr>
                    <w:r w:rsidRPr="004E3C4A">
                      <w:rPr>
                        <w:color w:val="595959" w:themeColor="text1" w:themeTint="A6"/>
                      </w:rPr>
                      <w:t>M2</w:t>
                    </w:r>
                    <w:r>
                      <w:rPr>
                        <w:color w:val="595959" w:themeColor="text1" w:themeTint="A6"/>
                      </w:rPr>
                      <w:t>107</w:t>
                    </w:r>
                    <w:r w:rsidRPr="004E3C4A">
                      <w:rPr>
                        <w:color w:val="595959" w:themeColor="text1" w:themeTint="A6"/>
                      </w:rPr>
                      <w:t xml:space="preserve"> </w:t>
                    </w:r>
                    <w:r>
                      <w:rPr>
                        <w:color w:val="595959" w:themeColor="text1" w:themeTint="A6"/>
                      </w:rPr>
                      <w:t>Projet Tutoré</w:t>
                    </w:r>
                  </w:p>
                  <w:p w14:paraId="078765F2" w14:textId="3E5CB8FF" w:rsidR="00502F2B" w:rsidRPr="004E3C4A" w:rsidRDefault="00502F2B" w:rsidP="00502F2B">
                    <w:pPr>
                      <w:spacing w:after="0"/>
                      <w:jc w:val="right"/>
                      <w:rPr>
                        <w:color w:val="595959" w:themeColor="text1" w:themeTint="A6"/>
                      </w:rPr>
                    </w:pPr>
                    <w:r w:rsidRPr="004E3C4A">
                      <w:rPr>
                        <w:color w:val="595959" w:themeColor="text1" w:themeTint="A6"/>
                      </w:rPr>
                      <w:t>Année universitaire : 2019 – 2020</w:t>
                    </w:r>
                  </w:p>
                  <w:p w14:paraId="7B3E10AC" w14:textId="5599456F" w:rsidR="00502F2B" w:rsidRPr="004E3C4A" w:rsidRDefault="00502F2B" w:rsidP="00502F2B">
                    <w:pPr>
                      <w:spacing w:after="0"/>
                      <w:jc w:val="right"/>
                      <w:rPr>
                        <w:color w:val="595959" w:themeColor="text1" w:themeTint="A6"/>
                      </w:rPr>
                    </w:pPr>
                    <w:r w:rsidRPr="004E3C4A">
                      <w:rPr>
                        <w:color w:val="595959" w:themeColor="text1" w:themeTint="A6"/>
                      </w:rPr>
                      <w:t>DUT INFO – Année 1 – Groupe 4</w:t>
                    </w:r>
                  </w:p>
                </w:txbxContent>
              </v:textbox>
              <w10:wrap type="square"/>
            </v:shape>
          </w:pict>
        </mc:Fallback>
      </mc:AlternateContent>
    </w:r>
    <w:r>
      <w:rPr>
        <w:noProof/>
      </w:rPr>
      <w:drawing>
        <wp:anchor distT="0" distB="0" distL="114300" distR="114300" simplePos="0" relativeHeight="251663360" behindDoc="0" locked="0" layoutInCell="1" allowOverlap="1" wp14:anchorId="5C274B04" wp14:editId="6EC5F023">
          <wp:simplePos x="0" y="0"/>
          <wp:positionH relativeFrom="column">
            <wp:posOffset>-4445</wp:posOffset>
          </wp:positionH>
          <wp:positionV relativeFrom="paragraph">
            <wp:posOffset>-192405</wp:posOffset>
          </wp:positionV>
          <wp:extent cx="3076575" cy="990600"/>
          <wp:effectExtent l="0" t="0" r="0" b="0"/>
          <wp:wrapSquare wrapText="bothSides"/>
          <wp:docPr id="7"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p>
  <w:p w14:paraId="583DDED0" w14:textId="66032F55" w:rsidR="001A50E0" w:rsidRDefault="001A50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55134"/>
    <w:multiLevelType w:val="multilevel"/>
    <w:tmpl w:val="182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838C6"/>
    <w:multiLevelType w:val="multilevel"/>
    <w:tmpl w:val="61A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445E4"/>
    <w:multiLevelType w:val="multilevel"/>
    <w:tmpl w:val="E1A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20A65"/>
    <w:multiLevelType w:val="multilevel"/>
    <w:tmpl w:val="DDB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8048E"/>
    <w:multiLevelType w:val="multilevel"/>
    <w:tmpl w:val="C9B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2B"/>
    <w:rsid w:val="00025F29"/>
    <w:rsid w:val="0008352B"/>
    <w:rsid w:val="000A436D"/>
    <w:rsid w:val="00115190"/>
    <w:rsid w:val="00124597"/>
    <w:rsid w:val="0013361C"/>
    <w:rsid w:val="00144FE9"/>
    <w:rsid w:val="00154D74"/>
    <w:rsid w:val="00162035"/>
    <w:rsid w:val="001850ED"/>
    <w:rsid w:val="00191CA3"/>
    <w:rsid w:val="0019411E"/>
    <w:rsid w:val="001A50E0"/>
    <w:rsid w:val="0023166D"/>
    <w:rsid w:val="00234E46"/>
    <w:rsid w:val="0023513F"/>
    <w:rsid w:val="00237545"/>
    <w:rsid w:val="00241C26"/>
    <w:rsid w:val="002542FE"/>
    <w:rsid w:val="002743D3"/>
    <w:rsid w:val="00276C65"/>
    <w:rsid w:val="002A732B"/>
    <w:rsid w:val="002B666D"/>
    <w:rsid w:val="002F54C5"/>
    <w:rsid w:val="0033077F"/>
    <w:rsid w:val="00347B2A"/>
    <w:rsid w:val="003927F7"/>
    <w:rsid w:val="003942A7"/>
    <w:rsid w:val="003B6010"/>
    <w:rsid w:val="003C1B3B"/>
    <w:rsid w:val="003D5CA3"/>
    <w:rsid w:val="003E0DDD"/>
    <w:rsid w:val="003E6DFB"/>
    <w:rsid w:val="00437C81"/>
    <w:rsid w:val="00441B8D"/>
    <w:rsid w:val="00484AE2"/>
    <w:rsid w:val="00493BE6"/>
    <w:rsid w:val="004A4C1D"/>
    <w:rsid w:val="004E3C4A"/>
    <w:rsid w:val="00502F2B"/>
    <w:rsid w:val="00530214"/>
    <w:rsid w:val="00577CD5"/>
    <w:rsid w:val="005C1141"/>
    <w:rsid w:val="005E38E6"/>
    <w:rsid w:val="005F361B"/>
    <w:rsid w:val="006332CC"/>
    <w:rsid w:val="00643F91"/>
    <w:rsid w:val="006556C6"/>
    <w:rsid w:val="00660B8B"/>
    <w:rsid w:val="00664403"/>
    <w:rsid w:val="00665AD2"/>
    <w:rsid w:val="00685B90"/>
    <w:rsid w:val="006913EF"/>
    <w:rsid w:val="006A1D9A"/>
    <w:rsid w:val="006B2660"/>
    <w:rsid w:val="006D7E28"/>
    <w:rsid w:val="006E18C9"/>
    <w:rsid w:val="006F040D"/>
    <w:rsid w:val="006F70DD"/>
    <w:rsid w:val="007041BE"/>
    <w:rsid w:val="00736368"/>
    <w:rsid w:val="007734A7"/>
    <w:rsid w:val="00780E73"/>
    <w:rsid w:val="007837B0"/>
    <w:rsid w:val="007F14E1"/>
    <w:rsid w:val="008009B3"/>
    <w:rsid w:val="008333E3"/>
    <w:rsid w:val="00887ABB"/>
    <w:rsid w:val="008D3DB1"/>
    <w:rsid w:val="008F0679"/>
    <w:rsid w:val="00924A1D"/>
    <w:rsid w:val="0092707F"/>
    <w:rsid w:val="00956ADA"/>
    <w:rsid w:val="0096030D"/>
    <w:rsid w:val="009655B0"/>
    <w:rsid w:val="0098589D"/>
    <w:rsid w:val="0099185C"/>
    <w:rsid w:val="00994922"/>
    <w:rsid w:val="009B257E"/>
    <w:rsid w:val="009B27A0"/>
    <w:rsid w:val="009D1A65"/>
    <w:rsid w:val="009E1549"/>
    <w:rsid w:val="009F6BFB"/>
    <w:rsid w:val="00A02798"/>
    <w:rsid w:val="00A11B73"/>
    <w:rsid w:val="00A130F4"/>
    <w:rsid w:val="00A44F29"/>
    <w:rsid w:val="00A971EA"/>
    <w:rsid w:val="00AA7B0F"/>
    <w:rsid w:val="00AC6097"/>
    <w:rsid w:val="00AD16EB"/>
    <w:rsid w:val="00AD767F"/>
    <w:rsid w:val="00AE39B6"/>
    <w:rsid w:val="00B00696"/>
    <w:rsid w:val="00B0567D"/>
    <w:rsid w:val="00B22085"/>
    <w:rsid w:val="00B61651"/>
    <w:rsid w:val="00BA7A04"/>
    <w:rsid w:val="00BE1E85"/>
    <w:rsid w:val="00C34824"/>
    <w:rsid w:val="00C8698E"/>
    <w:rsid w:val="00CA1F22"/>
    <w:rsid w:val="00CD4534"/>
    <w:rsid w:val="00CE48E8"/>
    <w:rsid w:val="00D07441"/>
    <w:rsid w:val="00D53EA9"/>
    <w:rsid w:val="00DF1C87"/>
    <w:rsid w:val="00E15DF9"/>
    <w:rsid w:val="00E22158"/>
    <w:rsid w:val="00E52A36"/>
    <w:rsid w:val="00EA1AFA"/>
    <w:rsid w:val="00EC1D5E"/>
    <w:rsid w:val="00EC5AB5"/>
    <w:rsid w:val="00ED09B5"/>
    <w:rsid w:val="00F17634"/>
    <w:rsid w:val="00F256C9"/>
    <w:rsid w:val="00F34EA8"/>
    <w:rsid w:val="00F64CA8"/>
    <w:rsid w:val="00FC43B0"/>
    <w:rsid w:val="00FF78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A9AE"/>
  <w15:chartTrackingRefBased/>
  <w15:docId w15:val="{B78E62EB-2321-479F-897F-4BC02B4E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3E3"/>
    <w:pPr>
      <w:keepNext/>
      <w:keepLines/>
      <w:outlineLvl w:val="0"/>
    </w:pPr>
    <w:rPr>
      <w:rFonts w:asciiTheme="majorHAnsi" w:eastAsiaTheme="majorEastAsia" w:hAnsiTheme="majorHAnsi" w:cstheme="majorBidi"/>
      <w:b/>
      <w:sz w:val="32"/>
      <w:szCs w:val="32"/>
      <w:u w:val="single"/>
    </w:rPr>
  </w:style>
  <w:style w:type="paragraph" w:styleId="Titre2">
    <w:name w:val="heading 2"/>
    <w:basedOn w:val="Normal"/>
    <w:next w:val="Normal"/>
    <w:link w:val="Titre2Car"/>
    <w:uiPriority w:val="9"/>
    <w:unhideWhenUsed/>
    <w:qFormat/>
    <w:rsid w:val="008333E3"/>
    <w:pPr>
      <w:keepNext/>
      <w:keepLines/>
      <w:outlineLvl w:val="1"/>
    </w:pPr>
    <w:rPr>
      <w:rFonts w:eastAsiaTheme="majorEastAsia" w:cstheme="majorBidi"/>
      <w:sz w:val="28"/>
      <w:szCs w:val="26"/>
      <w:u w:val="single"/>
    </w:rPr>
  </w:style>
  <w:style w:type="paragraph" w:styleId="Titre3">
    <w:name w:val="heading 3"/>
    <w:basedOn w:val="Normal"/>
    <w:next w:val="Normal"/>
    <w:link w:val="Titre3Car"/>
    <w:uiPriority w:val="9"/>
    <w:unhideWhenUsed/>
    <w:qFormat/>
    <w:rsid w:val="008333E3"/>
    <w:pPr>
      <w:keepNext/>
      <w:keepLines/>
      <w:outlineLvl w:val="2"/>
    </w:pPr>
    <w:rPr>
      <w:rFonts w:eastAsiaTheme="majorEastAsia" w:cstheme="majorBidi"/>
      <w:sz w:val="24"/>
      <w:szCs w:val="24"/>
      <w:u w:val="single"/>
    </w:rPr>
  </w:style>
  <w:style w:type="paragraph" w:styleId="Titre4">
    <w:name w:val="heading 4"/>
    <w:basedOn w:val="Normal"/>
    <w:next w:val="Normal"/>
    <w:link w:val="Titre4Car"/>
    <w:uiPriority w:val="9"/>
    <w:unhideWhenUsed/>
    <w:qFormat/>
    <w:rsid w:val="008F06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50E0"/>
    <w:pPr>
      <w:tabs>
        <w:tab w:val="center" w:pos="4536"/>
        <w:tab w:val="right" w:pos="9072"/>
      </w:tabs>
      <w:spacing w:after="0" w:line="240" w:lineRule="auto"/>
    </w:pPr>
  </w:style>
  <w:style w:type="character" w:customStyle="1" w:styleId="En-tteCar">
    <w:name w:val="En-tête Car"/>
    <w:basedOn w:val="Policepardfaut"/>
    <w:link w:val="En-tte"/>
    <w:uiPriority w:val="99"/>
    <w:rsid w:val="001A50E0"/>
  </w:style>
  <w:style w:type="paragraph" w:styleId="Pieddepage">
    <w:name w:val="footer"/>
    <w:basedOn w:val="Normal"/>
    <w:link w:val="PieddepageCar"/>
    <w:uiPriority w:val="99"/>
    <w:unhideWhenUsed/>
    <w:rsid w:val="001A50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0E0"/>
  </w:style>
  <w:style w:type="paragraph" w:styleId="NormalWeb">
    <w:name w:val="Normal (Web)"/>
    <w:basedOn w:val="Normal"/>
    <w:uiPriority w:val="99"/>
    <w:unhideWhenUsed/>
    <w:rsid w:val="00BA7A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33E3"/>
    <w:rPr>
      <w:rFonts w:asciiTheme="majorHAnsi" w:eastAsiaTheme="majorEastAsia" w:hAnsiTheme="majorHAnsi" w:cstheme="majorBidi"/>
      <w:b/>
      <w:sz w:val="32"/>
      <w:szCs w:val="32"/>
      <w:u w:val="single"/>
    </w:rPr>
  </w:style>
  <w:style w:type="character" w:customStyle="1" w:styleId="Titre2Car">
    <w:name w:val="Titre 2 Car"/>
    <w:basedOn w:val="Policepardfaut"/>
    <w:link w:val="Titre2"/>
    <w:uiPriority w:val="9"/>
    <w:rsid w:val="008333E3"/>
    <w:rPr>
      <w:rFonts w:eastAsiaTheme="majorEastAsia" w:cstheme="majorBidi"/>
      <w:sz w:val="28"/>
      <w:szCs w:val="26"/>
      <w:u w:val="single"/>
    </w:rPr>
  </w:style>
  <w:style w:type="paragraph" w:styleId="En-ttedetabledesmatires">
    <w:name w:val="TOC Heading"/>
    <w:basedOn w:val="Titre1"/>
    <w:next w:val="Normal"/>
    <w:uiPriority w:val="39"/>
    <w:unhideWhenUsed/>
    <w:qFormat/>
    <w:rsid w:val="00162035"/>
    <w:pPr>
      <w:outlineLvl w:val="9"/>
    </w:pPr>
    <w:rPr>
      <w:b w:val="0"/>
      <w:color w:val="2F5496" w:themeColor="accent1" w:themeShade="BF"/>
      <w:u w:val="none"/>
      <w:lang w:eastAsia="fr-FR"/>
    </w:rPr>
  </w:style>
  <w:style w:type="paragraph" w:styleId="TM1">
    <w:name w:val="toc 1"/>
    <w:basedOn w:val="Normal"/>
    <w:next w:val="Normal"/>
    <w:autoRedefine/>
    <w:uiPriority w:val="39"/>
    <w:unhideWhenUsed/>
    <w:rsid w:val="006556C6"/>
    <w:pPr>
      <w:tabs>
        <w:tab w:val="right" w:leader="dot" w:pos="10195"/>
      </w:tabs>
      <w:spacing w:after="240"/>
    </w:pPr>
  </w:style>
  <w:style w:type="paragraph" w:styleId="TM2">
    <w:name w:val="toc 2"/>
    <w:basedOn w:val="Normal"/>
    <w:next w:val="Normal"/>
    <w:autoRedefine/>
    <w:uiPriority w:val="39"/>
    <w:unhideWhenUsed/>
    <w:rsid w:val="00162035"/>
    <w:pPr>
      <w:tabs>
        <w:tab w:val="right" w:leader="dot" w:pos="10195"/>
      </w:tabs>
      <w:spacing w:after="240"/>
      <w:ind w:left="567"/>
    </w:pPr>
  </w:style>
  <w:style w:type="character" w:styleId="Lienhypertexte">
    <w:name w:val="Hyperlink"/>
    <w:basedOn w:val="Policepardfaut"/>
    <w:uiPriority w:val="99"/>
    <w:unhideWhenUsed/>
    <w:rsid w:val="00162035"/>
    <w:rPr>
      <w:color w:val="0563C1" w:themeColor="hyperlink"/>
      <w:u w:val="single"/>
    </w:rPr>
  </w:style>
  <w:style w:type="paragraph" w:styleId="TM3">
    <w:name w:val="toc 3"/>
    <w:basedOn w:val="Normal"/>
    <w:next w:val="Normal"/>
    <w:autoRedefine/>
    <w:uiPriority w:val="39"/>
    <w:unhideWhenUsed/>
    <w:rsid w:val="004E3C4A"/>
    <w:pPr>
      <w:tabs>
        <w:tab w:val="right" w:leader="dot" w:pos="10195"/>
      </w:tabs>
      <w:spacing w:after="240"/>
      <w:ind w:left="1134"/>
    </w:pPr>
    <w:rPr>
      <w:rFonts w:eastAsiaTheme="minorEastAsia" w:cs="Times New Roman"/>
      <w:lang w:eastAsia="fr-FR"/>
    </w:rPr>
  </w:style>
  <w:style w:type="character" w:customStyle="1" w:styleId="Titre3Car">
    <w:name w:val="Titre 3 Car"/>
    <w:basedOn w:val="Policepardfaut"/>
    <w:link w:val="Titre3"/>
    <w:uiPriority w:val="9"/>
    <w:rsid w:val="008333E3"/>
    <w:rPr>
      <w:rFonts w:eastAsiaTheme="majorEastAsia" w:cstheme="majorBidi"/>
      <w:sz w:val="24"/>
      <w:szCs w:val="24"/>
      <w:u w:val="single"/>
    </w:rPr>
  </w:style>
  <w:style w:type="character" w:styleId="Mentionnonrsolue">
    <w:name w:val="Unresolved Mention"/>
    <w:basedOn w:val="Policepardfaut"/>
    <w:uiPriority w:val="99"/>
    <w:semiHidden/>
    <w:unhideWhenUsed/>
    <w:rsid w:val="00664403"/>
    <w:rPr>
      <w:color w:val="605E5C"/>
      <w:shd w:val="clear" w:color="auto" w:fill="E1DFDD"/>
    </w:rPr>
  </w:style>
  <w:style w:type="paragraph" w:styleId="Sansinterligne">
    <w:name w:val="No Spacing"/>
    <w:link w:val="SansinterligneCar"/>
    <w:uiPriority w:val="1"/>
    <w:qFormat/>
    <w:rsid w:val="00347B2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7B2A"/>
    <w:rPr>
      <w:rFonts w:eastAsiaTheme="minorEastAsia"/>
      <w:lang w:eastAsia="fr-FR"/>
    </w:rPr>
  </w:style>
  <w:style w:type="paragraph" w:customStyle="1" w:styleId="paragraph">
    <w:name w:val="paragraph"/>
    <w:basedOn w:val="Normal"/>
    <w:rsid w:val="008D3D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D3DB1"/>
  </w:style>
  <w:style w:type="character" w:customStyle="1" w:styleId="eop">
    <w:name w:val="eop"/>
    <w:basedOn w:val="Policepardfaut"/>
    <w:rsid w:val="008D3DB1"/>
  </w:style>
  <w:style w:type="character" w:customStyle="1" w:styleId="spellingerror">
    <w:name w:val="spellingerror"/>
    <w:basedOn w:val="Policepardfaut"/>
    <w:rsid w:val="006F040D"/>
  </w:style>
  <w:style w:type="character" w:customStyle="1" w:styleId="apple-tab-span">
    <w:name w:val="apple-tab-span"/>
    <w:basedOn w:val="Policepardfaut"/>
    <w:rsid w:val="008F0679"/>
  </w:style>
  <w:style w:type="character" w:customStyle="1" w:styleId="Titre4Car">
    <w:name w:val="Titre 4 Car"/>
    <w:basedOn w:val="Policepardfaut"/>
    <w:link w:val="Titre4"/>
    <w:uiPriority w:val="9"/>
    <w:rsid w:val="008F06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8671">
      <w:bodyDiv w:val="1"/>
      <w:marLeft w:val="0"/>
      <w:marRight w:val="0"/>
      <w:marTop w:val="0"/>
      <w:marBottom w:val="0"/>
      <w:divBdr>
        <w:top w:val="none" w:sz="0" w:space="0" w:color="auto"/>
        <w:left w:val="none" w:sz="0" w:space="0" w:color="auto"/>
        <w:bottom w:val="none" w:sz="0" w:space="0" w:color="auto"/>
        <w:right w:val="none" w:sz="0" w:space="0" w:color="auto"/>
      </w:divBdr>
    </w:div>
    <w:div w:id="673532764">
      <w:bodyDiv w:val="1"/>
      <w:marLeft w:val="0"/>
      <w:marRight w:val="0"/>
      <w:marTop w:val="0"/>
      <w:marBottom w:val="0"/>
      <w:divBdr>
        <w:top w:val="none" w:sz="0" w:space="0" w:color="auto"/>
        <w:left w:val="none" w:sz="0" w:space="0" w:color="auto"/>
        <w:bottom w:val="none" w:sz="0" w:space="0" w:color="auto"/>
        <w:right w:val="none" w:sz="0" w:space="0" w:color="auto"/>
      </w:divBdr>
    </w:div>
    <w:div w:id="840393934">
      <w:bodyDiv w:val="1"/>
      <w:marLeft w:val="0"/>
      <w:marRight w:val="0"/>
      <w:marTop w:val="0"/>
      <w:marBottom w:val="0"/>
      <w:divBdr>
        <w:top w:val="none" w:sz="0" w:space="0" w:color="auto"/>
        <w:left w:val="none" w:sz="0" w:space="0" w:color="auto"/>
        <w:bottom w:val="none" w:sz="0" w:space="0" w:color="auto"/>
        <w:right w:val="none" w:sz="0" w:space="0" w:color="auto"/>
      </w:divBdr>
    </w:div>
    <w:div w:id="1105228786">
      <w:bodyDiv w:val="1"/>
      <w:marLeft w:val="0"/>
      <w:marRight w:val="0"/>
      <w:marTop w:val="0"/>
      <w:marBottom w:val="0"/>
      <w:divBdr>
        <w:top w:val="none" w:sz="0" w:space="0" w:color="auto"/>
        <w:left w:val="none" w:sz="0" w:space="0" w:color="auto"/>
        <w:bottom w:val="none" w:sz="0" w:space="0" w:color="auto"/>
        <w:right w:val="none" w:sz="0" w:space="0" w:color="auto"/>
      </w:divBdr>
      <w:divsChild>
        <w:div w:id="318117600">
          <w:marLeft w:val="0"/>
          <w:marRight w:val="0"/>
          <w:marTop w:val="0"/>
          <w:marBottom w:val="0"/>
          <w:divBdr>
            <w:top w:val="none" w:sz="0" w:space="0" w:color="auto"/>
            <w:left w:val="none" w:sz="0" w:space="0" w:color="auto"/>
            <w:bottom w:val="none" w:sz="0" w:space="0" w:color="auto"/>
            <w:right w:val="none" w:sz="0" w:space="0" w:color="auto"/>
          </w:divBdr>
        </w:div>
        <w:div w:id="739592985">
          <w:marLeft w:val="0"/>
          <w:marRight w:val="0"/>
          <w:marTop w:val="0"/>
          <w:marBottom w:val="0"/>
          <w:divBdr>
            <w:top w:val="none" w:sz="0" w:space="0" w:color="auto"/>
            <w:left w:val="none" w:sz="0" w:space="0" w:color="auto"/>
            <w:bottom w:val="none" w:sz="0" w:space="0" w:color="auto"/>
            <w:right w:val="none" w:sz="0" w:space="0" w:color="auto"/>
          </w:divBdr>
        </w:div>
        <w:div w:id="513149116">
          <w:marLeft w:val="0"/>
          <w:marRight w:val="0"/>
          <w:marTop w:val="0"/>
          <w:marBottom w:val="0"/>
          <w:divBdr>
            <w:top w:val="none" w:sz="0" w:space="0" w:color="auto"/>
            <w:left w:val="none" w:sz="0" w:space="0" w:color="auto"/>
            <w:bottom w:val="none" w:sz="0" w:space="0" w:color="auto"/>
            <w:right w:val="none" w:sz="0" w:space="0" w:color="auto"/>
          </w:divBdr>
        </w:div>
        <w:div w:id="330987136">
          <w:marLeft w:val="0"/>
          <w:marRight w:val="0"/>
          <w:marTop w:val="0"/>
          <w:marBottom w:val="0"/>
          <w:divBdr>
            <w:top w:val="none" w:sz="0" w:space="0" w:color="auto"/>
            <w:left w:val="none" w:sz="0" w:space="0" w:color="auto"/>
            <w:bottom w:val="none" w:sz="0" w:space="0" w:color="auto"/>
            <w:right w:val="none" w:sz="0" w:space="0" w:color="auto"/>
          </w:divBdr>
        </w:div>
      </w:divsChild>
    </w:div>
    <w:div w:id="1458572304">
      <w:bodyDiv w:val="1"/>
      <w:marLeft w:val="0"/>
      <w:marRight w:val="0"/>
      <w:marTop w:val="0"/>
      <w:marBottom w:val="0"/>
      <w:divBdr>
        <w:top w:val="none" w:sz="0" w:space="0" w:color="auto"/>
        <w:left w:val="none" w:sz="0" w:space="0" w:color="auto"/>
        <w:bottom w:val="none" w:sz="0" w:space="0" w:color="auto"/>
        <w:right w:val="none" w:sz="0" w:space="0" w:color="auto"/>
      </w:divBdr>
    </w:div>
    <w:div w:id="18162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6EEF-5956-4436-93F7-F799A7BE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3</Pages>
  <Words>792</Words>
  <Characters>4359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crazXsnow Ktre</dc:creator>
  <cp:keywords/>
  <dc:description/>
  <cp:lastModifiedBy>TRINCA-PUPET Gaetan</cp:lastModifiedBy>
  <cp:revision>41</cp:revision>
  <cp:lastPrinted>2020-04-10T13:05:00Z</cp:lastPrinted>
  <dcterms:created xsi:type="dcterms:W3CDTF">2020-02-29T13:42:00Z</dcterms:created>
  <dcterms:modified xsi:type="dcterms:W3CDTF">2020-06-08T15:47:00Z</dcterms:modified>
</cp:coreProperties>
</file>