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5D0" w:rsidRDefault="003654AB">
      <w:r>
        <w:t>Ce projet a été, au niveau technique, un grand bol d’air frais pour moi car j’ai pu me consacrer à la partie développement ainsi que vraiment découvrir pour la première fois le langage C#.</w:t>
      </w:r>
    </w:p>
    <w:p w:rsidR="003654AB" w:rsidRDefault="003654AB">
      <w:r>
        <w:t xml:space="preserve">Travailler sur un projet qui reliait différents thèmes abordés récemment (Oracle, les middlewares, etc…) m’a permis de mettre en application ce que l’on a appris ces </w:t>
      </w:r>
      <w:r w:rsidR="002D4B7D">
        <w:t>dernières semaines.</w:t>
      </w:r>
    </w:p>
    <w:p w:rsidR="003654AB" w:rsidRDefault="003654AB">
      <w:r>
        <w:t>Le groupe de projet dans lequel j’étais était particulièrement dynamique, il y régnait une très bonne ent</w:t>
      </w:r>
      <w:r w:rsidR="002D4B7D">
        <w:t>ente et nous avons avancé sans accrocs</w:t>
      </w:r>
      <w:r>
        <w:t>, avec une gestion de projet clairement maîtrisée par l’ensemble du groupe, et très bien orchestrée par Gaëtan.</w:t>
      </w:r>
      <w:bookmarkStart w:id="0" w:name="_GoBack"/>
      <w:bookmarkEnd w:id="0"/>
    </w:p>
    <w:p w:rsidR="003654AB" w:rsidRDefault="003654AB">
      <w:r>
        <w:t>La réalisation de ce projet est donc pour moi une expérience très positive.</w:t>
      </w:r>
    </w:p>
    <w:sectPr w:rsidR="00365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AB"/>
    <w:rsid w:val="002D4B7D"/>
    <w:rsid w:val="003654AB"/>
    <w:rsid w:val="0054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53E85"/>
  <w15:chartTrackingRefBased/>
  <w15:docId w15:val="{A951692A-C654-4B04-BC83-029BA9D6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DROUIN THOMAS</dc:creator>
  <cp:keywords/>
  <dc:description/>
  <cp:lastModifiedBy>DROUIN THOMAS</cp:lastModifiedBy>
  <cp:revision>2</cp:revision>
  <dcterms:created xsi:type="dcterms:W3CDTF">2017-07-06T15:43:00Z</dcterms:created>
  <dcterms:modified xsi:type="dcterms:W3CDTF">2017-07-06T18:34:00Z</dcterms:modified>
</cp:coreProperties>
</file>