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78A0" w:rsidRDefault="00D078A0" w:rsidP="00064301">
      <w:pPr>
        <w:jc w:val="both"/>
      </w:pPr>
      <w:r>
        <w:t>En cette troisième année à l’</w:t>
      </w:r>
      <w:proofErr w:type="spellStart"/>
      <w:r>
        <w:t>Exia.Cesi</w:t>
      </w:r>
      <w:proofErr w:type="spellEnd"/>
      <w:r>
        <w:t xml:space="preserve"> de Toulouse il nous a été demandé de faire notre second projet. Il portera sur l’Analyse et le Traitement des données. Nous sommes au sixième semestre de notre cycle </w:t>
      </w:r>
      <w:r w:rsidR="00064301">
        <w:t>ingénieur</w:t>
      </w:r>
      <w:r>
        <w:t xml:space="preserve"> et ce projet va clore notre unité d’enseignement qui concerne Oracle, la recherche </w:t>
      </w:r>
      <w:proofErr w:type="spellStart"/>
      <w:r>
        <w:t>opperationnel</w:t>
      </w:r>
      <w:proofErr w:type="spellEnd"/>
      <w:r>
        <w:t xml:space="preserve"> et le </w:t>
      </w:r>
      <w:proofErr w:type="spellStart"/>
      <w:r>
        <w:t>Bussiness</w:t>
      </w:r>
      <w:proofErr w:type="spellEnd"/>
      <w:r>
        <w:t xml:space="preserve"> Intelligence. Dans cette Unité d’Enseignement nous avons appris plusieurs notions comme </w:t>
      </w:r>
      <w:r w:rsidR="00064301">
        <w:t>les algorithmes</w:t>
      </w:r>
      <w:bookmarkStart w:id="0" w:name="_GoBack"/>
      <w:bookmarkEnd w:id="0"/>
      <w:r>
        <w:t xml:space="preserve"> du simplex, la gestion de BDD Oracle et les notions de BI.  </w:t>
      </w:r>
    </w:p>
    <w:p w:rsidR="00D078A0" w:rsidRDefault="00D078A0" w:rsidP="00064301">
      <w:pPr>
        <w:jc w:val="both"/>
      </w:pPr>
      <w:r>
        <w:t xml:space="preserve">Pour ce faire dans notre promotion nous sommes répartis en groupe de trois à quatre personnes. Idéalement, le fait d’être à quatre est bien plus profitable pour ce projet car il y a énormément de requis. </w:t>
      </w:r>
    </w:p>
    <w:p w:rsidR="00D078A0" w:rsidRDefault="00D078A0" w:rsidP="00064301">
      <w:pPr>
        <w:jc w:val="both"/>
      </w:pPr>
      <w:r>
        <w:t xml:space="preserve">Notre projet se déroule donc du Jeudi 28 Juin jusqu’au Vendredi 7 juillet, le jour de la soutenance. Par conséquent, c’est comme cela que notre équipe de projet vient d’être sollicitée pour l’entreprise </w:t>
      </w:r>
      <w:proofErr w:type="spellStart"/>
      <w:r>
        <w:t>Vergis</w:t>
      </w:r>
      <w:proofErr w:type="spellEnd"/>
      <w:r>
        <w:t xml:space="preserve"> Corporation, afin de simuler le réseau de l’entreprise pour trouver une solution viable. C’est donc très motivé que nous attaquons ensemble ce projet sur le réseau et la sécurité.   </w:t>
      </w:r>
    </w:p>
    <w:p w:rsidR="00D078A0" w:rsidRDefault="00D078A0" w:rsidP="00064301">
      <w:pPr>
        <w:jc w:val="both"/>
      </w:pPr>
      <w:r>
        <w:t xml:space="preserve">Dans ce projet il nous a été demandé de faire un dossier concernant l’impact des ondes Wifi sur l’environnement direct, comme le corps humain ou encore le matériel qui peuvent être affectés par les ondes, et les réglementations liées. </w:t>
      </w:r>
    </w:p>
    <w:p w:rsidR="003B682E" w:rsidRDefault="00D078A0" w:rsidP="00064301">
      <w:pPr>
        <w:jc w:val="both"/>
      </w:pPr>
      <w:r>
        <w:t>Dans</w:t>
      </w:r>
    </w:p>
    <w:p w:rsidR="000B637D" w:rsidRDefault="000B637D" w:rsidP="00064301">
      <w:pPr>
        <w:jc w:val="both"/>
      </w:pPr>
    </w:p>
    <w:p w:rsidR="000B637D" w:rsidRDefault="000B637D" w:rsidP="00064301">
      <w:pPr>
        <w:jc w:val="both"/>
      </w:pPr>
    </w:p>
    <w:p w:rsidR="000B637D" w:rsidRDefault="000B637D" w:rsidP="00064301">
      <w:pPr>
        <w:pStyle w:val="Titre1"/>
        <w:jc w:val="both"/>
      </w:pPr>
      <w:r>
        <w:t>Présentation Projet</w:t>
      </w:r>
    </w:p>
    <w:p w:rsidR="000B637D" w:rsidRDefault="000B637D" w:rsidP="00064301">
      <w:pPr>
        <w:jc w:val="both"/>
      </w:pPr>
    </w:p>
    <w:p w:rsidR="000B637D" w:rsidRDefault="000B637D" w:rsidP="00064301">
      <w:pPr>
        <w:ind w:firstLine="708"/>
        <w:jc w:val="both"/>
      </w:pPr>
      <w:r w:rsidRPr="000B637D">
        <w:t>Le palais du bonbon est une grande confiserie située dans le sud de Paris. Elle produit toutes sortes de bonbons, dont le succès international n’est plus à prouver. Créée en 1964, elle exporte aujourd’hui dans près de 19 pays, et possède des filiales à travers le monde. De plus elle a récemment ouvert son site internet qui permet à chaque client de composer ses paquets de bonbons personnalisés. Fort de cette activité, l’entreprise se porte bien, mais on assiste peu à peu à une arrivée des pays de l’Est sur le marché. Ces produits similaires sont de moins bonne qualité, mais ont un cout plus faible pour le consommateur.  C’est pourquoi il a été décidé de faire baisser le cout des bonbons de manière significative, et ce pour deux raisons. La première, c’est de réussir à diminuer le prix d’achat pour le grand public afin de rester cohérent avec le marché. La deuxième, c’est d’augmenter la marge afin de garder une stabilité financière. Il faut donc améliorer la gestion globale de l’entreprise afin de mieux la piloter et réduire les pertes ou dépenses inutiles.</w:t>
      </w:r>
    </w:p>
    <w:p w:rsidR="000B637D" w:rsidRDefault="000B637D" w:rsidP="00064301">
      <w:pPr>
        <w:ind w:firstLine="708"/>
        <w:jc w:val="both"/>
      </w:pPr>
      <w:r>
        <w:t>Nous sommes donc charger de l’optimisation du fonctionnement de l’entreprise dans le but que l’entreprise reste compétitive sur le marché. Nous devons mettre en œuvre une politique de suivis de l’ensemble des processus afin d’améliorer ceux-ci.</w:t>
      </w:r>
    </w:p>
    <w:p w:rsidR="00064301" w:rsidRDefault="00064301" w:rsidP="00064301">
      <w:pPr>
        <w:ind w:firstLine="708"/>
        <w:jc w:val="both"/>
      </w:pPr>
      <w:r>
        <w:t>Actuellement l’entreprise de se compose de 3 principaux services :</w:t>
      </w:r>
    </w:p>
    <w:p w:rsidR="00064301" w:rsidRDefault="00064301" w:rsidP="00064301">
      <w:pPr>
        <w:pStyle w:val="Paragraphedeliste"/>
        <w:numPr>
          <w:ilvl w:val="0"/>
          <w:numId w:val="1"/>
        </w:numPr>
        <w:jc w:val="both"/>
      </w:pPr>
      <w:r>
        <w:t>La fabrication</w:t>
      </w:r>
    </w:p>
    <w:p w:rsidR="00064301" w:rsidRDefault="00064301" w:rsidP="00064301">
      <w:pPr>
        <w:pStyle w:val="Paragraphedeliste"/>
        <w:numPr>
          <w:ilvl w:val="0"/>
          <w:numId w:val="1"/>
        </w:numPr>
        <w:jc w:val="both"/>
      </w:pPr>
      <w:r>
        <w:t>Le conditionnement</w:t>
      </w:r>
    </w:p>
    <w:p w:rsidR="00064301" w:rsidRDefault="00064301" w:rsidP="00064301">
      <w:pPr>
        <w:pStyle w:val="Paragraphedeliste"/>
        <w:numPr>
          <w:ilvl w:val="0"/>
          <w:numId w:val="1"/>
        </w:numPr>
        <w:jc w:val="both"/>
      </w:pPr>
      <w:r>
        <w:t>La préparation des commandes</w:t>
      </w:r>
    </w:p>
    <w:p w:rsidR="00064301" w:rsidRDefault="00064301" w:rsidP="00064301">
      <w:pPr>
        <w:jc w:val="both"/>
      </w:pPr>
    </w:p>
    <w:p w:rsidR="00064301" w:rsidRDefault="00064301" w:rsidP="00064301">
      <w:pPr>
        <w:jc w:val="both"/>
      </w:pPr>
    </w:p>
    <w:p w:rsidR="00064301" w:rsidRDefault="00064301" w:rsidP="00064301">
      <w:pPr>
        <w:ind w:left="708"/>
        <w:jc w:val="both"/>
      </w:pPr>
      <w:r>
        <w:lastRenderedPageBreak/>
        <w:t>Ensuite l’on retrouve les services :</w:t>
      </w:r>
    </w:p>
    <w:p w:rsidR="00064301" w:rsidRDefault="00064301" w:rsidP="00064301">
      <w:pPr>
        <w:pStyle w:val="Paragraphedeliste"/>
        <w:numPr>
          <w:ilvl w:val="0"/>
          <w:numId w:val="1"/>
        </w:numPr>
        <w:jc w:val="both"/>
      </w:pPr>
      <w:r>
        <w:t>Gestion des stocks</w:t>
      </w:r>
    </w:p>
    <w:p w:rsidR="00064301" w:rsidRDefault="00064301" w:rsidP="00064301">
      <w:pPr>
        <w:pStyle w:val="Paragraphedeliste"/>
        <w:numPr>
          <w:ilvl w:val="0"/>
          <w:numId w:val="1"/>
        </w:numPr>
        <w:jc w:val="both"/>
      </w:pPr>
      <w:r>
        <w:t xml:space="preserve">Expéditions </w:t>
      </w:r>
    </w:p>
    <w:p w:rsidR="00064301" w:rsidRDefault="00064301" w:rsidP="00064301">
      <w:pPr>
        <w:pStyle w:val="Paragraphedeliste"/>
        <w:numPr>
          <w:ilvl w:val="0"/>
          <w:numId w:val="1"/>
        </w:numPr>
        <w:jc w:val="both"/>
      </w:pPr>
      <w:r>
        <w:t>Réceptions</w:t>
      </w:r>
    </w:p>
    <w:p w:rsidR="00064301" w:rsidRDefault="00064301" w:rsidP="00064301">
      <w:pPr>
        <w:pStyle w:val="Paragraphedeliste"/>
        <w:numPr>
          <w:ilvl w:val="0"/>
          <w:numId w:val="1"/>
        </w:numPr>
        <w:jc w:val="both"/>
      </w:pPr>
      <w:r>
        <w:t>Achats</w:t>
      </w:r>
    </w:p>
    <w:p w:rsidR="00064301" w:rsidRDefault="00064301" w:rsidP="00064301">
      <w:pPr>
        <w:pStyle w:val="Paragraphedeliste"/>
        <w:numPr>
          <w:ilvl w:val="0"/>
          <w:numId w:val="1"/>
        </w:numPr>
        <w:jc w:val="both"/>
      </w:pPr>
      <w:r>
        <w:t>RH</w:t>
      </w:r>
    </w:p>
    <w:p w:rsidR="00064301" w:rsidRDefault="00064301" w:rsidP="00064301">
      <w:pPr>
        <w:ind w:firstLine="708"/>
        <w:jc w:val="both"/>
      </w:pPr>
      <w:r w:rsidRPr="00064301">
        <w:t>Le projet se déroulera en 4 étapes. La première est de créer des générateurs de données qui permettront de simuler des commandes de bonbons pour refléter le fonctionnement de l’entreprise dans notre Base de données. La seconde sera d’identifier et de créer des indicateurs de performance pour avoir un suivi pertinent de l’entreprise. Il faudra ensuite construire des tableaux de bord qui permettront à chaque service de prendre des décisions. La troisième étape consistera à définir des améliorations permettant d’optimisé la production de l’entreprise. Et enfin la dernière étape consistera à dresser le bilan des améliorations sur le fonctionnement de l’entreprise.</w:t>
      </w:r>
    </w:p>
    <w:p w:rsidR="00064301" w:rsidRPr="000B637D" w:rsidRDefault="00064301" w:rsidP="00064301">
      <w:pPr>
        <w:jc w:val="both"/>
      </w:pPr>
    </w:p>
    <w:p w:rsidR="000B637D" w:rsidRPr="000B637D" w:rsidRDefault="000B637D" w:rsidP="00064301">
      <w:pPr>
        <w:jc w:val="both"/>
      </w:pPr>
    </w:p>
    <w:sectPr w:rsidR="000B637D" w:rsidRPr="000B63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357EB3"/>
    <w:multiLevelType w:val="hybridMultilevel"/>
    <w:tmpl w:val="60C038D4"/>
    <w:lvl w:ilvl="0" w:tplc="6AB04C4C">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8A0"/>
    <w:rsid w:val="00064301"/>
    <w:rsid w:val="000B637D"/>
    <w:rsid w:val="0017047A"/>
    <w:rsid w:val="0062782C"/>
    <w:rsid w:val="007A09A6"/>
    <w:rsid w:val="0089594C"/>
    <w:rsid w:val="00B40E15"/>
    <w:rsid w:val="00C07149"/>
    <w:rsid w:val="00C24680"/>
    <w:rsid w:val="00D078A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8D0AB"/>
  <w15:chartTrackingRefBased/>
  <w15:docId w15:val="{5C0BCE49-36EB-44F3-90EA-E1511E205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0B63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B637D"/>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0643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5121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440</TotalTime>
  <Pages>2</Pages>
  <Words>548</Words>
  <Characters>3018</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LOPEZ CUTILLAS GAËTAN</dc:creator>
  <cp:keywords/>
  <dc:description/>
  <cp:lastModifiedBy>LOPEZ CUTILLAS GAËTAN</cp:lastModifiedBy>
  <cp:revision>2</cp:revision>
  <dcterms:created xsi:type="dcterms:W3CDTF">2017-06-29T14:53:00Z</dcterms:created>
  <dcterms:modified xsi:type="dcterms:W3CDTF">2017-07-03T15:19:00Z</dcterms:modified>
</cp:coreProperties>
</file>