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5B22" w14:textId="77777777" w:rsidR="001447B3" w:rsidRPr="00870C1B" w:rsidRDefault="001447B3" w:rsidP="001447B3">
      <w:pPr>
        <w:rPr>
          <w:b/>
        </w:rPr>
      </w:pPr>
      <w:r w:rsidRPr="00870C1B">
        <w:rPr>
          <w:b/>
        </w:rPr>
        <w:t>Project Design Phase</w:t>
      </w:r>
    </w:p>
    <w:p w14:paraId="62CAD761" w14:textId="77777777" w:rsidR="001447B3" w:rsidRPr="00870C1B" w:rsidRDefault="001447B3" w:rsidP="001447B3">
      <w:pPr>
        <w:rPr>
          <w:b/>
        </w:rPr>
      </w:pPr>
      <w:r w:rsidRPr="00870C1B">
        <w:rPr>
          <w:b/>
        </w:rPr>
        <w:t>Solution Architecture</w:t>
      </w:r>
    </w:p>
    <w:p w14:paraId="1AB58EA4" w14:textId="77777777" w:rsidR="001447B3" w:rsidRPr="00870C1B" w:rsidRDefault="001447B3" w:rsidP="001447B3">
      <w:pPr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1447B3" w:rsidRPr="00870C1B" w14:paraId="59958ECD" w14:textId="77777777" w:rsidTr="00992D1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DDA5B" w14:textId="77777777" w:rsidR="001447B3" w:rsidRPr="00870C1B" w:rsidRDefault="001447B3" w:rsidP="0000644A">
            <w:r w:rsidRPr="00870C1B"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B869" w14:textId="77777777" w:rsidR="001447B3" w:rsidRPr="00870C1B" w:rsidRDefault="001447B3" w:rsidP="0000644A">
            <w:r>
              <w:t>26</w:t>
            </w:r>
            <w:r w:rsidRPr="00870C1B">
              <w:t xml:space="preserve"> </w:t>
            </w:r>
            <w:r>
              <w:t>June</w:t>
            </w:r>
            <w:r w:rsidRPr="00870C1B">
              <w:t xml:space="preserve"> 2025</w:t>
            </w:r>
          </w:p>
        </w:tc>
      </w:tr>
      <w:tr w:rsidR="00992D17" w:rsidRPr="00870C1B" w14:paraId="5D90E439" w14:textId="77777777" w:rsidTr="00992D1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435A6" w14:textId="77777777" w:rsidR="00992D17" w:rsidRPr="00870C1B" w:rsidRDefault="00992D17" w:rsidP="00992D17">
            <w:r w:rsidRPr="00870C1B"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FFB7" w14:textId="0A991733" w:rsidR="00992D17" w:rsidRPr="00870C1B" w:rsidRDefault="00992D17" w:rsidP="00992D17">
            <w:r w:rsidRPr="00CF6E96">
              <w:t>LTVIP2025TMID3</w:t>
            </w:r>
            <w:r>
              <w:t>4781</w:t>
            </w:r>
          </w:p>
        </w:tc>
      </w:tr>
      <w:tr w:rsidR="00992D17" w:rsidRPr="00870C1B" w14:paraId="269A8C6A" w14:textId="77777777" w:rsidTr="00992D1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04942" w14:textId="77777777" w:rsidR="00992D17" w:rsidRPr="00870C1B" w:rsidRDefault="00992D17" w:rsidP="00992D17">
            <w:r w:rsidRPr="00870C1B"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27B1" w14:textId="65683A89" w:rsidR="00992D17" w:rsidRPr="00870C1B" w:rsidRDefault="00992D17" w:rsidP="00992D17">
            <w:r>
              <w:t>Smart Sorting</w:t>
            </w:r>
          </w:p>
        </w:tc>
      </w:tr>
      <w:tr w:rsidR="001447B3" w:rsidRPr="00870C1B" w14:paraId="6AA366BF" w14:textId="77777777" w:rsidTr="00992D1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938E" w14:textId="77777777" w:rsidR="001447B3" w:rsidRPr="00870C1B" w:rsidRDefault="001447B3" w:rsidP="0000644A">
            <w:r w:rsidRPr="00870C1B"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E6849" w14:textId="77777777" w:rsidR="001447B3" w:rsidRPr="00870C1B" w:rsidRDefault="001447B3" w:rsidP="0000644A">
            <w:r w:rsidRPr="00870C1B">
              <w:t>4 Marks</w:t>
            </w:r>
          </w:p>
        </w:tc>
      </w:tr>
    </w:tbl>
    <w:p w14:paraId="19A9B05D" w14:textId="77777777" w:rsidR="001447B3" w:rsidRPr="00870C1B" w:rsidRDefault="001447B3" w:rsidP="001447B3">
      <w:pPr>
        <w:rPr>
          <w:b/>
        </w:rPr>
      </w:pPr>
    </w:p>
    <w:p w14:paraId="1DDFA6BF" w14:textId="77777777" w:rsidR="001447B3" w:rsidRDefault="001447B3" w:rsidP="001447B3">
      <w:pPr>
        <w:rPr>
          <w:b/>
        </w:rPr>
      </w:pPr>
      <w:r w:rsidRPr="00870C1B">
        <w:rPr>
          <w:b/>
        </w:rPr>
        <w:t>Solution Architecture:</w:t>
      </w:r>
    </w:p>
    <w:p w14:paraId="11A8FE36" w14:textId="591654DD" w:rsidR="00992D17" w:rsidRPr="00992D17" w:rsidRDefault="00992D17" w:rsidP="00992D17">
      <w:pPr>
        <w:rPr>
          <w:b/>
        </w:rPr>
      </w:pPr>
      <w:r w:rsidRPr="00992D17">
        <w:rPr>
          <w:b/>
        </w:rPr>
        <w:t xml:space="preserve"> </w:t>
      </w:r>
      <w:r w:rsidRPr="00992D17">
        <w:rPr>
          <w:rFonts w:ascii="Segoe UI Emoji" w:hAnsi="Segoe UI Emoji" w:cs="Segoe UI Emoji"/>
          <w:b/>
        </w:rPr>
        <w:t>📤</w:t>
      </w:r>
      <w:r w:rsidRPr="00992D17">
        <w:rPr>
          <w:b/>
        </w:rPr>
        <w:t xml:space="preserve"> </w:t>
      </w:r>
      <w:r w:rsidRPr="00992D17">
        <w:rPr>
          <w:b/>
          <w:bCs/>
        </w:rPr>
        <w:t>Step 1 – Image Upload</w:t>
      </w:r>
      <w:r w:rsidRPr="00992D17">
        <w:rPr>
          <w:b/>
        </w:rPr>
        <w:br/>
        <w:t>User uploads or captures image of produce via a web interface</w:t>
      </w:r>
    </w:p>
    <w:p w14:paraId="1B2D18AA" w14:textId="5336C02B" w:rsidR="00992D17" w:rsidRPr="00992D17" w:rsidRDefault="00992D17" w:rsidP="00992D17">
      <w:pPr>
        <w:rPr>
          <w:b/>
        </w:rPr>
      </w:pPr>
      <w:r w:rsidRPr="00992D17">
        <w:rPr>
          <w:rFonts w:ascii="Segoe UI Emoji" w:hAnsi="Segoe UI Emoji" w:cs="Segoe UI Emoji"/>
          <w:b/>
        </w:rPr>
        <w:t>🧹</w:t>
      </w:r>
      <w:r w:rsidRPr="00992D17">
        <w:rPr>
          <w:b/>
        </w:rPr>
        <w:t xml:space="preserve"> </w:t>
      </w:r>
      <w:r w:rsidRPr="00992D17">
        <w:rPr>
          <w:b/>
          <w:bCs/>
        </w:rPr>
        <w:t>Step 2 – Image Preprocessing</w:t>
      </w:r>
      <w:r w:rsidRPr="00992D17">
        <w:rPr>
          <w:b/>
        </w:rPr>
        <w:br/>
        <w:t>Resizing, normalization, and noise removal are applied</w:t>
      </w:r>
    </w:p>
    <w:p w14:paraId="2C17EA55" w14:textId="52CD364C" w:rsidR="00992D17" w:rsidRPr="00992D17" w:rsidRDefault="00992D17" w:rsidP="00992D17">
      <w:pPr>
        <w:rPr>
          <w:b/>
        </w:rPr>
      </w:pPr>
      <w:r w:rsidRPr="00992D17">
        <w:rPr>
          <w:rFonts w:ascii="Segoe UI Emoji" w:hAnsi="Segoe UI Emoji" w:cs="Segoe UI Emoji"/>
          <w:b/>
        </w:rPr>
        <w:t>🧠</w:t>
      </w:r>
      <w:r w:rsidRPr="00992D17">
        <w:rPr>
          <w:b/>
        </w:rPr>
        <w:t xml:space="preserve"> </w:t>
      </w:r>
      <w:r w:rsidRPr="00992D17">
        <w:rPr>
          <w:b/>
          <w:bCs/>
        </w:rPr>
        <w:t>Step 3 – Classification via Transfer Learning</w:t>
      </w:r>
      <w:r w:rsidRPr="00992D17">
        <w:rPr>
          <w:b/>
        </w:rPr>
        <w:br/>
        <w:t>A CNN model (e.g., MobileNetV2) trained on fresh/rotten datasets classifies the input</w:t>
      </w:r>
    </w:p>
    <w:p w14:paraId="2C8577AD" w14:textId="0CC34DEA" w:rsidR="00992D17" w:rsidRPr="00992D17" w:rsidRDefault="00992D17" w:rsidP="00992D17">
      <w:pPr>
        <w:rPr>
          <w:b/>
        </w:rPr>
      </w:pPr>
      <w:r w:rsidRPr="00992D17">
        <w:rPr>
          <w:rFonts w:ascii="Segoe UI Emoji" w:hAnsi="Segoe UI Emoji" w:cs="Segoe UI Emoji"/>
          <w:b/>
        </w:rPr>
        <w:t>📊</w:t>
      </w:r>
      <w:r w:rsidRPr="00992D17">
        <w:rPr>
          <w:b/>
        </w:rPr>
        <w:t xml:space="preserve"> </w:t>
      </w:r>
      <w:r w:rsidRPr="00992D17">
        <w:rPr>
          <w:b/>
          <w:bCs/>
        </w:rPr>
        <w:t>Step 4 – Result Output</w:t>
      </w:r>
      <w:r w:rsidRPr="00992D17">
        <w:rPr>
          <w:b/>
        </w:rPr>
        <w:br/>
        <w:t>Displays prediction label (Fresh/Rotten) along with confidence score</w:t>
      </w:r>
    </w:p>
    <w:p w14:paraId="174CF58D" w14:textId="6B47F1DB" w:rsidR="00992D17" w:rsidRPr="00992D17" w:rsidRDefault="00992D17" w:rsidP="00992D17">
      <w:pPr>
        <w:rPr>
          <w:b/>
        </w:rPr>
      </w:pPr>
      <w:r w:rsidRPr="00992D17">
        <w:rPr>
          <w:rFonts w:ascii="Segoe UI Emoji" w:hAnsi="Segoe UI Emoji" w:cs="Segoe UI Emoji"/>
          <w:b/>
        </w:rPr>
        <w:t>📁</w:t>
      </w:r>
      <w:r w:rsidRPr="00992D17">
        <w:rPr>
          <w:b/>
        </w:rPr>
        <w:t xml:space="preserve"> </w:t>
      </w:r>
      <w:r w:rsidRPr="00992D17">
        <w:rPr>
          <w:b/>
          <w:bCs/>
        </w:rPr>
        <w:t>Step 5 – Export or Log Results</w:t>
      </w:r>
      <w:r w:rsidRPr="00992D17">
        <w:rPr>
          <w:b/>
        </w:rPr>
        <w:br/>
        <w:t>Results can be saved or downloaded in CSV/PDF format</w:t>
      </w:r>
    </w:p>
    <w:p w14:paraId="2533E1D2" w14:textId="77777777" w:rsidR="001447B3" w:rsidRPr="00870C1B" w:rsidRDefault="001447B3" w:rsidP="001447B3">
      <w:pPr>
        <w:rPr>
          <w:b/>
        </w:rPr>
      </w:pPr>
    </w:p>
    <w:p w14:paraId="526AF8CC" w14:textId="77777777" w:rsidR="001447B3" w:rsidRPr="00870C1B" w:rsidRDefault="001447B3" w:rsidP="001447B3">
      <w:pPr>
        <w:rPr>
          <w:b/>
        </w:rPr>
      </w:pPr>
      <w:r w:rsidRPr="00870C1B">
        <w:rPr>
          <w:b/>
        </w:rPr>
        <w:t xml:space="preserve">Example - Solution Architecture Diagram: </w:t>
      </w:r>
    </w:p>
    <w:p w14:paraId="6CD79D32" w14:textId="4026DA3C" w:rsidR="001447B3" w:rsidRPr="00870C1B" w:rsidRDefault="00992D17" w:rsidP="001447B3">
      <w:pPr>
        <w:rPr>
          <w:b/>
        </w:rPr>
      </w:pPr>
      <w:r w:rsidRPr="00992D17">
        <w:rPr>
          <w:b/>
        </w:rPr>
        <w:drawing>
          <wp:inline distT="0" distB="0" distL="0" distR="0" wp14:anchorId="2D8EF58E" wp14:editId="3A9789FB">
            <wp:extent cx="5731510" cy="3002280"/>
            <wp:effectExtent l="0" t="0" r="2540" b="7620"/>
            <wp:docPr id="102914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41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875E" w14:textId="77777777" w:rsidR="001447B3" w:rsidRPr="00870C1B" w:rsidRDefault="001447B3" w:rsidP="001447B3">
      <w:pPr>
        <w:rPr>
          <w:b/>
        </w:rPr>
      </w:pPr>
    </w:p>
    <w:p w14:paraId="4373F2E5" w14:textId="77777777" w:rsidR="001447B3" w:rsidRPr="00870C1B" w:rsidRDefault="001447B3" w:rsidP="001447B3">
      <w:pPr>
        <w:rPr>
          <w:b/>
        </w:rPr>
      </w:pPr>
      <w:r w:rsidRPr="00870C1B">
        <w:rPr>
          <w:i/>
        </w:rPr>
        <w:t>Figure 1: Architecture and data flow of the voice patient diary sample application</w:t>
      </w:r>
    </w:p>
    <w:p w14:paraId="523A1B8C" w14:textId="77777777" w:rsidR="001447B3" w:rsidRPr="00870C1B" w:rsidRDefault="001447B3" w:rsidP="001447B3">
      <w:pPr>
        <w:rPr>
          <w:b/>
        </w:rPr>
      </w:pPr>
      <w:r w:rsidRPr="00870C1B">
        <w:rPr>
          <w:b/>
        </w:rPr>
        <w:t xml:space="preserve">Reference: </w:t>
      </w:r>
      <w:hyperlink r:id="rId6" w:history="1">
        <w:r w:rsidRPr="00870C1B">
          <w:rPr>
            <w:rStyle w:val="Hyperlink"/>
            <w:b/>
          </w:rPr>
          <w:t>https://aws.amazon.com/blogs/industries/voice-applications-in-clinical-research-powered-by-ai-on-aws-part-1-architecture-and-design-considerations/</w:t>
        </w:r>
      </w:hyperlink>
    </w:p>
    <w:p w14:paraId="1A3FBA54" w14:textId="77777777" w:rsidR="001447B3" w:rsidRPr="00870C1B" w:rsidRDefault="001447B3" w:rsidP="001447B3">
      <w:pPr>
        <w:rPr>
          <w:b/>
        </w:rPr>
      </w:pPr>
    </w:p>
    <w:p w14:paraId="19DBF4A5" w14:textId="77777777" w:rsidR="001447B3" w:rsidRPr="00870C1B" w:rsidRDefault="001447B3" w:rsidP="001447B3">
      <w:pPr>
        <w:rPr>
          <w:b/>
        </w:rPr>
      </w:pPr>
    </w:p>
    <w:p w14:paraId="26452666" w14:textId="77777777" w:rsidR="001447B3" w:rsidRDefault="001447B3" w:rsidP="001447B3"/>
    <w:p w14:paraId="26F57EAB" w14:textId="77777777" w:rsidR="00F93DB6" w:rsidRPr="001447B3" w:rsidRDefault="00F93DB6" w:rsidP="001447B3"/>
    <w:sectPr w:rsidR="00F93DB6" w:rsidRPr="0014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74215"/>
    <w:multiLevelType w:val="multilevel"/>
    <w:tmpl w:val="C4A4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44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B3"/>
    <w:rsid w:val="001447B3"/>
    <w:rsid w:val="00201D22"/>
    <w:rsid w:val="00992D17"/>
    <w:rsid w:val="00A67FE9"/>
    <w:rsid w:val="00CE0445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DE7C"/>
  <w15:chartTrackingRefBased/>
  <w15:docId w15:val="{A847A643-BC7B-47A2-B22F-D925501E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7B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7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4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Chalapati</dc:creator>
  <cp:keywords/>
  <dc:description/>
  <cp:lastModifiedBy>Naveen Chalapati</cp:lastModifiedBy>
  <cp:revision>2</cp:revision>
  <dcterms:created xsi:type="dcterms:W3CDTF">2025-06-28T15:10:00Z</dcterms:created>
  <dcterms:modified xsi:type="dcterms:W3CDTF">2025-06-28T15:15:00Z</dcterms:modified>
</cp:coreProperties>
</file>