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A19EC" w14:textId="77777777" w:rsidR="00C7201D" w:rsidRPr="007C1396" w:rsidRDefault="00C7201D" w:rsidP="00091BE0">
      <w:pPr>
        <w:jc w:val="both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97E98C" wp14:editId="4275DEED">
                <wp:simplePos x="0" y="0"/>
                <wp:positionH relativeFrom="column">
                  <wp:posOffset>2854325</wp:posOffset>
                </wp:positionH>
                <wp:positionV relativeFrom="paragraph">
                  <wp:posOffset>-72390</wp:posOffset>
                </wp:positionV>
                <wp:extent cx="3187065" cy="1536065"/>
                <wp:effectExtent l="0" t="0" r="13335" b="10160"/>
                <wp:wrapNone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065" cy="153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4EA91" w14:textId="5AFB588A" w:rsidR="00C7201D" w:rsidRPr="008A12C7" w:rsidRDefault="00C7201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Командиру</w:t>
                            </w:r>
                            <w:r w:rsidR="002033D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576CC" w:rsidRPr="00D576CC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D576CC" w:rsidRPr="00D576CC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rotaKom</w:t>
                            </w:r>
                            <w:proofErr w:type="spellEnd"/>
                            <w:r w:rsidR="00D576CC" w:rsidRPr="00D576CC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}</w:t>
                            </w:r>
                            <w:r w:rsidR="000B58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стрілецького</w:t>
                            </w:r>
                            <w:r w:rsidR="008A12C7"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батальйону</w:t>
                            </w: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військової частини</w:t>
                            </w:r>
                            <w:r w:rsidR="000B58B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803A8" w:rsidRPr="005803A8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5803A8" w:rsidRPr="005803A8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unitCode</w:t>
                            </w:r>
                            <w:proofErr w:type="spellEnd"/>
                            <w:r w:rsidR="005803A8" w:rsidRPr="005803A8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97E98C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224.75pt;margin-top:-5.7pt;width:250.95pt;height:120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" strokecolor="white [3212]">
                <v:textbox style="mso-fit-shape-to-text:t">
                  <w:txbxContent>
                    <w:p w14:paraId="7484EA91" w14:textId="5AFB588A" w:rsidR="00C7201D" w:rsidRPr="008A12C7" w:rsidRDefault="00C7201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Командиру</w:t>
                      </w:r>
                      <w:r w:rsidR="002033D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D576CC" w:rsidRPr="00D576CC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D576CC" w:rsidRPr="00D576CC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rotaKom</w:t>
                      </w:r>
                      <w:proofErr w:type="spellEnd"/>
                      <w:r w:rsidR="00D576CC" w:rsidRPr="00D576CC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}</w:t>
                      </w:r>
                      <w:r w:rsidR="000B58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стрілецького</w:t>
                      </w:r>
                      <w:r w:rsidR="008A12C7"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батальйону</w:t>
                      </w: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військової частини</w:t>
                      </w:r>
                      <w:r w:rsidR="000B58B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5803A8" w:rsidRPr="005803A8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5803A8" w:rsidRPr="005803A8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unitCode</w:t>
                      </w:r>
                      <w:proofErr w:type="spellEnd"/>
                      <w:r w:rsidR="005803A8" w:rsidRPr="005803A8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FA13FFC" w14:textId="77777777" w:rsidR="00C7201D" w:rsidRPr="007C1396" w:rsidRDefault="00C7201D" w:rsidP="00091B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504D85" w14:textId="3630BDD4" w:rsidR="00D576CC" w:rsidRPr="007C1396" w:rsidRDefault="00D576CC" w:rsidP="000B58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 xml:space="preserve">                     {</w:t>
      </w:r>
      <w:proofErr w:type="spellStart"/>
      <w:r w:rsidRPr="007C1396">
        <w:rPr>
          <w:rFonts w:ascii="Times New Roman" w:hAnsi="Times New Roman" w:cs="Times New Roman"/>
          <w:sz w:val="24"/>
          <w:szCs w:val="24"/>
        </w:rPr>
        <w:t>docType</w:t>
      </w:r>
      <w:proofErr w:type="spellEnd"/>
      <w:r w:rsidRPr="007C1396">
        <w:rPr>
          <w:rFonts w:ascii="Times New Roman" w:hAnsi="Times New Roman" w:cs="Times New Roman"/>
          <w:sz w:val="24"/>
          <w:szCs w:val="24"/>
        </w:rPr>
        <w:t>}</w:t>
      </w:r>
    </w:p>
    <w:p w14:paraId="376A9E1E" w14:textId="2F2F77FB" w:rsidR="000B58BD" w:rsidRPr="007C1396" w:rsidRDefault="004D7900" w:rsidP="000B58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Дійсним доповідаю, що я</w:t>
      </w:r>
      <w:r w:rsidR="001D4C54" w:rsidRPr="007C1396">
        <w:rPr>
          <w:rFonts w:ascii="Times New Roman" w:hAnsi="Times New Roman" w:cs="Times New Roman"/>
          <w:sz w:val="24"/>
          <w:szCs w:val="24"/>
        </w:rPr>
        <w:t xml:space="preserve"> </w:t>
      </w:r>
      <w:r w:rsidR="00D576CC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zvanna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pib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>}</w:t>
      </w:r>
      <w:r w:rsidR="00641E5C" w:rsidRPr="007C1396">
        <w:rPr>
          <w:rFonts w:ascii="Times New Roman" w:hAnsi="Times New Roman" w:cs="Times New Roman"/>
          <w:sz w:val="24"/>
          <w:szCs w:val="24"/>
        </w:rPr>
        <w:t>,</w:t>
      </w:r>
      <w:r w:rsidR="00A95054" w:rsidRPr="007C1396">
        <w:rPr>
          <w:rFonts w:ascii="Times New Roman" w:hAnsi="Times New Roman" w:cs="Times New Roman"/>
          <w:sz w:val="24"/>
          <w:szCs w:val="24"/>
        </w:rPr>
        <w:t xml:space="preserve"> справи та посаду</w:t>
      </w:r>
      <w:r w:rsidR="000B58BD" w:rsidRPr="007C1396">
        <w:rPr>
          <w:rFonts w:ascii="Times New Roman" w:hAnsi="Times New Roman" w:cs="Times New Roman"/>
          <w:sz w:val="24"/>
          <w:szCs w:val="24"/>
        </w:rPr>
        <w:t xml:space="preserve"> </w:t>
      </w:r>
      <w:r w:rsidR="00D576CC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posadaRod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 xml:space="preserve">} </w:t>
      </w:r>
      <w:r w:rsidR="00C3791C" w:rsidRPr="007C1396">
        <w:rPr>
          <w:rFonts w:ascii="Times New Roman" w:hAnsi="Times New Roman" w:cs="Times New Roman"/>
          <w:sz w:val="24"/>
          <w:szCs w:val="24"/>
        </w:rPr>
        <w:t xml:space="preserve"> </w:t>
      </w:r>
      <w:r w:rsidR="00D576CC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pidrozdil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>}</w:t>
      </w:r>
      <w:r w:rsidR="00C3791C" w:rsidRPr="007C1396">
        <w:rPr>
          <w:rFonts w:ascii="Times New Roman" w:hAnsi="Times New Roman" w:cs="Times New Roman"/>
          <w:sz w:val="24"/>
          <w:szCs w:val="24"/>
        </w:rPr>
        <w:t xml:space="preserve"> </w:t>
      </w:r>
      <w:r w:rsidR="000B58BD" w:rsidRPr="007C1396">
        <w:rPr>
          <w:rFonts w:ascii="Times New Roman" w:hAnsi="Times New Roman" w:cs="Times New Roman"/>
          <w:sz w:val="24"/>
          <w:szCs w:val="24"/>
        </w:rPr>
        <w:t>стрілецького батальйону</w:t>
      </w:r>
      <w:r w:rsidR="00641E5C" w:rsidRPr="007C1396">
        <w:rPr>
          <w:rFonts w:ascii="Times New Roman" w:hAnsi="Times New Roman" w:cs="Times New Roman"/>
          <w:sz w:val="24"/>
          <w:szCs w:val="24"/>
        </w:rPr>
        <w:t xml:space="preserve"> військової частини </w:t>
      </w:r>
      <w:r w:rsidR="005803A8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803A8" w:rsidRPr="007C1396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5803A8" w:rsidRPr="007C1396">
        <w:rPr>
          <w:rFonts w:ascii="Times New Roman" w:hAnsi="Times New Roman" w:cs="Times New Roman"/>
          <w:sz w:val="24"/>
          <w:szCs w:val="24"/>
        </w:rPr>
        <w:t>}</w:t>
      </w:r>
      <w:r w:rsidR="00D576CC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>}</w:t>
      </w:r>
      <w:r w:rsidR="00BE2B39" w:rsidRPr="007C1396">
        <w:rPr>
          <w:rFonts w:ascii="Times New Roman" w:hAnsi="Times New Roman" w:cs="Times New Roman"/>
          <w:sz w:val="24"/>
          <w:szCs w:val="24"/>
        </w:rPr>
        <w:t xml:space="preserve">, </w:t>
      </w:r>
      <w:r w:rsidR="00D576CC" w:rsidRPr="007C1396">
        <w:rPr>
          <w:rFonts w:ascii="Times New Roman" w:hAnsi="Times New Roman" w:cs="Times New Roman"/>
          <w:sz w:val="24"/>
          <w:szCs w:val="24"/>
        </w:rPr>
        <w:t>ВОС-{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vos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>}</w:t>
      </w:r>
      <w:r w:rsidR="00A0492E" w:rsidRPr="007C1396">
        <w:rPr>
          <w:rFonts w:ascii="Times New Roman" w:hAnsi="Times New Roman" w:cs="Times New Roman"/>
          <w:sz w:val="24"/>
          <w:szCs w:val="24"/>
        </w:rPr>
        <w:t>.</w:t>
      </w:r>
    </w:p>
    <w:p w14:paraId="0449F699" w14:textId="0ABA739B" w:rsidR="00CC1C30" w:rsidRPr="007C1396" w:rsidRDefault="00091BE0" w:rsidP="00D576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br/>
      </w:r>
      <w:r w:rsidR="00D576CC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posada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pidrozdil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>}</w:t>
      </w:r>
      <w:r w:rsidR="00CC1C30" w:rsidRPr="007C1396">
        <w:rPr>
          <w:rFonts w:ascii="Times New Roman" w:hAnsi="Times New Roman" w:cs="Times New Roman"/>
          <w:sz w:val="24"/>
          <w:szCs w:val="24"/>
        </w:rPr>
        <w:t xml:space="preserve">стрілецького батальйону військової частини </w:t>
      </w:r>
      <w:r w:rsidR="005803A8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803A8" w:rsidRPr="007C1396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5803A8" w:rsidRPr="007C1396">
        <w:rPr>
          <w:rFonts w:ascii="Times New Roman" w:hAnsi="Times New Roman" w:cs="Times New Roman"/>
          <w:sz w:val="24"/>
          <w:szCs w:val="24"/>
        </w:rPr>
        <w:t>}</w:t>
      </w:r>
    </w:p>
    <w:p w14:paraId="5CDC2618" w14:textId="3CC4F518" w:rsidR="00091BE0" w:rsidRPr="007C1396" w:rsidRDefault="00D576CC" w:rsidP="00CC1C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C1396">
        <w:rPr>
          <w:rFonts w:ascii="Times New Roman" w:hAnsi="Times New Roman" w:cs="Times New Roman"/>
          <w:sz w:val="24"/>
          <w:szCs w:val="24"/>
        </w:rPr>
        <w:t>zvanna</w:t>
      </w:r>
      <w:proofErr w:type="spellEnd"/>
      <w:r w:rsidRPr="007C1396">
        <w:rPr>
          <w:rFonts w:ascii="Times New Roman" w:hAnsi="Times New Roman" w:cs="Times New Roman"/>
          <w:sz w:val="24"/>
          <w:szCs w:val="24"/>
        </w:rPr>
        <w:t xml:space="preserve">} </w:t>
      </w:r>
      <w:r w:rsidR="00091BE0" w:rsidRPr="007C1396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091BE0" w:rsidRPr="007C1396">
        <w:rPr>
          <w:rFonts w:ascii="Times New Roman" w:hAnsi="Times New Roman" w:cs="Times New Roman"/>
          <w:sz w:val="24"/>
          <w:szCs w:val="24"/>
        </w:rPr>
        <w:tab/>
      </w:r>
      <w:r w:rsidR="00091BE0" w:rsidRPr="007C1396">
        <w:rPr>
          <w:rFonts w:ascii="Times New Roman" w:hAnsi="Times New Roman" w:cs="Times New Roman"/>
          <w:sz w:val="24"/>
          <w:szCs w:val="24"/>
        </w:rPr>
        <w:tab/>
        <w:t xml:space="preserve">                      </w:t>
      </w:r>
      <w:r w:rsidR="00091BE0" w:rsidRPr="007C1396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</w:t>
      </w:r>
      <w:r w:rsidR="00FF5D69" w:rsidRPr="007C1396">
        <w:rPr>
          <w:rFonts w:ascii="Times New Roman" w:hAnsi="Times New Roman" w:cs="Times New Roman"/>
          <w:sz w:val="24"/>
          <w:szCs w:val="24"/>
        </w:rPr>
        <w:t xml:space="preserve">    </w:t>
      </w:r>
      <w:r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C1396">
        <w:rPr>
          <w:rFonts w:ascii="Times New Roman" w:hAnsi="Times New Roman" w:cs="Times New Roman"/>
          <w:sz w:val="24"/>
          <w:szCs w:val="24"/>
        </w:rPr>
        <w:t>pibShort</w:t>
      </w:r>
      <w:proofErr w:type="spellEnd"/>
      <w:r w:rsidRPr="007C1396">
        <w:rPr>
          <w:rFonts w:ascii="Times New Roman" w:hAnsi="Times New Roman" w:cs="Times New Roman"/>
          <w:sz w:val="24"/>
          <w:szCs w:val="24"/>
        </w:rPr>
        <w:t>}</w:t>
      </w:r>
    </w:p>
    <w:p w14:paraId="2B9663A2" w14:textId="66BBF9A7" w:rsidR="00091BE0" w:rsidRPr="007C1396" w:rsidRDefault="00D576CC" w:rsidP="0009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___.___._______</w:t>
      </w:r>
    </w:p>
    <w:p w14:paraId="4378FD8A" w14:textId="362DDF0F" w:rsidR="00091BE0" w:rsidRPr="007C1396" w:rsidRDefault="000B58BD" w:rsidP="0009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CB888D" wp14:editId="788480D2">
                <wp:simplePos x="0" y="0"/>
                <wp:positionH relativeFrom="column">
                  <wp:posOffset>3444875</wp:posOffset>
                </wp:positionH>
                <wp:positionV relativeFrom="paragraph">
                  <wp:posOffset>27940</wp:posOffset>
                </wp:positionV>
                <wp:extent cx="2667000" cy="1536065"/>
                <wp:effectExtent l="0" t="0" r="19050" b="10160"/>
                <wp:wrapNone/>
                <wp:docPr id="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53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B21F7" w14:textId="60DCD908" w:rsidR="000B58BD" w:rsidRPr="008A12C7" w:rsidRDefault="000B58BD" w:rsidP="000B58B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Командиру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стрілецького</w:t>
                            </w:r>
                            <w:r w:rsidRPr="008A12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батальйону військової частини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803A8" w:rsidRPr="005803A8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5803A8" w:rsidRPr="005803A8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unitCode</w:t>
                            </w:r>
                            <w:proofErr w:type="spellEnd"/>
                            <w:r w:rsidR="005803A8" w:rsidRPr="005803A8">
                              <w:rPr>
                                <w:rFonts w:ascii="Times New Roman" w:hAnsi="Times New Roman" w:cs="Times New Roman"/>
                                <w:color w:val="4D4D4C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CB888D" id="_x0000_s1027" type="#_x0000_t202" style="position:absolute;margin-left:271.25pt;margin-top:2.2pt;width:210pt;height:120.9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" strokecolor="white [3212]">
                <v:textbox style="mso-fit-shape-to-text:t">
                  <w:txbxContent>
                    <w:p w14:paraId="2E2B21F7" w14:textId="60DCD908" w:rsidR="000B58BD" w:rsidRPr="008A12C7" w:rsidRDefault="000B58BD" w:rsidP="000B58B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Командиру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стрілецького</w:t>
                      </w:r>
                      <w:r w:rsidRPr="008A12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батальйону військової частини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5803A8" w:rsidRPr="005803A8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5803A8" w:rsidRPr="005803A8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unitCode</w:t>
                      </w:r>
                      <w:proofErr w:type="spellEnd"/>
                      <w:r w:rsidR="005803A8" w:rsidRPr="005803A8">
                        <w:rPr>
                          <w:rFonts w:ascii="Times New Roman" w:hAnsi="Times New Roman" w:cs="Times New Roman"/>
                          <w:color w:val="4D4D4C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2767802" w14:textId="77777777" w:rsidR="00091BE0" w:rsidRPr="007C1396" w:rsidRDefault="00091BE0" w:rsidP="0009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51D108" w14:textId="77777777" w:rsidR="000B58BD" w:rsidRPr="007C1396" w:rsidRDefault="000B58BD" w:rsidP="00091BE0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15E6A34B" w14:textId="5BACE305" w:rsidR="00091BE0" w:rsidRPr="007C1396" w:rsidRDefault="004D7900" w:rsidP="00091BE0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Клопочу по суті рапорту</w:t>
      </w:r>
      <w:r w:rsidR="001D6025" w:rsidRPr="007C1396">
        <w:rPr>
          <w:rFonts w:ascii="Times New Roman" w:hAnsi="Times New Roman" w:cs="Times New Roman"/>
          <w:sz w:val="24"/>
          <w:szCs w:val="24"/>
        </w:rPr>
        <w:t xml:space="preserve"> </w:t>
      </w:r>
      <w:r w:rsidR="00D576CC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zvannaRod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D576CC" w:rsidRPr="007C1396">
        <w:rPr>
          <w:rFonts w:ascii="Times New Roman" w:hAnsi="Times New Roman" w:cs="Times New Roman"/>
          <w:sz w:val="24"/>
          <w:szCs w:val="24"/>
        </w:rPr>
        <w:t>pibRodovyi</w:t>
      </w:r>
      <w:proofErr w:type="spellEnd"/>
      <w:r w:rsidR="00D576CC" w:rsidRPr="007C1396">
        <w:rPr>
          <w:rFonts w:ascii="Times New Roman" w:hAnsi="Times New Roman" w:cs="Times New Roman"/>
          <w:sz w:val="24"/>
          <w:szCs w:val="24"/>
        </w:rPr>
        <w:t>}</w:t>
      </w:r>
      <w:r w:rsidR="00091BE0" w:rsidRPr="007C1396">
        <w:rPr>
          <w:rFonts w:ascii="Times New Roman" w:hAnsi="Times New Roman" w:cs="Times New Roman"/>
          <w:sz w:val="24"/>
          <w:szCs w:val="24"/>
        </w:rPr>
        <w:t>.</w:t>
      </w:r>
    </w:p>
    <w:p w14:paraId="4130CBDB" w14:textId="77777777" w:rsidR="00FF5D69" w:rsidRPr="007C1396" w:rsidRDefault="00FF5D69" w:rsidP="00091BE0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509B8326" w14:textId="621DAECB" w:rsidR="000B58BD" w:rsidRPr="007C1396" w:rsidRDefault="00493076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C1396">
        <w:rPr>
          <w:rFonts w:ascii="Times New Roman" w:hAnsi="Times New Roman" w:cs="Times New Roman"/>
          <w:sz w:val="24"/>
          <w:szCs w:val="24"/>
        </w:rPr>
        <w:t>komTyp</w:t>
      </w:r>
      <w:proofErr w:type="spellEnd"/>
      <w:r w:rsidRPr="007C1396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Pr="007C1396">
        <w:rPr>
          <w:rFonts w:ascii="Times New Roman" w:hAnsi="Times New Roman" w:cs="Times New Roman"/>
          <w:sz w:val="24"/>
          <w:szCs w:val="24"/>
        </w:rPr>
        <w:t>rotaKom</w:t>
      </w:r>
      <w:proofErr w:type="spellEnd"/>
      <w:r w:rsidRPr="007C1396">
        <w:rPr>
          <w:rFonts w:ascii="Times New Roman" w:hAnsi="Times New Roman" w:cs="Times New Roman"/>
          <w:sz w:val="24"/>
          <w:szCs w:val="24"/>
        </w:rPr>
        <w:t>}</w:t>
      </w:r>
      <w:r w:rsidR="00091BE0" w:rsidRPr="007C1396">
        <w:rPr>
          <w:rFonts w:ascii="Times New Roman" w:hAnsi="Times New Roman" w:cs="Times New Roman"/>
          <w:sz w:val="24"/>
          <w:szCs w:val="24"/>
        </w:rPr>
        <w:t>стрілецького</w:t>
      </w:r>
      <w:r w:rsidR="000B58BD" w:rsidRPr="007C1396">
        <w:rPr>
          <w:rFonts w:ascii="Times New Roman" w:hAnsi="Times New Roman" w:cs="Times New Roman"/>
          <w:sz w:val="24"/>
          <w:szCs w:val="24"/>
        </w:rPr>
        <w:t xml:space="preserve"> </w:t>
      </w:r>
      <w:r w:rsidR="00091BE0" w:rsidRPr="007C1396">
        <w:rPr>
          <w:rFonts w:ascii="Times New Roman" w:hAnsi="Times New Roman" w:cs="Times New Roman"/>
          <w:sz w:val="24"/>
          <w:szCs w:val="24"/>
        </w:rPr>
        <w:t xml:space="preserve">батальйону </w:t>
      </w:r>
    </w:p>
    <w:p w14:paraId="19C1C087" w14:textId="6CD9BCCA" w:rsidR="00091BE0" w:rsidRPr="007C1396" w:rsidRDefault="00091BE0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 xml:space="preserve">військової частини </w:t>
      </w:r>
      <w:r w:rsidR="005803A8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803A8" w:rsidRPr="007C1396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5803A8" w:rsidRPr="007C1396">
        <w:rPr>
          <w:rFonts w:ascii="Times New Roman" w:hAnsi="Times New Roman" w:cs="Times New Roman"/>
          <w:sz w:val="24"/>
          <w:szCs w:val="24"/>
        </w:rPr>
        <w:t>}</w:t>
      </w:r>
    </w:p>
    <w:p w14:paraId="3903AAEC" w14:textId="78A8B2C1" w:rsidR="00091BE0" w:rsidRPr="007C1396" w:rsidRDefault="00493076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C1396">
        <w:rPr>
          <w:rFonts w:ascii="Times New Roman" w:hAnsi="Times New Roman" w:cs="Times New Roman"/>
          <w:sz w:val="24"/>
          <w:szCs w:val="24"/>
        </w:rPr>
        <w:t>komZvanna</w:t>
      </w:r>
      <w:proofErr w:type="spellEnd"/>
      <w:r w:rsidRPr="007C1396">
        <w:rPr>
          <w:rFonts w:ascii="Times New Roman" w:hAnsi="Times New Roman" w:cs="Times New Roman"/>
          <w:sz w:val="24"/>
          <w:szCs w:val="24"/>
        </w:rPr>
        <w:t>}</w:t>
      </w:r>
      <w:r w:rsidR="00091BE0" w:rsidRPr="007C13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A0492E" w:rsidRPr="007C1396">
        <w:rPr>
          <w:rFonts w:ascii="Times New Roman" w:hAnsi="Times New Roman" w:cs="Times New Roman"/>
          <w:sz w:val="24"/>
          <w:szCs w:val="24"/>
        </w:rPr>
        <w:t xml:space="preserve">        </w:t>
      </w:r>
      <w:r w:rsidR="001D6025" w:rsidRPr="007C1396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C1396">
        <w:rPr>
          <w:rFonts w:ascii="Times New Roman" w:hAnsi="Times New Roman" w:cs="Times New Roman"/>
          <w:sz w:val="24"/>
          <w:szCs w:val="24"/>
        </w:rPr>
        <w:t>komPib</w:t>
      </w:r>
      <w:proofErr w:type="spellEnd"/>
      <w:r w:rsidRPr="007C1396">
        <w:rPr>
          <w:rFonts w:ascii="Times New Roman" w:hAnsi="Times New Roman" w:cs="Times New Roman"/>
          <w:sz w:val="24"/>
          <w:szCs w:val="24"/>
        </w:rPr>
        <w:t>}</w:t>
      </w:r>
    </w:p>
    <w:p w14:paraId="02857EA7" w14:textId="0877A55A" w:rsidR="000B58BD" w:rsidRPr="007C1396" w:rsidRDefault="00493076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___.___._______</w:t>
      </w:r>
    </w:p>
    <w:p w14:paraId="193C3F85" w14:textId="375D8B03" w:rsidR="000B58BD" w:rsidRPr="007C1396" w:rsidRDefault="000B58BD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950430" w14:textId="11287E20" w:rsidR="000B58BD" w:rsidRPr="007C1396" w:rsidRDefault="000B58BD" w:rsidP="000B58BD">
      <w:pPr>
        <w:spacing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 xml:space="preserve">      Командиру військової частини </w:t>
      </w:r>
      <w:r w:rsidR="005803A8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803A8" w:rsidRPr="007C1396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5803A8" w:rsidRPr="007C1396">
        <w:rPr>
          <w:rFonts w:ascii="Times New Roman" w:hAnsi="Times New Roman" w:cs="Times New Roman"/>
          <w:sz w:val="24"/>
          <w:szCs w:val="24"/>
        </w:rPr>
        <w:t>}</w:t>
      </w:r>
    </w:p>
    <w:p w14:paraId="03CE6C66" w14:textId="77777777" w:rsidR="000B58BD" w:rsidRPr="007C1396" w:rsidRDefault="000B58BD" w:rsidP="000B58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21390F" w14:textId="29DF9F6C" w:rsidR="000B58BD" w:rsidRPr="007C1396" w:rsidRDefault="004D7900" w:rsidP="000B58BD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Клопочу по суті рапорту</w:t>
      </w:r>
      <w:r w:rsidR="001D6025" w:rsidRPr="007C1396">
        <w:rPr>
          <w:rFonts w:ascii="Times New Roman" w:hAnsi="Times New Roman" w:cs="Times New Roman"/>
          <w:sz w:val="24"/>
          <w:szCs w:val="24"/>
        </w:rPr>
        <w:t xml:space="preserve"> </w:t>
      </w:r>
      <w:r w:rsidR="00493076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493076" w:rsidRPr="007C1396">
        <w:rPr>
          <w:rFonts w:ascii="Times New Roman" w:hAnsi="Times New Roman" w:cs="Times New Roman"/>
          <w:sz w:val="24"/>
          <w:szCs w:val="24"/>
        </w:rPr>
        <w:t>zvannaRod</w:t>
      </w:r>
      <w:proofErr w:type="spellEnd"/>
      <w:r w:rsidR="00493076" w:rsidRPr="007C1396">
        <w:rPr>
          <w:rFonts w:ascii="Times New Roman" w:hAnsi="Times New Roman" w:cs="Times New Roman"/>
          <w:sz w:val="24"/>
          <w:szCs w:val="24"/>
        </w:rPr>
        <w:t>} {</w:t>
      </w:r>
      <w:proofErr w:type="spellStart"/>
      <w:r w:rsidR="00493076" w:rsidRPr="007C1396">
        <w:rPr>
          <w:rFonts w:ascii="Times New Roman" w:hAnsi="Times New Roman" w:cs="Times New Roman"/>
          <w:sz w:val="24"/>
          <w:szCs w:val="24"/>
        </w:rPr>
        <w:t>pibRodovyi</w:t>
      </w:r>
      <w:proofErr w:type="spellEnd"/>
      <w:r w:rsidR="00493076" w:rsidRPr="007C1396">
        <w:rPr>
          <w:rFonts w:ascii="Times New Roman" w:hAnsi="Times New Roman" w:cs="Times New Roman"/>
          <w:sz w:val="24"/>
          <w:szCs w:val="24"/>
        </w:rPr>
        <w:t>}.</w:t>
      </w:r>
    </w:p>
    <w:p w14:paraId="69949BA2" w14:textId="77777777" w:rsidR="00FF5D69" w:rsidRPr="007C1396" w:rsidRDefault="00FF5D69" w:rsidP="000B58BD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90B3CE4" w14:textId="2AEC3943" w:rsidR="000B58BD" w:rsidRPr="007C1396" w:rsidRDefault="00493076" w:rsidP="000B58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C1396">
        <w:rPr>
          <w:rFonts w:ascii="Times New Roman" w:hAnsi="Times New Roman" w:cs="Times New Roman"/>
          <w:sz w:val="24"/>
          <w:szCs w:val="24"/>
        </w:rPr>
        <w:t>batKomTyp</w:t>
      </w:r>
      <w:proofErr w:type="spellEnd"/>
      <w:r w:rsidRPr="007C1396">
        <w:rPr>
          <w:rFonts w:ascii="Times New Roman" w:hAnsi="Times New Roman" w:cs="Times New Roman"/>
          <w:sz w:val="24"/>
          <w:szCs w:val="24"/>
        </w:rPr>
        <w:t>}</w:t>
      </w:r>
      <w:r w:rsidR="000B58BD" w:rsidRPr="007C1396">
        <w:rPr>
          <w:rFonts w:ascii="Times New Roman" w:hAnsi="Times New Roman" w:cs="Times New Roman"/>
          <w:sz w:val="24"/>
          <w:szCs w:val="24"/>
        </w:rPr>
        <w:t xml:space="preserve"> стрілецького батальйону </w:t>
      </w:r>
    </w:p>
    <w:p w14:paraId="7F2BC7AC" w14:textId="6983BC96" w:rsidR="000B58BD" w:rsidRPr="007C1396" w:rsidRDefault="000B58BD" w:rsidP="000B58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 xml:space="preserve">військової частини </w:t>
      </w:r>
      <w:r w:rsidR="005803A8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5803A8" w:rsidRPr="007C1396">
        <w:rPr>
          <w:rFonts w:ascii="Times New Roman" w:hAnsi="Times New Roman" w:cs="Times New Roman"/>
          <w:sz w:val="24"/>
          <w:szCs w:val="24"/>
        </w:rPr>
        <w:t>unitCode</w:t>
      </w:r>
      <w:proofErr w:type="spellEnd"/>
      <w:r w:rsidR="005803A8" w:rsidRPr="007C1396">
        <w:rPr>
          <w:rFonts w:ascii="Times New Roman" w:hAnsi="Times New Roman" w:cs="Times New Roman"/>
          <w:sz w:val="24"/>
          <w:szCs w:val="24"/>
        </w:rPr>
        <w:t>}</w:t>
      </w:r>
    </w:p>
    <w:p w14:paraId="7A890342" w14:textId="5CBCC718" w:rsidR="000B58BD" w:rsidRPr="007C1396" w:rsidRDefault="00493076" w:rsidP="000B58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7C1396">
        <w:rPr>
          <w:rFonts w:ascii="Times New Roman" w:hAnsi="Times New Roman" w:cs="Times New Roman"/>
          <w:sz w:val="24"/>
          <w:szCs w:val="24"/>
        </w:rPr>
        <w:t>batKomZvanna</w:t>
      </w:r>
      <w:proofErr w:type="spellEnd"/>
      <w:r w:rsidRPr="007C1396">
        <w:rPr>
          <w:rFonts w:ascii="Times New Roman" w:hAnsi="Times New Roman" w:cs="Times New Roman"/>
          <w:sz w:val="24"/>
          <w:szCs w:val="24"/>
        </w:rPr>
        <w:t>}</w:t>
      </w:r>
      <w:r w:rsidR="000B58BD" w:rsidRPr="007C13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9C25F5" w:rsidRPr="007C1396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9C25F5" w:rsidRPr="007C1396">
        <w:rPr>
          <w:rFonts w:ascii="Times New Roman" w:hAnsi="Times New Roman" w:cs="Times New Roman"/>
          <w:sz w:val="24"/>
          <w:szCs w:val="24"/>
        </w:rPr>
        <w:t>batKomPib</w:t>
      </w:r>
      <w:proofErr w:type="spellEnd"/>
      <w:r w:rsidR="009C25F5" w:rsidRPr="007C1396">
        <w:rPr>
          <w:rFonts w:ascii="Times New Roman" w:hAnsi="Times New Roman" w:cs="Times New Roman"/>
          <w:sz w:val="24"/>
          <w:szCs w:val="24"/>
        </w:rPr>
        <w:t>}</w:t>
      </w:r>
    </w:p>
    <w:p w14:paraId="5DDCFF68" w14:textId="00FC02D7" w:rsidR="000B58BD" w:rsidRPr="007C1396" w:rsidRDefault="00493076" w:rsidP="000B58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1396">
        <w:rPr>
          <w:rFonts w:ascii="Times New Roman" w:hAnsi="Times New Roman" w:cs="Times New Roman"/>
          <w:sz w:val="24"/>
          <w:szCs w:val="24"/>
        </w:rPr>
        <w:t xml:space="preserve">___.___._______ </w:t>
      </w:r>
      <w:r w:rsidR="000A7FB3" w:rsidRPr="007C139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</w:p>
    <w:p w14:paraId="1AAAC6B0" w14:textId="77777777" w:rsidR="000B58BD" w:rsidRPr="007C1396" w:rsidRDefault="000B58BD" w:rsidP="00091B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B58BD" w:rsidRPr="007C1396" w:rsidSect="00C7201D">
      <w:pgSz w:w="11906" w:h="16838"/>
      <w:pgMar w:top="1134" w:right="567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8BD"/>
    <w:rsid w:val="000041D5"/>
    <w:rsid w:val="00036F3A"/>
    <w:rsid w:val="00042F1E"/>
    <w:rsid w:val="00091BE0"/>
    <w:rsid w:val="000A2A30"/>
    <w:rsid w:val="000A7FB3"/>
    <w:rsid w:val="000B58BD"/>
    <w:rsid w:val="0014720B"/>
    <w:rsid w:val="001A41A5"/>
    <w:rsid w:val="001D1591"/>
    <w:rsid w:val="001D4C54"/>
    <w:rsid w:val="001D6025"/>
    <w:rsid w:val="002033DB"/>
    <w:rsid w:val="00294E7A"/>
    <w:rsid w:val="00317CC2"/>
    <w:rsid w:val="00384526"/>
    <w:rsid w:val="003D6074"/>
    <w:rsid w:val="00415329"/>
    <w:rsid w:val="00450A0E"/>
    <w:rsid w:val="00493076"/>
    <w:rsid w:val="004D7900"/>
    <w:rsid w:val="00521006"/>
    <w:rsid w:val="005803A8"/>
    <w:rsid w:val="00641DCB"/>
    <w:rsid w:val="00641E5C"/>
    <w:rsid w:val="00647553"/>
    <w:rsid w:val="00677458"/>
    <w:rsid w:val="007C1396"/>
    <w:rsid w:val="008A12C7"/>
    <w:rsid w:val="00901200"/>
    <w:rsid w:val="00903063"/>
    <w:rsid w:val="009C25F5"/>
    <w:rsid w:val="00A0492E"/>
    <w:rsid w:val="00A95054"/>
    <w:rsid w:val="00B97979"/>
    <w:rsid w:val="00BA7028"/>
    <w:rsid w:val="00BE2B39"/>
    <w:rsid w:val="00C067F5"/>
    <w:rsid w:val="00C20FB2"/>
    <w:rsid w:val="00C3791C"/>
    <w:rsid w:val="00C7201D"/>
    <w:rsid w:val="00CA0B0B"/>
    <w:rsid w:val="00CC1C30"/>
    <w:rsid w:val="00D22300"/>
    <w:rsid w:val="00D576CC"/>
    <w:rsid w:val="00D9674C"/>
    <w:rsid w:val="00DC23A0"/>
    <w:rsid w:val="00E20982"/>
    <w:rsid w:val="00E33B77"/>
    <w:rsid w:val="00F026F4"/>
    <w:rsid w:val="00F12571"/>
    <w:rsid w:val="00F14F51"/>
    <w:rsid w:val="00F31BE0"/>
    <w:rsid w:val="00FD76DC"/>
    <w:rsid w:val="00FE6A68"/>
    <w:rsid w:val="00FF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7B8D"/>
  <w15:chartTrackingRefBased/>
  <w15:docId w15:val="{12A90F09-3B38-4143-A271-79B83813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1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91BE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04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A049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4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\Documents\&#1053;&#1072;&#1089;&#1090;&#1088;&#1086;&#1102;&#1074;&#1072;&#1085;&#1110;%20&#1096;&#1072;&#1073;&#1083;&#1086;&#1085;&#1080;%20Office\&#1096;&#1072;&#1073;&#1083;&#1086;&#1085;_&#1088;&#1072;&#1087;&#1086;&#1088;&#1090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B4065-9AD7-46AE-8B06-8385A5AC3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шаблон_рапорт.dotx</Template>
  <TotalTime>12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Serhii Haharin</cp:lastModifiedBy>
  <cp:revision>6</cp:revision>
  <cp:lastPrinted>2026-01-26T11:24:00Z</cp:lastPrinted>
  <dcterms:created xsi:type="dcterms:W3CDTF">2026-03-22T11:24:00Z</dcterms:created>
  <dcterms:modified xsi:type="dcterms:W3CDTF">2026-03-22T19:00:00Z</dcterms:modified>
</cp:coreProperties>
</file>