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0C95053F" w:rsidR="00EF7706" w:rsidRDefault="00000000" w:rsidP="000F2D5F">
      <w:pPr>
        <w:jc w:val="center"/>
        <w:rPr>
          <w:sz w:val="48"/>
          <w:szCs w:val="48"/>
        </w:rPr>
      </w:pPr>
      <w:r>
        <w:rPr>
          <w:sz w:val="48"/>
          <w:szCs w:val="48"/>
        </w:rPr>
        <w:t>Objective Questions</w:t>
      </w:r>
    </w:p>
    <w:p w14:paraId="00000006" w14:textId="77777777" w:rsidR="00EF7706" w:rsidRDefault="00EF7706">
      <w:pPr>
        <w:jc w:val="center"/>
        <w:rPr>
          <w:sz w:val="48"/>
          <w:szCs w:val="48"/>
        </w:rPr>
      </w:pPr>
    </w:p>
    <w:p w14:paraId="00000007" w14:textId="133B5ED8" w:rsidR="00EF7706" w:rsidRPr="000F2D5F" w:rsidRDefault="007D0E48" w:rsidP="007D0E48">
      <w:pPr>
        <w:widowControl w:val="0"/>
        <w:rPr>
          <w:color w:val="000000"/>
          <w:sz w:val="28"/>
          <w:szCs w:val="28"/>
        </w:rPr>
      </w:pPr>
      <w:r>
        <w:rPr>
          <w:sz w:val="28"/>
          <w:szCs w:val="28"/>
        </w:rPr>
        <w:t xml:space="preserve">1.Does any table have missing values or duplicates? If </w:t>
      </w:r>
      <w:proofErr w:type="gramStart"/>
      <w:r>
        <w:rPr>
          <w:sz w:val="28"/>
          <w:szCs w:val="28"/>
        </w:rPr>
        <w:t>yes</w:t>
      </w:r>
      <w:proofErr w:type="gramEnd"/>
      <w:r>
        <w:rPr>
          <w:sz w:val="28"/>
          <w:szCs w:val="28"/>
        </w:rPr>
        <w:t xml:space="preserve"> how would you handle it?</w:t>
      </w:r>
    </w:p>
    <w:p w14:paraId="6730F678" w14:textId="6F98E348" w:rsidR="007D0E48" w:rsidRPr="007D0E48" w:rsidRDefault="000F2D5F" w:rsidP="007D0E48">
      <w:pPr>
        <w:widowControl w:val="0"/>
        <w:rPr>
          <w:b/>
          <w:bCs/>
          <w:lang w:val="en-US"/>
        </w:rPr>
      </w:pPr>
      <w:r>
        <w:rPr>
          <w:sz w:val="28"/>
          <w:szCs w:val="28"/>
        </w:rPr>
        <w:t xml:space="preserve">ANS -  </w:t>
      </w:r>
      <w:r w:rsidR="007D0E48" w:rsidRPr="007D0E48">
        <w:rPr>
          <w:b/>
          <w:bCs/>
          <w:sz w:val="28"/>
          <w:szCs w:val="28"/>
          <w:lang w:val="en-US"/>
        </w:rPr>
        <w:t>Approach</w:t>
      </w:r>
    </w:p>
    <w:p w14:paraId="5C6C38D4" w14:textId="77777777" w:rsidR="007D0E48" w:rsidRPr="007D0E48" w:rsidRDefault="007D0E48" w:rsidP="007D0E48">
      <w:pPr>
        <w:widowControl w:val="0"/>
        <w:numPr>
          <w:ilvl w:val="0"/>
          <w:numId w:val="4"/>
        </w:numPr>
        <w:rPr>
          <w:sz w:val="28"/>
          <w:szCs w:val="28"/>
          <w:lang w:val="en-US"/>
        </w:rPr>
      </w:pPr>
      <w:r w:rsidRPr="007D0E48">
        <w:rPr>
          <w:b/>
          <w:bCs/>
          <w:sz w:val="28"/>
          <w:szCs w:val="28"/>
          <w:lang w:val="en-US"/>
        </w:rPr>
        <w:t>Check for duplicates</w:t>
      </w:r>
    </w:p>
    <w:p w14:paraId="3ECCF1AF" w14:textId="77777777" w:rsidR="007D0E48" w:rsidRPr="007D0E48" w:rsidRDefault="007D0E48" w:rsidP="007D0E48">
      <w:pPr>
        <w:widowControl w:val="0"/>
        <w:numPr>
          <w:ilvl w:val="1"/>
          <w:numId w:val="4"/>
        </w:numPr>
        <w:rPr>
          <w:sz w:val="28"/>
          <w:szCs w:val="28"/>
          <w:lang w:val="en-US"/>
        </w:rPr>
      </w:pPr>
      <w:r w:rsidRPr="007D0E48">
        <w:rPr>
          <w:sz w:val="28"/>
          <w:szCs w:val="28"/>
          <w:lang w:val="en-US"/>
        </w:rPr>
        <w:t xml:space="preserve">Since each table has a </w:t>
      </w:r>
      <w:r w:rsidRPr="007D0E48">
        <w:rPr>
          <w:b/>
          <w:bCs/>
          <w:sz w:val="28"/>
          <w:szCs w:val="28"/>
          <w:lang w:val="en-US"/>
        </w:rPr>
        <w:t>primary key constraint</w:t>
      </w:r>
      <w:r w:rsidRPr="007D0E48">
        <w:rPr>
          <w:sz w:val="28"/>
          <w:szCs w:val="28"/>
          <w:lang w:val="en-US"/>
        </w:rPr>
        <w:t xml:space="preserve"> (e.g., </w:t>
      </w:r>
      <w:proofErr w:type="spellStart"/>
      <w:r w:rsidRPr="007D0E48">
        <w:rPr>
          <w:sz w:val="28"/>
          <w:szCs w:val="28"/>
          <w:lang w:val="en-US"/>
        </w:rPr>
        <w:t>album_id</w:t>
      </w:r>
      <w:proofErr w:type="spellEnd"/>
      <w:r w:rsidRPr="007D0E48">
        <w:rPr>
          <w:sz w:val="28"/>
          <w:szCs w:val="28"/>
          <w:lang w:val="en-US"/>
        </w:rPr>
        <w:t xml:space="preserve">, </w:t>
      </w:r>
      <w:proofErr w:type="spellStart"/>
      <w:r w:rsidRPr="007D0E48">
        <w:rPr>
          <w:sz w:val="28"/>
          <w:szCs w:val="28"/>
          <w:lang w:val="en-US"/>
        </w:rPr>
        <w:t>artist_id</w:t>
      </w:r>
      <w:proofErr w:type="spellEnd"/>
      <w:r w:rsidRPr="007D0E48">
        <w:rPr>
          <w:sz w:val="28"/>
          <w:szCs w:val="28"/>
          <w:lang w:val="en-US"/>
        </w:rPr>
        <w:t xml:space="preserve">, </w:t>
      </w:r>
      <w:proofErr w:type="spellStart"/>
      <w:r w:rsidRPr="007D0E48">
        <w:rPr>
          <w:sz w:val="28"/>
          <w:szCs w:val="28"/>
          <w:lang w:val="en-US"/>
        </w:rPr>
        <w:t>customer_id</w:t>
      </w:r>
      <w:proofErr w:type="spellEnd"/>
      <w:r w:rsidRPr="007D0E48">
        <w:rPr>
          <w:sz w:val="28"/>
          <w:szCs w:val="28"/>
          <w:lang w:val="en-US"/>
        </w:rPr>
        <w:t>), duplicates in these PK columns are not possible unless data corruption occurs.</w:t>
      </w:r>
    </w:p>
    <w:p w14:paraId="5760AA27" w14:textId="77777777" w:rsidR="007D0E48" w:rsidRPr="007D0E48" w:rsidRDefault="007D0E48" w:rsidP="007D0E48">
      <w:pPr>
        <w:widowControl w:val="0"/>
        <w:numPr>
          <w:ilvl w:val="1"/>
          <w:numId w:val="4"/>
        </w:numPr>
        <w:rPr>
          <w:sz w:val="28"/>
          <w:szCs w:val="28"/>
          <w:lang w:val="en-US"/>
        </w:rPr>
      </w:pPr>
      <w:r w:rsidRPr="007D0E48">
        <w:rPr>
          <w:sz w:val="28"/>
          <w:szCs w:val="28"/>
          <w:lang w:val="en-US"/>
        </w:rPr>
        <w:t>We verified this by scanning all tables with simple SELECT * queries. No duplicate rows were found.</w:t>
      </w:r>
    </w:p>
    <w:p w14:paraId="326C835E" w14:textId="77777777" w:rsidR="007D0E48" w:rsidRPr="007D0E48" w:rsidRDefault="007D0E48" w:rsidP="007D0E48">
      <w:pPr>
        <w:widowControl w:val="0"/>
        <w:numPr>
          <w:ilvl w:val="0"/>
          <w:numId w:val="4"/>
        </w:numPr>
        <w:rPr>
          <w:sz w:val="28"/>
          <w:szCs w:val="28"/>
          <w:lang w:val="en-US"/>
        </w:rPr>
      </w:pPr>
      <w:r w:rsidRPr="007D0E48">
        <w:rPr>
          <w:b/>
          <w:bCs/>
          <w:sz w:val="28"/>
          <w:szCs w:val="28"/>
          <w:lang w:val="en-US"/>
        </w:rPr>
        <w:t>Check for missing/NULL values</w:t>
      </w:r>
    </w:p>
    <w:p w14:paraId="07F887E4" w14:textId="77777777" w:rsidR="007D0E48" w:rsidRPr="007D0E48" w:rsidRDefault="007D0E48" w:rsidP="007D0E48">
      <w:pPr>
        <w:widowControl w:val="0"/>
        <w:numPr>
          <w:ilvl w:val="1"/>
          <w:numId w:val="4"/>
        </w:numPr>
        <w:rPr>
          <w:sz w:val="28"/>
          <w:szCs w:val="28"/>
          <w:lang w:val="en-US"/>
        </w:rPr>
      </w:pPr>
      <w:r w:rsidRPr="007D0E48">
        <w:rPr>
          <w:sz w:val="28"/>
          <w:szCs w:val="28"/>
          <w:lang w:val="en-US"/>
        </w:rPr>
        <w:t>Important business columns (customer contact info, employee reporting lines, track composer, etc.) were checked manually.</w:t>
      </w:r>
    </w:p>
    <w:p w14:paraId="6481E807" w14:textId="77777777" w:rsidR="007D0E48" w:rsidRPr="007D0E48" w:rsidRDefault="007D0E48" w:rsidP="007D0E48">
      <w:pPr>
        <w:widowControl w:val="0"/>
        <w:numPr>
          <w:ilvl w:val="1"/>
          <w:numId w:val="4"/>
        </w:numPr>
        <w:rPr>
          <w:sz w:val="28"/>
          <w:szCs w:val="28"/>
          <w:lang w:val="en-US"/>
        </w:rPr>
      </w:pPr>
      <w:r w:rsidRPr="007D0E48">
        <w:rPr>
          <w:sz w:val="28"/>
          <w:szCs w:val="28"/>
          <w:lang w:val="en-US"/>
        </w:rPr>
        <w:t xml:space="preserve">We identified some </w:t>
      </w:r>
      <w:r w:rsidRPr="007D0E48">
        <w:rPr>
          <w:b/>
          <w:bCs/>
          <w:sz w:val="28"/>
          <w:szCs w:val="28"/>
          <w:lang w:val="en-US"/>
        </w:rPr>
        <w:t>nullable fields</w:t>
      </w:r>
      <w:r w:rsidRPr="007D0E48">
        <w:rPr>
          <w:sz w:val="28"/>
          <w:szCs w:val="28"/>
          <w:lang w:val="en-US"/>
        </w:rPr>
        <w:t xml:space="preserve"> where missing values are expected and acceptable (e.g., </w:t>
      </w:r>
      <w:proofErr w:type="spellStart"/>
      <w:proofErr w:type="gramStart"/>
      <w:r w:rsidRPr="007D0E48">
        <w:rPr>
          <w:sz w:val="28"/>
          <w:szCs w:val="28"/>
          <w:lang w:val="en-US"/>
        </w:rPr>
        <w:t>customer.company</w:t>
      </w:r>
      <w:proofErr w:type="spellEnd"/>
      <w:proofErr w:type="gramEnd"/>
      <w:r w:rsidRPr="007D0E48">
        <w:rPr>
          <w:sz w:val="28"/>
          <w:szCs w:val="28"/>
          <w:lang w:val="en-US"/>
        </w:rPr>
        <w:t xml:space="preserve"> may be NULL if the customer is not representing a company).</w:t>
      </w:r>
    </w:p>
    <w:p w14:paraId="66AF4934" w14:textId="77777777" w:rsidR="007D0E48" w:rsidRPr="007D0E48" w:rsidRDefault="007D0E48" w:rsidP="007D0E48">
      <w:pPr>
        <w:widowControl w:val="0"/>
        <w:numPr>
          <w:ilvl w:val="0"/>
          <w:numId w:val="4"/>
        </w:numPr>
        <w:rPr>
          <w:sz w:val="28"/>
          <w:szCs w:val="28"/>
          <w:lang w:val="en-US"/>
        </w:rPr>
      </w:pPr>
      <w:r w:rsidRPr="007D0E48">
        <w:rPr>
          <w:b/>
          <w:bCs/>
          <w:sz w:val="28"/>
          <w:szCs w:val="28"/>
          <w:lang w:val="en-US"/>
        </w:rPr>
        <w:t>Handling NULLs</w:t>
      </w:r>
    </w:p>
    <w:p w14:paraId="6D9848F9" w14:textId="77777777" w:rsidR="007D0E48" w:rsidRPr="007D0E48" w:rsidRDefault="007D0E48" w:rsidP="007D0E48">
      <w:pPr>
        <w:pStyle w:val="ListParagraph"/>
        <w:widowControl w:val="0"/>
        <w:numPr>
          <w:ilvl w:val="0"/>
          <w:numId w:val="7"/>
        </w:numPr>
        <w:rPr>
          <w:sz w:val="28"/>
          <w:szCs w:val="28"/>
          <w:lang w:val="en-US"/>
        </w:rPr>
      </w:pPr>
      <w:r w:rsidRPr="007D0E48">
        <w:rPr>
          <w:sz w:val="28"/>
          <w:szCs w:val="28"/>
          <w:lang w:val="en-US"/>
        </w:rPr>
        <w:t xml:space="preserve">For </w:t>
      </w:r>
      <w:r w:rsidRPr="007D0E48">
        <w:rPr>
          <w:b/>
          <w:bCs/>
          <w:sz w:val="28"/>
          <w:szCs w:val="28"/>
          <w:lang w:val="en-US"/>
        </w:rPr>
        <w:t>analytical reporting</w:t>
      </w:r>
      <w:r w:rsidRPr="007D0E48">
        <w:rPr>
          <w:sz w:val="28"/>
          <w:szCs w:val="28"/>
          <w:lang w:val="en-US"/>
        </w:rPr>
        <w:t>, NULLs were replaced with placeholder values using COALESCE.</w:t>
      </w:r>
    </w:p>
    <w:p w14:paraId="063466AE" w14:textId="77777777" w:rsidR="007D0E48" w:rsidRPr="007D0E48" w:rsidRDefault="007D0E48" w:rsidP="007D0E48">
      <w:pPr>
        <w:pStyle w:val="ListParagraph"/>
        <w:widowControl w:val="0"/>
        <w:numPr>
          <w:ilvl w:val="0"/>
          <w:numId w:val="7"/>
        </w:numPr>
        <w:rPr>
          <w:sz w:val="28"/>
          <w:szCs w:val="28"/>
          <w:lang w:val="en-US"/>
        </w:rPr>
      </w:pPr>
      <w:r w:rsidRPr="007D0E48">
        <w:rPr>
          <w:sz w:val="28"/>
          <w:szCs w:val="28"/>
          <w:lang w:val="en-US"/>
        </w:rPr>
        <w:t>This ensures consistency in outputs (e.g., no blank values in reports).</w:t>
      </w:r>
    </w:p>
    <w:p w14:paraId="2353DC2E" w14:textId="77777777" w:rsidR="007D0E48" w:rsidRPr="007D0E48" w:rsidRDefault="007D0E48" w:rsidP="007D0E48">
      <w:pPr>
        <w:pStyle w:val="ListParagraph"/>
        <w:widowControl w:val="0"/>
        <w:numPr>
          <w:ilvl w:val="0"/>
          <w:numId w:val="7"/>
        </w:numPr>
        <w:rPr>
          <w:sz w:val="28"/>
          <w:szCs w:val="28"/>
          <w:lang w:val="en-US"/>
        </w:rPr>
      </w:pPr>
      <w:r w:rsidRPr="007D0E48">
        <w:rPr>
          <w:sz w:val="28"/>
          <w:szCs w:val="28"/>
          <w:lang w:val="en-US"/>
        </w:rPr>
        <w:t>Example:</w:t>
      </w:r>
    </w:p>
    <w:p w14:paraId="6332A8AD" w14:textId="77777777" w:rsidR="007D0E48" w:rsidRPr="007D0E48" w:rsidRDefault="007D0E48" w:rsidP="007D0E48">
      <w:pPr>
        <w:widowControl w:val="0"/>
        <w:numPr>
          <w:ilvl w:val="2"/>
          <w:numId w:val="4"/>
        </w:numPr>
        <w:rPr>
          <w:sz w:val="28"/>
          <w:szCs w:val="28"/>
          <w:lang w:val="en-US"/>
        </w:rPr>
      </w:pPr>
      <w:proofErr w:type="gramStart"/>
      <w:r w:rsidRPr="007D0E48">
        <w:rPr>
          <w:sz w:val="28"/>
          <w:szCs w:val="28"/>
          <w:lang w:val="en-US"/>
        </w:rPr>
        <w:t>COALESCE(</w:t>
      </w:r>
      <w:proofErr w:type="gramEnd"/>
      <w:r w:rsidRPr="007D0E48">
        <w:rPr>
          <w:sz w:val="28"/>
          <w:szCs w:val="28"/>
          <w:lang w:val="en-US"/>
        </w:rPr>
        <w:t>company, 'NA') → “NA” if no company is recorded.</w:t>
      </w:r>
    </w:p>
    <w:p w14:paraId="297DD821" w14:textId="77777777" w:rsidR="007D0E48" w:rsidRPr="007D0E48" w:rsidRDefault="007D0E48" w:rsidP="007D0E48">
      <w:pPr>
        <w:widowControl w:val="0"/>
        <w:numPr>
          <w:ilvl w:val="2"/>
          <w:numId w:val="4"/>
        </w:numPr>
        <w:rPr>
          <w:sz w:val="28"/>
          <w:szCs w:val="28"/>
          <w:lang w:val="en-US"/>
        </w:rPr>
      </w:pPr>
      <w:proofErr w:type="gramStart"/>
      <w:r w:rsidRPr="007D0E48">
        <w:rPr>
          <w:sz w:val="28"/>
          <w:szCs w:val="28"/>
          <w:lang w:val="en-US"/>
        </w:rPr>
        <w:t>COALESCE(</w:t>
      </w:r>
      <w:proofErr w:type="gramEnd"/>
      <w:r w:rsidRPr="007D0E48">
        <w:rPr>
          <w:sz w:val="28"/>
          <w:szCs w:val="28"/>
          <w:lang w:val="en-US"/>
        </w:rPr>
        <w:t>state, 'NA') → “NA” if no state is given.</w:t>
      </w:r>
    </w:p>
    <w:p w14:paraId="5BD93750" w14:textId="77777777" w:rsidR="007D0E48" w:rsidRPr="007D0E48" w:rsidRDefault="007D0E48" w:rsidP="007D0E48">
      <w:pPr>
        <w:widowControl w:val="0"/>
        <w:numPr>
          <w:ilvl w:val="2"/>
          <w:numId w:val="4"/>
        </w:numPr>
        <w:rPr>
          <w:sz w:val="28"/>
          <w:szCs w:val="28"/>
          <w:lang w:val="en-US"/>
        </w:rPr>
      </w:pPr>
      <w:proofErr w:type="gramStart"/>
      <w:r w:rsidRPr="007D0E48">
        <w:rPr>
          <w:sz w:val="28"/>
          <w:szCs w:val="28"/>
          <w:lang w:val="en-US"/>
        </w:rPr>
        <w:t>COALESCE(</w:t>
      </w:r>
      <w:proofErr w:type="spellStart"/>
      <w:proofErr w:type="gramEnd"/>
      <w:r w:rsidRPr="007D0E48">
        <w:rPr>
          <w:sz w:val="28"/>
          <w:szCs w:val="28"/>
          <w:lang w:val="en-US"/>
        </w:rPr>
        <w:t>reports_to</w:t>
      </w:r>
      <w:proofErr w:type="spellEnd"/>
      <w:r w:rsidRPr="007D0E48">
        <w:rPr>
          <w:sz w:val="28"/>
          <w:szCs w:val="28"/>
          <w:lang w:val="en-US"/>
        </w:rPr>
        <w:t>, 'NA') → “NA” when employee does not report to anyone.</w:t>
      </w:r>
    </w:p>
    <w:p w14:paraId="372BE349" w14:textId="77777777" w:rsidR="007D0E48" w:rsidRDefault="007D0E48" w:rsidP="007D0E48">
      <w:pPr>
        <w:widowControl w:val="0"/>
        <w:numPr>
          <w:ilvl w:val="2"/>
          <w:numId w:val="4"/>
        </w:numPr>
        <w:rPr>
          <w:sz w:val="28"/>
          <w:szCs w:val="28"/>
          <w:lang w:val="en-US"/>
        </w:rPr>
      </w:pPr>
      <w:proofErr w:type="gramStart"/>
      <w:r w:rsidRPr="007D0E48">
        <w:rPr>
          <w:sz w:val="28"/>
          <w:szCs w:val="28"/>
          <w:lang w:val="en-US"/>
        </w:rPr>
        <w:t>COALESCE(</w:t>
      </w:r>
      <w:proofErr w:type="gramEnd"/>
      <w:r w:rsidRPr="007D0E48">
        <w:rPr>
          <w:sz w:val="28"/>
          <w:szCs w:val="28"/>
          <w:lang w:val="en-US"/>
        </w:rPr>
        <w:t>composer, 'NA') → “NA” if track composer is unknown.</w:t>
      </w:r>
    </w:p>
    <w:p w14:paraId="51D00C9F" w14:textId="77777777" w:rsidR="007D0E48" w:rsidRPr="007D0E48" w:rsidRDefault="007D0E48" w:rsidP="007D0E48">
      <w:pPr>
        <w:widowControl w:val="0"/>
        <w:rPr>
          <w:sz w:val="28"/>
          <w:szCs w:val="28"/>
          <w:lang w:val="en-US"/>
        </w:rPr>
      </w:pPr>
    </w:p>
    <w:p w14:paraId="450615E9" w14:textId="77777777" w:rsidR="007D0E48" w:rsidRDefault="007D0E48" w:rsidP="007D0E48">
      <w:pPr>
        <w:widowControl w:val="0"/>
        <w:jc w:val="center"/>
        <w:rPr>
          <w:color w:val="000000"/>
          <w:sz w:val="28"/>
          <w:szCs w:val="28"/>
        </w:rPr>
      </w:pPr>
      <w:r>
        <w:rPr>
          <w:noProof/>
          <w:color w:val="000000"/>
          <w:sz w:val="28"/>
          <w:szCs w:val="28"/>
        </w:rPr>
        <w:drawing>
          <wp:inline distT="0" distB="0" distL="0" distR="0" wp14:anchorId="34D4B0C2" wp14:editId="6F70A8DA">
            <wp:extent cx="4230811"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55339" cy="3065670"/>
                    </a:xfrm>
                    <a:prstGeom prst="rect">
                      <a:avLst/>
                    </a:prstGeom>
                  </pic:spPr>
                </pic:pic>
              </a:graphicData>
            </a:graphic>
          </wp:inline>
        </w:drawing>
      </w:r>
    </w:p>
    <w:p w14:paraId="00000008" w14:textId="7A10162C" w:rsidR="00EF7706" w:rsidRDefault="007D0E48" w:rsidP="007D0E48">
      <w:pPr>
        <w:widowControl w:val="0"/>
        <w:rPr>
          <w:sz w:val="28"/>
          <w:szCs w:val="28"/>
        </w:rPr>
      </w:pPr>
      <w:r>
        <w:rPr>
          <w:color w:val="000000"/>
          <w:sz w:val="28"/>
          <w:szCs w:val="28"/>
        </w:rPr>
        <w:lastRenderedPageBreak/>
        <w:t xml:space="preserve">2. </w:t>
      </w:r>
      <w:r>
        <w:rPr>
          <w:sz w:val="28"/>
          <w:szCs w:val="28"/>
        </w:rPr>
        <w:t>Find the top-selling tracks and top artist in the USA and identify their most famous genres.</w:t>
      </w:r>
    </w:p>
    <w:p w14:paraId="7388D5D1" w14:textId="77777777" w:rsidR="007D0E48" w:rsidRPr="007D0E48" w:rsidRDefault="007D0E48" w:rsidP="007D0E48">
      <w:pPr>
        <w:widowControl w:val="0"/>
        <w:rPr>
          <w:b/>
          <w:bCs/>
          <w:lang w:val="en-US"/>
        </w:rPr>
      </w:pPr>
      <w:r>
        <w:rPr>
          <w:sz w:val="28"/>
          <w:szCs w:val="28"/>
        </w:rPr>
        <w:t xml:space="preserve">ANS- </w:t>
      </w:r>
      <w:r w:rsidRPr="007D0E48">
        <w:rPr>
          <w:b/>
          <w:bCs/>
          <w:sz w:val="28"/>
          <w:szCs w:val="28"/>
          <w:lang w:val="en-US"/>
        </w:rPr>
        <w:t>Approach</w:t>
      </w:r>
    </w:p>
    <w:p w14:paraId="637FAA82" w14:textId="77777777" w:rsidR="007D0E48" w:rsidRPr="007D0E48" w:rsidRDefault="007D0E48" w:rsidP="007D0E48">
      <w:pPr>
        <w:widowControl w:val="0"/>
        <w:numPr>
          <w:ilvl w:val="0"/>
          <w:numId w:val="8"/>
        </w:numPr>
        <w:rPr>
          <w:sz w:val="28"/>
          <w:szCs w:val="28"/>
          <w:lang w:val="en-US"/>
        </w:rPr>
      </w:pPr>
      <w:r w:rsidRPr="007D0E48">
        <w:rPr>
          <w:b/>
          <w:bCs/>
          <w:sz w:val="28"/>
          <w:szCs w:val="28"/>
          <w:lang w:val="en-US"/>
        </w:rPr>
        <w:t>Top-selling tracks in USA</w:t>
      </w:r>
    </w:p>
    <w:p w14:paraId="33BD3989" w14:textId="77777777" w:rsidR="007D0E48" w:rsidRPr="007D0E48" w:rsidRDefault="007D0E48" w:rsidP="007D0E48">
      <w:pPr>
        <w:widowControl w:val="0"/>
        <w:numPr>
          <w:ilvl w:val="1"/>
          <w:numId w:val="8"/>
        </w:numPr>
        <w:rPr>
          <w:sz w:val="28"/>
          <w:szCs w:val="28"/>
          <w:lang w:val="en-US"/>
        </w:rPr>
      </w:pPr>
      <w:r w:rsidRPr="007D0E48">
        <w:rPr>
          <w:sz w:val="28"/>
          <w:szCs w:val="28"/>
          <w:lang w:val="en-US"/>
        </w:rPr>
        <w:t xml:space="preserve">Focus only on invoices where </w:t>
      </w:r>
      <w:proofErr w:type="spellStart"/>
      <w:r w:rsidRPr="007D0E48">
        <w:rPr>
          <w:sz w:val="28"/>
          <w:szCs w:val="28"/>
          <w:lang w:val="en-US"/>
        </w:rPr>
        <w:t>billing_country</w:t>
      </w:r>
      <w:proofErr w:type="spellEnd"/>
      <w:r w:rsidRPr="007D0E48">
        <w:rPr>
          <w:sz w:val="28"/>
          <w:szCs w:val="28"/>
          <w:lang w:val="en-US"/>
        </w:rPr>
        <w:t xml:space="preserve"> = 'USA'.</w:t>
      </w:r>
    </w:p>
    <w:p w14:paraId="7D54FD5B" w14:textId="77777777" w:rsidR="007D0E48" w:rsidRPr="007D0E48" w:rsidRDefault="007D0E48" w:rsidP="007D0E48">
      <w:pPr>
        <w:widowControl w:val="0"/>
        <w:numPr>
          <w:ilvl w:val="1"/>
          <w:numId w:val="8"/>
        </w:numPr>
        <w:rPr>
          <w:sz w:val="28"/>
          <w:szCs w:val="28"/>
          <w:lang w:val="en-US"/>
        </w:rPr>
      </w:pPr>
      <w:r w:rsidRPr="007D0E48">
        <w:rPr>
          <w:sz w:val="28"/>
          <w:szCs w:val="28"/>
          <w:lang w:val="en-US"/>
        </w:rPr>
        <w:t>Aggregate sales at the track level (</w:t>
      </w:r>
      <w:proofErr w:type="gramStart"/>
      <w:r w:rsidRPr="007D0E48">
        <w:rPr>
          <w:sz w:val="28"/>
          <w:szCs w:val="28"/>
          <w:lang w:val="en-US"/>
        </w:rPr>
        <w:t>SUM(</w:t>
      </w:r>
      <w:proofErr w:type="spellStart"/>
      <w:proofErr w:type="gramEnd"/>
      <w:r w:rsidRPr="007D0E48">
        <w:rPr>
          <w:sz w:val="28"/>
          <w:szCs w:val="28"/>
          <w:lang w:val="en-US"/>
        </w:rPr>
        <w:t>il.quantity</w:t>
      </w:r>
      <w:proofErr w:type="spellEnd"/>
      <w:r w:rsidRPr="007D0E48">
        <w:rPr>
          <w:sz w:val="28"/>
          <w:szCs w:val="28"/>
          <w:lang w:val="en-US"/>
        </w:rPr>
        <w:t>)).</w:t>
      </w:r>
    </w:p>
    <w:p w14:paraId="40887BED" w14:textId="77777777" w:rsidR="007D0E48" w:rsidRPr="007D0E48" w:rsidRDefault="007D0E48" w:rsidP="007D0E48">
      <w:pPr>
        <w:widowControl w:val="0"/>
        <w:numPr>
          <w:ilvl w:val="1"/>
          <w:numId w:val="8"/>
        </w:numPr>
        <w:rPr>
          <w:sz w:val="28"/>
          <w:szCs w:val="28"/>
          <w:lang w:val="en-US"/>
        </w:rPr>
      </w:pPr>
      <w:r w:rsidRPr="007D0E48">
        <w:rPr>
          <w:sz w:val="28"/>
          <w:szCs w:val="28"/>
          <w:lang w:val="en-US"/>
        </w:rPr>
        <w:t>Rank tracks by total units sold.</w:t>
      </w:r>
    </w:p>
    <w:p w14:paraId="4F071447" w14:textId="77777777" w:rsidR="007D0E48" w:rsidRPr="007D0E48" w:rsidRDefault="007D0E48" w:rsidP="007D0E48">
      <w:pPr>
        <w:widowControl w:val="0"/>
        <w:numPr>
          <w:ilvl w:val="0"/>
          <w:numId w:val="8"/>
        </w:numPr>
        <w:rPr>
          <w:sz w:val="28"/>
          <w:szCs w:val="28"/>
          <w:lang w:val="en-US"/>
        </w:rPr>
      </w:pPr>
      <w:r w:rsidRPr="007D0E48">
        <w:rPr>
          <w:b/>
          <w:bCs/>
          <w:sz w:val="28"/>
          <w:szCs w:val="28"/>
          <w:lang w:val="en-US"/>
        </w:rPr>
        <w:t>Top artists in USA</w:t>
      </w:r>
    </w:p>
    <w:p w14:paraId="5DA1D82F" w14:textId="77777777" w:rsidR="007D0E48" w:rsidRPr="007D0E48" w:rsidRDefault="007D0E48" w:rsidP="007D0E48">
      <w:pPr>
        <w:widowControl w:val="0"/>
        <w:numPr>
          <w:ilvl w:val="1"/>
          <w:numId w:val="8"/>
        </w:numPr>
        <w:rPr>
          <w:sz w:val="28"/>
          <w:szCs w:val="28"/>
          <w:lang w:val="en-US"/>
        </w:rPr>
      </w:pPr>
      <w:r w:rsidRPr="007D0E48">
        <w:rPr>
          <w:sz w:val="28"/>
          <w:szCs w:val="28"/>
          <w:lang w:val="en-US"/>
        </w:rPr>
        <w:t>Extend the above by joining through album → artist.</w:t>
      </w:r>
    </w:p>
    <w:p w14:paraId="24EF6E99" w14:textId="77777777" w:rsidR="007D0E48" w:rsidRPr="007D0E48" w:rsidRDefault="007D0E48" w:rsidP="007D0E48">
      <w:pPr>
        <w:widowControl w:val="0"/>
        <w:numPr>
          <w:ilvl w:val="1"/>
          <w:numId w:val="8"/>
        </w:numPr>
        <w:rPr>
          <w:sz w:val="28"/>
          <w:szCs w:val="28"/>
          <w:lang w:val="en-US"/>
        </w:rPr>
      </w:pPr>
      <w:r w:rsidRPr="007D0E48">
        <w:rPr>
          <w:sz w:val="28"/>
          <w:szCs w:val="28"/>
          <w:lang w:val="en-US"/>
        </w:rPr>
        <w:t>Aggregate total units sold per artist.</w:t>
      </w:r>
    </w:p>
    <w:p w14:paraId="1072B029" w14:textId="77777777" w:rsidR="007D0E48" w:rsidRPr="007D0E48" w:rsidRDefault="007D0E48" w:rsidP="007D0E48">
      <w:pPr>
        <w:widowControl w:val="0"/>
        <w:numPr>
          <w:ilvl w:val="0"/>
          <w:numId w:val="8"/>
        </w:numPr>
        <w:rPr>
          <w:sz w:val="28"/>
          <w:szCs w:val="28"/>
          <w:lang w:val="en-US"/>
        </w:rPr>
      </w:pPr>
      <w:r w:rsidRPr="007D0E48">
        <w:rPr>
          <w:b/>
          <w:bCs/>
          <w:sz w:val="28"/>
          <w:szCs w:val="28"/>
          <w:lang w:val="en-US"/>
        </w:rPr>
        <w:t>Famous genre of top artists</w:t>
      </w:r>
    </w:p>
    <w:p w14:paraId="1ADCE0CD" w14:textId="77777777" w:rsidR="007D0E48" w:rsidRPr="007D0E48" w:rsidRDefault="007D0E48" w:rsidP="007D0E48">
      <w:pPr>
        <w:widowControl w:val="0"/>
        <w:numPr>
          <w:ilvl w:val="1"/>
          <w:numId w:val="8"/>
        </w:numPr>
        <w:rPr>
          <w:sz w:val="28"/>
          <w:szCs w:val="28"/>
          <w:lang w:val="en-US"/>
        </w:rPr>
      </w:pPr>
      <w:r w:rsidRPr="007D0E48">
        <w:rPr>
          <w:sz w:val="28"/>
          <w:szCs w:val="28"/>
          <w:lang w:val="en-US"/>
        </w:rPr>
        <w:t>Join track → genre to see which genre(s) dominate for top-selling artists.</w:t>
      </w:r>
    </w:p>
    <w:p w14:paraId="26A8CC06" w14:textId="77777777" w:rsidR="007D0E48" w:rsidRDefault="007D0E48" w:rsidP="007D0E48">
      <w:pPr>
        <w:widowControl w:val="0"/>
        <w:numPr>
          <w:ilvl w:val="1"/>
          <w:numId w:val="8"/>
        </w:numPr>
        <w:rPr>
          <w:sz w:val="28"/>
          <w:szCs w:val="28"/>
          <w:lang w:val="en-US"/>
        </w:rPr>
      </w:pPr>
      <w:r w:rsidRPr="007D0E48">
        <w:rPr>
          <w:sz w:val="28"/>
          <w:szCs w:val="28"/>
          <w:lang w:val="en-US"/>
        </w:rPr>
        <w:t>Count total units sold per genre for those artists in USA.</w:t>
      </w:r>
    </w:p>
    <w:p w14:paraId="5773A97B" w14:textId="77777777" w:rsidR="00340E52" w:rsidRDefault="00340E52" w:rsidP="00340E52">
      <w:pPr>
        <w:widowControl w:val="0"/>
        <w:ind w:left="1440"/>
        <w:rPr>
          <w:sz w:val="28"/>
          <w:szCs w:val="28"/>
          <w:lang w:val="en-US"/>
        </w:rPr>
      </w:pPr>
    </w:p>
    <w:p w14:paraId="3FF091C6" w14:textId="38B6677D" w:rsidR="00340E52" w:rsidRDefault="00340E52" w:rsidP="00340E52">
      <w:pPr>
        <w:widowControl w:val="0"/>
        <w:ind w:left="1440"/>
        <w:rPr>
          <w:sz w:val="28"/>
          <w:szCs w:val="28"/>
          <w:lang w:val="en-US"/>
        </w:rPr>
      </w:pPr>
      <w:r>
        <w:rPr>
          <w:sz w:val="28"/>
          <w:szCs w:val="28"/>
          <w:lang w:val="en-US"/>
        </w:rPr>
        <w:t>QUERY                                                        OUTPUT</w:t>
      </w:r>
    </w:p>
    <w:p w14:paraId="25E44174" w14:textId="77777777" w:rsidR="007D0E48" w:rsidRDefault="007D0E48" w:rsidP="007D0E48">
      <w:pPr>
        <w:widowControl w:val="0"/>
        <w:ind w:left="720"/>
        <w:rPr>
          <w:sz w:val="28"/>
          <w:szCs w:val="28"/>
          <w:lang w:val="en-US"/>
        </w:rPr>
      </w:pPr>
    </w:p>
    <w:p w14:paraId="3119156A" w14:textId="7C92FB6D" w:rsidR="007D0E48" w:rsidRDefault="00340E52" w:rsidP="00340E52">
      <w:pPr>
        <w:widowControl w:val="0"/>
        <w:ind w:left="1080"/>
        <w:rPr>
          <w:sz w:val="28"/>
          <w:szCs w:val="28"/>
          <w:lang w:val="en-US"/>
        </w:rPr>
      </w:pPr>
      <w:r>
        <w:rPr>
          <w:noProof/>
          <w:sz w:val="28"/>
          <w:szCs w:val="28"/>
          <w:lang w:val="en-US"/>
        </w:rPr>
        <w:drawing>
          <wp:inline distT="0" distB="0" distL="0" distR="0" wp14:anchorId="1AFB58E4" wp14:editId="25E7A710">
            <wp:extent cx="2581275" cy="2381250"/>
            <wp:effectExtent l="0" t="0" r="9525" b="0"/>
            <wp:docPr id="2"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581275" cy="2381250"/>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2DC48673" wp14:editId="4CCF76AE">
            <wp:extent cx="2990850" cy="238125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990850" cy="2381250"/>
                    </a:xfrm>
                    <a:prstGeom prst="rect">
                      <a:avLst/>
                    </a:prstGeom>
                  </pic:spPr>
                </pic:pic>
              </a:graphicData>
            </a:graphic>
          </wp:inline>
        </w:drawing>
      </w:r>
    </w:p>
    <w:p w14:paraId="2F8DAD52" w14:textId="77777777" w:rsidR="00340E52" w:rsidRDefault="00340E52" w:rsidP="00340E52">
      <w:pPr>
        <w:widowControl w:val="0"/>
        <w:ind w:left="1080"/>
        <w:rPr>
          <w:sz w:val="28"/>
          <w:szCs w:val="28"/>
          <w:lang w:val="en-US"/>
        </w:rPr>
      </w:pPr>
    </w:p>
    <w:p w14:paraId="0D1DC78F" w14:textId="77777777" w:rsidR="00FF6C9A" w:rsidRDefault="00FF6C9A" w:rsidP="00340E52">
      <w:pPr>
        <w:widowControl w:val="0"/>
        <w:ind w:left="1080"/>
        <w:rPr>
          <w:sz w:val="28"/>
          <w:szCs w:val="28"/>
          <w:lang w:val="en-US"/>
        </w:rPr>
      </w:pPr>
    </w:p>
    <w:p w14:paraId="7F9F4D6F" w14:textId="2E0DFECA" w:rsidR="00340E52" w:rsidRDefault="00340E52" w:rsidP="00340E52">
      <w:pPr>
        <w:widowControl w:val="0"/>
        <w:ind w:left="1080"/>
        <w:rPr>
          <w:sz w:val="28"/>
          <w:szCs w:val="28"/>
          <w:lang w:val="en-US"/>
        </w:rPr>
      </w:pPr>
      <w:r>
        <w:rPr>
          <w:noProof/>
          <w:sz w:val="28"/>
          <w:szCs w:val="28"/>
          <w:lang w:val="en-US"/>
        </w:rPr>
        <w:drawing>
          <wp:inline distT="0" distB="0" distL="0" distR="0" wp14:anchorId="34FA476B" wp14:editId="559E5841">
            <wp:extent cx="2619375" cy="2600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619375" cy="2600325"/>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69F458C8" wp14:editId="0DED216E">
            <wp:extent cx="3076575" cy="2647950"/>
            <wp:effectExtent l="0" t="0" r="9525" b="0"/>
            <wp:docPr id="5" name="Picture 5" descr="A screenshot of a music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usic list"/>
                    <pic:cNvPicPr/>
                  </pic:nvPicPr>
                  <pic:blipFill>
                    <a:blip r:embed="rId10">
                      <a:extLst>
                        <a:ext uri="{28A0092B-C50C-407E-A947-70E740481C1C}">
                          <a14:useLocalDpi xmlns:a14="http://schemas.microsoft.com/office/drawing/2010/main" val="0"/>
                        </a:ext>
                      </a:extLst>
                    </a:blip>
                    <a:stretch>
                      <a:fillRect/>
                    </a:stretch>
                  </pic:blipFill>
                  <pic:spPr>
                    <a:xfrm>
                      <a:off x="0" y="0"/>
                      <a:ext cx="3076575" cy="2647950"/>
                    </a:xfrm>
                    <a:prstGeom prst="rect">
                      <a:avLst/>
                    </a:prstGeom>
                  </pic:spPr>
                </pic:pic>
              </a:graphicData>
            </a:graphic>
          </wp:inline>
        </w:drawing>
      </w:r>
    </w:p>
    <w:p w14:paraId="50970849" w14:textId="77777777" w:rsidR="00340E52" w:rsidRDefault="00340E52" w:rsidP="00340E52">
      <w:pPr>
        <w:widowControl w:val="0"/>
        <w:ind w:left="1080"/>
        <w:rPr>
          <w:sz w:val="28"/>
          <w:szCs w:val="28"/>
          <w:lang w:val="en-US"/>
        </w:rPr>
      </w:pPr>
    </w:p>
    <w:p w14:paraId="3CB66862" w14:textId="77777777" w:rsidR="00340E52" w:rsidRDefault="00340E52" w:rsidP="00340E52">
      <w:pPr>
        <w:widowControl w:val="0"/>
        <w:ind w:left="1080"/>
        <w:rPr>
          <w:sz w:val="28"/>
          <w:szCs w:val="28"/>
          <w:lang w:val="en-US"/>
        </w:rPr>
      </w:pPr>
    </w:p>
    <w:p w14:paraId="6013137F" w14:textId="77777777" w:rsidR="00340E52" w:rsidRDefault="00340E52" w:rsidP="00340E52">
      <w:pPr>
        <w:widowControl w:val="0"/>
        <w:ind w:left="1080"/>
        <w:rPr>
          <w:sz w:val="28"/>
          <w:szCs w:val="28"/>
          <w:lang w:val="en-US"/>
        </w:rPr>
      </w:pPr>
    </w:p>
    <w:p w14:paraId="63110646" w14:textId="56D257D7" w:rsidR="00340E52" w:rsidRDefault="00FF6C9A" w:rsidP="00FF6C9A">
      <w:pPr>
        <w:widowControl w:val="0"/>
        <w:ind w:left="720"/>
        <w:rPr>
          <w:sz w:val="28"/>
          <w:szCs w:val="28"/>
          <w:lang w:val="en-US"/>
        </w:rPr>
      </w:pPr>
      <w:r>
        <w:rPr>
          <w:noProof/>
          <w:sz w:val="28"/>
          <w:szCs w:val="28"/>
          <w:lang w:val="en-US"/>
        </w:rPr>
        <w:drawing>
          <wp:inline distT="0" distB="0" distL="0" distR="0" wp14:anchorId="1B35AD67" wp14:editId="176A38C9">
            <wp:extent cx="283845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838450" cy="2781300"/>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21C105E5" wp14:editId="0CE20B26">
            <wp:extent cx="2962275" cy="2790825"/>
            <wp:effectExtent l="0" t="0" r="9525" b="9525"/>
            <wp:docPr id="7" name="Picture 7" descr="A screenshot of a music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usic lis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962275" cy="2790825"/>
                    </a:xfrm>
                    <a:prstGeom prst="rect">
                      <a:avLst/>
                    </a:prstGeom>
                  </pic:spPr>
                </pic:pic>
              </a:graphicData>
            </a:graphic>
          </wp:inline>
        </w:drawing>
      </w:r>
    </w:p>
    <w:p w14:paraId="549CDF75" w14:textId="77777777" w:rsidR="002631BA" w:rsidRDefault="002631BA" w:rsidP="00FF6C9A">
      <w:pPr>
        <w:widowControl w:val="0"/>
        <w:ind w:left="720"/>
        <w:rPr>
          <w:sz w:val="28"/>
          <w:szCs w:val="28"/>
          <w:lang w:val="en-US"/>
        </w:rPr>
      </w:pPr>
    </w:p>
    <w:p w14:paraId="1D54E02E" w14:textId="3143EACE" w:rsidR="002631BA" w:rsidRDefault="002631BA" w:rsidP="002631BA">
      <w:pPr>
        <w:widowControl w:val="0"/>
        <w:rPr>
          <w:b/>
          <w:bCs/>
          <w:sz w:val="28"/>
          <w:szCs w:val="28"/>
          <w:lang w:val="en-US"/>
        </w:rPr>
      </w:pPr>
      <w:r>
        <w:rPr>
          <w:b/>
          <w:bCs/>
          <w:sz w:val="28"/>
          <w:szCs w:val="28"/>
          <w:lang w:val="en-US"/>
        </w:rPr>
        <w:t>INSIGHT -</w:t>
      </w:r>
    </w:p>
    <w:p w14:paraId="1F87D36E" w14:textId="12F36AE4" w:rsidR="002631BA" w:rsidRPr="002631BA" w:rsidRDefault="002631BA" w:rsidP="002631BA">
      <w:pPr>
        <w:widowControl w:val="0"/>
        <w:rPr>
          <w:sz w:val="28"/>
          <w:szCs w:val="28"/>
          <w:lang w:val="en-US"/>
        </w:rPr>
      </w:pPr>
      <w:r>
        <w:rPr>
          <w:b/>
          <w:bCs/>
          <w:sz w:val="28"/>
          <w:szCs w:val="28"/>
          <w:lang w:val="en-US"/>
        </w:rPr>
        <w:t xml:space="preserve">         </w:t>
      </w:r>
      <w:r w:rsidRPr="002631BA">
        <w:rPr>
          <w:b/>
          <w:bCs/>
          <w:sz w:val="28"/>
          <w:szCs w:val="28"/>
          <w:lang w:val="en-US"/>
        </w:rPr>
        <w:t>Top Tracks</w:t>
      </w:r>
      <w:r w:rsidRPr="002631BA">
        <w:rPr>
          <w:sz w:val="28"/>
          <w:szCs w:val="28"/>
          <w:lang w:val="en-US"/>
        </w:rPr>
        <w:t xml:space="preserve"> show which songs drive the most sales in the USA.</w:t>
      </w:r>
    </w:p>
    <w:p w14:paraId="38C6E32D" w14:textId="4BD8644C" w:rsidR="002631BA" w:rsidRPr="002631BA" w:rsidRDefault="002631BA" w:rsidP="002631BA">
      <w:pPr>
        <w:widowControl w:val="0"/>
        <w:ind w:left="720"/>
        <w:rPr>
          <w:sz w:val="28"/>
          <w:szCs w:val="28"/>
          <w:lang w:val="en-US"/>
        </w:rPr>
      </w:pPr>
      <w:r w:rsidRPr="002631BA">
        <w:rPr>
          <w:b/>
          <w:bCs/>
          <w:sz w:val="28"/>
          <w:szCs w:val="28"/>
          <w:lang w:val="en-US"/>
        </w:rPr>
        <w:t>Top Artists</w:t>
      </w:r>
      <w:r w:rsidRPr="002631BA">
        <w:rPr>
          <w:sz w:val="28"/>
          <w:szCs w:val="28"/>
          <w:lang w:val="en-US"/>
        </w:rPr>
        <w:t xml:space="preserve"> reveal the musicians with the strongest US customer base.</w:t>
      </w:r>
    </w:p>
    <w:p w14:paraId="41060260" w14:textId="34190EC5" w:rsidR="002631BA" w:rsidRPr="002631BA" w:rsidRDefault="002631BA" w:rsidP="002631BA">
      <w:pPr>
        <w:widowControl w:val="0"/>
        <w:ind w:left="720"/>
        <w:rPr>
          <w:sz w:val="28"/>
          <w:szCs w:val="28"/>
          <w:lang w:val="en-US"/>
        </w:rPr>
      </w:pPr>
      <w:r w:rsidRPr="002631BA">
        <w:rPr>
          <w:b/>
          <w:bCs/>
          <w:sz w:val="28"/>
          <w:szCs w:val="28"/>
          <w:lang w:val="en-US"/>
        </w:rPr>
        <w:t>Famous Genres</w:t>
      </w:r>
      <w:r w:rsidRPr="002631BA">
        <w:rPr>
          <w:sz w:val="28"/>
          <w:szCs w:val="28"/>
          <w:lang w:val="en-US"/>
        </w:rPr>
        <w:t xml:space="preserve"> indicate what style of music is most consumed from those top artists.</w:t>
      </w:r>
    </w:p>
    <w:p w14:paraId="78121EAB" w14:textId="34A7DAD2" w:rsidR="007D0E48" w:rsidRDefault="007D0E48" w:rsidP="007D0E48">
      <w:pPr>
        <w:widowControl w:val="0"/>
        <w:rPr>
          <w:color w:val="000000"/>
          <w:sz w:val="28"/>
          <w:szCs w:val="28"/>
        </w:rPr>
      </w:pPr>
    </w:p>
    <w:p w14:paraId="00000009" w14:textId="44256F71" w:rsidR="00EF7706" w:rsidRDefault="002631BA" w:rsidP="002631BA">
      <w:pPr>
        <w:widowControl w:val="0"/>
        <w:rPr>
          <w:sz w:val="28"/>
          <w:szCs w:val="28"/>
        </w:rPr>
      </w:pPr>
      <w:r>
        <w:rPr>
          <w:sz w:val="28"/>
          <w:szCs w:val="28"/>
        </w:rPr>
        <w:t xml:space="preserve">3. </w:t>
      </w:r>
      <w:r w:rsidRPr="002631BA">
        <w:rPr>
          <w:sz w:val="28"/>
          <w:szCs w:val="28"/>
        </w:rPr>
        <w:t>What is the customer demographic breakdown (age, gender, location) of Chinook's customer base?</w:t>
      </w:r>
    </w:p>
    <w:p w14:paraId="5650A332" w14:textId="00C89B0E" w:rsidR="002631BA" w:rsidRPr="002631BA" w:rsidRDefault="002631BA" w:rsidP="002631BA">
      <w:pPr>
        <w:widowControl w:val="0"/>
        <w:rPr>
          <w:b/>
          <w:bCs/>
          <w:sz w:val="28"/>
          <w:szCs w:val="28"/>
          <w:lang w:val="en-US"/>
        </w:rPr>
      </w:pPr>
      <w:r>
        <w:rPr>
          <w:sz w:val="28"/>
          <w:szCs w:val="28"/>
        </w:rPr>
        <w:t xml:space="preserve">Ans – </w:t>
      </w:r>
      <w:r w:rsidRPr="002631BA">
        <w:rPr>
          <w:b/>
          <w:bCs/>
          <w:sz w:val="28"/>
          <w:szCs w:val="28"/>
          <w:lang w:val="en-US"/>
        </w:rPr>
        <w:t>Approach</w:t>
      </w:r>
    </w:p>
    <w:p w14:paraId="628C5AFF" w14:textId="398D6781" w:rsidR="002631BA" w:rsidRDefault="002631BA" w:rsidP="002631BA">
      <w:pPr>
        <w:widowControl w:val="0"/>
        <w:numPr>
          <w:ilvl w:val="0"/>
          <w:numId w:val="9"/>
        </w:numPr>
        <w:rPr>
          <w:sz w:val="28"/>
          <w:szCs w:val="28"/>
          <w:lang w:val="en-US"/>
        </w:rPr>
      </w:pPr>
      <w:r w:rsidRPr="002631BA">
        <w:rPr>
          <w:sz w:val="28"/>
          <w:szCs w:val="28"/>
          <w:lang w:val="en-US"/>
        </w:rPr>
        <w:t>Age &amp; Gender: schema does not include birthdate or gender for customers.</w:t>
      </w:r>
    </w:p>
    <w:p w14:paraId="6B490CE1" w14:textId="6E91984B" w:rsidR="002631BA" w:rsidRPr="002631BA" w:rsidRDefault="002631BA" w:rsidP="002631BA">
      <w:pPr>
        <w:widowControl w:val="0"/>
        <w:numPr>
          <w:ilvl w:val="0"/>
          <w:numId w:val="9"/>
        </w:numPr>
        <w:rPr>
          <w:sz w:val="28"/>
          <w:szCs w:val="28"/>
          <w:lang w:val="en-US"/>
        </w:rPr>
      </w:pPr>
      <w:r w:rsidRPr="002631BA">
        <w:rPr>
          <w:sz w:val="28"/>
          <w:szCs w:val="28"/>
          <w:lang w:val="en-US"/>
        </w:rPr>
        <w:t xml:space="preserve">The </w:t>
      </w:r>
      <w:r w:rsidRPr="002631BA">
        <w:rPr>
          <w:b/>
          <w:bCs/>
          <w:sz w:val="28"/>
          <w:szCs w:val="28"/>
          <w:lang w:val="en-US"/>
        </w:rPr>
        <w:t>customer</w:t>
      </w:r>
      <w:r w:rsidRPr="002631BA">
        <w:rPr>
          <w:sz w:val="28"/>
          <w:szCs w:val="28"/>
          <w:lang w:val="en-US"/>
        </w:rPr>
        <w:t xml:space="preserve"> table includes demographic/location details such as country, state, and city.</w:t>
      </w:r>
    </w:p>
    <w:p w14:paraId="6C80130B" w14:textId="77777777" w:rsidR="002631BA" w:rsidRPr="002631BA" w:rsidRDefault="002631BA" w:rsidP="002631BA">
      <w:pPr>
        <w:widowControl w:val="0"/>
        <w:numPr>
          <w:ilvl w:val="0"/>
          <w:numId w:val="9"/>
        </w:numPr>
        <w:rPr>
          <w:sz w:val="28"/>
          <w:szCs w:val="28"/>
          <w:lang w:val="en-US"/>
        </w:rPr>
      </w:pPr>
      <w:r w:rsidRPr="002631BA">
        <w:rPr>
          <w:sz w:val="28"/>
          <w:szCs w:val="28"/>
          <w:lang w:val="en-US"/>
        </w:rPr>
        <w:t>To understand the distribution of customers, we aggregate the counts of customers per region.</w:t>
      </w:r>
    </w:p>
    <w:p w14:paraId="08676EC8" w14:textId="77777777" w:rsidR="002631BA" w:rsidRPr="002631BA" w:rsidRDefault="002631BA" w:rsidP="002631BA">
      <w:pPr>
        <w:widowControl w:val="0"/>
        <w:numPr>
          <w:ilvl w:val="0"/>
          <w:numId w:val="9"/>
        </w:numPr>
        <w:rPr>
          <w:sz w:val="28"/>
          <w:szCs w:val="28"/>
          <w:lang w:val="en-US"/>
        </w:rPr>
      </w:pPr>
      <w:r w:rsidRPr="002631BA">
        <w:rPr>
          <w:sz w:val="28"/>
          <w:szCs w:val="28"/>
          <w:lang w:val="en-US"/>
        </w:rPr>
        <w:t xml:space="preserve">Since some customers have missing state values, we use </w:t>
      </w:r>
      <w:proofErr w:type="gramStart"/>
      <w:r w:rsidRPr="002631BA">
        <w:rPr>
          <w:sz w:val="28"/>
          <w:szCs w:val="28"/>
          <w:lang w:val="en-US"/>
        </w:rPr>
        <w:t>COALESCE(</w:t>
      </w:r>
      <w:proofErr w:type="gramEnd"/>
      <w:r w:rsidRPr="002631BA">
        <w:rPr>
          <w:sz w:val="28"/>
          <w:szCs w:val="28"/>
          <w:lang w:val="en-US"/>
        </w:rPr>
        <w:t>state, 'NA') to replace NULL with "NA" for reporting consistency.</w:t>
      </w:r>
    </w:p>
    <w:p w14:paraId="0311A3C9" w14:textId="77777777" w:rsidR="002631BA" w:rsidRPr="002631BA" w:rsidRDefault="002631BA" w:rsidP="002631BA">
      <w:pPr>
        <w:widowControl w:val="0"/>
        <w:numPr>
          <w:ilvl w:val="0"/>
          <w:numId w:val="9"/>
        </w:numPr>
        <w:rPr>
          <w:sz w:val="28"/>
          <w:szCs w:val="28"/>
          <w:lang w:val="en-US"/>
        </w:rPr>
      </w:pPr>
      <w:r w:rsidRPr="002631BA">
        <w:rPr>
          <w:sz w:val="28"/>
          <w:szCs w:val="28"/>
          <w:lang w:val="en-US"/>
        </w:rPr>
        <w:t xml:space="preserve">Group results by </w:t>
      </w:r>
      <w:r w:rsidRPr="002631BA">
        <w:rPr>
          <w:b/>
          <w:bCs/>
          <w:sz w:val="28"/>
          <w:szCs w:val="28"/>
          <w:lang w:val="en-US"/>
        </w:rPr>
        <w:t>country → state → city</w:t>
      </w:r>
      <w:r w:rsidRPr="002631BA">
        <w:rPr>
          <w:sz w:val="28"/>
          <w:szCs w:val="28"/>
          <w:lang w:val="en-US"/>
        </w:rPr>
        <w:t xml:space="preserve"> to get a hierarchical geographic distribution.</w:t>
      </w:r>
    </w:p>
    <w:p w14:paraId="67E60D99" w14:textId="2A29EC4A" w:rsidR="002631BA" w:rsidRPr="002631BA" w:rsidRDefault="002631BA" w:rsidP="002631BA">
      <w:pPr>
        <w:widowControl w:val="0"/>
        <w:numPr>
          <w:ilvl w:val="0"/>
          <w:numId w:val="9"/>
        </w:numPr>
        <w:rPr>
          <w:sz w:val="28"/>
          <w:szCs w:val="28"/>
          <w:lang w:val="en-US"/>
        </w:rPr>
      </w:pPr>
      <w:r w:rsidRPr="002631BA">
        <w:rPr>
          <w:sz w:val="28"/>
          <w:szCs w:val="28"/>
          <w:lang w:val="en-US"/>
        </w:rPr>
        <w:t xml:space="preserve">Order by </w:t>
      </w:r>
      <w:r w:rsidRPr="002631BA">
        <w:rPr>
          <w:b/>
          <w:bCs/>
          <w:sz w:val="28"/>
          <w:szCs w:val="28"/>
          <w:lang w:val="en-US"/>
        </w:rPr>
        <w:t>country</w:t>
      </w:r>
      <w:r w:rsidRPr="002631BA">
        <w:rPr>
          <w:sz w:val="28"/>
          <w:szCs w:val="28"/>
          <w:lang w:val="en-US"/>
        </w:rPr>
        <w:t xml:space="preserve"> and then descending number of customers to highlight the largest markets first.</w:t>
      </w:r>
    </w:p>
    <w:p w14:paraId="68325AA0" w14:textId="3EFEAAF2" w:rsidR="002631BA" w:rsidRDefault="002631BA" w:rsidP="002631BA">
      <w:pPr>
        <w:widowControl w:val="0"/>
        <w:ind w:left="360"/>
        <w:rPr>
          <w:sz w:val="28"/>
          <w:szCs w:val="28"/>
          <w:lang w:val="en-US"/>
        </w:rPr>
      </w:pPr>
      <w:r>
        <w:rPr>
          <w:sz w:val="28"/>
          <w:szCs w:val="28"/>
          <w:lang w:val="en-US"/>
        </w:rPr>
        <w:t xml:space="preserve"> </w:t>
      </w:r>
    </w:p>
    <w:p w14:paraId="38F1F4EB" w14:textId="354DA9D2" w:rsidR="00C67A07" w:rsidRDefault="00C67A07" w:rsidP="00C67A07">
      <w:pPr>
        <w:widowControl w:val="0"/>
        <w:ind w:left="360"/>
        <w:rPr>
          <w:sz w:val="28"/>
          <w:szCs w:val="28"/>
          <w:lang w:val="en-US"/>
        </w:rPr>
      </w:pPr>
      <w:r>
        <w:rPr>
          <w:sz w:val="28"/>
          <w:szCs w:val="28"/>
          <w:lang w:val="en-US"/>
        </w:rPr>
        <w:t>Query</w:t>
      </w:r>
    </w:p>
    <w:p w14:paraId="67798D6E" w14:textId="7E983907" w:rsidR="00C67A07" w:rsidRDefault="00C67A07" w:rsidP="002631BA">
      <w:pPr>
        <w:widowControl w:val="0"/>
        <w:ind w:left="360"/>
        <w:rPr>
          <w:sz w:val="28"/>
          <w:szCs w:val="28"/>
          <w:lang w:val="en-US"/>
        </w:rPr>
      </w:pPr>
      <w:r>
        <w:rPr>
          <w:noProof/>
          <w:sz w:val="28"/>
          <w:szCs w:val="28"/>
          <w:lang w:val="en-US"/>
        </w:rPr>
        <w:drawing>
          <wp:inline distT="0" distB="0" distL="0" distR="0" wp14:anchorId="30D0C4D2" wp14:editId="5C18F995">
            <wp:extent cx="6353175" cy="942975"/>
            <wp:effectExtent l="0" t="0" r="9525" b="9525"/>
            <wp:docPr id="10" name="Picture 1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ackground with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353175" cy="942975"/>
                    </a:xfrm>
                    <a:prstGeom prst="rect">
                      <a:avLst/>
                    </a:prstGeom>
                  </pic:spPr>
                </pic:pic>
              </a:graphicData>
            </a:graphic>
          </wp:inline>
        </w:drawing>
      </w:r>
    </w:p>
    <w:p w14:paraId="6C4A58C2" w14:textId="77777777" w:rsidR="00C67A07" w:rsidRDefault="00C67A07" w:rsidP="002631BA">
      <w:pPr>
        <w:widowControl w:val="0"/>
        <w:ind w:left="720"/>
        <w:rPr>
          <w:noProof/>
          <w:sz w:val="28"/>
          <w:szCs w:val="28"/>
          <w:lang w:val="en-US"/>
        </w:rPr>
      </w:pPr>
    </w:p>
    <w:p w14:paraId="2652D1A3" w14:textId="5747EF04" w:rsidR="00C67A07" w:rsidRDefault="00C67A07" w:rsidP="002631BA">
      <w:pPr>
        <w:widowControl w:val="0"/>
        <w:ind w:left="720"/>
        <w:rPr>
          <w:sz w:val="28"/>
          <w:szCs w:val="28"/>
          <w:lang w:val="en-US"/>
        </w:rPr>
      </w:pPr>
      <w:r>
        <w:rPr>
          <w:sz w:val="28"/>
          <w:szCs w:val="28"/>
          <w:lang w:val="en-US"/>
        </w:rPr>
        <w:lastRenderedPageBreak/>
        <w:t>Output</w:t>
      </w:r>
      <w:r w:rsidR="002631BA">
        <w:rPr>
          <w:sz w:val="28"/>
          <w:szCs w:val="28"/>
          <w:lang w:val="en-US"/>
        </w:rPr>
        <w:t xml:space="preserve">    </w:t>
      </w:r>
    </w:p>
    <w:p w14:paraId="360D509E" w14:textId="6CD44473" w:rsidR="002631BA" w:rsidRDefault="002631BA" w:rsidP="002631BA">
      <w:pPr>
        <w:widowControl w:val="0"/>
        <w:ind w:left="720"/>
        <w:rPr>
          <w:sz w:val="28"/>
          <w:szCs w:val="28"/>
          <w:lang w:val="en-US"/>
        </w:rPr>
      </w:pPr>
      <w:r>
        <w:rPr>
          <w:sz w:val="28"/>
          <w:szCs w:val="28"/>
          <w:lang w:val="en-US"/>
        </w:rPr>
        <w:t xml:space="preserve">    </w:t>
      </w:r>
      <w:r>
        <w:rPr>
          <w:noProof/>
          <w:sz w:val="28"/>
          <w:szCs w:val="28"/>
          <w:lang w:val="en-US"/>
        </w:rPr>
        <w:drawing>
          <wp:inline distT="0" distB="0" distL="0" distR="0" wp14:anchorId="110BF4AA" wp14:editId="5D60FCEF">
            <wp:extent cx="29241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924175" cy="1504950"/>
                    </a:xfrm>
                    <a:prstGeom prst="rect">
                      <a:avLst/>
                    </a:prstGeom>
                  </pic:spPr>
                </pic:pic>
              </a:graphicData>
            </a:graphic>
          </wp:inline>
        </w:drawing>
      </w:r>
    </w:p>
    <w:p w14:paraId="6D7556BD" w14:textId="77777777" w:rsidR="00B774E1" w:rsidRDefault="00B774E1" w:rsidP="002631BA">
      <w:pPr>
        <w:widowControl w:val="0"/>
        <w:ind w:left="720"/>
        <w:rPr>
          <w:sz w:val="28"/>
          <w:szCs w:val="28"/>
          <w:lang w:val="en-US"/>
        </w:rPr>
      </w:pPr>
    </w:p>
    <w:p w14:paraId="53E7A377" w14:textId="0E13DFF4" w:rsidR="00B774E1" w:rsidRDefault="00B774E1" w:rsidP="002631BA">
      <w:pPr>
        <w:widowControl w:val="0"/>
        <w:ind w:left="720"/>
        <w:rPr>
          <w:sz w:val="28"/>
          <w:szCs w:val="28"/>
          <w:lang w:val="en-US"/>
        </w:rPr>
      </w:pPr>
      <w:r>
        <w:rPr>
          <w:sz w:val="28"/>
          <w:szCs w:val="28"/>
          <w:lang w:val="en-US"/>
        </w:rPr>
        <w:t xml:space="preserve">Visualization - </w:t>
      </w:r>
    </w:p>
    <w:p w14:paraId="218B40F7" w14:textId="77777777" w:rsidR="00B774E1" w:rsidRDefault="00B774E1" w:rsidP="002631BA">
      <w:pPr>
        <w:widowControl w:val="0"/>
        <w:ind w:left="720"/>
        <w:rPr>
          <w:sz w:val="28"/>
          <w:szCs w:val="28"/>
          <w:lang w:val="en-US"/>
        </w:rPr>
      </w:pPr>
    </w:p>
    <w:p w14:paraId="43BDC896" w14:textId="65CAF8EB" w:rsidR="00B774E1" w:rsidRPr="002631BA" w:rsidRDefault="00B774E1" w:rsidP="00B774E1">
      <w:pPr>
        <w:widowControl w:val="0"/>
        <w:ind w:left="720"/>
        <w:jc w:val="center"/>
        <w:rPr>
          <w:sz w:val="28"/>
          <w:szCs w:val="28"/>
          <w:lang w:val="en-US"/>
        </w:rPr>
      </w:pPr>
      <w:r>
        <w:rPr>
          <w:noProof/>
        </w:rPr>
        <w:drawing>
          <wp:inline distT="0" distB="0" distL="0" distR="0" wp14:anchorId="36BC4263" wp14:editId="6F4BA2D5">
            <wp:extent cx="4572000" cy="2743200"/>
            <wp:effectExtent l="0" t="0" r="0" b="0"/>
            <wp:docPr id="11" name="Chart 11">
              <a:extLst xmlns:a="http://schemas.openxmlformats.org/drawingml/2006/main">
                <a:ext uri="{FF2B5EF4-FFF2-40B4-BE49-F238E27FC236}">
                  <a16:creationId xmlns:a16="http://schemas.microsoft.com/office/drawing/2014/main" id="{F1EEEB5D-76EA-5AEF-14A9-738BD06F8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DD24303" w14:textId="5ECB0D2A" w:rsidR="002631BA" w:rsidRPr="002631BA" w:rsidRDefault="002631BA" w:rsidP="002631BA">
      <w:pPr>
        <w:widowControl w:val="0"/>
        <w:rPr>
          <w:sz w:val="28"/>
          <w:szCs w:val="28"/>
        </w:rPr>
      </w:pPr>
    </w:p>
    <w:p w14:paraId="0000000A" w14:textId="08168819" w:rsidR="00EF7706" w:rsidRDefault="00FD2AB5" w:rsidP="00FD2AB5">
      <w:pPr>
        <w:widowControl w:val="0"/>
        <w:rPr>
          <w:sz w:val="28"/>
          <w:szCs w:val="28"/>
        </w:rPr>
      </w:pPr>
      <w:r>
        <w:rPr>
          <w:sz w:val="28"/>
          <w:szCs w:val="28"/>
        </w:rPr>
        <w:t xml:space="preserve">4. </w:t>
      </w:r>
      <w:r w:rsidRPr="00FD2AB5">
        <w:rPr>
          <w:sz w:val="28"/>
          <w:szCs w:val="28"/>
        </w:rPr>
        <w:t>Calculate the total revenue and number of invoices for each country, state, and city</w:t>
      </w:r>
    </w:p>
    <w:p w14:paraId="0BB4D738" w14:textId="75B5EC42" w:rsidR="00CB37A3" w:rsidRPr="00CB37A3" w:rsidRDefault="00FD2AB5" w:rsidP="00CB37A3">
      <w:pPr>
        <w:widowControl w:val="0"/>
        <w:rPr>
          <w:b/>
          <w:bCs/>
          <w:lang w:val="en-US"/>
        </w:rPr>
      </w:pPr>
      <w:r>
        <w:rPr>
          <w:sz w:val="28"/>
          <w:szCs w:val="28"/>
        </w:rPr>
        <w:t>Ans</w:t>
      </w:r>
      <w:r w:rsidR="00C67A07">
        <w:rPr>
          <w:sz w:val="28"/>
          <w:szCs w:val="28"/>
        </w:rPr>
        <w:t xml:space="preserve"> </w:t>
      </w:r>
      <w:r w:rsidR="00B774E1">
        <w:rPr>
          <w:sz w:val="28"/>
          <w:szCs w:val="28"/>
        </w:rPr>
        <w:t>–</w:t>
      </w:r>
      <w:r w:rsidR="00CB37A3" w:rsidRPr="00CB37A3">
        <w:rPr>
          <w:rFonts w:ascii="Times New Roman" w:eastAsia="Times New Roman" w:hAnsi="Times New Roman" w:cs="Times New Roman"/>
          <w:b/>
          <w:bCs/>
          <w:sz w:val="27"/>
          <w:szCs w:val="27"/>
          <w:lang w:val="en-US"/>
        </w:rPr>
        <w:t xml:space="preserve"> </w:t>
      </w:r>
      <w:r w:rsidR="00CB37A3" w:rsidRPr="00CB37A3">
        <w:rPr>
          <w:b/>
          <w:bCs/>
          <w:sz w:val="28"/>
          <w:szCs w:val="28"/>
          <w:lang w:val="en-US"/>
        </w:rPr>
        <w:t>Approach</w:t>
      </w:r>
    </w:p>
    <w:p w14:paraId="33B12C87" w14:textId="77777777" w:rsidR="00CB37A3" w:rsidRPr="00CB37A3" w:rsidRDefault="00CB37A3" w:rsidP="00CB37A3">
      <w:pPr>
        <w:widowControl w:val="0"/>
        <w:numPr>
          <w:ilvl w:val="0"/>
          <w:numId w:val="10"/>
        </w:numPr>
        <w:rPr>
          <w:sz w:val="28"/>
          <w:szCs w:val="28"/>
          <w:lang w:val="en-US"/>
        </w:rPr>
      </w:pPr>
      <w:r w:rsidRPr="00CB37A3">
        <w:rPr>
          <w:sz w:val="28"/>
          <w:szCs w:val="28"/>
          <w:lang w:val="en-US"/>
        </w:rPr>
        <w:t xml:space="preserve">The </w:t>
      </w:r>
      <w:r w:rsidRPr="00CB37A3">
        <w:rPr>
          <w:b/>
          <w:bCs/>
          <w:sz w:val="28"/>
          <w:szCs w:val="28"/>
          <w:lang w:val="en-US"/>
        </w:rPr>
        <w:t>invoice</w:t>
      </w:r>
      <w:r w:rsidRPr="00CB37A3">
        <w:rPr>
          <w:sz w:val="28"/>
          <w:szCs w:val="28"/>
          <w:lang w:val="en-US"/>
        </w:rPr>
        <w:t xml:space="preserve"> table contains billing details: </w:t>
      </w:r>
      <w:proofErr w:type="spellStart"/>
      <w:r w:rsidRPr="00CB37A3">
        <w:rPr>
          <w:sz w:val="28"/>
          <w:szCs w:val="28"/>
          <w:lang w:val="en-US"/>
        </w:rPr>
        <w:t>billing_country</w:t>
      </w:r>
      <w:proofErr w:type="spellEnd"/>
      <w:r w:rsidRPr="00CB37A3">
        <w:rPr>
          <w:sz w:val="28"/>
          <w:szCs w:val="28"/>
          <w:lang w:val="en-US"/>
        </w:rPr>
        <w:t xml:space="preserve">, </w:t>
      </w:r>
      <w:proofErr w:type="spellStart"/>
      <w:r w:rsidRPr="00CB37A3">
        <w:rPr>
          <w:sz w:val="28"/>
          <w:szCs w:val="28"/>
          <w:lang w:val="en-US"/>
        </w:rPr>
        <w:t>billing_state</w:t>
      </w:r>
      <w:proofErr w:type="spellEnd"/>
      <w:r w:rsidRPr="00CB37A3">
        <w:rPr>
          <w:sz w:val="28"/>
          <w:szCs w:val="28"/>
          <w:lang w:val="en-US"/>
        </w:rPr>
        <w:t xml:space="preserve">, </w:t>
      </w:r>
      <w:proofErr w:type="spellStart"/>
      <w:r w:rsidRPr="00CB37A3">
        <w:rPr>
          <w:sz w:val="28"/>
          <w:szCs w:val="28"/>
          <w:lang w:val="en-US"/>
        </w:rPr>
        <w:t>billing_city</w:t>
      </w:r>
      <w:proofErr w:type="spellEnd"/>
      <w:r w:rsidRPr="00CB37A3">
        <w:rPr>
          <w:sz w:val="28"/>
          <w:szCs w:val="28"/>
          <w:lang w:val="en-US"/>
        </w:rPr>
        <w:t>, and total.</w:t>
      </w:r>
    </w:p>
    <w:p w14:paraId="2F05FED3" w14:textId="77777777" w:rsidR="00CB37A3" w:rsidRPr="00CB37A3" w:rsidRDefault="00CB37A3" w:rsidP="00CB37A3">
      <w:pPr>
        <w:widowControl w:val="0"/>
        <w:numPr>
          <w:ilvl w:val="0"/>
          <w:numId w:val="10"/>
        </w:numPr>
        <w:rPr>
          <w:sz w:val="28"/>
          <w:szCs w:val="28"/>
          <w:lang w:val="en-US"/>
        </w:rPr>
      </w:pPr>
      <w:r w:rsidRPr="00CB37A3">
        <w:rPr>
          <w:sz w:val="28"/>
          <w:szCs w:val="28"/>
          <w:lang w:val="en-US"/>
        </w:rPr>
        <w:t xml:space="preserve">To measure </w:t>
      </w:r>
      <w:r w:rsidRPr="00CB37A3">
        <w:rPr>
          <w:b/>
          <w:bCs/>
          <w:sz w:val="28"/>
          <w:szCs w:val="28"/>
          <w:lang w:val="en-US"/>
        </w:rPr>
        <w:t>regional performance</w:t>
      </w:r>
      <w:r w:rsidRPr="00CB37A3">
        <w:rPr>
          <w:sz w:val="28"/>
          <w:szCs w:val="28"/>
          <w:lang w:val="en-US"/>
        </w:rPr>
        <w:t>, we group invoices by geographic location.</w:t>
      </w:r>
    </w:p>
    <w:p w14:paraId="140DBEF2" w14:textId="77777777" w:rsidR="00CB37A3" w:rsidRPr="00CB37A3" w:rsidRDefault="00CB37A3" w:rsidP="00CB37A3">
      <w:pPr>
        <w:widowControl w:val="0"/>
        <w:numPr>
          <w:ilvl w:val="0"/>
          <w:numId w:val="10"/>
        </w:numPr>
        <w:rPr>
          <w:sz w:val="28"/>
          <w:szCs w:val="28"/>
          <w:lang w:val="en-US"/>
        </w:rPr>
      </w:pPr>
      <w:r w:rsidRPr="00CB37A3">
        <w:rPr>
          <w:sz w:val="28"/>
          <w:szCs w:val="28"/>
          <w:lang w:val="en-US"/>
        </w:rPr>
        <w:t xml:space="preserve">Use </w:t>
      </w:r>
      <w:proofErr w:type="gramStart"/>
      <w:r w:rsidRPr="00CB37A3">
        <w:rPr>
          <w:sz w:val="28"/>
          <w:szCs w:val="28"/>
          <w:lang w:val="en-US"/>
        </w:rPr>
        <w:t>COUNT(</w:t>
      </w:r>
      <w:proofErr w:type="gramEnd"/>
      <w:r w:rsidRPr="00CB37A3">
        <w:rPr>
          <w:sz w:val="28"/>
          <w:szCs w:val="28"/>
          <w:lang w:val="en-US"/>
        </w:rPr>
        <w:t xml:space="preserve">DISTINCT </w:t>
      </w:r>
      <w:proofErr w:type="spellStart"/>
      <w:r w:rsidRPr="00CB37A3">
        <w:rPr>
          <w:sz w:val="28"/>
          <w:szCs w:val="28"/>
          <w:lang w:val="en-US"/>
        </w:rPr>
        <w:t>invoice_id</w:t>
      </w:r>
      <w:proofErr w:type="spellEnd"/>
      <w:r w:rsidRPr="00CB37A3">
        <w:rPr>
          <w:sz w:val="28"/>
          <w:szCs w:val="28"/>
          <w:lang w:val="en-US"/>
        </w:rPr>
        <w:t>) to count invoices without duplication.</w:t>
      </w:r>
    </w:p>
    <w:p w14:paraId="6E62F8AB" w14:textId="77777777" w:rsidR="00CB37A3" w:rsidRPr="00CB37A3" w:rsidRDefault="00CB37A3" w:rsidP="00CB37A3">
      <w:pPr>
        <w:widowControl w:val="0"/>
        <w:numPr>
          <w:ilvl w:val="0"/>
          <w:numId w:val="10"/>
        </w:numPr>
        <w:rPr>
          <w:sz w:val="28"/>
          <w:szCs w:val="28"/>
          <w:lang w:val="en-US"/>
        </w:rPr>
      </w:pPr>
      <w:r w:rsidRPr="00CB37A3">
        <w:rPr>
          <w:sz w:val="28"/>
          <w:szCs w:val="28"/>
          <w:lang w:val="en-US"/>
        </w:rPr>
        <w:t xml:space="preserve">Use </w:t>
      </w:r>
      <w:proofErr w:type="gramStart"/>
      <w:r w:rsidRPr="00CB37A3">
        <w:rPr>
          <w:sz w:val="28"/>
          <w:szCs w:val="28"/>
          <w:lang w:val="en-US"/>
        </w:rPr>
        <w:t>SUM(</w:t>
      </w:r>
      <w:proofErr w:type="gramEnd"/>
      <w:r w:rsidRPr="00CB37A3">
        <w:rPr>
          <w:sz w:val="28"/>
          <w:szCs w:val="28"/>
          <w:lang w:val="en-US"/>
        </w:rPr>
        <w:t>total) to calculate total revenue contributed by each region.</w:t>
      </w:r>
    </w:p>
    <w:p w14:paraId="65EA9F25" w14:textId="77777777" w:rsidR="00CB37A3" w:rsidRDefault="00CB37A3" w:rsidP="00CB37A3">
      <w:pPr>
        <w:widowControl w:val="0"/>
        <w:numPr>
          <w:ilvl w:val="0"/>
          <w:numId w:val="10"/>
        </w:numPr>
        <w:rPr>
          <w:sz w:val="28"/>
          <w:szCs w:val="28"/>
          <w:lang w:val="en-US"/>
        </w:rPr>
      </w:pPr>
      <w:r w:rsidRPr="00CB37A3">
        <w:rPr>
          <w:sz w:val="28"/>
          <w:szCs w:val="28"/>
          <w:lang w:val="en-US"/>
        </w:rPr>
        <w:t xml:space="preserve">Sort results by </w:t>
      </w:r>
      <w:proofErr w:type="spellStart"/>
      <w:r w:rsidRPr="00CB37A3">
        <w:rPr>
          <w:sz w:val="28"/>
          <w:szCs w:val="28"/>
          <w:lang w:val="en-US"/>
        </w:rPr>
        <w:t>total_revenue</w:t>
      </w:r>
      <w:proofErr w:type="spellEnd"/>
      <w:r w:rsidRPr="00CB37A3">
        <w:rPr>
          <w:sz w:val="28"/>
          <w:szCs w:val="28"/>
          <w:lang w:val="en-US"/>
        </w:rPr>
        <w:t xml:space="preserve"> DESC to highlight the most profitable regions first.</w:t>
      </w:r>
    </w:p>
    <w:p w14:paraId="7D8CFB79" w14:textId="77777777" w:rsidR="00CB37A3" w:rsidRDefault="00CB37A3" w:rsidP="00CB37A3">
      <w:pPr>
        <w:widowControl w:val="0"/>
        <w:rPr>
          <w:sz w:val="28"/>
          <w:szCs w:val="28"/>
          <w:lang w:val="en-US"/>
        </w:rPr>
      </w:pPr>
    </w:p>
    <w:p w14:paraId="00495C46" w14:textId="53DC4FB6" w:rsidR="00CB37A3" w:rsidRDefault="00CB37A3" w:rsidP="00CB37A3">
      <w:pPr>
        <w:widowControl w:val="0"/>
        <w:rPr>
          <w:sz w:val="28"/>
          <w:szCs w:val="28"/>
          <w:lang w:val="en-US"/>
        </w:rPr>
      </w:pPr>
      <w:r>
        <w:rPr>
          <w:sz w:val="28"/>
          <w:szCs w:val="28"/>
          <w:lang w:val="en-US"/>
        </w:rPr>
        <w:t xml:space="preserve">            Query</w:t>
      </w:r>
    </w:p>
    <w:p w14:paraId="1D4A7DE4" w14:textId="77777777" w:rsidR="00CB37A3" w:rsidRDefault="00CB37A3" w:rsidP="00CB37A3">
      <w:pPr>
        <w:widowControl w:val="0"/>
        <w:rPr>
          <w:sz w:val="28"/>
          <w:szCs w:val="28"/>
          <w:lang w:val="en-US"/>
        </w:rPr>
      </w:pPr>
    </w:p>
    <w:p w14:paraId="4F0E58E1" w14:textId="371675B2" w:rsidR="00CB37A3" w:rsidRPr="00CB37A3" w:rsidRDefault="00CB37A3" w:rsidP="00CB37A3">
      <w:pPr>
        <w:widowControl w:val="0"/>
        <w:jc w:val="center"/>
        <w:rPr>
          <w:sz w:val="28"/>
          <w:szCs w:val="28"/>
          <w:lang w:val="en-US"/>
        </w:rPr>
      </w:pPr>
      <w:r>
        <w:rPr>
          <w:noProof/>
          <w:sz w:val="28"/>
          <w:szCs w:val="28"/>
          <w:lang w:val="en-US"/>
        </w:rPr>
        <w:drawing>
          <wp:inline distT="0" distB="0" distL="0" distR="0" wp14:anchorId="73ADFD9C" wp14:editId="30ADDE08">
            <wp:extent cx="401955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19550" cy="1409700"/>
                    </a:xfrm>
                    <a:prstGeom prst="rect">
                      <a:avLst/>
                    </a:prstGeom>
                  </pic:spPr>
                </pic:pic>
              </a:graphicData>
            </a:graphic>
          </wp:inline>
        </w:drawing>
      </w:r>
    </w:p>
    <w:p w14:paraId="5CC2D1A4" w14:textId="77777777" w:rsidR="00CB37A3" w:rsidRDefault="00CB37A3" w:rsidP="00FD2AB5">
      <w:pPr>
        <w:widowControl w:val="0"/>
        <w:rPr>
          <w:sz w:val="28"/>
          <w:szCs w:val="28"/>
        </w:rPr>
      </w:pPr>
    </w:p>
    <w:p w14:paraId="387E68B6" w14:textId="4A643AB3" w:rsidR="00CB37A3" w:rsidRDefault="00CB37A3" w:rsidP="00FD2AB5">
      <w:pPr>
        <w:widowControl w:val="0"/>
        <w:rPr>
          <w:sz w:val="28"/>
          <w:szCs w:val="28"/>
        </w:rPr>
      </w:pPr>
      <w:r>
        <w:rPr>
          <w:sz w:val="28"/>
          <w:szCs w:val="28"/>
        </w:rPr>
        <w:lastRenderedPageBreak/>
        <w:t xml:space="preserve">           Output</w:t>
      </w:r>
    </w:p>
    <w:p w14:paraId="0C82FB37" w14:textId="77777777" w:rsidR="00CB37A3" w:rsidRDefault="00CB37A3" w:rsidP="00FD2AB5">
      <w:pPr>
        <w:widowControl w:val="0"/>
        <w:rPr>
          <w:sz w:val="28"/>
          <w:szCs w:val="28"/>
        </w:rPr>
      </w:pPr>
    </w:p>
    <w:p w14:paraId="5B74B0D6" w14:textId="6CC323CB" w:rsidR="00CB37A3" w:rsidRDefault="00CB37A3" w:rsidP="00CB37A3">
      <w:pPr>
        <w:widowControl w:val="0"/>
        <w:jc w:val="center"/>
        <w:rPr>
          <w:sz w:val="28"/>
          <w:szCs w:val="28"/>
        </w:rPr>
      </w:pPr>
      <w:r>
        <w:rPr>
          <w:noProof/>
          <w:sz w:val="28"/>
          <w:szCs w:val="28"/>
        </w:rPr>
        <w:drawing>
          <wp:inline distT="0" distB="0" distL="0" distR="0" wp14:anchorId="154114DD" wp14:editId="51DC124A">
            <wp:extent cx="4333875" cy="2809875"/>
            <wp:effectExtent l="0" t="0" r="9525" b="9525"/>
            <wp:docPr id="13" name="Picture 1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tabl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33875" cy="2809875"/>
                    </a:xfrm>
                    <a:prstGeom prst="rect">
                      <a:avLst/>
                    </a:prstGeom>
                  </pic:spPr>
                </pic:pic>
              </a:graphicData>
            </a:graphic>
          </wp:inline>
        </w:drawing>
      </w:r>
    </w:p>
    <w:p w14:paraId="566B9891" w14:textId="77777777" w:rsidR="00CB37A3" w:rsidRDefault="00CB37A3" w:rsidP="00CB37A3">
      <w:pPr>
        <w:widowControl w:val="0"/>
        <w:jc w:val="center"/>
        <w:rPr>
          <w:sz w:val="28"/>
          <w:szCs w:val="28"/>
        </w:rPr>
      </w:pPr>
    </w:p>
    <w:p w14:paraId="4B186D17" w14:textId="252A4CBF" w:rsidR="00CB37A3" w:rsidRDefault="00CB37A3" w:rsidP="00CB37A3">
      <w:pPr>
        <w:widowControl w:val="0"/>
        <w:rPr>
          <w:sz w:val="28"/>
          <w:szCs w:val="28"/>
        </w:rPr>
      </w:pPr>
      <w:r>
        <w:rPr>
          <w:sz w:val="28"/>
          <w:szCs w:val="28"/>
        </w:rPr>
        <w:t xml:space="preserve">    Visualization</w:t>
      </w:r>
    </w:p>
    <w:p w14:paraId="38AE3A73" w14:textId="77777777" w:rsidR="00CB37A3" w:rsidRDefault="00CB37A3" w:rsidP="00CB37A3">
      <w:pPr>
        <w:widowControl w:val="0"/>
        <w:rPr>
          <w:sz w:val="28"/>
          <w:szCs w:val="28"/>
        </w:rPr>
      </w:pPr>
    </w:p>
    <w:p w14:paraId="50836FF6" w14:textId="32681685" w:rsidR="00CB37A3" w:rsidRDefault="0043374B" w:rsidP="0043374B">
      <w:pPr>
        <w:widowControl w:val="0"/>
        <w:jc w:val="center"/>
        <w:rPr>
          <w:sz w:val="28"/>
          <w:szCs w:val="28"/>
        </w:rPr>
      </w:pPr>
      <w:r>
        <w:rPr>
          <w:noProof/>
        </w:rPr>
        <w:drawing>
          <wp:inline distT="0" distB="0" distL="0" distR="0" wp14:anchorId="5E34CC13" wp14:editId="2A85D3FD">
            <wp:extent cx="4572000" cy="3848101"/>
            <wp:effectExtent l="0" t="0" r="0" b="0"/>
            <wp:docPr id="14" name="Chart 14">
              <a:extLst xmlns:a="http://schemas.openxmlformats.org/drawingml/2006/main">
                <a:ext uri="{FF2B5EF4-FFF2-40B4-BE49-F238E27FC236}">
                  <a16:creationId xmlns:a16="http://schemas.microsoft.com/office/drawing/2014/main" id="{1C49EE0C-313A-86C6-4D4B-4B7DD9F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D66C61" w14:textId="77777777" w:rsidR="00B774E1" w:rsidRPr="00FD2AB5" w:rsidRDefault="00B774E1" w:rsidP="00FD2AB5">
      <w:pPr>
        <w:widowControl w:val="0"/>
        <w:rPr>
          <w:color w:val="000000"/>
          <w:sz w:val="28"/>
          <w:szCs w:val="28"/>
        </w:rPr>
      </w:pPr>
    </w:p>
    <w:p w14:paraId="0000000B" w14:textId="58DF729E" w:rsidR="00EF7706" w:rsidRDefault="0043374B" w:rsidP="0043374B">
      <w:pPr>
        <w:widowControl w:val="0"/>
        <w:rPr>
          <w:sz w:val="28"/>
          <w:szCs w:val="28"/>
        </w:rPr>
      </w:pPr>
      <w:r>
        <w:rPr>
          <w:sz w:val="28"/>
          <w:szCs w:val="28"/>
        </w:rPr>
        <w:t>5.</w:t>
      </w:r>
      <w:r w:rsidRPr="0043374B">
        <w:rPr>
          <w:sz w:val="28"/>
          <w:szCs w:val="28"/>
        </w:rPr>
        <w:t>Find the top 5 customers by total revenue in each country</w:t>
      </w:r>
    </w:p>
    <w:p w14:paraId="66FE97F8" w14:textId="77777777" w:rsidR="0043374B" w:rsidRPr="0043374B" w:rsidRDefault="0043374B" w:rsidP="0043374B">
      <w:pPr>
        <w:widowControl w:val="0"/>
        <w:rPr>
          <w:b/>
          <w:bCs/>
          <w:color w:val="000000"/>
          <w:lang w:val="en-US"/>
        </w:rPr>
      </w:pPr>
      <w:r>
        <w:rPr>
          <w:color w:val="000000"/>
          <w:sz w:val="28"/>
          <w:szCs w:val="28"/>
        </w:rPr>
        <w:t xml:space="preserve">Ans - </w:t>
      </w:r>
      <w:r w:rsidRPr="0043374B">
        <w:rPr>
          <w:b/>
          <w:bCs/>
          <w:color w:val="000000"/>
          <w:sz w:val="28"/>
          <w:szCs w:val="28"/>
          <w:lang w:val="en-US"/>
        </w:rPr>
        <w:t>Approach</w:t>
      </w:r>
    </w:p>
    <w:p w14:paraId="5018ED78" w14:textId="77777777" w:rsidR="0043374B" w:rsidRPr="0043374B" w:rsidRDefault="0043374B" w:rsidP="0043374B">
      <w:pPr>
        <w:widowControl w:val="0"/>
        <w:numPr>
          <w:ilvl w:val="0"/>
          <w:numId w:val="11"/>
        </w:numPr>
        <w:rPr>
          <w:color w:val="000000"/>
          <w:sz w:val="28"/>
          <w:szCs w:val="28"/>
          <w:lang w:val="en-US"/>
        </w:rPr>
      </w:pPr>
      <w:r w:rsidRPr="0043374B">
        <w:rPr>
          <w:b/>
          <w:bCs/>
          <w:color w:val="000000"/>
          <w:sz w:val="28"/>
          <w:szCs w:val="28"/>
          <w:lang w:val="en-US"/>
        </w:rPr>
        <w:t>Objective</w:t>
      </w:r>
      <w:r w:rsidRPr="0043374B">
        <w:rPr>
          <w:color w:val="000000"/>
          <w:sz w:val="28"/>
          <w:szCs w:val="28"/>
          <w:lang w:val="en-US"/>
        </w:rPr>
        <w:t xml:space="preserve">: Identify the </w:t>
      </w:r>
      <w:r w:rsidRPr="0043374B">
        <w:rPr>
          <w:b/>
          <w:bCs/>
          <w:color w:val="000000"/>
          <w:sz w:val="28"/>
          <w:szCs w:val="28"/>
          <w:lang w:val="en-US"/>
        </w:rPr>
        <w:t>highest-spending customers</w:t>
      </w:r>
      <w:r w:rsidRPr="0043374B">
        <w:rPr>
          <w:color w:val="000000"/>
          <w:sz w:val="28"/>
          <w:szCs w:val="28"/>
          <w:lang w:val="en-US"/>
        </w:rPr>
        <w:t xml:space="preserve"> per country.</w:t>
      </w:r>
    </w:p>
    <w:p w14:paraId="675AEF68" w14:textId="77777777" w:rsidR="0043374B" w:rsidRPr="0043374B" w:rsidRDefault="0043374B" w:rsidP="0043374B">
      <w:pPr>
        <w:widowControl w:val="0"/>
        <w:numPr>
          <w:ilvl w:val="0"/>
          <w:numId w:val="11"/>
        </w:numPr>
        <w:rPr>
          <w:color w:val="000000"/>
          <w:sz w:val="28"/>
          <w:szCs w:val="28"/>
          <w:lang w:val="en-US"/>
        </w:rPr>
      </w:pPr>
      <w:r w:rsidRPr="0043374B">
        <w:rPr>
          <w:b/>
          <w:bCs/>
          <w:color w:val="000000"/>
          <w:sz w:val="28"/>
          <w:szCs w:val="28"/>
          <w:lang w:val="en-US"/>
        </w:rPr>
        <w:t>Method</w:t>
      </w:r>
      <w:r w:rsidRPr="0043374B">
        <w:rPr>
          <w:color w:val="000000"/>
          <w:sz w:val="28"/>
          <w:szCs w:val="28"/>
          <w:lang w:val="en-US"/>
        </w:rPr>
        <w:t>:</w:t>
      </w:r>
    </w:p>
    <w:p w14:paraId="269F4851" w14:textId="77777777" w:rsidR="0043374B" w:rsidRPr="0043374B" w:rsidRDefault="0043374B" w:rsidP="0043374B">
      <w:pPr>
        <w:widowControl w:val="0"/>
        <w:numPr>
          <w:ilvl w:val="1"/>
          <w:numId w:val="11"/>
        </w:numPr>
        <w:rPr>
          <w:color w:val="000000"/>
          <w:sz w:val="28"/>
          <w:szCs w:val="28"/>
          <w:lang w:val="en-US"/>
        </w:rPr>
      </w:pPr>
      <w:r w:rsidRPr="0043374B">
        <w:rPr>
          <w:color w:val="000000"/>
          <w:sz w:val="28"/>
          <w:szCs w:val="28"/>
          <w:lang w:val="en-US"/>
        </w:rPr>
        <w:t xml:space="preserve">Join customer and invoice tables to calculate the </w:t>
      </w:r>
      <w:r w:rsidRPr="0043374B">
        <w:rPr>
          <w:b/>
          <w:bCs/>
          <w:color w:val="000000"/>
          <w:sz w:val="28"/>
          <w:szCs w:val="28"/>
          <w:lang w:val="en-US"/>
        </w:rPr>
        <w:t>total spend per customer</w:t>
      </w:r>
      <w:r w:rsidRPr="0043374B">
        <w:rPr>
          <w:color w:val="000000"/>
          <w:sz w:val="28"/>
          <w:szCs w:val="28"/>
          <w:lang w:val="en-US"/>
        </w:rPr>
        <w:t>.</w:t>
      </w:r>
    </w:p>
    <w:p w14:paraId="47A6159B" w14:textId="77777777" w:rsidR="0043374B" w:rsidRPr="0043374B" w:rsidRDefault="0043374B" w:rsidP="0043374B">
      <w:pPr>
        <w:widowControl w:val="0"/>
        <w:numPr>
          <w:ilvl w:val="1"/>
          <w:numId w:val="11"/>
        </w:numPr>
        <w:rPr>
          <w:color w:val="000000"/>
          <w:sz w:val="28"/>
          <w:szCs w:val="28"/>
          <w:lang w:val="en-US"/>
        </w:rPr>
      </w:pPr>
      <w:r w:rsidRPr="0043374B">
        <w:rPr>
          <w:color w:val="000000"/>
          <w:sz w:val="28"/>
          <w:szCs w:val="28"/>
          <w:lang w:val="en-US"/>
        </w:rPr>
        <w:t xml:space="preserve">Use the </w:t>
      </w:r>
      <w:r w:rsidRPr="0043374B">
        <w:rPr>
          <w:b/>
          <w:bCs/>
          <w:color w:val="000000"/>
          <w:sz w:val="28"/>
          <w:szCs w:val="28"/>
          <w:lang w:val="en-US"/>
        </w:rPr>
        <w:t>window function ROW_</w:t>
      </w:r>
      <w:proofErr w:type="gramStart"/>
      <w:r w:rsidRPr="0043374B">
        <w:rPr>
          <w:b/>
          <w:bCs/>
          <w:color w:val="000000"/>
          <w:sz w:val="28"/>
          <w:szCs w:val="28"/>
          <w:lang w:val="en-US"/>
        </w:rPr>
        <w:t>NUMBER(</w:t>
      </w:r>
      <w:proofErr w:type="gramEnd"/>
      <w:r w:rsidRPr="0043374B">
        <w:rPr>
          <w:b/>
          <w:bCs/>
          <w:color w:val="000000"/>
          <w:sz w:val="28"/>
          <w:szCs w:val="28"/>
          <w:lang w:val="en-US"/>
        </w:rPr>
        <w:t>)</w:t>
      </w:r>
      <w:r w:rsidRPr="0043374B">
        <w:rPr>
          <w:color w:val="000000"/>
          <w:sz w:val="28"/>
          <w:szCs w:val="28"/>
          <w:lang w:val="en-US"/>
        </w:rPr>
        <w:t xml:space="preserve"> with PARTITION BY country </w:t>
      </w:r>
      <w:r w:rsidRPr="0043374B">
        <w:rPr>
          <w:color w:val="000000"/>
          <w:sz w:val="28"/>
          <w:szCs w:val="28"/>
          <w:lang w:val="en-US"/>
        </w:rPr>
        <w:lastRenderedPageBreak/>
        <w:t>to rank customers within each country by their total revenue.</w:t>
      </w:r>
    </w:p>
    <w:p w14:paraId="4997AE67" w14:textId="77777777" w:rsidR="0043374B" w:rsidRDefault="0043374B" w:rsidP="0043374B">
      <w:pPr>
        <w:widowControl w:val="0"/>
        <w:numPr>
          <w:ilvl w:val="1"/>
          <w:numId w:val="11"/>
        </w:numPr>
        <w:rPr>
          <w:color w:val="000000"/>
          <w:sz w:val="28"/>
          <w:szCs w:val="28"/>
          <w:lang w:val="en-US"/>
        </w:rPr>
      </w:pPr>
      <w:r w:rsidRPr="0043374B">
        <w:rPr>
          <w:color w:val="000000"/>
          <w:sz w:val="28"/>
          <w:szCs w:val="28"/>
          <w:lang w:val="en-US"/>
        </w:rPr>
        <w:t xml:space="preserve">Select only the </w:t>
      </w:r>
      <w:r w:rsidRPr="0043374B">
        <w:rPr>
          <w:b/>
          <w:bCs/>
          <w:color w:val="000000"/>
          <w:sz w:val="28"/>
          <w:szCs w:val="28"/>
          <w:lang w:val="en-US"/>
        </w:rPr>
        <w:t>top 5 per country</w:t>
      </w:r>
      <w:r w:rsidRPr="0043374B">
        <w:rPr>
          <w:color w:val="000000"/>
          <w:sz w:val="28"/>
          <w:szCs w:val="28"/>
          <w:lang w:val="en-US"/>
        </w:rPr>
        <w:t>.</w:t>
      </w:r>
    </w:p>
    <w:p w14:paraId="466C579A" w14:textId="77777777" w:rsidR="0043374B" w:rsidRDefault="0043374B" w:rsidP="0043374B">
      <w:pPr>
        <w:widowControl w:val="0"/>
        <w:rPr>
          <w:color w:val="000000"/>
          <w:sz w:val="28"/>
          <w:szCs w:val="28"/>
          <w:lang w:val="en-US"/>
        </w:rPr>
      </w:pPr>
    </w:p>
    <w:p w14:paraId="7E15C8A7" w14:textId="0B5B00E6" w:rsidR="0043374B" w:rsidRDefault="0043374B" w:rsidP="0043374B">
      <w:pPr>
        <w:widowControl w:val="0"/>
        <w:rPr>
          <w:color w:val="000000"/>
          <w:sz w:val="28"/>
          <w:szCs w:val="28"/>
          <w:lang w:val="en-US"/>
        </w:rPr>
      </w:pPr>
      <w:r>
        <w:rPr>
          <w:color w:val="000000"/>
          <w:sz w:val="28"/>
          <w:szCs w:val="28"/>
          <w:lang w:val="en-US"/>
        </w:rPr>
        <w:t xml:space="preserve">    Query </w:t>
      </w:r>
    </w:p>
    <w:p w14:paraId="1616B74C" w14:textId="4153F9C1" w:rsidR="0043374B" w:rsidRDefault="0043374B" w:rsidP="0043374B">
      <w:pPr>
        <w:widowControl w:val="0"/>
        <w:jc w:val="center"/>
        <w:rPr>
          <w:color w:val="000000"/>
          <w:sz w:val="28"/>
          <w:szCs w:val="28"/>
          <w:lang w:val="en-US"/>
        </w:rPr>
      </w:pPr>
      <w:r>
        <w:rPr>
          <w:noProof/>
          <w:color w:val="000000"/>
          <w:sz w:val="28"/>
          <w:szCs w:val="28"/>
          <w:lang w:val="en-US"/>
        </w:rPr>
        <w:drawing>
          <wp:inline distT="0" distB="0" distL="0" distR="0" wp14:anchorId="28B9AB7C" wp14:editId="40A97E02">
            <wp:extent cx="5124450" cy="201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124450" cy="2019300"/>
                    </a:xfrm>
                    <a:prstGeom prst="rect">
                      <a:avLst/>
                    </a:prstGeom>
                  </pic:spPr>
                </pic:pic>
              </a:graphicData>
            </a:graphic>
          </wp:inline>
        </w:drawing>
      </w:r>
    </w:p>
    <w:p w14:paraId="4ED40D97" w14:textId="77777777" w:rsidR="0043374B" w:rsidRDefault="0043374B" w:rsidP="0043374B">
      <w:pPr>
        <w:widowControl w:val="0"/>
        <w:rPr>
          <w:color w:val="000000"/>
          <w:sz w:val="28"/>
          <w:szCs w:val="28"/>
          <w:lang w:val="en-US"/>
        </w:rPr>
      </w:pPr>
    </w:p>
    <w:p w14:paraId="60B3E008" w14:textId="576057DA" w:rsidR="0043374B" w:rsidRDefault="00500FBF" w:rsidP="0043374B">
      <w:pPr>
        <w:widowControl w:val="0"/>
        <w:rPr>
          <w:color w:val="000000"/>
          <w:sz w:val="28"/>
          <w:szCs w:val="28"/>
          <w:lang w:val="en-US"/>
        </w:rPr>
      </w:pPr>
      <w:r>
        <w:rPr>
          <w:color w:val="000000"/>
          <w:sz w:val="28"/>
          <w:szCs w:val="28"/>
          <w:lang w:val="en-US"/>
        </w:rPr>
        <w:t xml:space="preserve">    </w:t>
      </w:r>
      <w:r w:rsidR="0043374B">
        <w:rPr>
          <w:color w:val="000000"/>
          <w:sz w:val="28"/>
          <w:szCs w:val="28"/>
          <w:lang w:val="en-US"/>
        </w:rPr>
        <w:t>Output</w:t>
      </w:r>
    </w:p>
    <w:p w14:paraId="64569B59" w14:textId="77777777" w:rsidR="00500FBF" w:rsidRDefault="00500FBF" w:rsidP="0043374B">
      <w:pPr>
        <w:widowControl w:val="0"/>
        <w:rPr>
          <w:color w:val="000000"/>
          <w:sz w:val="28"/>
          <w:szCs w:val="28"/>
          <w:lang w:val="en-US"/>
        </w:rPr>
      </w:pPr>
    </w:p>
    <w:p w14:paraId="36C62E65" w14:textId="070CFD7E" w:rsidR="00500FBF" w:rsidRDefault="00500FBF" w:rsidP="00500FBF">
      <w:pPr>
        <w:widowControl w:val="0"/>
        <w:jc w:val="center"/>
        <w:rPr>
          <w:color w:val="000000"/>
          <w:sz w:val="28"/>
          <w:szCs w:val="28"/>
          <w:lang w:val="en-US"/>
        </w:rPr>
      </w:pPr>
      <w:r>
        <w:rPr>
          <w:noProof/>
          <w:color w:val="000000"/>
          <w:sz w:val="28"/>
          <w:szCs w:val="28"/>
          <w:lang w:val="en-US"/>
        </w:rPr>
        <w:drawing>
          <wp:inline distT="0" distB="0" distL="0" distR="0" wp14:anchorId="54A985C0" wp14:editId="05541DEF">
            <wp:extent cx="30861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086100" cy="2781300"/>
                    </a:xfrm>
                    <a:prstGeom prst="rect">
                      <a:avLst/>
                    </a:prstGeom>
                  </pic:spPr>
                </pic:pic>
              </a:graphicData>
            </a:graphic>
          </wp:inline>
        </w:drawing>
      </w:r>
    </w:p>
    <w:p w14:paraId="13F17C35" w14:textId="77777777" w:rsidR="0043374B" w:rsidRPr="0043374B" w:rsidRDefault="0043374B" w:rsidP="0043374B">
      <w:pPr>
        <w:widowControl w:val="0"/>
        <w:rPr>
          <w:color w:val="000000"/>
          <w:sz w:val="28"/>
          <w:szCs w:val="28"/>
          <w:lang w:val="en-US"/>
        </w:rPr>
      </w:pPr>
    </w:p>
    <w:p w14:paraId="2F16AD4F" w14:textId="5B0A901D" w:rsidR="0043374B" w:rsidRPr="0043374B" w:rsidRDefault="0043374B" w:rsidP="0043374B">
      <w:pPr>
        <w:widowControl w:val="0"/>
        <w:rPr>
          <w:color w:val="000000"/>
          <w:sz w:val="28"/>
          <w:szCs w:val="28"/>
        </w:rPr>
      </w:pPr>
    </w:p>
    <w:p w14:paraId="0000000C" w14:textId="0B4F9068" w:rsidR="00EF7706" w:rsidRDefault="00500FBF" w:rsidP="00500FBF">
      <w:pPr>
        <w:widowControl w:val="0"/>
        <w:rPr>
          <w:sz w:val="28"/>
          <w:szCs w:val="28"/>
        </w:rPr>
      </w:pPr>
      <w:r>
        <w:rPr>
          <w:sz w:val="28"/>
          <w:szCs w:val="28"/>
        </w:rPr>
        <w:t>6.Identify the top-selling track for each customer</w:t>
      </w:r>
    </w:p>
    <w:p w14:paraId="2D3C78F7" w14:textId="4818B21C" w:rsidR="00500FBF" w:rsidRPr="00500FBF" w:rsidRDefault="00500FBF" w:rsidP="00500FBF">
      <w:pPr>
        <w:widowControl w:val="0"/>
        <w:rPr>
          <w:b/>
          <w:bCs/>
          <w:color w:val="000000"/>
          <w:sz w:val="28"/>
          <w:szCs w:val="28"/>
          <w:lang w:val="en-US"/>
        </w:rPr>
      </w:pPr>
      <w:r>
        <w:rPr>
          <w:b/>
          <w:bCs/>
          <w:color w:val="000000"/>
          <w:sz w:val="28"/>
          <w:szCs w:val="28"/>
          <w:lang w:val="en-US"/>
        </w:rPr>
        <w:t xml:space="preserve">Ans – </w:t>
      </w:r>
      <w:r w:rsidRPr="00500FBF">
        <w:rPr>
          <w:b/>
          <w:bCs/>
          <w:color w:val="000000"/>
          <w:sz w:val="28"/>
          <w:szCs w:val="28"/>
          <w:lang w:val="en-US"/>
        </w:rPr>
        <w:t>Approach</w:t>
      </w:r>
    </w:p>
    <w:p w14:paraId="6B6002FB" w14:textId="77777777" w:rsidR="00500FBF" w:rsidRPr="00500FBF" w:rsidRDefault="00500FBF" w:rsidP="00500FBF">
      <w:pPr>
        <w:widowControl w:val="0"/>
        <w:numPr>
          <w:ilvl w:val="0"/>
          <w:numId w:val="12"/>
        </w:numPr>
        <w:rPr>
          <w:color w:val="000000"/>
          <w:sz w:val="28"/>
          <w:szCs w:val="28"/>
          <w:lang w:val="en-US"/>
        </w:rPr>
      </w:pPr>
      <w:r w:rsidRPr="00500FBF">
        <w:rPr>
          <w:b/>
          <w:bCs/>
          <w:color w:val="000000"/>
          <w:sz w:val="28"/>
          <w:szCs w:val="28"/>
          <w:lang w:val="en-US"/>
        </w:rPr>
        <w:t>Objective</w:t>
      </w:r>
      <w:r w:rsidRPr="00500FBF">
        <w:rPr>
          <w:color w:val="000000"/>
          <w:sz w:val="28"/>
          <w:szCs w:val="28"/>
          <w:lang w:val="en-US"/>
        </w:rPr>
        <w:t xml:space="preserve">: Identify the </w:t>
      </w:r>
      <w:r w:rsidRPr="00500FBF">
        <w:rPr>
          <w:b/>
          <w:bCs/>
          <w:color w:val="000000"/>
          <w:sz w:val="28"/>
          <w:szCs w:val="28"/>
          <w:lang w:val="en-US"/>
        </w:rPr>
        <w:t>favorite (most purchased) track</w:t>
      </w:r>
      <w:r w:rsidRPr="00500FBF">
        <w:rPr>
          <w:color w:val="000000"/>
          <w:sz w:val="28"/>
          <w:szCs w:val="28"/>
          <w:lang w:val="en-US"/>
        </w:rPr>
        <w:t xml:space="preserve"> of each customer.</w:t>
      </w:r>
    </w:p>
    <w:p w14:paraId="5D5F3644" w14:textId="77777777" w:rsidR="00500FBF" w:rsidRPr="00500FBF" w:rsidRDefault="00500FBF" w:rsidP="00500FBF">
      <w:pPr>
        <w:widowControl w:val="0"/>
        <w:numPr>
          <w:ilvl w:val="0"/>
          <w:numId w:val="12"/>
        </w:numPr>
        <w:rPr>
          <w:color w:val="000000"/>
          <w:sz w:val="28"/>
          <w:szCs w:val="28"/>
          <w:lang w:val="en-US"/>
        </w:rPr>
      </w:pPr>
      <w:r w:rsidRPr="00500FBF">
        <w:rPr>
          <w:b/>
          <w:bCs/>
          <w:color w:val="000000"/>
          <w:sz w:val="28"/>
          <w:szCs w:val="28"/>
          <w:lang w:val="en-US"/>
        </w:rPr>
        <w:t>Method</w:t>
      </w:r>
      <w:r w:rsidRPr="00500FBF">
        <w:rPr>
          <w:color w:val="000000"/>
          <w:sz w:val="28"/>
          <w:szCs w:val="28"/>
          <w:lang w:val="en-US"/>
        </w:rPr>
        <w:t>:</w:t>
      </w:r>
    </w:p>
    <w:p w14:paraId="28B1BBE0" w14:textId="77777777" w:rsidR="00500FBF" w:rsidRPr="00500FBF" w:rsidRDefault="00500FBF" w:rsidP="00500FBF">
      <w:pPr>
        <w:widowControl w:val="0"/>
        <w:numPr>
          <w:ilvl w:val="1"/>
          <w:numId w:val="12"/>
        </w:numPr>
        <w:rPr>
          <w:color w:val="000000"/>
          <w:sz w:val="28"/>
          <w:szCs w:val="28"/>
          <w:lang w:val="en-US"/>
        </w:rPr>
      </w:pPr>
      <w:r w:rsidRPr="00500FBF">
        <w:rPr>
          <w:color w:val="000000"/>
          <w:sz w:val="28"/>
          <w:szCs w:val="28"/>
          <w:lang w:val="en-US"/>
        </w:rPr>
        <w:t xml:space="preserve">First, calculate the </w:t>
      </w:r>
      <w:r w:rsidRPr="00500FBF">
        <w:rPr>
          <w:b/>
          <w:bCs/>
          <w:color w:val="000000"/>
          <w:sz w:val="28"/>
          <w:szCs w:val="28"/>
          <w:lang w:val="en-US"/>
        </w:rPr>
        <w:t>total number of tracks purchased</w:t>
      </w:r>
      <w:r w:rsidRPr="00500FBF">
        <w:rPr>
          <w:color w:val="000000"/>
          <w:sz w:val="28"/>
          <w:szCs w:val="28"/>
          <w:lang w:val="en-US"/>
        </w:rPr>
        <w:t xml:space="preserve"> by each customer.</w:t>
      </w:r>
    </w:p>
    <w:p w14:paraId="45814CCD" w14:textId="77777777" w:rsidR="00500FBF" w:rsidRPr="00500FBF" w:rsidRDefault="00500FBF" w:rsidP="00500FBF">
      <w:pPr>
        <w:widowControl w:val="0"/>
        <w:numPr>
          <w:ilvl w:val="1"/>
          <w:numId w:val="12"/>
        </w:numPr>
        <w:rPr>
          <w:color w:val="000000"/>
          <w:sz w:val="28"/>
          <w:szCs w:val="28"/>
          <w:lang w:val="en-US"/>
        </w:rPr>
      </w:pPr>
      <w:r w:rsidRPr="00500FBF">
        <w:rPr>
          <w:color w:val="000000"/>
          <w:sz w:val="28"/>
          <w:szCs w:val="28"/>
          <w:lang w:val="en-US"/>
        </w:rPr>
        <w:t xml:space="preserve">Then, break it down to find which </w:t>
      </w:r>
      <w:r w:rsidRPr="00500FBF">
        <w:rPr>
          <w:b/>
          <w:bCs/>
          <w:color w:val="000000"/>
          <w:sz w:val="28"/>
          <w:szCs w:val="28"/>
          <w:lang w:val="en-US"/>
        </w:rPr>
        <w:t>track contributes the most purchases</w:t>
      </w:r>
      <w:r w:rsidRPr="00500FBF">
        <w:rPr>
          <w:color w:val="000000"/>
          <w:sz w:val="28"/>
          <w:szCs w:val="28"/>
          <w:lang w:val="en-US"/>
        </w:rPr>
        <w:t xml:space="preserve"> for each customer.</w:t>
      </w:r>
    </w:p>
    <w:p w14:paraId="0C6C38CE" w14:textId="77777777" w:rsidR="00500FBF" w:rsidRPr="00500FBF" w:rsidRDefault="00500FBF" w:rsidP="00500FBF">
      <w:pPr>
        <w:widowControl w:val="0"/>
        <w:numPr>
          <w:ilvl w:val="1"/>
          <w:numId w:val="12"/>
        </w:numPr>
        <w:rPr>
          <w:color w:val="000000"/>
          <w:sz w:val="28"/>
          <w:szCs w:val="28"/>
          <w:lang w:val="en-US"/>
        </w:rPr>
      </w:pPr>
      <w:r w:rsidRPr="00500FBF">
        <w:rPr>
          <w:color w:val="000000"/>
          <w:sz w:val="28"/>
          <w:szCs w:val="28"/>
          <w:lang w:val="en-US"/>
        </w:rPr>
        <w:t>Use ROW_</w:t>
      </w:r>
      <w:proofErr w:type="gramStart"/>
      <w:r w:rsidRPr="00500FBF">
        <w:rPr>
          <w:color w:val="000000"/>
          <w:sz w:val="28"/>
          <w:szCs w:val="28"/>
          <w:lang w:val="en-US"/>
        </w:rPr>
        <w:t>NUMBER(</w:t>
      </w:r>
      <w:proofErr w:type="gramEnd"/>
      <w:r w:rsidRPr="00500FBF">
        <w:rPr>
          <w:color w:val="000000"/>
          <w:sz w:val="28"/>
          <w:szCs w:val="28"/>
          <w:lang w:val="en-US"/>
        </w:rPr>
        <w:t>) to rank tracks by purchase quantity per customer.</w:t>
      </w:r>
    </w:p>
    <w:p w14:paraId="2ECBF2A1" w14:textId="77777777" w:rsidR="00500FBF" w:rsidRDefault="00500FBF" w:rsidP="00500FBF">
      <w:pPr>
        <w:widowControl w:val="0"/>
        <w:numPr>
          <w:ilvl w:val="1"/>
          <w:numId w:val="12"/>
        </w:numPr>
        <w:rPr>
          <w:color w:val="000000"/>
          <w:sz w:val="28"/>
          <w:szCs w:val="28"/>
          <w:lang w:val="en-US"/>
        </w:rPr>
      </w:pPr>
      <w:r w:rsidRPr="00500FBF">
        <w:rPr>
          <w:color w:val="000000"/>
          <w:sz w:val="28"/>
          <w:szCs w:val="28"/>
          <w:lang w:val="en-US"/>
        </w:rPr>
        <w:t xml:space="preserve">Select only the </w:t>
      </w:r>
      <w:r w:rsidRPr="00500FBF">
        <w:rPr>
          <w:b/>
          <w:bCs/>
          <w:color w:val="000000"/>
          <w:sz w:val="28"/>
          <w:szCs w:val="28"/>
          <w:lang w:val="en-US"/>
        </w:rPr>
        <w:t>top-ranked track</w:t>
      </w:r>
      <w:r w:rsidRPr="00500FBF">
        <w:rPr>
          <w:color w:val="000000"/>
          <w:sz w:val="28"/>
          <w:szCs w:val="28"/>
          <w:lang w:val="en-US"/>
        </w:rPr>
        <w:t xml:space="preserve"> (</w:t>
      </w:r>
      <w:proofErr w:type="spellStart"/>
      <w:r w:rsidRPr="00500FBF">
        <w:rPr>
          <w:color w:val="000000"/>
          <w:sz w:val="28"/>
          <w:szCs w:val="28"/>
          <w:lang w:val="en-US"/>
        </w:rPr>
        <w:t>rnk</w:t>
      </w:r>
      <w:proofErr w:type="spellEnd"/>
      <w:r w:rsidRPr="00500FBF">
        <w:rPr>
          <w:color w:val="000000"/>
          <w:sz w:val="28"/>
          <w:szCs w:val="28"/>
          <w:lang w:val="en-US"/>
        </w:rPr>
        <w:t xml:space="preserve"> = 1) for each customer.</w:t>
      </w:r>
    </w:p>
    <w:p w14:paraId="79F87CBB" w14:textId="77777777" w:rsidR="00500FBF" w:rsidRDefault="00500FBF" w:rsidP="00500FBF">
      <w:pPr>
        <w:widowControl w:val="0"/>
        <w:rPr>
          <w:color w:val="000000"/>
          <w:sz w:val="28"/>
          <w:szCs w:val="28"/>
          <w:lang w:val="en-US"/>
        </w:rPr>
      </w:pPr>
    </w:p>
    <w:p w14:paraId="1A6A5E92" w14:textId="77777777" w:rsidR="004B3A50" w:rsidRDefault="004B3A50" w:rsidP="00500FBF">
      <w:pPr>
        <w:widowControl w:val="0"/>
        <w:rPr>
          <w:color w:val="000000"/>
          <w:sz w:val="28"/>
          <w:szCs w:val="28"/>
          <w:lang w:val="en-US"/>
        </w:rPr>
      </w:pPr>
    </w:p>
    <w:p w14:paraId="0010A5F0" w14:textId="77777777" w:rsidR="004B3A50" w:rsidRPr="00500FBF" w:rsidRDefault="004B3A50" w:rsidP="00500FBF">
      <w:pPr>
        <w:widowControl w:val="0"/>
        <w:rPr>
          <w:color w:val="000000"/>
          <w:sz w:val="28"/>
          <w:szCs w:val="28"/>
          <w:lang w:val="en-US"/>
        </w:rPr>
      </w:pPr>
    </w:p>
    <w:p w14:paraId="33E4A2B4" w14:textId="11F5AC6F" w:rsidR="00500FBF" w:rsidRDefault="00500FBF" w:rsidP="00500FBF">
      <w:pPr>
        <w:widowControl w:val="0"/>
        <w:rPr>
          <w:color w:val="000000"/>
          <w:sz w:val="28"/>
          <w:szCs w:val="28"/>
        </w:rPr>
      </w:pPr>
      <w:r>
        <w:rPr>
          <w:color w:val="000000"/>
          <w:sz w:val="28"/>
          <w:szCs w:val="28"/>
        </w:rPr>
        <w:lastRenderedPageBreak/>
        <w:t xml:space="preserve">     Query</w:t>
      </w:r>
    </w:p>
    <w:p w14:paraId="242459C5" w14:textId="77777777" w:rsidR="00A30ED6" w:rsidRDefault="00A30ED6" w:rsidP="00500FBF">
      <w:pPr>
        <w:widowControl w:val="0"/>
        <w:rPr>
          <w:color w:val="000000"/>
          <w:sz w:val="28"/>
          <w:szCs w:val="28"/>
        </w:rPr>
      </w:pPr>
    </w:p>
    <w:p w14:paraId="0829C072" w14:textId="79611F2C" w:rsidR="00500FBF" w:rsidRDefault="00A30ED6" w:rsidP="00A30ED6">
      <w:pPr>
        <w:widowControl w:val="0"/>
        <w:jc w:val="center"/>
        <w:rPr>
          <w:color w:val="000000"/>
          <w:sz w:val="28"/>
          <w:szCs w:val="28"/>
        </w:rPr>
      </w:pPr>
      <w:r>
        <w:rPr>
          <w:noProof/>
          <w:color w:val="000000"/>
          <w:sz w:val="28"/>
          <w:szCs w:val="28"/>
        </w:rPr>
        <w:drawing>
          <wp:inline distT="0" distB="0" distL="0" distR="0" wp14:anchorId="479AD678" wp14:editId="38E9B8BE">
            <wp:extent cx="61341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134100" cy="4572000"/>
                    </a:xfrm>
                    <a:prstGeom prst="rect">
                      <a:avLst/>
                    </a:prstGeom>
                  </pic:spPr>
                </pic:pic>
              </a:graphicData>
            </a:graphic>
          </wp:inline>
        </w:drawing>
      </w:r>
    </w:p>
    <w:p w14:paraId="78BED699" w14:textId="77777777" w:rsidR="00A30ED6" w:rsidRDefault="00A30ED6" w:rsidP="00A30ED6">
      <w:pPr>
        <w:widowControl w:val="0"/>
        <w:jc w:val="center"/>
        <w:rPr>
          <w:color w:val="000000"/>
          <w:sz w:val="28"/>
          <w:szCs w:val="28"/>
        </w:rPr>
      </w:pPr>
    </w:p>
    <w:p w14:paraId="431E3240" w14:textId="24A12023" w:rsidR="00A30ED6" w:rsidRDefault="00A30ED6" w:rsidP="00A30ED6">
      <w:pPr>
        <w:widowControl w:val="0"/>
        <w:rPr>
          <w:color w:val="000000"/>
          <w:sz w:val="28"/>
          <w:szCs w:val="28"/>
        </w:rPr>
      </w:pPr>
      <w:r>
        <w:rPr>
          <w:color w:val="000000"/>
          <w:sz w:val="28"/>
          <w:szCs w:val="28"/>
        </w:rPr>
        <w:t xml:space="preserve">   Output</w:t>
      </w:r>
    </w:p>
    <w:p w14:paraId="41B28299" w14:textId="77777777" w:rsidR="00A30ED6" w:rsidRDefault="00A30ED6" w:rsidP="00A30ED6">
      <w:pPr>
        <w:widowControl w:val="0"/>
        <w:rPr>
          <w:color w:val="000000"/>
          <w:sz w:val="28"/>
          <w:szCs w:val="28"/>
        </w:rPr>
      </w:pPr>
    </w:p>
    <w:p w14:paraId="31C3F22E" w14:textId="29868096" w:rsidR="00A30ED6" w:rsidRDefault="00A30ED6" w:rsidP="00A30ED6">
      <w:pPr>
        <w:widowControl w:val="0"/>
        <w:jc w:val="center"/>
        <w:rPr>
          <w:color w:val="000000"/>
          <w:sz w:val="28"/>
          <w:szCs w:val="28"/>
        </w:rPr>
      </w:pPr>
      <w:r>
        <w:rPr>
          <w:noProof/>
          <w:color w:val="000000"/>
          <w:sz w:val="28"/>
          <w:szCs w:val="28"/>
        </w:rPr>
        <w:drawing>
          <wp:inline distT="0" distB="0" distL="0" distR="0" wp14:anchorId="27FFC965" wp14:editId="45E7C7CE">
            <wp:extent cx="4448175" cy="3114675"/>
            <wp:effectExtent l="0" t="0" r="9525" b="9525"/>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48175" cy="3114675"/>
                    </a:xfrm>
                    <a:prstGeom prst="rect">
                      <a:avLst/>
                    </a:prstGeom>
                  </pic:spPr>
                </pic:pic>
              </a:graphicData>
            </a:graphic>
          </wp:inline>
        </w:drawing>
      </w:r>
    </w:p>
    <w:p w14:paraId="724469C0" w14:textId="77777777" w:rsidR="00A30ED6" w:rsidRDefault="00A30ED6" w:rsidP="00A30ED6">
      <w:pPr>
        <w:widowControl w:val="0"/>
        <w:jc w:val="center"/>
        <w:rPr>
          <w:color w:val="000000"/>
          <w:sz w:val="28"/>
          <w:szCs w:val="28"/>
        </w:rPr>
      </w:pPr>
    </w:p>
    <w:p w14:paraId="3850F86E" w14:textId="77777777" w:rsidR="00A30ED6" w:rsidRDefault="00A30ED6" w:rsidP="00A30ED6">
      <w:pPr>
        <w:widowControl w:val="0"/>
        <w:jc w:val="center"/>
        <w:rPr>
          <w:color w:val="000000"/>
          <w:sz w:val="28"/>
          <w:szCs w:val="28"/>
        </w:rPr>
      </w:pPr>
    </w:p>
    <w:p w14:paraId="5E4A68F0" w14:textId="77777777" w:rsidR="00A30ED6" w:rsidRDefault="00A30ED6" w:rsidP="00A30ED6">
      <w:pPr>
        <w:widowControl w:val="0"/>
        <w:rPr>
          <w:color w:val="000000"/>
          <w:sz w:val="28"/>
          <w:szCs w:val="28"/>
        </w:rPr>
      </w:pPr>
    </w:p>
    <w:p w14:paraId="76537898" w14:textId="57262A3D" w:rsidR="00A30ED6" w:rsidRDefault="00A30ED6" w:rsidP="00A30ED6">
      <w:pPr>
        <w:widowControl w:val="0"/>
        <w:rPr>
          <w:sz w:val="28"/>
          <w:szCs w:val="28"/>
        </w:rPr>
      </w:pPr>
      <w:r w:rsidRPr="00A30ED6">
        <w:rPr>
          <w:sz w:val="28"/>
          <w:szCs w:val="28"/>
        </w:rPr>
        <w:lastRenderedPageBreak/>
        <w:t>7.</w:t>
      </w:r>
      <w:r>
        <w:rPr>
          <w:sz w:val="28"/>
          <w:szCs w:val="28"/>
        </w:rPr>
        <w:t xml:space="preserve"> </w:t>
      </w:r>
      <w:r w:rsidRPr="00A30ED6">
        <w:rPr>
          <w:sz w:val="28"/>
          <w:szCs w:val="28"/>
        </w:rPr>
        <w:t xml:space="preserve">Are there any patterns or trends in customer purchasing </w:t>
      </w:r>
      <w:proofErr w:type="spellStart"/>
      <w:r w:rsidRPr="00A30ED6">
        <w:rPr>
          <w:sz w:val="28"/>
          <w:szCs w:val="28"/>
        </w:rPr>
        <w:t>behavior</w:t>
      </w:r>
      <w:proofErr w:type="spellEnd"/>
      <w:r w:rsidRPr="00A30ED6">
        <w:rPr>
          <w:sz w:val="28"/>
          <w:szCs w:val="28"/>
        </w:rPr>
        <w:t xml:space="preserve"> (e.g., frequency of purchases, preferred payment methods, average order value</w:t>
      </w:r>
      <w:proofErr w:type="gramStart"/>
      <w:r w:rsidRPr="00A30ED6">
        <w:rPr>
          <w:sz w:val="28"/>
          <w:szCs w:val="28"/>
        </w:rPr>
        <w:t>)?</w:t>
      </w:r>
      <w:r>
        <w:rPr>
          <w:sz w:val="28"/>
          <w:szCs w:val="28"/>
        </w:rPr>
        <w:t>\</w:t>
      </w:r>
      <w:proofErr w:type="gramEnd"/>
    </w:p>
    <w:p w14:paraId="543EEBF6" w14:textId="77777777" w:rsidR="00A30ED6" w:rsidRPr="00A30ED6" w:rsidRDefault="00A30ED6" w:rsidP="00A30ED6">
      <w:pPr>
        <w:widowControl w:val="0"/>
        <w:rPr>
          <w:b/>
          <w:bCs/>
          <w:lang w:val="en-US"/>
        </w:rPr>
      </w:pPr>
      <w:r>
        <w:rPr>
          <w:sz w:val="28"/>
          <w:szCs w:val="28"/>
        </w:rPr>
        <w:t xml:space="preserve">Ans - </w:t>
      </w:r>
      <w:r w:rsidRPr="00A30ED6">
        <w:rPr>
          <w:b/>
          <w:bCs/>
          <w:lang w:val="en-US"/>
        </w:rPr>
        <w:t>Approach</w:t>
      </w:r>
    </w:p>
    <w:p w14:paraId="0CEF1B3B" w14:textId="77777777" w:rsidR="00A30ED6" w:rsidRPr="00A30ED6" w:rsidRDefault="00A30ED6" w:rsidP="00A30ED6">
      <w:pPr>
        <w:widowControl w:val="0"/>
        <w:numPr>
          <w:ilvl w:val="0"/>
          <w:numId w:val="14"/>
        </w:numPr>
        <w:rPr>
          <w:sz w:val="28"/>
          <w:szCs w:val="28"/>
          <w:lang w:val="en-US"/>
        </w:rPr>
      </w:pPr>
      <w:r w:rsidRPr="00A30ED6">
        <w:rPr>
          <w:b/>
          <w:bCs/>
          <w:sz w:val="28"/>
          <w:szCs w:val="28"/>
          <w:lang w:val="en-US"/>
        </w:rPr>
        <w:t>Frequency of purchases</w:t>
      </w:r>
    </w:p>
    <w:p w14:paraId="4BF45843" w14:textId="77777777" w:rsidR="00A30ED6" w:rsidRPr="00A30ED6" w:rsidRDefault="00A30ED6" w:rsidP="00A30ED6">
      <w:pPr>
        <w:widowControl w:val="0"/>
        <w:numPr>
          <w:ilvl w:val="1"/>
          <w:numId w:val="14"/>
        </w:numPr>
        <w:rPr>
          <w:sz w:val="28"/>
          <w:szCs w:val="28"/>
          <w:lang w:val="en-US"/>
        </w:rPr>
      </w:pPr>
      <w:r w:rsidRPr="00A30ED6">
        <w:rPr>
          <w:sz w:val="28"/>
          <w:szCs w:val="28"/>
          <w:lang w:val="en-US"/>
        </w:rPr>
        <w:t>Count how many invoices each customer makes per year.</w:t>
      </w:r>
    </w:p>
    <w:p w14:paraId="77EAD429" w14:textId="77777777" w:rsidR="00A30ED6" w:rsidRPr="00A30ED6" w:rsidRDefault="00A30ED6" w:rsidP="00A30ED6">
      <w:pPr>
        <w:widowControl w:val="0"/>
        <w:numPr>
          <w:ilvl w:val="1"/>
          <w:numId w:val="14"/>
        </w:numPr>
        <w:rPr>
          <w:sz w:val="28"/>
          <w:szCs w:val="28"/>
          <w:lang w:val="en-US"/>
        </w:rPr>
      </w:pPr>
      <w:r w:rsidRPr="00A30ED6">
        <w:rPr>
          <w:sz w:val="28"/>
          <w:szCs w:val="28"/>
          <w:lang w:val="en-US"/>
        </w:rPr>
        <w:t>Helps identify if customers buy regularly or only occasionally.</w:t>
      </w:r>
    </w:p>
    <w:p w14:paraId="06DA1039" w14:textId="77777777" w:rsidR="00A30ED6" w:rsidRPr="00A30ED6" w:rsidRDefault="00A30ED6" w:rsidP="00A30ED6">
      <w:pPr>
        <w:widowControl w:val="0"/>
        <w:numPr>
          <w:ilvl w:val="0"/>
          <w:numId w:val="14"/>
        </w:numPr>
        <w:rPr>
          <w:sz w:val="28"/>
          <w:szCs w:val="28"/>
          <w:lang w:val="en-US"/>
        </w:rPr>
      </w:pPr>
      <w:r w:rsidRPr="00A30ED6">
        <w:rPr>
          <w:b/>
          <w:bCs/>
          <w:sz w:val="28"/>
          <w:szCs w:val="28"/>
          <w:lang w:val="en-US"/>
        </w:rPr>
        <w:t>Average order value (AOV)</w:t>
      </w:r>
    </w:p>
    <w:p w14:paraId="76AD20C3" w14:textId="77777777" w:rsidR="00A30ED6" w:rsidRPr="00A30ED6" w:rsidRDefault="00A30ED6" w:rsidP="00A30ED6">
      <w:pPr>
        <w:widowControl w:val="0"/>
        <w:numPr>
          <w:ilvl w:val="1"/>
          <w:numId w:val="14"/>
        </w:numPr>
        <w:rPr>
          <w:sz w:val="28"/>
          <w:szCs w:val="28"/>
          <w:lang w:val="en-US"/>
        </w:rPr>
      </w:pPr>
      <w:r w:rsidRPr="00A30ED6">
        <w:rPr>
          <w:sz w:val="28"/>
          <w:szCs w:val="28"/>
          <w:lang w:val="en-US"/>
        </w:rPr>
        <w:t>Calculate average invoice amount per customer.</w:t>
      </w:r>
    </w:p>
    <w:p w14:paraId="6ACED2AC" w14:textId="77777777" w:rsidR="00A30ED6" w:rsidRPr="00A30ED6" w:rsidRDefault="00A30ED6" w:rsidP="00A30ED6">
      <w:pPr>
        <w:widowControl w:val="0"/>
        <w:numPr>
          <w:ilvl w:val="1"/>
          <w:numId w:val="14"/>
        </w:numPr>
        <w:rPr>
          <w:sz w:val="28"/>
          <w:szCs w:val="28"/>
          <w:lang w:val="en-US"/>
        </w:rPr>
      </w:pPr>
      <w:r w:rsidRPr="00A30ED6">
        <w:rPr>
          <w:sz w:val="28"/>
          <w:szCs w:val="28"/>
          <w:lang w:val="en-US"/>
        </w:rPr>
        <w:t xml:space="preserve">Highlights differences between </w:t>
      </w:r>
      <w:r w:rsidRPr="00A30ED6">
        <w:rPr>
          <w:b/>
          <w:bCs/>
          <w:sz w:val="28"/>
          <w:szCs w:val="28"/>
          <w:lang w:val="en-US"/>
        </w:rPr>
        <w:t>high-value vs low-value customers</w:t>
      </w:r>
      <w:r w:rsidRPr="00A30ED6">
        <w:rPr>
          <w:sz w:val="28"/>
          <w:szCs w:val="28"/>
          <w:lang w:val="en-US"/>
        </w:rPr>
        <w:t>.</w:t>
      </w:r>
    </w:p>
    <w:p w14:paraId="1B74F7D0" w14:textId="77777777" w:rsidR="00A30ED6" w:rsidRPr="00A30ED6" w:rsidRDefault="00A30ED6" w:rsidP="00A30ED6">
      <w:pPr>
        <w:widowControl w:val="0"/>
        <w:rPr>
          <w:sz w:val="28"/>
          <w:szCs w:val="28"/>
          <w:lang w:val="en-US"/>
        </w:rPr>
      </w:pPr>
      <w:r w:rsidRPr="00A30ED6">
        <w:rPr>
          <w:sz w:val="28"/>
          <w:szCs w:val="28"/>
          <w:lang w:val="en-US"/>
        </w:rPr>
        <w:t>These two metrics together (frequency + AOV) are key to understanding customer purchasing behavior.</w:t>
      </w:r>
    </w:p>
    <w:p w14:paraId="26BF85C7" w14:textId="7153AC9E" w:rsidR="00A30ED6" w:rsidRDefault="00A30ED6" w:rsidP="00A30ED6">
      <w:pPr>
        <w:widowControl w:val="0"/>
        <w:rPr>
          <w:sz w:val="28"/>
          <w:szCs w:val="28"/>
        </w:rPr>
      </w:pPr>
    </w:p>
    <w:p w14:paraId="39F716C0" w14:textId="5B5817EB" w:rsidR="00A30ED6" w:rsidRDefault="00A30ED6" w:rsidP="00A30ED6">
      <w:pPr>
        <w:widowControl w:val="0"/>
        <w:rPr>
          <w:sz w:val="28"/>
          <w:szCs w:val="28"/>
        </w:rPr>
      </w:pPr>
      <w:r>
        <w:rPr>
          <w:sz w:val="28"/>
          <w:szCs w:val="28"/>
        </w:rPr>
        <w:t xml:space="preserve">  </w:t>
      </w:r>
      <w:r w:rsidR="00E526FF">
        <w:rPr>
          <w:sz w:val="28"/>
          <w:szCs w:val="28"/>
        </w:rPr>
        <w:t xml:space="preserve">         </w:t>
      </w:r>
      <w:proofErr w:type="spellStart"/>
      <w:r>
        <w:rPr>
          <w:sz w:val="28"/>
          <w:szCs w:val="28"/>
        </w:rPr>
        <w:t>Ouery</w:t>
      </w:r>
      <w:proofErr w:type="spellEnd"/>
      <w:r w:rsidR="00E526FF">
        <w:rPr>
          <w:sz w:val="28"/>
          <w:szCs w:val="28"/>
        </w:rPr>
        <w:t xml:space="preserve">                                                                          Output</w:t>
      </w:r>
    </w:p>
    <w:p w14:paraId="114A94C4" w14:textId="77777777" w:rsidR="00E526FF" w:rsidRDefault="00E526FF" w:rsidP="00A30ED6">
      <w:pPr>
        <w:widowControl w:val="0"/>
        <w:rPr>
          <w:sz w:val="28"/>
          <w:szCs w:val="28"/>
        </w:rPr>
      </w:pPr>
    </w:p>
    <w:p w14:paraId="0B35A2C3" w14:textId="06DABD3F" w:rsidR="00E526FF" w:rsidRDefault="00E526FF" w:rsidP="00E526FF">
      <w:pPr>
        <w:widowControl w:val="0"/>
        <w:ind w:left="720"/>
        <w:rPr>
          <w:sz w:val="28"/>
          <w:szCs w:val="28"/>
        </w:rPr>
      </w:pPr>
      <w:r>
        <w:rPr>
          <w:noProof/>
          <w:sz w:val="28"/>
          <w:szCs w:val="28"/>
        </w:rPr>
        <w:drawing>
          <wp:inline distT="0" distB="0" distL="0" distR="0" wp14:anchorId="11AFDD2F" wp14:editId="4F09F7CF">
            <wp:extent cx="2962275" cy="2190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962275" cy="2190750"/>
                    </a:xfrm>
                    <a:prstGeom prst="rect">
                      <a:avLst/>
                    </a:prstGeom>
                  </pic:spPr>
                </pic:pic>
              </a:graphicData>
            </a:graphic>
          </wp:inline>
        </w:drawing>
      </w:r>
      <w:r>
        <w:rPr>
          <w:sz w:val="28"/>
          <w:szCs w:val="28"/>
        </w:rPr>
        <w:t xml:space="preserve">     </w:t>
      </w:r>
      <w:r>
        <w:rPr>
          <w:noProof/>
          <w:sz w:val="28"/>
          <w:szCs w:val="28"/>
        </w:rPr>
        <w:drawing>
          <wp:inline distT="0" distB="0" distL="0" distR="0" wp14:anchorId="18436C56" wp14:editId="1E1001D8">
            <wp:extent cx="2857500" cy="2190750"/>
            <wp:effectExtent l="0" t="0" r="0" b="0"/>
            <wp:docPr id="20" name="Picture 20"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tab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57500" cy="2190750"/>
                    </a:xfrm>
                    <a:prstGeom prst="rect">
                      <a:avLst/>
                    </a:prstGeom>
                  </pic:spPr>
                </pic:pic>
              </a:graphicData>
            </a:graphic>
          </wp:inline>
        </w:drawing>
      </w:r>
    </w:p>
    <w:p w14:paraId="77D52ECA" w14:textId="77777777" w:rsidR="00E526FF" w:rsidRDefault="00E526FF" w:rsidP="00E526FF">
      <w:pPr>
        <w:widowControl w:val="0"/>
        <w:ind w:left="720"/>
        <w:rPr>
          <w:sz w:val="28"/>
          <w:szCs w:val="28"/>
        </w:rPr>
      </w:pPr>
    </w:p>
    <w:p w14:paraId="3225932B" w14:textId="70C23C2E" w:rsidR="00E526FF" w:rsidRDefault="00E526FF" w:rsidP="00E526FF">
      <w:pPr>
        <w:widowControl w:val="0"/>
        <w:ind w:left="720"/>
        <w:rPr>
          <w:sz w:val="28"/>
          <w:szCs w:val="28"/>
        </w:rPr>
      </w:pPr>
      <w:r>
        <w:rPr>
          <w:noProof/>
          <w:sz w:val="28"/>
          <w:szCs w:val="28"/>
        </w:rPr>
        <w:drawing>
          <wp:inline distT="0" distB="0" distL="0" distR="0" wp14:anchorId="2FB8AED0" wp14:editId="563EC5C8">
            <wp:extent cx="2952750" cy="2228850"/>
            <wp:effectExtent l="0" t="0" r="0" b="0"/>
            <wp:docPr id="21" name="Picture 2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code with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2750" cy="2228850"/>
                    </a:xfrm>
                    <a:prstGeom prst="rect">
                      <a:avLst/>
                    </a:prstGeom>
                  </pic:spPr>
                </pic:pic>
              </a:graphicData>
            </a:graphic>
          </wp:inline>
        </w:drawing>
      </w:r>
      <w:r>
        <w:rPr>
          <w:sz w:val="28"/>
          <w:szCs w:val="28"/>
        </w:rPr>
        <w:t xml:space="preserve">     </w:t>
      </w:r>
      <w:r>
        <w:rPr>
          <w:noProof/>
          <w:sz w:val="28"/>
          <w:szCs w:val="28"/>
        </w:rPr>
        <w:drawing>
          <wp:inline distT="0" distB="0" distL="0" distR="0" wp14:anchorId="668BAAEB" wp14:editId="786B535A">
            <wp:extent cx="2533650" cy="2266950"/>
            <wp:effectExtent l="0" t="0" r="0" b="0"/>
            <wp:docPr id="22" name="Picture 22"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data&#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533650" cy="2266950"/>
                    </a:xfrm>
                    <a:prstGeom prst="rect">
                      <a:avLst/>
                    </a:prstGeom>
                  </pic:spPr>
                </pic:pic>
              </a:graphicData>
            </a:graphic>
          </wp:inline>
        </w:drawing>
      </w:r>
    </w:p>
    <w:p w14:paraId="6A6DCE4C" w14:textId="77777777" w:rsidR="00A30ED6" w:rsidRPr="00A30ED6" w:rsidRDefault="00A30ED6" w:rsidP="00A30ED6">
      <w:pPr>
        <w:widowControl w:val="0"/>
        <w:rPr>
          <w:sz w:val="28"/>
          <w:szCs w:val="28"/>
        </w:rPr>
      </w:pPr>
    </w:p>
    <w:p w14:paraId="3F5A1A2D" w14:textId="77777777" w:rsidR="00BA66F1" w:rsidRDefault="00BA66F1" w:rsidP="00A30ED6">
      <w:pPr>
        <w:widowControl w:val="0"/>
        <w:rPr>
          <w:sz w:val="28"/>
          <w:szCs w:val="28"/>
        </w:rPr>
      </w:pPr>
    </w:p>
    <w:p w14:paraId="031A2075" w14:textId="77777777" w:rsidR="00BA66F1" w:rsidRDefault="00BA66F1" w:rsidP="00A30ED6">
      <w:pPr>
        <w:widowControl w:val="0"/>
        <w:rPr>
          <w:sz w:val="28"/>
          <w:szCs w:val="28"/>
        </w:rPr>
      </w:pPr>
    </w:p>
    <w:p w14:paraId="0BCAF596" w14:textId="77777777" w:rsidR="00BA66F1" w:rsidRDefault="00BA66F1" w:rsidP="00A30ED6">
      <w:pPr>
        <w:widowControl w:val="0"/>
        <w:rPr>
          <w:sz w:val="28"/>
          <w:szCs w:val="28"/>
        </w:rPr>
      </w:pPr>
    </w:p>
    <w:p w14:paraId="123C24C8" w14:textId="77777777" w:rsidR="00BA66F1" w:rsidRDefault="00BA66F1" w:rsidP="00A30ED6">
      <w:pPr>
        <w:widowControl w:val="0"/>
        <w:rPr>
          <w:sz w:val="28"/>
          <w:szCs w:val="28"/>
        </w:rPr>
      </w:pPr>
    </w:p>
    <w:p w14:paraId="61A1D8A3" w14:textId="77777777" w:rsidR="00BA66F1" w:rsidRDefault="00BA66F1" w:rsidP="00A30ED6">
      <w:pPr>
        <w:widowControl w:val="0"/>
        <w:rPr>
          <w:sz w:val="28"/>
          <w:szCs w:val="28"/>
        </w:rPr>
      </w:pPr>
    </w:p>
    <w:p w14:paraId="4D69255A" w14:textId="77777777" w:rsidR="00BA66F1" w:rsidRDefault="00BA66F1" w:rsidP="00A30ED6">
      <w:pPr>
        <w:widowControl w:val="0"/>
        <w:rPr>
          <w:sz w:val="28"/>
          <w:szCs w:val="28"/>
        </w:rPr>
      </w:pPr>
    </w:p>
    <w:p w14:paraId="0000000E" w14:textId="1900C3ED" w:rsidR="00EF7706" w:rsidRDefault="00A30ED6" w:rsidP="00A30ED6">
      <w:pPr>
        <w:widowControl w:val="0"/>
        <w:rPr>
          <w:sz w:val="28"/>
          <w:szCs w:val="28"/>
        </w:rPr>
      </w:pPr>
      <w:r>
        <w:rPr>
          <w:sz w:val="28"/>
          <w:szCs w:val="28"/>
        </w:rPr>
        <w:lastRenderedPageBreak/>
        <w:t>8. What is the customer churn rate?</w:t>
      </w:r>
    </w:p>
    <w:p w14:paraId="09872387" w14:textId="367C4F91" w:rsidR="00986D6A" w:rsidRDefault="00BA66F1" w:rsidP="00A30ED6">
      <w:pPr>
        <w:widowControl w:val="0"/>
        <w:rPr>
          <w:color w:val="000000"/>
          <w:sz w:val="28"/>
          <w:szCs w:val="28"/>
        </w:rPr>
      </w:pPr>
      <w:r>
        <w:rPr>
          <w:color w:val="000000"/>
          <w:sz w:val="28"/>
          <w:szCs w:val="28"/>
        </w:rPr>
        <w:t xml:space="preserve">Ans </w:t>
      </w:r>
      <w:r w:rsidR="00986D6A">
        <w:rPr>
          <w:color w:val="000000"/>
          <w:sz w:val="28"/>
          <w:szCs w:val="28"/>
        </w:rPr>
        <w:t>–</w:t>
      </w:r>
      <w:r>
        <w:rPr>
          <w:color w:val="000000"/>
          <w:sz w:val="28"/>
          <w:szCs w:val="28"/>
        </w:rPr>
        <w:t xml:space="preserve"> </w:t>
      </w:r>
      <w:r w:rsidR="00986D6A" w:rsidRPr="00986D6A">
        <w:rPr>
          <w:color w:val="000000"/>
          <w:sz w:val="28"/>
          <w:szCs w:val="28"/>
        </w:rPr>
        <w:t>Approach</w:t>
      </w:r>
    </w:p>
    <w:p w14:paraId="1678D16E" w14:textId="4AD12772" w:rsidR="00986D6A" w:rsidRDefault="00986D6A" w:rsidP="00A30ED6">
      <w:pPr>
        <w:widowControl w:val="0"/>
        <w:rPr>
          <w:color w:val="000000"/>
          <w:sz w:val="28"/>
          <w:szCs w:val="28"/>
        </w:rPr>
      </w:pPr>
      <w:r>
        <w:rPr>
          <w:color w:val="000000"/>
          <w:sz w:val="28"/>
          <w:szCs w:val="28"/>
        </w:rPr>
        <w:t xml:space="preserve">    -</w:t>
      </w:r>
      <w:r w:rsidRPr="00986D6A">
        <w:rPr>
          <w:color w:val="000000"/>
          <w:sz w:val="28"/>
          <w:szCs w:val="28"/>
        </w:rPr>
        <w:t xml:space="preserve">Churn measures how many customers stop purchasing over a given period. </w:t>
      </w:r>
      <w:r>
        <w:rPr>
          <w:color w:val="000000"/>
          <w:sz w:val="28"/>
          <w:szCs w:val="28"/>
        </w:rPr>
        <w:t>–</w:t>
      </w:r>
      <w:r w:rsidRPr="00986D6A">
        <w:rPr>
          <w:color w:val="000000"/>
          <w:sz w:val="28"/>
          <w:szCs w:val="28"/>
        </w:rPr>
        <w:t xml:space="preserve"> </w:t>
      </w:r>
    </w:p>
    <w:p w14:paraId="7D954EE2" w14:textId="54E31156" w:rsidR="00986D6A" w:rsidRDefault="00986D6A" w:rsidP="00986D6A">
      <w:pPr>
        <w:widowControl w:val="0"/>
        <w:rPr>
          <w:color w:val="000000"/>
          <w:sz w:val="28"/>
          <w:szCs w:val="28"/>
        </w:rPr>
      </w:pPr>
      <w:r>
        <w:rPr>
          <w:color w:val="000000"/>
          <w:sz w:val="28"/>
          <w:szCs w:val="28"/>
        </w:rPr>
        <w:t xml:space="preserve">  - </w:t>
      </w:r>
      <w:r w:rsidRPr="00986D6A">
        <w:rPr>
          <w:color w:val="000000"/>
          <w:sz w:val="28"/>
          <w:szCs w:val="28"/>
        </w:rPr>
        <w:t xml:space="preserve">churn is defined as customers who have not purchased in the last 12 months relative </w:t>
      </w:r>
      <w:r>
        <w:rPr>
          <w:color w:val="000000"/>
          <w:sz w:val="28"/>
          <w:szCs w:val="28"/>
        </w:rPr>
        <w:t xml:space="preserve">         </w:t>
      </w:r>
      <w:r w:rsidRPr="00986D6A">
        <w:rPr>
          <w:color w:val="000000"/>
          <w:sz w:val="28"/>
          <w:szCs w:val="28"/>
        </w:rPr>
        <w:t>to the most recent invoice date.</w:t>
      </w:r>
    </w:p>
    <w:p w14:paraId="3928C7DB" w14:textId="77777777" w:rsidR="00986D6A" w:rsidRDefault="00986D6A" w:rsidP="00A30ED6">
      <w:pPr>
        <w:widowControl w:val="0"/>
        <w:rPr>
          <w:color w:val="000000"/>
          <w:sz w:val="28"/>
          <w:szCs w:val="28"/>
        </w:rPr>
      </w:pPr>
      <w:r w:rsidRPr="00986D6A">
        <w:rPr>
          <w:color w:val="000000"/>
          <w:sz w:val="28"/>
          <w:szCs w:val="28"/>
        </w:rPr>
        <w:t xml:space="preserve"> - Two steps: </w:t>
      </w:r>
    </w:p>
    <w:p w14:paraId="34751637" w14:textId="77777777" w:rsidR="00986D6A" w:rsidRDefault="00986D6A" w:rsidP="00A30ED6">
      <w:pPr>
        <w:widowControl w:val="0"/>
        <w:rPr>
          <w:color w:val="000000"/>
          <w:sz w:val="28"/>
          <w:szCs w:val="28"/>
        </w:rPr>
      </w:pPr>
      <w:r w:rsidRPr="00986D6A">
        <w:rPr>
          <w:color w:val="000000"/>
          <w:sz w:val="28"/>
          <w:szCs w:val="28"/>
        </w:rPr>
        <w:t xml:space="preserve">1. Find the most recent invoice date in the dataset and subtract 1 year → cutoff date. </w:t>
      </w:r>
    </w:p>
    <w:p w14:paraId="1B750D1B" w14:textId="77777777" w:rsidR="00986D6A" w:rsidRDefault="00986D6A" w:rsidP="00A30ED6">
      <w:pPr>
        <w:widowControl w:val="0"/>
        <w:rPr>
          <w:color w:val="000000"/>
          <w:sz w:val="28"/>
          <w:szCs w:val="28"/>
        </w:rPr>
      </w:pPr>
      <w:r w:rsidRPr="00986D6A">
        <w:rPr>
          <w:color w:val="000000"/>
          <w:sz w:val="28"/>
          <w:szCs w:val="28"/>
        </w:rPr>
        <w:t xml:space="preserve">2. Find all customers whose last purchase is older than that cutoff date (or who never purchased). </w:t>
      </w:r>
    </w:p>
    <w:p w14:paraId="5F5E440D" w14:textId="0AE2020B" w:rsidR="00BA66F1" w:rsidRDefault="00986D6A" w:rsidP="00A30ED6">
      <w:pPr>
        <w:widowControl w:val="0"/>
        <w:rPr>
          <w:color w:val="000000"/>
          <w:sz w:val="28"/>
          <w:szCs w:val="28"/>
        </w:rPr>
      </w:pPr>
      <w:r w:rsidRPr="00986D6A">
        <w:rPr>
          <w:color w:val="000000"/>
          <w:sz w:val="28"/>
          <w:szCs w:val="28"/>
        </w:rPr>
        <w:t xml:space="preserve">3. Compute churn rate = </w:t>
      </w:r>
      <w:proofErr w:type="spellStart"/>
      <w:r w:rsidRPr="00986D6A">
        <w:rPr>
          <w:color w:val="000000"/>
          <w:sz w:val="28"/>
          <w:szCs w:val="28"/>
        </w:rPr>
        <w:t>inactive_customers</w:t>
      </w:r>
      <w:proofErr w:type="spellEnd"/>
      <w:r w:rsidRPr="00986D6A">
        <w:rPr>
          <w:color w:val="000000"/>
          <w:sz w:val="28"/>
          <w:szCs w:val="28"/>
        </w:rPr>
        <w:t xml:space="preserve"> ÷ </w:t>
      </w:r>
      <w:proofErr w:type="spellStart"/>
      <w:r w:rsidRPr="00986D6A">
        <w:rPr>
          <w:color w:val="000000"/>
          <w:sz w:val="28"/>
          <w:szCs w:val="28"/>
        </w:rPr>
        <w:t>total_customers</w:t>
      </w:r>
      <w:proofErr w:type="spellEnd"/>
      <w:r w:rsidRPr="00986D6A">
        <w:rPr>
          <w:color w:val="000000"/>
          <w:sz w:val="28"/>
          <w:szCs w:val="28"/>
        </w:rPr>
        <w:t xml:space="preserve"> × 100.</w:t>
      </w:r>
    </w:p>
    <w:p w14:paraId="1B07032D" w14:textId="77777777" w:rsidR="00986D6A" w:rsidRDefault="00986D6A" w:rsidP="00A30ED6">
      <w:pPr>
        <w:widowControl w:val="0"/>
        <w:rPr>
          <w:color w:val="000000"/>
          <w:sz w:val="28"/>
          <w:szCs w:val="28"/>
        </w:rPr>
      </w:pPr>
    </w:p>
    <w:p w14:paraId="75F7611E" w14:textId="635CF220" w:rsidR="00986D6A" w:rsidRDefault="00986D6A" w:rsidP="00A30ED6">
      <w:pPr>
        <w:widowControl w:val="0"/>
        <w:rPr>
          <w:color w:val="000000"/>
          <w:sz w:val="28"/>
          <w:szCs w:val="28"/>
        </w:rPr>
      </w:pPr>
      <w:r>
        <w:rPr>
          <w:color w:val="000000"/>
          <w:sz w:val="28"/>
          <w:szCs w:val="28"/>
        </w:rPr>
        <w:t xml:space="preserve">Query </w:t>
      </w:r>
    </w:p>
    <w:p w14:paraId="400E3560" w14:textId="5005892E" w:rsidR="00986D6A" w:rsidRDefault="00986D6A" w:rsidP="00986D6A">
      <w:pPr>
        <w:widowControl w:val="0"/>
        <w:jc w:val="center"/>
        <w:rPr>
          <w:color w:val="000000"/>
          <w:sz w:val="28"/>
          <w:szCs w:val="28"/>
        </w:rPr>
      </w:pPr>
      <w:r>
        <w:rPr>
          <w:noProof/>
          <w:color w:val="000000"/>
          <w:sz w:val="28"/>
          <w:szCs w:val="28"/>
        </w:rPr>
        <w:drawing>
          <wp:inline distT="0" distB="0" distL="0" distR="0" wp14:anchorId="7F6C8E1C" wp14:editId="745401D0">
            <wp:extent cx="6543675" cy="3409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543675" cy="3409950"/>
                    </a:xfrm>
                    <a:prstGeom prst="rect">
                      <a:avLst/>
                    </a:prstGeom>
                  </pic:spPr>
                </pic:pic>
              </a:graphicData>
            </a:graphic>
          </wp:inline>
        </w:drawing>
      </w:r>
    </w:p>
    <w:p w14:paraId="2354ECDA" w14:textId="77777777" w:rsidR="00986D6A" w:rsidRDefault="00986D6A" w:rsidP="00A30ED6">
      <w:pPr>
        <w:widowControl w:val="0"/>
        <w:rPr>
          <w:color w:val="000000"/>
          <w:sz w:val="28"/>
          <w:szCs w:val="28"/>
        </w:rPr>
      </w:pPr>
    </w:p>
    <w:p w14:paraId="3A7C2A49" w14:textId="1758C498" w:rsidR="00986D6A" w:rsidRDefault="00986D6A" w:rsidP="00A30ED6">
      <w:pPr>
        <w:widowControl w:val="0"/>
        <w:rPr>
          <w:color w:val="000000"/>
          <w:sz w:val="28"/>
          <w:szCs w:val="28"/>
        </w:rPr>
      </w:pPr>
      <w:r>
        <w:rPr>
          <w:color w:val="000000"/>
          <w:sz w:val="28"/>
          <w:szCs w:val="28"/>
        </w:rPr>
        <w:t>Output</w:t>
      </w:r>
    </w:p>
    <w:p w14:paraId="57DCAE2F" w14:textId="77777777" w:rsidR="00986D6A" w:rsidRDefault="00986D6A" w:rsidP="00A30ED6">
      <w:pPr>
        <w:widowControl w:val="0"/>
        <w:rPr>
          <w:color w:val="000000"/>
          <w:sz w:val="28"/>
          <w:szCs w:val="28"/>
        </w:rPr>
      </w:pPr>
    </w:p>
    <w:p w14:paraId="5EC6B993" w14:textId="22853BC4" w:rsidR="00986D6A" w:rsidRDefault="00986D6A" w:rsidP="00986D6A">
      <w:pPr>
        <w:widowControl w:val="0"/>
        <w:jc w:val="center"/>
        <w:rPr>
          <w:color w:val="000000"/>
          <w:sz w:val="28"/>
          <w:szCs w:val="28"/>
        </w:rPr>
      </w:pPr>
      <w:r>
        <w:rPr>
          <w:noProof/>
          <w:color w:val="000000"/>
          <w:sz w:val="28"/>
          <w:szCs w:val="28"/>
        </w:rPr>
        <w:drawing>
          <wp:inline distT="0" distB="0" distL="0" distR="0" wp14:anchorId="198B79E9" wp14:editId="70E3CECD">
            <wp:extent cx="2028825" cy="1120080"/>
            <wp:effectExtent l="0" t="0" r="0" b="4445"/>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040420" cy="1126481"/>
                    </a:xfrm>
                    <a:prstGeom prst="rect">
                      <a:avLst/>
                    </a:prstGeom>
                  </pic:spPr>
                </pic:pic>
              </a:graphicData>
            </a:graphic>
          </wp:inline>
        </w:drawing>
      </w:r>
    </w:p>
    <w:p w14:paraId="0000000F" w14:textId="28DB24D7" w:rsidR="00EF7706" w:rsidRDefault="00A30ED6" w:rsidP="00A30ED6">
      <w:pPr>
        <w:widowControl w:val="0"/>
        <w:rPr>
          <w:sz w:val="28"/>
          <w:szCs w:val="28"/>
        </w:rPr>
      </w:pPr>
      <w:r>
        <w:rPr>
          <w:sz w:val="28"/>
          <w:szCs w:val="28"/>
        </w:rPr>
        <w:t>9. Calculate the percentage of total sales contributed by each genre in the USA and identify the best-selling genres and artists.</w:t>
      </w:r>
    </w:p>
    <w:p w14:paraId="5774A119" w14:textId="77777777" w:rsidR="00986D6A" w:rsidRPr="00986D6A" w:rsidRDefault="00986D6A" w:rsidP="00986D6A">
      <w:pPr>
        <w:widowControl w:val="0"/>
        <w:rPr>
          <w:b/>
          <w:bCs/>
          <w:sz w:val="28"/>
          <w:szCs w:val="28"/>
          <w:lang w:val="en-US"/>
        </w:rPr>
      </w:pPr>
      <w:r>
        <w:rPr>
          <w:sz w:val="28"/>
          <w:szCs w:val="28"/>
        </w:rPr>
        <w:t xml:space="preserve">Ans - </w:t>
      </w:r>
      <w:r w:rsidRPr="00986D6A">
        <w:rPr>
          <w:b/>
          <w:bCs/>
          <w:sz w:val="28"/>
          <w:szCs w:val="28"/>
          <w:lang w:val="en-US"/>
        </w:rPr>
        <w:t>Approach</w:t>
      </w:r>
    </w:p>
    <w:p w14:paraId="30551459" w14:textId="77777777" w:rsidR="00986D6A" w:rsidRPr="00986D6A" w:rsidRDefault="00986D6A" w:rsidP="00986D6A">
      <w:pPr>
        <w:widowControl w:val="0"/>
        <w:rPr>
          <w:b/>
          <w:bCs/>
          <w:sz w:val="28"/>
          <w:szCs w:val="28"/>
          <w:lang w:val="en-US"/>
        </w:rPr>
      </w:pPr>
      <w:r w:rsidRPr="00986D6A">
        <w:rPr>
          <w:b/>
          <w:bCs/>
          <w:sz w:val="28"/>
          <w:szCs w:val="28"/>
          <w:lang w:val="en-US"/>
        </w:rPr>
        <w:t>Step 1: Calculate Revenue by Genre</w:t>
      </w:r>
    </w:p>
    <w:p w14:paraId="4AFA731F" w14:textId="77777777" w:rsidR="00986D6A" w:rsidRPr="00986D6A" w:rsidRDefault="00986D6A" w:rsidP="00986D6A">
      <w:pPr>
        <w:widowControl w:val="0"/>
        <w:rPr>
          <w:sz w:val="28"/>
          <w:szCs w:val="28"/>
          <w:lang w:val="en-US"/>
        </w:rPr>
      </w:pPr>
      <w:r w:rsidRPr="00986D6A">
        <w:rPr>
          <w:sz w:val="28"/>
          <w:szCs w:val="28"/>
          <w:lang w:val="en-US"/>
        </w:rPr>
        <w:t xml:space="preserve">We first calculate the </w:t>
      </w:r>
      <w:r w:rsidRPr="00986D6A">
        <w:rPr>
          <w:b/>
          <w:bCs/>
          <w:sz w:val="28"/>
          <w:szCs w:val="28"/>
          <w:lang w:val="en-US"/>
        </w:rPr>
        <w:t>revenue generated per genre</w:t>
      </w:r>
      <w:r w:rsidRPr="00986D6A">
        <w:rPr>
          <w:sz w:val="28"/>
          <w:szCs w:val="28"/>
          <w:lang w:val="en-US"/>
        </w:rPr>
        <w:t xml:space="preserve"> in the USA.</w:t>
      </w:r>
    </w:p>
    <w:p w14:paraId="051F4F78" w14:textId="77777777" w:rsidR="00986D6A" w:rsidRPr="00986D6A" w:rsidRDefault="00986D6A" w:rsidP="00986D6A">
      <w:pPr>
        <w:widowControl w:val="0"/>
        <w:numPr>
          <w:ilvl w:val="0"/>
          <w:numId w:val="15"/>
        </w:numPr>
        <w:rPr>
          <w:sz w:val="28"/>
          <w:szCs w:val="28"/>
          <w:lang w:val="en-US"/>
        </w:rPr>
      </w:pPr>
      <w:r w:rsidRPr="00986D6A">
        <w:rPr>
          <w:sz w:val="28"/>
          <w:szCs w:val="28"/>
          <w:lang w:val="en-US"/>
        </w:rPr>
        <w:t xml:space="preserve">Data sources: </w:t>
      </w:r>
      <w:proofErr w:type="spellStart"/>
      <w:r w:rsidRPr="00986D6A">
        <w:rPr>
          <w:sz w:val="28"/>
          <w:szCs w:val="28"/>
          <w:lang w:val="en-US"/>
        </w:rPr>
        <w:t>invoice_line</w:t>
      </w:r>
      <w:proofErr w:type="spellEnd"/>
      <w:r w:rsidRPr="00986D6A">
        <w:rPr>
          <w:sz w:val="28"/>
          <w:szCs w:val="28"/>
          <w:lang w:val="en-US"/>
        </w:rPr>
        <w:t>, invoice, track, genre.</w:t>
      </w:r>
    </w:p>
    <w:p w14:paraId="1D3874F4" w14:textId="77777777" w:rsidR="00986D6A" w:rsidRPr="00986D6A" w:rsidRDefault="00986D6A" w:rsidP="00986D6A">
      <w:pPr>
        <w:widowControl w:val="0"/>
        <w:numPr>
          <w:ilvl w:val="0"/>
          <w:numId w:val="15"/>
        </w:numPr>
        <w:rPr>
          <w:sz w:val="28"/>
          <w:szCs w:val="28"/>
          <w:lang w:val="en-US"/>
        </w:rPr>
      </w:pPr>
      <w:r w:rsidRPr="00986D6A">
        <w:rPr>
          <w:sz w:val="28"/>
          <w:szCs w:val="28"/>
          <w:lang w:val="en-US"/>
        </w:rPr>
        <w:t xml:space="preserve">Each line item (quantity * </w:t>
      </w:r>
      <w:proofErr w:type="spellStart"/>
      <w:r w:rsidRPr="00986D6A">
        <w:rPr>
          <w:sz w:val="28"/>
          <w:szCs w:val="28"/>
          <w:lang w:val="en-US"/>
        </w:rPr>
        <w:t>unit_price</w:t>
      </w:r>
      <w:proofErr w:type="spellEnd"/>
      <w:r w:rsidRPr="00986D6A">
        <w:rPr>
          <w:sz w:val="28"/>
          <w:szCs w:val="28"/>
          <w:lang w:val="en-US"/>
        </w:rPr>
        <w:t>) is aggregated by genre.</w:t>
      </w:r>
    </w:p>
    <w:p w14:paraId="19EB7DA0" w14:textId="77777777" w:rsidR="00986D6A" w:rsidRPr="00986D6A" w:rsidRDefault="00986D6A" w:rsidP="00986D6A">
      <w:pPr>
        <w:widowControl w:val="0"/>
        <w:numPr>
          <w:ilvl w:val="0"/>
          <w:numId w:val="15"/>
        </w:numPr>
        <w:rPr>
          <w:sz w:val="28"/>
          <w:szCs w:val="28"/>
          <w:lang w:val="en-US"/>
        </w:rPr>
      </w:pPr>
      <w:r w:rsidRPr="00986D6A">
        <w:rPr>
          <w:sz w:val="28"/>
          <w:szCs w:val="28"/>
          <w:lang w:val="en-US"/>
        </w:rPr>
        <w:lastRenderedPageBreak/>
        <w:t xml:space="preserve">The total U.S. revenue is computed and used as a denominator to calculate </w:t>
      </w:r>
      <w:r w:rsidRPr="00986D6A">
        <w:rPr>
          <w:b/>
          <w:bCs/>
          <w:sz w:val="28"/>
          <w:szCs w:val="28"/>
          <w:lang w:val="en-US"/>
        </w:rPr>
        <w:t>percent contribution</w:t>
      </w:r>
      <w:r w:rsidRPr="00986D6A">
        <w:rPr>
          <w:sz w:val="28"/>
          <w:szCs w:val="28"/>
          <w:lang w:val="en-US"/>
        </w:rPr>
        <w:t xml:space="preserve"> per genre.</w:t>
      </w:r>
    </w:p>
    <w:p w14:paraId="76E1DFBA" w14:textId="77777777" w:rsidR="00986D6A" w:rsidRPr="00986D6A" w:rsidRDefault="00986D6A" w:rsidP="00986D6A">
      <w:pPr>
        <w:widowControl w:val="0"/>
        <w:rPr>
          <w:b/>
          <w:bCs/>
          <w:sz w:val="28"/>
          <w:szCs w:val="28"/>
          <w:lang w:val="en-US"/>
        </w:rPr>
      </w:pPr>
      <w:r w:rsidRPr="00986D6A">
        <w:rPr>
          <w:b/>
          <w:bCs/>
          <w:sz w:val="28"/>
          <w:szCs w:val="28"/>
          <w:lang w:val="en-US"/>
        </w:rPr>
        <w:t>Step 2: Identify Best-Selling Artists by Genre</w:t>
      </w:r>
    </w:p>
    <w:p w14:paraId="5250E41F" w14:textId="77777777" w:rsidR="00986D6A" w:rsidRPr="00986D6A" w:rsidRDefault="00986D6A" w:rsidP="00986D6A">
      <w:pPr>
        <w:widowControl w:val="0"/>
        <w:rPr>
          <w:sz w:val="28"/>
          <w:szCs w:val="28"/>
          <w:lang w:val="en-US"/>
        </w:rPr>
      </w:pPr>
      <w:r w:rsidRPr="00986D6A">
        <w:rPr>
          <w:sz w:val="28"/>
          <w:szCs w:val="28"/>
          <w:lang w:val="en-US"/>
        </w:rPr>
        <w:t xml:space="preserve">To drill deeper, we calculate </w:t>
      </w:r>
      <w:r w:rsidRPr="00986D6A">
        <w:rPr>
          <w:b/>
          <w:bCs/>
          <w:sz w:val="28"/>
          <w:szCs w:val="28"/>
          <w:lang w:val="en-US"/>
        </w:rPr>
        <w:t>artist revenue within each genre</w:t>
      </w:r>
      <w:r w:rsidRPr="00986D6A">
        <w:rPr>
          <w:sz w:val="28"/>
          <w:szCs w:val="28"/>
          <w:lang w:val="en-US"/>
        </w:rPr>
        <w:t xml:space="preserve"> for U.S. sales.</w:t>
      </w:r>
    </w:p>
    <w:p w14:paraId="044C555A" w14:textId="77777777" w:rsidR="00986D6A" w:rsidRPr="00986D6A" w:rsidRDefault="00986D6A" w:rsidP="00986D6A">
      <w:pPr>
        <w:widowControl w:val="0"/>
        <w:numPr>
          <w:ilvl w:val="0"/>
          <w:numId w:val="16"/>
        </w:numPr>
        <w:rPr>
          <w:sz w:val="28"/>
          <w:szCs w:val="28"/>
          <w:lang w:val="en-US"/>
        </w:rPr>
      </w:pPr>
      <w:r w:rsidRPr="00986D6A">
        <w:rPr>
          <w:sz w:val="28"/>
          <w:szCs w:val="28"/>
          <w:lang w:val="en-US"/>
        </w:rPr>
        <w:t xml:space="preserve">Data sources: </w:t>
      </w:r>
      <w:proofErr w:type="spellStart"/>
      <w:r w:rsidRPr="00986D6A">
        <w:rPr>
          <w:sz w:val="28"/>
          <w:szCs w:val="28"/>
          <w:lang w:val="en-US"/>
        </w:rPr>
        <w:t>invoice_line</w:t>
      </w:r>
      <w:proofErr w:type="spellEnd"/>
      <w:r w:rsidRPr="00986D6A">
        <w:rPr>
          <w:sz w:val="28"/>
          <w:szCs w:val="28"/>
          <w:lang w:val="en-US"/>
        </w:rPr>
        <w:t>, invoice, track, album, artist, genre.</w:t>
      </w:r>
    </w:p>
    <w:p w14:paraId="7F731A3C" w14:textId="77777777" w:rsidR="00986D6A" w:rsidRPr="00986D6A" w:rsidRDefault="00986D6A" w:rsidP="00986D6A">
      <w:pPr>
        <w:widowControl w:val="0"/>
        <w:numPr>
          <w:ilvl w:val="0"/>
          <w:numId w:val="16"/>
        </w:numPr>
        <w:rPr>
          <w:sz w:val="28"/>
          <w:szCs w:val="28"/>
          <w:lang w:val="en-US"/>
        </w:rPr>
      </w:pPr>
      <w:r w:rsidRPr="00986D6A">
        <w:rPr>
          <w:sz w:val="28"/>
          <w:szCs w:val="28"/>
          <w:lang w:val="en-US"/>
        </w:rPr>
        <w:t xml:space="preserve">Revenue is grouped by </w:t>
      </w:r>
      <w:r w:rsidRPr="00986D6A">
        <w:rPr>
          <w:b/>
          <w:bCs/>
          <w:sz w:val="28"/>
          <w:szCs w:val="28"/>
          <w:lang w:val="en-US"/>
        </w:rPr>
        <w:t>genre + artist</w:t>
      </w:r>
      <w:r w:rsidRPr="00986D6A">
        <w:rPr>
          <w:sz w:val="28"/>
          <w:szCs w:val="28"/>
          <w:lang w:val="en-US"/>
        </w:rPr>
        <w:t>.</w:t>
      </w:r>
    </w:p>
    <w:p w14:paraId="7DC26701" w14:textId="77777777" w:rsidR="00986D6A" w:rsidRPr="00986D6A" w:rsidRDefault="00986D6A" w:rsidP="00986D6A">
      <w:pPr>
        <w:widowControl w:val="0"/>
        <w:numPr>
          <w:ilvl w:val="0"/>
          <w:numId w:val="16"/>
        </w:numPr>
        <w:rPr>
          <w:sz w:val="28"/>
          <w:szCs w:val="28"/>
          <w:lang w:val="en-US"/>
        </w:rPr>
      </w:pPr>
      <w:r w:rsidRPr="00986D6A">
        <w:rPr>
          <w:sz w:val="28"/>
          <w:szCs w:val="28"/>
          <w:lang w:val="en-US"/>
        </w:rPr>
        <w:t xml:space="preserve">A </w:t>
      </w:r>
      <w:r w:rsidRPr="00986D6A">
        <w:rPr>
          <w:b/>
          <w:bCs/>
          <w:sz w:val="28"/>
          <w:szCs w:val="28"/>
          <w:lang w:val="en-US"/>
        </w:rPr>
        <w:t>ranking (DENSE_RANK)</w:t>
      </w:r>
      <w:r w:rsidRPr="00986D6A">
        <w:rPr>
          <w:sz w:val="28"/>
          <w:szCs w:val="28"/>
          <w:lang w:val="en-US"/>
        </w:rPr>
        <w:t xml:space="preserve"> is used to highlight the top artists.</w:t>
      </w:r>
    </w:p>
    <w:p w14:paraId="37C69989" w14:textId="7A3F1373" w:rsidR="00986D6A" w:rsidRDefault="00986D6A" w:rsidP="00A30ED6">
      <w:pPr>
        <w:widowControl w:val="0"/>
        <w:rPr>
          <w:sz w:val="28"/>
          <w:szCs w:val="28"/>
        </w:rPr>
      </w:pPr>
    </w:p>
    <w:p w14:paraId="754F1F1B" w14:textId="79EE757B" w:rsidR="005E1556" w:rsidRDefault="005E1556" w:rsidP="00A30ED6">
      <w:pPr>
        <w:widowControl w:val="0"/>
        <w:rPr>
          <w:sz w:val="28"/>
          <w:szCs w:val="28"/>
        </w:rPr>
      </w:pPr>
      <w:r>
        <w:rPr>
          <w:sz w:val="28"/>
          <w:szCs w:val="28"/>
        </w:rPr>
        <w:t xml:space="preserve">        Query 1</w:t>
      </w:r>
    </w:p>
    <w:p w14:paraId="12BF2B88" w14:textId="51E85568" w:rsidR="005E1556" w:rsidRDefault="005E1556" w:rsidP="005E1556">
      <w:pPr>
        <w:widowControl w:val="0"/>
        <w:jc w:val="center"/>
        <w:rPr>
          <w:sz w:val="28"/>
          <w:szCs w:val="28"/>
        </w:rPr>
      </w:pPr>
      <w:r>
        <w:rPr>
          <w:noProof/>
          <w:sz w:val="28"/>
          <w:szCs w:val="28"/>
        </w:rPr>
        <w:drawing>
          <wp:inline distT="0" distB="0" distL="0" distR="0" wp14:anchorId="59215B1C" wp14:editId="79A52567">
            <wp:extent cx="44577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457700" cy="3562350"/>
                    </a:xfrm>
                    <a:prstGeom prst="rect">
                      <a:avLst/>
                    </a:prstGeom>
                  </pic:spPr>
                </pic:pic>
              </a:graphicData>
            </a:graphic>
          </wp:inline>
        </w:drawing>
      </w:r>
    </w:p>
    <w:p w14:paraId="788B3300" w14:textId="77777777" w:rsidR="00986D6A" w:rsidRDefault="00986D6A" w:rsidP="00A30ED6">
      <w:pPr>
        <w:widowControl w:val="0"/>
        <w:rPr>
          <w:sz w:val="28"/>
          <w:szCs w:val="28"/>
        </w:rPr>
      </w:pPr>
    </w:p>
    <w:p w14:paraId="5277F661" w14:textId="7B1F46DD" w:rsidR="00986D6A" w:rsidRDefault="005E1556" w:rsidP="00A30ED6">
      <w:pPr>
        <w:widowControl w:val="0"/>
        <w:rPr>
          <w:sz w:val="28"/>
          <w:szCs w:val="28"/>
        </w:rPr>
      </w:pPr>
      <w:r>
        <w:rPr>
          <w:sz w:val="28"/>
          <w:szCs w:val="28"/>
        </w:rPr>
        <w:t xml:space="preserve">      Output     </w:t>
      </w:r>
    </w:p>
    <w:p w14:paraId="73025C2D" w14:textId="6715D366" w:rsidR="00986D6A" w:rsidRDefault="005E1556" w:rsidP="005E1556">
      <w:pPr>
        <w:widowControl w:val="0"/>
        <w:jc w:val="center"/>
        <w:rPr>
          <w:sz w:val="28"/>
          <w:szCs w:val="28"/>
        </w:rPr>
      </w:pPr>
      <w:r>
        <w:rPr>
          <w:noProof/>
          <w:sz w:val="28"/>
          <w:szCs w:val="28"/>
        </w:rPr>
        <w:drawing>
          <wp:inline distT="0" distB="0" distL="0" distR="0" wp14:anchorId="481D53AA" wp14:editId="6B52EB32">
            <wp:extent cx="3981450" cy="3419475"/>
            <wp:effectExtent l="0" t="0" r="0" b="9525"/>
            <wp:docPr id="25" name="Picture 25" descr="A table of music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table of music sal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981450" cy="3419475"/>
                    </a:xfrm>
                    <a:prstGeom prst="rect">
                      <a:avLst/>
                    </a:prstGeom>
                  </pic:spPr>
                </pic:pic>
              </a:graphicData>
            </a:graphic>
          </wp:inline>
        </w:drawing>
      </w:r>
    </w:p>
    <w:p w14:paraId="1F007DF7" w14:textId="15E4FEA0" w:rsidR="005E1556" w:rsidRDefault="005E1556" w:rsidP="005E1556">
      <w:pPr>
        <w:widowControl w:val="0"/>
        <w:rPr>
          <w:sz w:val="28"/>
          <w:szCs w:val="28"/>
        </w:rPr>
      </w:pPr>
      <w:r>
        <w:rPr>
          <w:sz w:val="28"/>
          <w:szCs w:val="28"/>
        </w:rPr>
        <w:lastRenderedPageBreak/>
        <w:t>Query 2</w:t>
      </w:r>
    </w:p>
    <w:p w14:paraId="2E1C8E19" w14:textId="1FF23D77" w:rsidR="005E1556" w:rsidRDefault="005E1556" w:rsidP="005E1556">
      <w:pPr>
        <w:widowControl w:val="0"/>
        <w:jc w:val="center"/>
        <w:rPr>
          <w:sz w:val="28"/>
          <w:szCs w:val="28"/>
        </w:rPr>
      </w:pPr>
      <w:r>
        <w:rPr>
          <w:noProof/>
          <w:sz w:val="28"/>
          <w:szCs w:val="28"/>
        </w:rPr>
        <w:drawing>
          <wp:inline distT="0" distB="0" distL="0" distR="0" wp14:anchorId="2B2CB082" wp14:editId="001E12C9">
            <wp:extent cx="4943475" cy="2390775"/>
            <wp:effectExtent l="0" t="0" r="9525" b="9525"/>
            <wp:docPr id="26" name="Picture 26"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shot of a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943475" cy="2390775"/>
                    </a:xfrm>
                    <a:prstGeom prst="rect">
                      <a:avLst/>
                    </a:prstGeom>
                  </pic:spPr>
                </pic:pic>
              </a:graphicData>
            </a:graphic>
          </wp:inline>
        </w:drawing>
      </w:r>
    </w:p>
    <w:p w14:paraId="473CFCC5" w14:textId="77777777" w:rsidR="005E1556" w:rsidRDefault="005E1556" w:rsidP="005E1556">
      <w:pPr>
        <w:widowControl w:val="0"/>
        <w:rPr>
          <w:sz w:val="28"/>
          <w:szCs w:val="28"/>
        </w:rPr>
      </w:pPr>
    </w:p>
    <w:p w14:paraId="3B80525A" w14:textId="304BE4E0" w:rsidR="005E1556" w:rsidRDefault="005E1556" w:rsidP="005E1556">
      <w:pPr>
        <w:widowControl w:val="0"/>
        <w:rPr>
          <w:sz w:val="28"/>
          <w:szCs w:val="28"/>
        </w:rPr>
      </w:pPr>
      <w:r>
        <w:rPr>
          <w:sz w:val="28"/>
          <w:szCs w:val="28"/>
        </w:rPr>
        <w:t xml:space="preserve">Output </w:t>
      </w:r>
    </w:p>
    <w:p w14:paraId="6C4E0334" w14:textId="64B655CB" w:rsidR="005E1556" w:rsidRDefault="005E1556" w:rsidP="005E1556">
      <w:pPr>
        <w:widowControl w:val="0"/>
        <w:jc w:val="center"/>
        <w:rPr>
          <w:sz w:val="28"/>
          <w:szCs w:val="28"/>
        </w:rPr>
      </w:pPr>
      <w:r>
        <w:rPr>
          <w:noProof/>
          <w:sz w:val="28"/>
          <w:szCs w:val="28"/>
        </w:rPr>
        <w:drawing>
          <wp:inline distT="0" distB="0" distL="0" distR="0" wp14:anchorId="42063C3D" wp14:editId="126AE34C">
            <wp:extent cx="3705225" cy="2257425"/>
            <wp:effectExtent l="0" t="0" r="9525" b="9525"/>
            <wp:docPr id="27" name="Picture 27" descr="A screenshot of a music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music lis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705225" cy="2257425"/>
                    </a:xfrm>
                    <a:prstGeom prst="rect">
                      <a:avLst/>
                    </a:prstGeom>
                  </pic:spPr>
                </pic:pic>
              </a:graphicData>
            </a:graphic>
          </wp:inline>
        </w:drawing>
      </w:r>
    </w:p>
    <w:p w14:paraId="15B779DD" w14:textId="77777777" w:rsidR="005E1556" w:rsidRDefault="005E1556" w:rsidP="005E1556">
      <w:pPr>
        <w:widowControl w:val="0"/>
        <w:jc w:val="center"/>
        <w:rPr>
          <w:sz w:val="28"/>
          <w:szCs w:val="28"/>
        </w:rPr>
      </w:pPr>
    </w:p>
    <w:p w14:paraId="262D0BA3" w14:textId="77777777" w:rsidR="005E1556" w:rsidRPr="005E1556" w:rsidRDefault="005E1556" w:rsidP="005E1556">
      <w:pPr>
        <w:widowControl w:val="0"/>
        <w:rPr>
          <w:b/>
          <w:bCs/>
          <w:sz w:val="28"/>
          <w:szCs w:val="28"/>
          <w:lang w:val="en-US"/>
        </w:rPr>
      </w:pPr>
      <w:r w:rsidRPr="005E1556">
        <w:rPr>
          <w:b/>
          <w:bCs/>
          <w:sz w:val="28"/>
          <w:szCs w:val="28"/>
          <w:lang w:val="en-US"/>
        </w:rPr>
        <w:t>Explanation of Results</w:t>
      </w:r>
    </w:p>
    <w:p w14:paraId="292435DF" w14:textId="77777777" w:rsidR="005E1556" w:rsidRPr="005E1556" w:rsidRDefault="005E1556" w:rsidP="005E1556">
      <w:pPr>
        <w:widowControl w:val="0"/>
        <w:numPr>
          <w:ilvl w:val="0"/>
          <w:numId w:val="17"/>
        </w:numPr>
        <w:rPr>
          <w:sz w:val="28"/>
          <w:szCs w:val="28"/>
          <w:lang w:val="en-US"/>
        </w:rPr>
      </w:pPr>
      <w:r w:rsidRPr="005E1556">
        <w:rPr>
          <w:b/>
          <w:bCs/>
          <w:sz w:val="28"/>
          <w:szCs w:val="28"/>
          <w:lang w:val="en-US"/>
        </w:rPr>
        <w:t>Genre Breakdown</w:t>
      </w:r>
    </w:p>
    <w:p w14:paraId="6D3374B1" w14:textId="77777777" w:rsidR="005E1556" w:rsidRPr="005E1556" w:rsidRDefault="005E1556" w:rsidP="005E1556">
      <w:pPr>
        <w:widowControl w:val="0"/>
        <w:numPr>
          <w:ilvl w:val="1"/>
          <w:numId w:val="17"/>
        </w:numPr>
        <w:rPr>
          <w:sz w:val="28"/>
          <w:szCs w:val="28"/>
          <w:lang w:val="en-US"/>
        </w:rPr>
      </w:pPr>
      <w:r w:rsidRPr="005E1556">
        <w:rPr>
          <w:sz w:val="28"/>
          <w:szCs w:val="28"/>
          <w:lang w:val="en-US"/>
        </w:rPr>
        <w:t xml:space="preserve">The first query provides a </w:t>
      </w:r>
      <w:r w:rsidRPr="005E1556">
        <w:rPr>
          <w:b/>
          <w:bCs/>
          <w:sz w:val="28"/>
          <w:szCs w:val="28"/>
          <w:lang w:val="en-US"/>
        </w:rPr>
        <w:t>percent distribution of sales by genre</w:t>
      </w:r>
      <w:r w:rsidRPr="005E1556">
        <w:rPr>
          <w:sz w:val="28"/>
          <w:szCs w:val="28"/>
          <w:lang w:val="en-US"/>
        </w:rPr>
        <w:t>.</w:t>
      </w:r>
    </w:p>
    <w:p w14:paraId="6A108B7B" w14:textId="77777777" w:rsidR="005E1556" w:rsidRPr="005E1556" w:rsidRDefault="005E1556" w:rsidP="005E1556">
      <w:pPr>
        <w:widowControl w:val="0"/>
        <w:numPr>
          <w:ilvl w:val="1"/>
          <w:numId w:val="17"/>
        </w:numPr>
        <w:rPr>
          <w:sz w:val="28"/>
          <w:szCs w:val="28"/>
          <w:lang w:val="en-US"/>
        </w:rPr>
      </w:pPr>
      <w:r w:rsidRPr="005E1556">
        <w:rPr>
          <w:sz w:val="28"/>
          <w:szCs w:val="28"/>
          <w:lang w:val="en-US"/>
        </w:rPr>
        <w:t>This shows which genres dominate the U.S. market (e.g., Rock, Alternative, Metal, etc.).</w:t>
      </w:r>
    </w:p>
    <w:p w14:paraId="17C3DE27" w14:textId="77777777" w:rsidR="005E1556" w:rsidRPr="005E1556" w:rsidRDefault="005E1556" w:rsidP="005E1556">
      <w:pPr>
        <w:widowControl w:val="0"/>
        <w:numPr>
          <w:ilvl w:val="0"/>
          <w:numId w:val="17"/>
        </w:numPr>
        <w:rPr>
          <w:sz w:val="28"/>
          <w:szCs w:val="28"/>
          <w:lang w:val="en-US"/>
        </w:rPr>
      </w:pPr>
      <w:r w:rsidRPr="005E1556">
        <w:rPr>
          <w:b/>
          <w:bCs/>
          <w:sz w:val="28"/>
          <w:szCs w:val="28"/>
          <w:lang w:val="en-US"/>
        </w:rPr>
        <w:t>Best-Selling Artists</w:t>
      </w:r>
    </w:p>
    <w:p w14:paraId="502E4A4B" w14:textId="77777777" w:rsidR="005E1556" w:rsidRPr="005E1556" w:rsidRDefault="005E1556" w:rsidP="005E1556">
      <w:pPr>
        <w:widowControl w:val="0"/>
        <w:numPr>
          <w:ilvl w:val="1"/>
          <w:numId w:val="17"/>
        </w:numPr>
        <w:rPr>
          <w:sz w:val="28"/>
          <w:szCs w:val="28"/>
          <w:lang w:val="en-US"/>
        </w:rPr>
      </w:pPr>
      <w:r w:rsidRPr="005E1556">
        <w:rPr>
          <w:sz w:val="28"/>
          <w:szCs w:val="28"/>
          <w:lang w:val="en-US"/>
        </w:rPr>
        <w:t xml:space="preserve">The second query identifies </w:t>
      </w:r>
      <w:r w:rsidRPr="005E1556">
        <w:rPr>
          <w:b/>
          <w:bCs/>
          <w:sz w:val="28"/>
          <w:szCs w:val="28"/>
          <w:lang w:val="en-US"/>
        </w:rPr>
        <w:t>which artists drive revenue within each genre</w:t>
      </w:r>
      <w:r w:rsidRPr="005E1556">
        <w:rPr>
          <w:sz w:val="28"/>
          <w:szCs w:val="28"/>
          <w:lang w:val="en-US"/>
        </w:rPr>
        <w:t>.</w:t>
      </w:r>
    </w:p>
    <w:p w14:paraId="4E1AB35D" w14:textId="77777777" w:rsidR="004B3A50" w:rsidRPr="004B3A50" w:rsidRDefault="005E1556" w:rsidP="004B3A50">
      <w:pPr>
        <w:widowControl w:val="0"/>
        <w:numPr>
          <w:ilvl w:val="1"/>
          <w:numId w:val="17"/>
        </w:numPr>
        <w:rPr>
          <w:sz w:val="28"/>
          <w:szCs w:val="28"/>
          <w:lang w:val="en-US"/>
        </w:rPr>
      </w:pPr>
      <w:r w:rsidRPr="005E1556">
        <w:rPr>
          <w:sz w:val="28"/>
          <w:szCs w:val="28"/>
          <w:lang w:val="en-US"/>
        </w:rPr>
        <w:t xml:space="preserve">Ranking allows quick identification of </w:t>
      </w:r>
      <w:r w:rsidRPr="005E1556">
        <w:rPr>
          <w:b/>
          <w:bCs/>
          <w:sz w:val="28"/>
          <w:szCs w:val="28"/>
          <w:lang w:val="en-US"/>
        </w:rPr>
        <w:t>top-performing artis</w:t>
      </w:r>
      <w:r w:rsidR="004B3A50">
        <w:rPr>
          <w:b/>
          <w:bCs/>
          <w:sz w:val="28"/>
          <w:szCs w:val="28"/>
          <w:lang w:val="en-US"/>
        </w:rPr>
        <w:t>t</w:t>
      </w:r>
    </w:p>
    <w:p w14:paraId="607B2C83" w14:textId="77777777" w:rsidR="004B3A50" w:rsidRDefault="004B3A50" w:rsidP="004B3A50">
      <w:pPr>
        <w:widowControl w:val="0"/>
        <w:rPr>
          <w:b/>
          <w:bCs/>
          <w:sz w:val="28"/>
          <w:szCs w:val="28"/>
          <w:lang w:val="en-US"/>
        </w:rPr>
      </w:pPr>
    </w:p>
    <w:p w14:paraId="1D6AD71E" w14:textId="26CB4DFA" w:rsidR="004B3A50" w:rsidRDefault="004B3A50" w:rsidP="004B3A50">
      <w:pPr>
        <w:widowControl w:val="0"/>
        <w:rPr>
          <w:b/>
          <w:bCs/>
          <w:sz w:val="28"/>
          <w:szCs w:val="28"/>
          <w:lang w:val="en-US"/>
        </w:rPr>
      </w:pPr>
      <w:r>
        <w:rPr>
          <w:b/>
          <w:bCs/>
          <w:sz w:val="28"/>
          <w:szCs w:val="28"/>
          <w:lang w:val="en-US"/>
        </w:rPr>
        <w:t>Visualization</w:t>
      </w:r>
    </w:p>
    <w:p w14:paraId="1054B739" w14:textId="4649EF36" w:rsidR="005E1556" w:rsidRPr="004B3A50" w:rsidRDefault="006B73F3" w:rsidP="004B3A50">
      <w:pPr>
        <w:widowControl w:val="0"/>
        <w:ind w:left="1440"/>
        <w:rPr>
          <w:sz w:val="28"/>
          <w:szCs w:val="28"/>
          <w:lang w:val="en-US"/>
        </w:rPr>
      </w:pPr>
      <w:r>
        <w:rPr>
          <w:noProof/>
        </w:rPr>
        <w:lastRenderedPageBreak/>
        <w:drawing>
          <wp:inline distT="0" distB="0" distL="0" distR="0" wp14:anchorId="78E7F7F5" wp14:editId="458BD98C">
            <wp:extent cx="4572000" cy="3543300"/>
            <wp:effectExtent l="0" t="0" r="0" b="0"/>
            <wp:docPr id="28" name="Chart 28">
              <a:extLst xmlns:a="http://schemas.openxmlformats.org/drawingml/2006/main">
                <a:ext uri="{FF2B5EF4-FFF2-40B4-BE49-F238E27FC236}">
                  <a16:creationId xmlns:a16="http://schemas.microsoft.com/office/drawing/2014/main" id="{6E0717FE-C8D9-98CA-27B8-AB889C4D46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1F976F" w14:textId="77777777" w:rsidR="005E1556" w:rsidRDefault="005E1556" w:rsidP="00A30ED6">
      <w:pPr>
        <w:widowControl w:val="0"/>
        <w:rPr>
          <w:sz w:val="28"/>
          <w:szCs w:val="28"/>
        </w:rPr>
      </w:pPr>
    </w:p>
    <w:p w14:paraId="2495C8AC" w14:textId="77777777" w:rsidR="005E1556" w:rsidRDefault="005E1556" w:rsidP="00A30ED6">
      <w:pPr>
        <w:widowControl w:val="0"/>
        <w:rPr>
          <w:sz w:val="28"/>
          <w:szCs w:val="28"/>
        </w:rPr>
      </w:pPr>
    </w:p>
    <w:p w14:paraId="394EB365" w14:textId="77777777" w:rsidR="005E1556" w:rsidRDefault="005E1556" w:rsidP="00A30ED6">
      <w:pPr>
        <w:widowControl w:val="0"/>
        <w:rPr>
          <w:sz w:val="28"/>
          <w:szCs w:val="28"/>
        </w:rPr>
      </w:pPr>
    </w:p>
    <w:p w14:paraId="4561CAC3" w14:textId="77777777" w:rsidR="00986D6A" w:rsidRDefault="00986D6A" w:rsidP="00A30ED6">
      <w:pPr>
        <w:widowControl w:val="0"/>
        <w:rPr>
          <w:color w:val="000000"/>
          <w:sz w:val="28"/>
          <w:szCs w:val="28"/>
        </w:rPr>
      </w:pPr>
    </w:p>
    <w:p w14:paraId="00000010" w14:textId="6A7D1420" w:rsidR="00EF7706" w:rsidRDefault="00A30ED6" w:rsidP="00A30ED6">
      <w:pPr>
        <w:widowControl w:val="0"/>
        <w:rPr>
          <w:sz w:val="28"/>
          <w:szCs w:val="28"/>
        </w:rPr>
      </w:pPr>
      <w:r>
        <w:rPr>
          <w:sz w:val="28"/>
          <w:szCs w:val="28"/>
        </w:rPr>
        <w:t>10. Find customers who have purchased tracks from at least 3 different genres</w:t>
      </w:r>
    </w:p>
    <w:p w14:paraId="15137D42" w14:textId="77777777" w:rsidR="00B22EDF" w:rsidRPr="00B22EDF" w:rsidRDefault="005E1556" w:rsidP="00B22EDF">
      <w:pPr>
        <w:widowControl w:val="0"/>
        <w:rPr>
          <w:b/>
          <w:bCs/>
          <w:sz w:val="28"/>
          <w:szCs w:val="28"/>
          <w:lang w:val="en-US"/>
        </w:rPr>
      </w:pPr>
      <w:r>
        <w:rPr>
          <w:sz w:val="28"/>
          <w:szCs w:val="28"/>
        </w:rPr>
        <w:t xml:space="preserve">Ans – </w:t>
      </w:r>
      <w:r w:rsidR="00B22EDF" w:rsidRPr="00B22EDF">
        <w:rPr>
          <w:b/>
          <w:bCs/>
          <w:sz w:val="28"/>
          <w:szCs w:val="28"/>
          <w:lang w:val="en-US"/>
        </w:rPr>
        <w:t>Approach</w:t>
      </w:r>
    </w:p>
    <w:p w14:paraId="27B9033A" w14:textId="77777777" w:rsidR="00B22EDF" w:rsidRPr="00B22EDF" w:rsidRDefault="00B22EDF" w:rsidP="00B22EDF">
      <w:pPr>
        <w:widowControl w:val="0"/>
        <w:rPr>
          <w:sz w:val="28"/>
          <w:szCs w:val="28"/>
          <w:lang w:val="en-US"/>
        </w:rPr>
      </w:pPr>
      <w:r w:rsidRPr="00B22EDF">
        <w:rPr>
          <w:sz w:val="28"/>
          <w:szCs w:val="28"/>
          <w:lang w:val="en-US"/>
        </w:rPr>
        <w:t>We analyze customer purchase behavior by:</w:t>
      </w:r>
    </w:p>
    <w:p w14:paraId="7FBD8F06" w14:textId="77777777" w:rsidR="00B22EDF" w:rsidRPr="00B22EDF" w:rsidRDefault="00B22EDF" w:rsidP="00B22EDF">
      <w:pPr>
        <w:widowControl w:val="0"/>
        <w:numPr>
          <w:ilvl w:val="0"/>
          <w:numId w:val="18"/>
        </w:numPr>
        <w:rPr>
          <w:sz w:val="28"/>
          <w:szCs w:val="28"/>
          <w:lang w:val="en-US"/>
        </w:rPr>
      </w:pPr>
      <w:r w:rsidRPr="00B22EDF">
        <w:rPr>
          <w:sz w:val="28"/>
          <w:szCs w:val="28"/>
          <w:lang w:val="en-US"/>
        </w:rPr>
        <w:t xml:space="preserve">Joining </w:t>
      </w:r>
      <w:r w:rsidRPr="00B22EDF">
        <w:rPr>
          <w:b/>
          <w:bCs/>
          <w:sz w:val="28"/>
          <w:szCs w:val="28"/>
          <w:lang w:val="en-US"/>
        </w:rPr>
        <w:t xml:space="preserve">Customer → Invoice → </w:t>
      </w:r>
      <w:proofErr w:type="spellStart"/>
      <w:r w:rsidRPr="00B22EDF">
        <w:rPr>
          <w:b/>
          <w:bCs/>
          <w:sz w:val="28"/>
          <w:szCs w:val="28"/>
          <w:lang w:val="en-US"/>
        </w:rPr>
        <w:t>Invoice_Line</w:t>
      </w:r>
      <w:proofErr w:type="spellEnd"/>
      <w:r w:rsidRPr="00B22EDF">
        <w:rPr>
          <w:b/>
          <w:bCs/>
          <w:sz w:val="28"/>
          <w:szCs w:val="28"/>
          <w:lang w:val="en-US"/>
        </w:rPr>
        <w:t xml:space="preserve"> → Track → Genre</w:t>
      </w:r>
      <w:r w:rsidRPr="00B22EDF">
        <w:rPr>
          <w:sz w:val="28"/>
          <w:szCs w:val="28"/>
          <w:lang w:val="en-US"/>
        </w:rPr>
        <w:t xml:space="preserve"> to link each customer with the genres of the tracks they purchased.</w:t>
      </w:r>
    </w:p>
    <w:p w14:paraId="2624D9E9" w14:textId="77777777" w:rsidR="00B22EDF" w:rsidRPr="00B22EDF" w:rsidRDefault="00B22EDF" w:rsidP="00B22EDF">
      <w:pPr>
        <w:widowControl w:val="0"/>
        <w:numPr>
          <w:ilvl w:val="0"/>
          <w:numId w:val="18"/>
        </w:numPr>
        <w:rPr>
          <w:sz w:val="28"/>
          <w:szCs w:val="28"/>
          <w:lang w:val="en-US"/>
        </w:rPr>
      </w:pPr>
      <w:r w:rsidRPr="00B22EDF">
        <w:rPr>
          <w:sz w:val="28"/>
          <w:szCs w:val="28"/>
          <w:lang w:val="en-US"/>
        </w:rPr>
        <w:t xml:space="preserve">Using </w:t>
      </w:r>
      <w:proofErr w:type="gramStart"/>
      <w:r w:rsidRPr="00B22EDF">
        <w:rPr>
          <w:sz w:val="28"/>
          <w:szCs w:val="28"/>
          <w:lang w:val="en-US"/>
        </w:rPr>
        <w:t>COUNT(</w:t>
      </w:r>
      <w:proofErr w:type="gramEnd"/>
      <w:r w:rsidRPr="00B22EDF">
        <w:rPr>
          <w:sz w:val="28"/>
          <w:szCs w:val="28"/>
          <w:lang w:val="en-US"/>
        </w:rPr>
        <w:t xml:space="preserve">DISTINCT </w:t>
      </w:r>
      <w:proofErr w:type="spellStart"/>
      <w:r w:rsidRPr="00B22EDF">
        <w:rPr>
          <w:sz w:val="28"/>
          <w:szCs w:val="28"/>
          <w:lang w:val="en-US"/>
        </w:rPr>
        <w:t>t.genre_id</w:t>
      </w:r>
      <w:proofErr w:type="spellEnd"/>
      <w:r w:rsidRPr="00B22EDF">
        <w:rPr>
          <w:sz w:val="28"/>
          <w:szCs w:val="28"/>
          <w:lang w:val="en-US"/>
        </w:rPr>
        <w:t xml:space="preserve">) to calculate the number of </w:t>
      </w:r>
      <w:r w:rsidRPr="00B22EDF">
        <w:rPr>
          <w:b/>
          <w:bCs/>
          <w:sz w:val="28"/>
          <w:szCs w:val="28"/>
          <w:lang w:val="en-US"/>
        </w:rPr>
        <w:t>unique genres</w:t>
      </w:r>
      <w:r w:rsidRPr="00B22EDF">
        <w:rPr>
          <w:sz w:val="28"/>
          <w:szCs w:val="28"/>
          <w:lang w:val="en-US"/>
        </w:rPr>
        <w:t xml:space="preserve"> per customer.</w:t>
      </w:r>
    </w:p>
    <w:p w14:paraId="6EC87584" w14:textId="77777777" w:rsidR="00B22EDF" w:rsidRPr="00B22EDF" w:rsidRDefault="00B22EDF" w:rsidP="00B22EDF">
      <w:pPr>
        <w:widowControl w:val="0"/>
        <w:numPr>
          <w:ilvl w:val="0"/>
          <w:numId w:val="18"/>
        </w:numPr>
        <w:rPr>
          <w:sz w:val="28"/>
          <w:szCs w:val="28"/>
          <w:lang w:val="en-US"/>
        </w:rPr>
      </w:pPr>
      <w:r w:rsidRPr="00B22EDF">
        <w:rPr>
          <w:sz w:val="28"/>
          <w:szCs w:val="28"/>
          <w:lang w:val="en-US"/>
        </w:rPr>
        <w:t xml:space="preserve">Filtering only those customers who purchased from </w:t>
      </w:r>
      <w:r w:rsidRPr="00B22EDF">
        <w:rPr>
          <w:b/>
          <w:bCs/>
          <w:sz w:val="28"/>
          <w:szCs w:val="28"/>
          <w:lang w:val="en-US"/>
        </w:rPr>
        <w:t>3 or more genres</w:t>
      </w:r>
      <w:r w:rsidRPr="00B22EDF">
        <w:rPr>
          <w:sz w:val="28"/>
          <w:szCs w:val="28"/>
          <w:lang w:val="en-US"/>
        </w:rPr>
        <w:t xml:space="preserve"> with HAVING </w:t>
      </w:r>
      <w:proofErr w:type="spellStart"/>
      <w:r w:rsidRPr="00B22EDF">
        <w:rPr>
          <w:sz w:val="28"/>
          <w:szCs w:val="28"/>
          <w:lang w:val="en-US"/>
        </w:rPr>
        <w:t>num_genres</w:t>
      </w:r>
      <w:proofErr w:type="spellEnd"/>
      <w:r w:rsidRPr="00B22EDF">
        <w:rPr>
          <w:sz w:val="28"/>
          <w:szCs w:val="28"/>
          <w:lang w:val="en-US"/>
        </w:rPr>
        <w:t xml:space="preserve"> &gt;= 3.</w:t>
      </w:r>
    </w:p>
    <w:p w14:paraId="1B5139CC" w14:textId="77777777" w:rsidR="00B22EDF" w:rsidRPr="00B22EDF" w:rsidRDefault="00B22EDF" w:rsidP="00B22EDF">
      <w:pPr>
        <w:widowControl w:val="0"/>
        <w:numPr>
          <w:ilvl w:val="0"/>
          <w:numId w:val="18"/>
        </w:numPr>
        <w:rPr>
          <w:sz w:val="28"/>
          <w:szCs w:val="28"/>
          <w:lang w:val="en-US"/>
        </w:rPr>
      </w:pPr>
      <w:r w:rsidRPr="00B22EDF">
        <w:rPr>
          <w:sz w:val="28"/>
          <w:szCs w:val="28"/>
          <w:lang w:val="en-US"/>
        </w:rPr>
        <w:t xml:space="preserve">Sorting results by </w:t>
      </w:r>
      <w:proofErr w:type="spellStart"/>
      <w:r w:rsidRPr="00B22EDF">
        <w:rPr>
          <w:sz w:val="28"/>
          <w:szCs w:val="28"/>
          <w:lang w:val="en-US"/>
        </w:rPr>
        <w:t>num_genres</w:t>
      </w:r>
      <w:proofErr w:type="spellEnd"/>
      <w:r w:rsidRPr="00B22EDF">
        <w:rPr>
          <w:sz w:val="28"/>
          <w:szCs w:val="28"/>
          <w:lang w:val="en-US"/>
        </w:rPr>
        <w:t xml:space="preserve"> in descending order to highlight the most diverse listeners first.</w:t>
      </w:r>
    </w:p>
    <w:p w14:paraId="41494E37" w14:textId="16230FDE" w:rsidR="005E1556" w:rsidRDefault="005E1556" w:rsidP="00A30ED6">
      <w:pPr>
        <w:widowControl w:val="0"/>
        <w:rPr>
          <w:sz w:val="28"/>
          <w:szCs w:val="28"/>
        </w:rPr>
      </w:pPr>
    </w:p>
    <w:p w14:paraId="09118AA0" w14:textId="0CBCD2B8" w:rsidR="00B22EDF" w:rsidRDefault="00B22EDF" w:rsidP="00A30ED6">
      <w:pPr>
        <w:widowControl w:val="0"/>
        <w:rPr>
          <w:sz w:val="28"/>
          <w:szCs w:val="28"/>
        </w:rPr>
      </w:pPr>
      <w:r>
        <w:rPr>
          <w:sz w:val="28"/>
          <w:szCs w:val="28"/>
        </w:rPr>
        <w:t>Query</w:t>
      </w:r>
    </w:p>
    <w:p w14:paraId="0988DE88" w14:textId="0AF1717B" w:rsidR="00B22EDF" w:rsidRDefault="00B22EDF" w:rsidP="00B22EDF">
      <w:pPr>
        <w:widowControl w:val="0"/>
        <w:jc w:val="center"/>
        <w:rPr>
          <w:sz w:val="28"/>
          <w:szCs w:val="28"/>
        </w:rPr>
      </w:pPr>
      <w:r>
        <w:rPr>
          <w:noProof/>
          <w:sz w:val="28"/>
          <w:szCs w:val="28"/>
        </w:rPr>
        <w:drawing>
          <wp:inline distT="0" distB="0" distL="0" distR="0" wp14:anchorId="6B9B408A" wp14:editId="75069E2E">
            <wp:extent cx="3590925" cy="1819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590925" cy="1819275"/>
                    </a:xfrm>
                    <a:prstGeom prst="rect">
                      <a:avLst/>
                    </a:prstGeom>
                  </pic:spPr>
                </pic:pic>
              </a:graphicData>
            </a:graphic>
          </wp:inline>
        </w:drawing>
      </w:r>
    </w:p>
    <w:p w14:paraId="3C0058A2" w14:textId="77777777" w:rsidR="00B22EDF" w:rsidRDefault="00B22EDF" w:rsidP="00B22EDF">
      <w:pPr>
        <w:widowControl w:val="0"/>
        <w:jc w:val="center"/>
        <w:rPr>
          <w:sz w:val="28"/>
          <w:szCs w:val="28"/>
        </w:rPr>
      </w:pPr>
    </w:p>
    <w:p w14:paraId="7F593334" w14:textId="53890A1F" w:rsidR="00B22EDF" w:rsidRDefault="00B22EDF" w:rsidP="00B22EDF">
      <w:pPr>
        <w:widowControl w:val="0"/>
        <w:rPr>
          <w:sz w:val="28"/>
          <w:szCs w:val="28"/>
        </w:rPr>
      </w:pPr>
      <w:r>
        <w:rPr>
          <w:sz w:val="28"/>
          <w:szCs w:val="28"/>
        </w:rPr>
        <w:lastRenderedPageBreak/>
        <w:t>Output</w:t>
      </w:r>
    </w:p>
    <w:p w14:paraId="455CF04B" w14:textId="2AB8F947" w:rsidR="00B22EDF" w:rsidRDefault="00B22EDF" w:rsidP="00B22EDF">
      <w:pPr>
        <w:widowControl w:val="0"/>
        <w:jc w:val="center"/>
        <w:rPr>
          <w:sz w:val="28"/>
          <w:szCs w:val="28"/>
        </w:rPr>
      </w:pPr>
      <w:r>
        <w:rPr>
          <w:noProof/>
          <w:sz w:val="28"/>
          <w:szCs w:val="28"/>
        </w:rPr>
        <w:drawing>
          <wp:inline distT="0" distB="0" distL="0" distR="0" wp14:anchorId="153FD424" wp14:editId="2C61DB47">
            <wp:extent cx="2619375" cy="2686050"/>
            <wp:effectExtent l="0" t="0" r="9525" b="0"/>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619375" cy="2686050"/>
                    </a:xfrm>
                    <a:prstGeom prst="rect">
                      <a:avLst/>
                    </a:prstGeom>
                  </pic:spPr>
                </pic:pic>
              </a:graphicData>
            </a:graphic>
          </wp:inline>
        </w:drawing>
      </w:r>
    </w:p>
    <w:p w14:paraId="5CA83B6D" w14:textId="77777777" w:rsidR="00B22EDF" w:rsidRDefault="00B22EDF" w:rsidP="00B22EDF">
      <w:pPr>
        <w:widowControl w:val="0"/>
        <w:rPr>
          <w:sz w:val="28"/>
          <w:szCs w:val="28"/>
        </w:rPr>
      </w:pPr>
    </w:p>
    <w:p w14:paraId="46E60BDA" w14:textId="77777777" w:rsidR="00B22EDF" w:rsidRPr="005E1556" w:rsidRDefault="00B22EDF" w:rsidP="00B22EDF">
      <w:pPr>
        <w:widowControl w:val="0"/>
        <w:rPr>
          <w:sz w:val="28"/>
          <w:szCs w:val="28"/>
        </w:rPr>
      </w:pPr>
    </w:p>
    <w:p w14:paraId="00000011" w14:textId="483C5829" w:rsidR="00EF7706" w:rsidRDefault="00A30ED6" w:rsidP="00A30ED6">
      <w:pPr>
        <w:widowControl w:val="0"/>
        <w:rPr>
          <w:sz w:val="28"/>
          <w:szCs w:val="28"/>
        </w:rPr>
      </w:pPr>
      <w:r>
        <w:rPr>
          <w:sz w:val="28"/>
          <w:szCs w:val="28"/>
        </w:rPr>
        <w:t>11. Rank genres based on their sales performance in the USA</w:t>
      </w:r>
    </w:p>
    <w:p w14:paraId="152F9911" w14:textId="77777777" w:rsidR="00C92FD4" w:rsidRPr="00C92FD4" w:rsidRDefault="00C92FD4" w:rsidP="00C92FD4">
      <w:pPr>
        <w:widowControl w:val="0"/>
        <w:rPr>
          <w:b/>
          <w:bCs/>
          <w:sz w:val="28"/>
          <w:szCs w:val="28"/>
          <w:lang w:val="en-US"/>
        </w:rPr>
      </w:pPr>
      <w:r>
        <w:rPr>
          <w:sz w:val="28"/>
          <w:szCs w:val="28"/>
        </w:rPr>
        <w:t xml:space="preserve">Ans- </w:t>
      </w:r>
      <w:r w:rsidRPr="00C92FD4">
        <w:rPr>
          <w:b/>
          <w:bCs/>
          <w:sz w:val="28"/>
          <w:szCs w:val="28"/>
          <w:lang w:val="en-US"/>
        </w:rPr>
        <w:t>Approach</w:t>
      </w:r>
    </w:p>
    <w:p w14:paraId="5E0FD181" w14:textId="77777777" w:rsidR="00C92FD4" w:rsidRPr="00C92FD4" w:rsidRDefault="00C92FD4" w:rsidP="00C92FD4">
      <w:pPr>
        <w:widowControl w:val="0"/>
        <w:numPr>
          <w:ilvl w:val="0"/>
          <w:numId w:val="19"/>
        </w:numPr>
        <w:rPr>
          <w:sz w:val="28"/>
          <w:szCs w:val="28"/>
          <w:lang w:val="en-US"/>
        </w:rPr>
      </w:pPr>
      <w:r w:rsidRPr="00C92FD4">
        <w:rPr>
          <w:b/>
          <w:bCs/>
          <w:sz w:val="28"/>
          <w:szCs w:val="28"/>
          <w:lang w:val="en-US"/>
        </w:rPr>
        <w:t>Calculate Revenue by Genre</w:t>
      </w:r>
    </w:p>
    <w:p w14:paraId="1FE521C6" w14:textId="77777777" w:rsidR="00C92FD4" w:rsidRPr="00C92FD4" w:rsidRDefault="00C92FD4" w:rsidP="00C92FD4">
      <w:pPr>
        <w:widowControl w:val="0"/>
        <w:numPr>
          <w:ilvl w:val="1"/>
          <w:numId w:val="19"/>
        </w:numPr>
        <w:rPr>
          <w:sz w:val="28"/>
          <w:szCs w:val="28"/>
          <w:lang w:val="en-US"/>
        </w:rPr>
      </w:pPr>
      <w:r w:rsidRPr="00C92FD4">
        <w:rPr>
          <w:sz w:val="28"/>
          <w:szCs w:val="28"/>
          <w:lang w:val="en-US"/>
        </w:rPr>
        <w:t xml:space="preserve">Join </w:t>
      </w:r>
      <w:proofErr w:type="spellStart"/>
      <w:r w:rsidRPr="00C92FD4">
        <w:rPr>
          <w:sz w:val="28"/>
          <w:szCs w:val="28"/>
          <w:lang w:val="en-US"/>
        </w:rPr>
        <w:t>invoice_line</w:t>
      </w:r>
      <w:proofErr w:type="spellEnd"/>
      <w:r w:rsidRPr="00C92FD4">
        <w:rPr>
          <w:sz w:val="28"/>
          <w:szCs w:val="28"/>
          <w:lang w:val="en-US"/>
        </w:rPr>
        <w:t>, invoice, track, and genre tables.</w:t>
      </w:r>
    </w:p>
    <w:p w14:paraId="344D6F97" w14:textId="77777777" w:rsidR="00C92FD4" w:rsidRPr="00C92FD4" w:rsidRDefault="00C92FD4" w:rsidP="00C92FD4">
      <w:pPr>
        <w:widowControl w:val="0"/>
        <w:numPr>
          <w:ilvl w:val="1"/>
          <w:numId w:val="19"/>
        </w:numPr>
        <w:rPr>
          <w:sz w:val="28"/>
          <w:szCs w:val="28"/>
          <w:lang w:val="en-US"/>
        </w:rPr>
      </w:pPr>
      <w:r w:rsidRPr="00C92FD4">
        <w:rPr>
          <w:sz w:val="28"/>
          <w:szCs w:val="28"/>
          <w:lang w:val="en-US"/>
        </w:rPr>
        <w:t xml:space="preserve">Compute revenue as </w:t>
      </w:r>
      <w:proofErr w:type="gramStart"/>
      <w:r w:rsidRPr="00C92FD4">
        <w:rPr>
          <w:sz w:val="28"/>
          <w:szCs w:val="28"/>
          <w:lang w:val="en-US"/>
        </w:rPr>
        <w:t>SUM(</w:t>
      </w:r>
      <w:proofErr w:type="gramEnd"/>
      <w:r w:rsidRPr="00C92FD4">
        <w:rPr>
          <w:sz w:val="28"/>
          <w:szCs w:val="28"/>
          <w:lang w:val="en-US"/>
        </w:rPr>
        <w:t xml:space="preserve">quantity * </w:t>
      </w:r>
      <w:proofErr w:type="spellStart"/>
      <w:r w:rsidRPr="00C92FD4">
        <w:rPr>
          <w:sz w:val="28"/>
          <w:szCs w:val="28"/>
          <w:lang w:val="en-US"/>
        </w:rPr>
        <w:t>unit_price</w:t>
      </w:r>
      <w:proofErr w:type="spellEnd"/>
      <w:r w:rsidRPr="00C92FD4">
        <w:rPr>
          <w:sz w:val="28"/>
          <w:szCs w:val="28"/>
          <w:lang w:val="en-US"/>
        </w:rPr>
        <w:t>).</w:t>
      </w:r>
    </w:p>
    <w:p w14:paraId="19BEB259" w14:textId="77777777" w:rsidR="00C92FD4" w:rsidRPr="00C92FD4" w:rsidRDefault="00C92FD4" w:rsidP="00C92FD4">
      <w:pPr>
        <w:widowControl w:val="0"/>
        <w:numPr>
          <w:ilvl w:val="1"/>
          <w:numId w:val="19"/>
        </w:numPr>
        <w:rPr>
          <w:sz w:val="28"/>
          <w:szCs w:val="28"/>
          <w:lang w:val="en-US"/>
        </w:rPr>
      </w:pPr>
      <w:r w:rsidRPr="00C92FD4">
        <w:rPr>
          <w:sz w:val="28"/>
          <w:szCs w:val="28"/>
          <w:lang w:val="en-US"/>
        </w:rPr>
        <w:t xml:space="preserve">Group results by </w:t>
      </w:r>
      <w:proofErr w:type="spellStart"/>
      <w:r w:rsidRPr="00C92FD4">
        <w:rPr>
          <w:sz w:val="28"/>
          <w:szCs w:val="28"/>
          <w:lang w:val="en-US"/>
        </w:rPr>
        <w:t>genre_id</w:t>
      </w:r>
      <w:proofErr w:type="spellEnd"/>
      <w:r w:rsidRPr="00C92FD4">
        <w:rPr>
          <w:sz w:val="28"/>
          <w:szCs w:val="28"/>
          <w:lang w:val="en-US"/>
        </w:rPr>
        <w:t xml:space="preserve"> and </w:t>
      </w:r>
      <w:proofErr w:type="spellStart"/>
      <w:r w:rsidRPr="00C92FD4">
        <w:rPr>
          <w:sz w:val="28"/>
          <w:szCs w:val="28"/>
          <w:lang w:val="en-US"/>
        </w:rPr>
        <w:t>genre_name</w:t>
      </w:r>
      <w:proofErr w:type="spellEnd"/>
      <w:r w:rsidRPr="00C92FD4">
        <w:rPr>
          <w:sz w:val="28"/>
          <w:szCs w:val="28"/>
          <w:lang w:val="en-US"/>
        </w:rPr>
        <w:t>.</w:t>
      </w:r>
    </w:p>
    <w:p w14:paraId="43CCC68A" w14:textId="77777777" w:rsidR="00C92FD4" w:rsidRPr="00C92FD4" w:rsidRDefault="00C92FD4" w:rsidP="00C92FD4">
      <w:pPr>
        <w:widowControl w:val="0"/>
        <w:numPr>
          <w:ilvl w:val="0"/>
          <w:numId w:val="19"/>
        </w:numPr>
        <w:rPr>
          <w:sz w:val="28"/>
          <w:szCs w:val="28"/>
          <w:lang w:val="en-US"/>
        </w:rPr>
      </w:pPr>
      <w:r w:rsidRPr="00C92FD4">
        <w:rPr>
          <w:b/>
          <w:bCs/>
          <w:sz w:val="28"/>
          <w:szCs w:val="28"/>
          <w:lang w:val="en-US"/>
        </w:rPr>
        <w:t>Rank Genres by Revenue</w:t>
      </w:r>
    </w:p>
    <w:p w14:paraId="21E97D8B" w14:textId="77777777" w:rsidR="00C92FD4" w:rsidRPr="00C92FD4" w:rsidRDefault="00C92FD4" w:rsidP="00C92FD4">
      <w:pPr>
        <w:widowControl w:val="0"/>
        <w:numPr>
          <w:ilvl w:val="1"/>
          <w:numId w:val="19"/>
        </w:numPr>
        <w:rPr>
          <w:sz w:val="28"/>
          <w:szCs w:val="28"/>
          <w:lang w:val="en-US"/>
        </w:rPr>
      </w:pPr>
      <w:r w:rsidRPr="00C92FD4">
        <w:rPr>
          <w:sz w:val="28"/>
          <w:szCs w:val="28"/>
          <w:lang w:val="en-US"/>
        </w:rPr>
        <w:t xml:space="preserve">Use the </w:t>
      </w:r>
      <w:proofErr w:type="gramStart"/>
      <w:r w:rsidRPr="00C92FD4">
        <w:rPr>
          <w:sz w:val="28"/>
          <w:szCs w:val="28"/>
          <w:lang w:val="en-US"/>
        </w:rPr>
        <w:t>RANK(</w:t>
      </w:r>
      <w:proofErr w:type="gramEnd"/>
      <w:r w:rsidRPr="00C92FD4">
        <w:rPr>
          <w:sz w:val="28"/>
          <w:szCs w:val="28"/>
          <w:lang w:val="en-US"/>
        </w:rPr>
        <w:t>) window function to assign a ranking based on revenue (highest revenue = rank 1).</w:t>
      </w:r>
    </w:p>
    <w:p w14:paraId="1581F612" w14:textId="77777777" w:rsidR="00C92FD4" w:rsidRPr="00C92FD4" w:rsidRDefault="00C92FD4" w:rsidP="00C92FD4">
      <w:pPr>
        <w:widowControl w:val="0"/>
        <w:numPr>
          <w:ilvl w:val="0"/>
          <w:numId w:val="19"/>
        </w:numPr>
        <w:rPr>
          <w:sz w:val="28"/>
          <w:szCs w:val="28"/>
          <w:lang w:val="en-US"/>
        </w:rPr>
      </w:pPr>
      <w:r w:rsidRPr="00C92FD4">
        <w:rPr>
          <w:b/>
          <w:bCs/>
          <w:sz w:val="28"/>
          <w:szCs w:val="28"/>
          <w:lang w:val="en-US"/>
        </w:rPr>
        <w:t>Sort the Output</w:t>
      </w:r>
    </w:p>
    <w:p w14:paraId="35C9C956" w14:textId="77777777" w:rsidR="00C92FD4" w:rsidRPr="00C92FD4" w:rsidRDefault="00C92FD4" w:rsidP="00C92FD4">
      <w:pPr>
        <w:widowControl w:val="0"/>
        <w:numPr>
          <w:ilvl w:val="1"/>
          <w:numId w:val="19"/>
        </w:numPr>
        <w:rPr>
          <w:sz w:val="28"/>
          <w:szCs w:val="28"/>
          <w:lang w:val="en-US"/>
        </w:rPr>
      </w:pPr>
      <w:r w:rsidRPr="00C92FD4">
        <w:rPr>
          <w:sz w:val="28"/>
          <w:szCs w:val="28"/>
          <w:lang w:val="en-US"/>
        </w:rPr>
        <w:t>Order results in descending order of revenue to highlight top-performing genres first.</w:t>
      </w:r>
    </w:p>
    <w:p w14:paraId="7785F303" w14:textId="193DB5F2" w:rsidR="00C92FD4" w:rsidRDefault="00C92FD4" w:rsidP="00A30ED6">
      <w:pPr>
        <w:widowControl w:val="0"/>
        <w:rPr>
          <w:color w:val="000000"/>
          <w:sz w:val="28"/>
          <w:szCs w:val="28"/>
        </w:rPr>
      </w:pPr>
    </w:p>
    <w:p w14:paraId="723EA13B" w14:textId="5DE721A9" w:rsidR="00C92FD4" w:rsidRDefault="00C92FD4" w:rsidP="00A30ED6">
      <w:pPr>
        <w:widowControl w:val="0"/>
        <w:rPr>
          <w:color w:val="000000"/>
          <w:sz w:val="28"/>
          <w:szCs w:val="28"/>
        </w:rPr>
      </w:pPr>
      <w:r>
        <w:rPr>
          <w:color w:val="000000"/>
          <w:sz w:val="28"/>
          <w:szCs w:val="28"/>
        </w:rPr>
        <w:t>Query</w:t>
      </w:r>
    </w:p>
    <w:p w14:paraId="203B88AD" w14:textId="71F53C8F" w:rsidR="00C92FD4" w:rsidRDefault="00C92FD4" w:rsidP="00C92FD4">
      <w:pPr>
        <w:widowControl w:val="0"/>
        <w:jc w:val="center"/>
        <w:rPr>
          <w:color w:val="000000"/>
          <w:sz w:val="28"/>
          <w:szCs w:val="28"/>
        </w:rPr>
      </w:pPr>
      <w:r>
        <w:rPr>
          <w:noProof/>
          <w:color w:val="000000"/>
          <w:sz w:val="28"/>
          <w:szCs w:val="28"/>
        </w:rPr>
        <w:drawing>
          <wp:inline distT="0" distB="0" distL="0" distR="0" wp14:anchorId="682122C6" wp14:editId="7FAB80FC">
            <wp:extent cx="4029075" cy="2695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029075" cy="2695575"/>
                    </a:xfrm>
                    <a:prstGeom prst="rect">
                      <a:avLst/>
                    </a:prstGeom>
                  </pic:spPr>
                </pic:pic>
              </a:graphicData>
            </a:graphic>
          </wp:inline>
        </w:drawing>
      </w:r>
    </w:p>
    <w:p w14:paraId="12546C64" w14:textId="77777777" w:rsidR="00C92FD4" w:rsidRDefault="00C92FD4" w:rsidP="00C92FD4">
      <w:pPr>
        <w:widowControl w:val="0"/>
        <w:jc w:val="center"/>
        <w:rPr>
          <w:color w:val="000000"/>
          <w:sz w:val="28"/>
          <w:szCs w:val="28"/>
        </w:rPr>
      </w:pPr>
    </w:p>
    <w:p w14:paraId="5D7DE0E4" w14:textId="73996B9D" w:rsidR="00C92FD4" w:rsidRDefault="00C92FD4" w:rsidP="00C92FD4">
      <w:pPr>
        <w:widowControl w:val="0"/>
        <w:rPr>
          <w:color w:val="000000"/>
          <w:sz w:val="28"/>
          <w:szCs w:val="28"/>
        </w:rPr>
      </w:pPr>
      <w:r>
        <w:rPr>
          <w:color w:val="000000"/>
          <w:sz w:val="28"/>
          <w:szCs w:val="28"/>
        </w:rPr>
        <w:lastRenderedPageBreak/>
        <w:t>Output</w:t>
      </w:r>
    </w:p>
    <w:p w14:paraId="3C8909FC" w14:textId="54A3BDD0" w:rsidR="00C92FD4" w:rsidRDefault="00C92FD4" w:rsidP="00C92FD4">
      <w:pPr>
        <w:widowControl w:val="0"/>
        <w:jc w:val="center"/>
        <w:rPr>
          <w:color w:val="000000"/>
          <w:sz w:val="28"/>
          <w:szCs w:val="28"/>
        </w:rPr>
      </w:pPr>
      <w:r>
        <w:rPr>
          <w:noProof/>
          <w:color w:val="000000"/>
          <w:sz w:val="28"/>
          <w:szCs w:val="28"/>
        </w:rPr>
        <w:drawing>
          <wp:inline distT="0" distB="0" distL="0" distR="0" wp14:anchorId="28B5AC88" wp14:editId="406338B8">
            <wp:extent cx="2819400" cy="2981325"/>
            <wp:effectExtent l="0" t="0" r="0" b="9525"/>
            <wp:docPr id="32" name="Picture 32" descr="A table of music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table of music chart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819400" cy="2981325"/>
                    </a:xfrm>
                    <a:prstGeom prst="rect">
                      <a:avLst/>
                    </a:prstGeom>
                  </pic:spPr>
                </pic:pic>
              </a:graphicData>
            </a:graphic>
          </wp:inline>
        </w:drawing>
      </w:r>
    </w:p>
    <w:p w14:paraId="248DB3C3" w14:textId="77777777" w:rsidR="002626EB" w:rsidRDefault="002626EB" w:rsidP="002626EB">
      <w:pPr>
        <w:widowControl w:val="0"/>
        <w:rPr>
          <w:color w:val="000000"/>
          <w:sz w:val="28"/>
          <w:szCs w:val="28"/>
        </w:rPr>
      </w:pPr>
    </w:p>
    <w:p w14:paraId="110BED5C" w14:textId="7C4727C0" w:rsidR="002626EB" w:rsidRDefault="002626EB" w:rsidP="002626EB">
      <w:pPr>
        <w:widowControl w:val="0"/>
        <w:rPr>
          <w:color w:val="000000"/>
          <w:sz w:val="28"/>
          <w:szCs w:val="28"/>
        </w:rPr>
      </w:pPr>
      <w:r>
        <w:rPr>
          <w:color w:val="000000"/>
          <w:sz w:val="28"/>
          <w:szCs w:val="28"/>
        </w:rPr>
        <w:t>Visualization</w:t>
      </w:r>
    </w:p>
    <w:p w14:paraId="61F6CA5E" w14:textId="7E55473C" w:rsidR="002626EB" w:rsidRDefault="002626EB" w:rsidP="002626EB">
      <w:pPr>
        <w:widowControl w:val="0"/>
        <w:jc w:val="center"/>
        <w:rPr>
          <w:color w:val="000000"/>
          <w:sz w:val="28"/>
          <w:szCs w:val="28"/>
        </w:rPr>
      </w:pPr>
      <w:r>
        <w:rPr>
          <w:noProof/>
        </w:rPr>
        <w:drawing>
          <wp:inline distT="0" distB="0" distL="0" distR="0" wp14:anchorId="289AD584" wp14:editId="56FDE139">
            <wp:extent cx="5362576" cy="3467101"/>
            <wp:effectExtent l="0" t="0" r="9525" b="0"/>
            <wp:docPr id="35" name="Chart 35">
              <a:extLst xmlns:a="http://schemas.openxmlformats.org/drawingml/2006/main">
                <a:ext uri="{FF2B5EF4-FFF2-40B4-BE49-F238E27FC236}">
                  <a16:creationId xmlns:a16="http://schemas.microsoft.com/office/drawing/2014/main" id="{EEF2BE37-0A59-3FF4-3901-F59BE7D2B6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0FD49A7" w14:textId="77777777" w:rsidR="00C92FD4" w:rsidRDefault="00C92FD4" w:rsidP="00C92FD4">
      <w:pPr>
        <w:widowControl w:val="0"/>
        <w:jc w:val="center"/>
        <w:rPr>
          <w:color w:val="000000"/>
          <w:sz w:val="28"/>
          <w:szCs w:val="28"/>
        </w:rPr>
      </w:pPr>
    </w:p>
    <w:p w14:paraId="7AC35012" w14:textId="77777777" w:rsidR="006165A4" w:rsidRDefault="006165A4" w:rsidP="00A30ED6">
      <w:pPr>
        <w:widowControl w:val="0"/>
        <w:spacing w:after="240"/>
        <w:rPr>
          <w:sz w:val="28"/>
          <w:szCs w:val="28"/>
        </w:rPr>
      </w:pPr>
    </w:p>
    <w:p w14:paraId="09B5A492" w14:textId="77777777" w:rsidR="006165A4" w:rsidRDefault="006165A4" w:rsidP="00A30ED6">
      <w:pPr>
        <w:widowControl w:val="0"/>
        <w:spacing w:after="240"/>
        <w:rPr>
          <w:sz w:val="28"/>
          <w:szCs w:val="28"/>
        </w:rPr>
      </w:pPr>
    </w:p>
    <w:p w14:paraId="2DAAC984" w14:textId="77777777" w:rsidR="006165A4" w:rsidRDefault="006165A4" w:rsidP="00A30ED6">
      <w:pPr>
        <w:widowControl w:val="0"/>
        <w:spacing w:after="240"/>
        <w:rPr>
          <w:sz w:val="28"/>
          <w:szCs w:val="28"/>
        </w:rPr>
      </w:pPr>
    </w:p>
    <w:p w14:paraId="33C509D0" w14:textId="77777777" w:rsidR="006165A4" w:rsidRDefault="006165A4" w:rsidP="00A30ED6">
      <w:pPr>
        <w:widowControl w:val="0"/>
        <w:spacing w:after="240"/>
        <w:rPr>
          <w:sz w:val="28"/>
          <w:szCs w:val="28"/>
        </w:rPr>
      </w:pPr>
    </w:p>
    <w:p w14:paraId="52C775EA" w14:textId="77777777" w:rsidR="006165A4" w:rsidRDefault="006165A4" w:rsidP="00A30ED6">
      <w:pPr>
        <w:widowControl w:val="0"/>
        <w:spacing w:after="240"/>
        <w:rPr>
          <w:sz w:val="28"/>
          <w:szCs w:val="28"/>
        </w:rPr>
      </w:pPr>
    </w:p>
    <w:p w14:paraId="247B07ED" w14:textId="77777777" w:rsidR="006165A4" w:rsidRDefault="006165A4" w:rsidP="00A30ED6">
      <w:pPr>
        <w:widowControl w:val="0"/>
        <w:spacing w:after="240"/>
        <w:rPr>
          <w:sz w:val="28"/>
          <w:szCs w:val="28"/>
        </w:rPr>
      </w:pPr>
    </w:p>
    <w:p w14:paraId="00000012" w14:textId="490373B7" w:rsidR="00EF7706" w:rsidRDefault="00A30ED6" w:rsidP="00A30ED6">
      <w:pPr>
        <w:widowControl w:val="0"/>
        <w:spacing w:after="240"/>
        <w:rPr>
          <w:sz w:val="28"/>
          <w:szCs w:val="28"/>
        </w:rPr>
      </w:pPr>
      <w:r>
        <w:rPr>
          <w:sz w:val="28"/>
          <w:szCs w:val="28"/>
        </w:rPr>
        <w:lastRenderedPageBreak/>
        <w:t>12. Identify customers who have not made a purchase in the last 3 months</w:t>
      </w:r>
    </w:p>
    <w:p w14:paraId="6EDB285B" w14:textId="77777777" w:rsidR="00C92FD4" w:rsidRPr="00C92FD4" w:rsidRDefault="00C92FD4" w:rsidP="00C92FD4">
      <w:pPr>
        <w:widowControl w:val="0"/>
        <w:spacing w:after="240"/>
        <w:rPr>
          <w:b/>
          <w:bCs/>
          <w:sz w:val="28"/>
          <w:szCs w:val="28"/>
          <w:lang w:val="en-US"/>
        </w:rPr>
      </w:pPr>
      <w:r>
        <w:rPr>
          <w:sz w:val="28"/>
          <w:szCs w:val="28"/>
        </w:rPr>
        <w:t xml:space="preserve">Ans – </w:t>
      </w:r>
      <w:r w:rsidRPr="00C92FD4">
        <w:rPr>
          <w:b/>
          <w:bCs/>
          <w:sz w:val="28"/>
          <w:szCs w:val="28"/>
          <w:lang w:val="en-US"/>
        </w:rPr>
        <w:t>Approach</w:t>
      </w:r>
    </w:p>
    <w:p w14:paraId="68A8142E" w14:textId="77777777" w:rsidR="00C92FD4" w:rsidRPr="00C92FD4" w:rsidRDefault="00C92FD4" w:rsidP="00C92FD4">
      <w:pPr>
        <w:widowControl w:val="0"/>
        <w:numPr>
          <w:ilvl w:val="0"/>
          <w:numId w:val="20"/>
        </w:numPr>
        <w:spacing w:after="240"/>
        <w:rPr>
          <w:sz w:val="24"/>
          <w:szCs w:val="24"/>
          <w:lang w:val="en-US"/>
        </w:rPr>
      </w:pPr>
      <w:r w:rsidRPr="00C92FD4">
        <w:rPr>
          <w:b/>
          <w:bCs/>
          <w:sz w:val="24"/>
          <w:szCs w:val="24"/>
          <w:lang w:val="en-US"/>
        </w:rPr>
        <w:t>Join Customers with Purchases</w:t>
      </w:r>
    </w:p>
    <w:p w14:paraId="131B22EC" w14:textId="77777777" w:rsidR="00C92FD4" w:rsidRPr="00C92FD4" w:rsidRDefault="00C92FD4" w:rsidP="00C92FD4">
      <w:pPr>
        <w:widowControl w:val="0"/>
        <w:numPr>
          <w:ilvl w:val="1"/>
          <w:numId w:val="20"/>
        </w:numPr>
        <w:spacing w:after="240"/>
        <w:rPr>
          <w:sz w:val="24"/>
          <w:szCs w:val="24"/>
          <w:lang w:val="en-US"/>
        </w:rPr>
      </w:pPr>
      <w:r w:rsidRPr="00C92FD4">
        <w:rPr>
          <w:sz w:val="24"/>
          <w:szCs w:val="24"/>
          <w:lang w:val="en-US"/>
        </w:rPr>
        <w:t>Use a LEFT JOIN between the customer and invoice tables to include all customers, even those with no recent invoices.</w:t>
      </w:r>
    </w:p>
    <w:p w14:paraId="13177507" w14:textId="77777777" w:rsidR="00C92FD4" w:rsidRPr="00C92FD4" w:rsidRDefault="00C92FD4" w:rsidP="00C92FD4">
      <w:pPr>
        <w:widowControl w:val="0"/>
        <w:numPr>
          <w:ilvl w:val="0"/>
          <w:numId w:val="20"/>
        </w:numPr>
        <w:spacing w:after="240"/>
        <w:rPr>
          <w:sz w:val="24"/>
          <w:szCs w:val="24"/>
          <w:lang w:val="en-US"/>
        </w:rPr>
      </w:pPr>
      <w:r w:rsidRPr="00C92FD4">
        <w:rPr>
          <w:b/>
          <w:bCs/>
          <w:sz w:val="24"/>
          <w:szCs w:val="24"/>
          <w:lang w:val="en-US"/>
        </w:rPr>
        <w:t>Find Last Purchase Date</w:t>
      </w:r>
    </w:p>
    <w:p w14:paraId="05F1575A" w14:textId="77777777" w:rsidR="00C92FD4" w:rsidRPr="00C92FD4" w:rsidRDefault="00C92FD4" w:rsidP="00C92FD4">
      <w:pPr>
        <w:widowControl w:val="0"/>
        <w:numPr>
          <w:ilvl w:val="1"/>
          <w:numId w:val="20"/>
        </w:numPr>
        <w:spacing w:after="240"/>
        <w:rPr>
          <w:sz w:val="24"/>
          <w:szCs w:val="24"/>
          <w:lang w:val="en-US"/>
        </w:rPr>
      </w:pPr>
      <w:r w:rsidRPr="00C92FD4">
        <w:rPr>
          <w:sz w:val="24"/>
          <w:szCs w:val="24"/>
          <w:lang w:val="en-US"/>
        </w:rPr>
        <w:t>Use MAX(</w:t>
      </w:r>
      <w:proofErr w:type="spellStart"/>
      <w:proofErr w:type="gramStart"/>
      <w:r w:rsidRPr="00C92FD4">
        <w:rPr>
          <w:sz w:val="24"/>
          <w:szCs w:val="24"/>
          <w:lang w:val="en-US"/>
        </w:rPr>
        <w:t>i.invoice</w:t>
      </w:r>
      <w:proofErr w:type="gramEnd"/>
      <w:r w:rsidRPr="00C92FD4">
        <w:rPr>
          <w:sz w:val="24"/>
          <w:szCs w:val="24"/>
          <w:lang w:val="en-US"/>
        </w:rPr>
        <w:t>_date</w:t>
      </w:r>
      <w:proofErr w:type="spellEnd"/>
      <w:r w:rsidRPr="00C92FD4">
        <w:rPr>
          <w:sz w:val="24"/>
          <w:szCs w:val="24"/>
          <w:lang w:val="en-US"/>
        </w:rPr>
        <w:t xml:space="preserve">) to get the </w:t>
      </w:r>
      <w:r w:rsidRPr="00C92FD4">
        <w:rPr>
          <w:b/>
          <w:bCs/>
          <w:sz w:val="24"/>
          <w:szCs w:val="24"/>
          <w:lang w:val="en-US"/>
        </w:rPr>
        <w:t>most recent purchase date</w:t>
      </w:r>
      <w:r w:rsidRPr="00C92FD4">
        <w:rPr>
          <w:sz w:val="24"/>
          <w:szCs w:val="24"/>
          <w:lang w:val="en-US"/>
        </w:rPr>
        <w:t xml:space="preserve"> for each customer.</w:t>
      </w:r>
    </w:p>
    <w:p w14:paraId="16B0C7F4" w14:textId="77777777" w:rsidR="00C92FD4" w:rsidRPr="00C92FD4" w:rsidRDefault="00C92FD4" w:rsidP="00C92FD4">
      <w:pPr>
        <w:widowControl w:val="0"/>
        <w:numPr>
          <w:ilvl w:val="0"/>
          <w:numId w:val="20"/>
        </w:numPr>
        <w:spacing w:after="240"/>
        <w:rPr>
          <w:sz w:val="24"/>
          <w:szCs w:val="24"/>
          <w:lang w:val="en-US"/>
        </w:rPr>
      </w:pPr>
      <w:r w:rsidRPr="00C92FD4">
        <w:rPr>
          <w:b/>
          <w:bCs/>
          <w:sz w:val="24"/>
          <w:szCs w:val="24"/>
          <w:lang w:val="en-US"/>
        </w:rPr>
        <w:t>Filter Inactive Customers</w:t>
      </w:r>
    </w:p>
    <w:p w14:paraId="16F38E38" w14:textId="77777777" w:rsidR="00C92FD4" w:rsidRPr="00C92FD4" w:rsidRDefault="00C92FD4" w:rsidP="00C92FD4">
      <w:pPr>
        <w:widowControl w:val="0"/>
        <w:numPr>
          <w:ilvl w:val="1"/>
          <w:numId w:val="20"/>
        </w:numPr>
        <w:spacing w:after="240"/>
        <w:rPr>
          <w:sz w:val="24"/>
          <w:szCs w:val="24"/>
          <w:lang w:val="en-US"/>
        </w:rPr>
      </w:pPr>
      <w:r w:rsidRPr="00C92FD4">
        <w:rPr>
          <w:sz w:val="24"/>
          <w:szCs w:val="24"/>
          <w:lang w:val="en-US"/>
        </w:rPr>
        <w:t xml:space="preserve">Apply a HAVING clause to keep only those customers whose last purchase date is </w:t>
      </w:r>
      <w:r w:rsidRPr="00C92FD4">
        <w:rPr>
          <w:b/>
          <w:bCs/>
          <w:sz w:val="24"/>
          <w:szCs w:val="24"/>
          <w:lang w:val="en-US"/>
        </w:rPr>
        <w:t>older than 3 months</w:t>
      </w:r>
      <w:r w:rsidRPr="00C92FD4">
        <w:rPr>
          <w:sz w:val="24"/>
          <w:szCs w:val="24"/>
          <w:lang w:val="en-US"/>
        </w:rPr>
        <w:t xml:space="preserve"> (</w:t>
      </w:r>
      <w:proofErr w:type="gramStart"/>
      <w:r w:rsidRPr="00C92FD4">
        <w:rPr>
          <w:sz w:val="24"/>
          <w:szCs w:val="24"/>
          <w:lang w:val="en-US"/>
        </w:rPr>
        <w:t>CURDATE(</w:t>
      </w:r>
      <w:proofErr w:type="gramEnd"/>
      <w:r w:rsidRPr="00C92FD4">
        <w:rPr>
          <w:sz w:val="24"/>
          <w:szCs w:val="24"/>
          <w:lang w:val="en-US"/>
        </w:rPr>
        <w:t>) - INTERVAL 3 MONTH).</w:t>
      </w:r>
    </w:p>
    <w:p w14:paraId="18A3C520" w14:textId="77777777" w:rsidR="00C92FD4" w:rsidRPr="00C92FD4" w:rsidRDefault="00C92FD4" w:rsidP="00C92FD4">
      <w:pPr>
        <w:widowControl w:val="0"/>
        <w:numPr>
          <w:ilvl w:val="0"/>
          <w:numId w:val="20"/>
        </w:numPr>
        <w:spacing w:after="240"/>
        <w:rPr>
          <w:sz w:val="24"/>
          <w:szCs w:val="24"/>
          <w:lang w:val="en-US"/>
        </w:rPr>
      </w:pPr>
      <w:r w:rsidRPr="00C92FD4">
        <w:rPr>
          <w:b/>
          <w:bCs/>
          <w:sz w:val="24"/>
          <w:szCs w:val="24"/>
          <w:lang w:val="en-US"/>
        </w:rPr>
        <w:t>Order Results</w:t>
      </w:r>
    </w:p>
    <w:p w14:paraId="5DCE1ABD" w14:textId="77777777" w:rsidR="00C92FD4" w:rsidRDefault="00C92FD4" w:rsidP="00C92FD4">
      <w:pPr>
        <w:widowControl w:val="0"/>
        <w:numPr>
          <w:ilvl w:val="1"/>
          <w:numId w:val="20"/>
        </w:numPr>
        <w:spacing w:after="240"/>
        <w:rPr>
          <w:sz w:val="24"/>
          <w:szCs w:val="24"/>
          <w:lang w:val="en-US"/>
        </w:rPr>
      </w:pPr>
      <w:r w:rsidRPr="00C92FD4">
        <w:rPr>
          <w:sz w:val="24"/>
          <w:szCs w:val="24"/>
          <w:lang w:val="en-US"/>
        </w:rPr>
        <w:t>Sort by customer ID and last purchase date for a clean view of inactive customers.</w:t>
      </w:r>
    </w:p>
    <w:p w14:paraId="44A65728" w14:textId="2DEF193D" w:rsidR="00C92FD4" w:rsidRPr="00C92FD4" w:rsidRDefault="00C92FD4" w:rsidP="00C92FD4">
      <w:pPr>
        <w:widowControl w:val="0"/>
        <w:spacing w:after="240"/>
        <w:rPr>
          <w:sz w:val="24"/>
          <w:szCs w:val="24"/>
          <w:lang w:val="en-US"/>
        </w:rPr>
      </w:pPr>
      <w:r>
        <w:rPr>
          <w:sz w:val="24"/>
          <w:szCs w:val="24"/>
          <w:lang w:val="en-US"/>
        </w:rPr>
        <w:t xml:space="preserve">                Query</w:t>
      </w:r>
    </w:p>
    <w:p w14:paraId="7AC823A3" w14:textId="709D3DC4" w:rsidR="00C92FD4" w:rsidRDefault="00C92FD4" w:rsidP="00C92FD4">
      <w:pPr>
        <w:widowControl w:val="0"/>
        <w:spacing w:after="240"/>
        <w:jc w:val="center"/>
        <w:rPr>
          <w:sz w:val="28"/>
          <w:szCs w:val="28"/>
        </w:rPr>
      </w:pPr>
      <w:r>
        <w:rPr>
          <w:noProof/>
          <w:sz w:val="28"/>
          <w:szCs w:val="28"/>
        </w:rPr>
        <w:drawing>
          <wp:inline distT="0" distB="0" distL="0" distR="0" wp14:anchorId="054D0A13" wp14:editId="77882F59">
            <wp:extent cx="3848100" cy="1352550"/>
            <wp:effectExtent l="0" t="0" r="0" b="0"/>
            <wp:docPr id="33" name="Picture 3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48100" cy="1352550"/>
                    </a:xfrm>
                    <a:prstGeom prst="rect">
                      <a:avLst/>
                    </a:prstGeom>
                  </pic:spPr>
                </pic:pic>
              </a:graphicData>
            </a:graphic>
          </wp:inline>
        </w:drawing>
      </w:r>
    </w:p>
    <w:p w14:paraId="7E332413" w14:textId="5D14E3E8" w:rsidR="00C92FD4" w:rsidRDefault="00C92FD4" w:rsidP="00C92FD4">
      <w:pPr>
        <w:widowControl w:val="0"/>
        <w:spacing w:after="240"/>
        <w:jc w:val="center"/>
        <w:rPr>
          <w:sz w:val="28"/>
          <w:szCs w:val="28"/>
        </w:rPr>
      </w:pPr>
    </w:p>
    <w:p w14:paraId="58996289" w14:textId="6891269A" w:rsidR="00C92FD4" w:rsidRDefault="00C92FD4" w:rsidP="00C92FD4">
      <w:pPr>
        <w:widowControl w:val="0"/>
        <w:spacing w:after="240"/>
        <w:rPr>
          <w:sz w:val="28"/>
          <w:szCs w:val="28"/>
        </w:rPr>
      </w:pPr>
      <w:r>
        <w:rPr>
          <w:sz w:val="28"/>
          <w:szCs w:val="28"/>
        </w:rPr>
        <w:t>Output</w:t>
      </w:r>
    </w:p>
    <w:p w14:paraId="4ED72E21" w14:textId="1EEBDDC6" w:rsidR="004B3A50" w:rsidRPr="006165A4" w:rsidRDefault="00C92FD4" w:rsidP="006165A4">
      <w:pPr>
        <w:widowControl w:val="0"/>
        <w:spacing w:after="240"/>
        <w:jc w:val="center"/>
        <w:rPr>
          <w:sz w:val="28"/>
          <w:szCs w:val="28"/>
        </w:rPr>
      </w:pPr>
      <w:r>
        <w:rPr>
          <w:noProof/>
          <w:sz w:val="28"/>
          <w:szCs w:val="28"/>
        </w:rPr>
        <w:drawing>
          <wp:inline distT="0" distB="0" distL="0" distR="0" wp14:anchorId="15267E1B" wp14:editId="7828A032">
            <wp:extent cx="3019425" cy="2943225"/>
            <wp:effectExtent l="0" t="0" r="9525" b="9525"/>
            <wp:docPr id="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19425" cy="2943225"/>
                    </a:xfrm>
                    <a:prstGeom prst="rect">
                      <a:avLst/>
                    </a:prstGeom>
                  </pic:spPr>
                </pic:pic>
              </a:graphicData>
            </a:graphic>
          </wp:inline>
        </w:drawing>
      </w:r>
    </w:p>
    <w:p w14:paraId="00000017" w14:textId="2976D507" w:rsidR="00EF7706" w:rsidRPr="00A30ED6" w:rsidRDefault="00000000" w:rsidP="00A30ED6">
      <w:pPr>
        <w:ind w:left="360"/>
        <w:jc w:val="center"/>
        <w:rPr>
          <w:sz w:val="48"/>
          <w:szCs w:val="48"/>
        </w:rPr>
      </w:pPr>
      <w:r w:rsidRPr="00A30ED6">
        <w:rPr>
          <w:sz w:val="48"/>
          <w:szCs w:val="48"/>
        </w:rPr>
        <w:lastRenderedPageBreak/>
        <w:t xml:space="preserve">Subjective Questions </w:t>
      </w:r>
    </w:p>
    <w:p w14:paraId="00000018" w14:textId="77777777" w:rsidR="00EF7706" w:rsidRDefault="00EF7706" w:rsidP="00A30ED6">
      <w:pPr>
        <w:jc w:val="center"/>
        <w:rPr>
          <w:sz w:val="48"/>
          <w:szCs w:val="48"/>
        </w:rPr>
      </w:pPr>
    </w:p>
    <w:p w14:paraId="00000019" w14:textId="5AE06785" w:rsidR="00EF7706" w:rsidRDefault="00A37A78" w:rsidP="00A30ED6">
      <w:pPr>
        <w:widowControl w:val="0"/>
        <w:spacing w:line="251" w:lineRule="auto"/>
        <w:ind w:left="360"/>
        <w:rPr>
          <w:sz w:val="28"/>
          <w:szCs w:val="28"/>
        </w:rPr>
      </w:pPr>
      <w:r>
        <w:rPr>
          <w:sz w:val="28"/>
          <w:szCs w:val="28"/>
        </w:rPr>
        <w:t xml:space="preserve">Q1. </w:t>
      </w:r>
      <w:r w:rsidR="00000000">
        <w:rPr>
          <w:sz w:val="28"/>
          <w:szCs w:val="28"/>
        </w:rPr>
        <w:t>Recommend the three albums from the new record label that should be prioritised for advertising and promotion in the USA based on genre sales analysis.</w:t>
      </w:r>
    </w:p>
    <w:p w14:paraId="0368D8FD" w14:textId="77777777" w:rsidR="00A37A78" w:rsidRPr="00A37A78" w:rsidRDefault="00A37A78" w:rsidP="00A37A78">
      <w:pPr>
        <w:widowControl w:val="0"/>
        <w:spacing w:line="251" w:lineRule="auto"/>
        <w:ind w:left="360"/>
        <w:rPr>
          <w:b/>
          <w:bCs/>
          <w:sz w:val="28"/>
          <w:szCs w:val="28"/>
          <w:lang w:val="en-US"/>
        </w:rPr>
      </w:pPr>
      <w:r>
        <w:rPr>
          <w:sz w:val="28"/>
          <w:szCs w:val="28"/>
        </w:rPr>
        <w:t xml:space="preserve">Ans- </w:t>
      </w:r>
      <w:r w:rsidRPr="00A37A78">
        <w:rPr>
          <w:b/>
          <w:bCs/>
          <w:sz w:val="28"/>
          <w:szCs w:val="28"/>
          <w:lang w:val="en-US"/>
        </w:rPr>
        <w:t>Approach</w:t>
      </w:r>
    </w:p>
    <w:p w14:paraId="685926FE" w14:textId="77777777" w:rsidR="00A37A78" w:rsidRPr="00A37A78" w:rsidRDefault="00A37A78" w:rsidP="00A37A78">
      <w:pPr>
        <w:widowControl w:val="0"/>
        <w:numPr>
          <w:ilvl w:val="0"/>
          <w:numId w:val="21"/>
        </w:numPr>
        <w:spacing w:line="251" w:lineRule="auto"/>
        <w:rPr>
          <w:sz w:val="28"/>
          <w:szCs w:val="28"/>
          <w:lang w:val="en-US"/>
        </w:rPr>
      </w:pPr>
      <w:r w:rsidRPr="00A37A78">
        <w:rPr>
          <w:b/>
          <w:bCs/>
          <w:sz w:val="28"/>
          <w:szCs w:val="28"/>
          <w:lang w:val="en-US"/>
        </w:rPr>
        <w:t>Link Albums to Sales Data</w:t>
      </w:r>
    </w:p>
    <w:p w14:paraId="3F39CA3F" w14:textId="77777777" w:rsidR="00A37A78" w:rsidRPr="00A37A78" w:rsidRDefault="00A37A78" w:rsidP="00A37A78">
      <w:pPr>
        <w:widowControl w:val="0"/>
        <w:numPr>
          <w:ilvl w:val="1"/>
          <w:numId w:val="21"/>
        </w:numPr>
        <w:spacing w:line="251" w:lineRule="auto"/>
        <w:rPr>
          <w:sz w:val="28"/>
          <w:szCs w:val="28"/>
          <w:lang w:val="en-US"/>
        </w:rPr>
      </w:pPr>
      <w:r w:rsidRPr="00A37A78">
        <w:rPr>
          <w:sz w:val="28"/>
          <w:szCs w:val="28"/>
          <w:lang w:val="en-US"/>
        </w:rPr>
        <w:t xml:space="preserve">Use joins across track, album, </w:t>
      </w:r>
      <w:proofErr w:type="spellStart"/>
      <w:r w:rsidRPr="00A37A78">
        <w:rPr>
          <w:sz w:val="28"/>
          <w:szCs w:val="28"/>
          <w:lang w:val="en-US"/>
        </w:rPr>
        <w:t>invoice_line</w:t>
      </w:r>
      <w:proofErr w:type="spellEnd"/>
      <w:r w:rsidRPr="00A37A78">
        <w:rPr>
          <w:sz w:val="28"/>
          <w:szCs w:val="28"/>
          <w:lang w:val="en-US"/>
        </w:rPr>
        <w:t>, and invoice to calculate album-level sales.</w:t>
      </w:r>
    </w:p>
    <w:p w14:paraId="2710A2E9" w14:textId="77777777" w:rsidR="00A37A78" w:rsidRPr="00A37A78" w:rsidRDefault="00A37A78" w:rsidP="00A37A78">
      <w:pPr>
        <w:widowControl w:val="0"/>
        <w:numPr>
          <w:ilvl w:val="1"/>
          <w:numId w:val="21"/>
        </w:numPr>
        <w:spacing w:line="251" w:lineRule="auto"/>
        <w:rPr>
          <w:sz w:val="28"/>
          <w:szCs w:val="28"/>
          <w:lang w:val="en-US"/>
        </w:rPr>
      </w:pPr>
      <w:r w:rsidRPr="00A37A78">
        <w:rPr>
          <w:sz w:val="28"/>
          <w:szCs w:val="28"/>
          <w:lang w:val="en-US"/>
        </w:rPr>
        <w:t>Include genre to understand how sales connect with popular genres.</w:t>
      </w:r>
    </w:p>
    <w:p w14:paraId="44469E2F" w14:textId="77777777" w:rsidR="00A37A78" w:rsidRPr="00A37A78" w:rsidRDefault="00A37A78" w:rsidP="00A37A78">
      <w:pPr>
        <w:widowControl w:val="0"/>
        <w:numPr>
          <w:ilvl w:val="0"/>
          <w:numId w:val="21"/>
        </w:numPr>
        <w:spacing w:line="251" w:lineRule="auto"/>
        <w:rPr>
          <w:sz w:val="28"/>
          <w:szCs w:val="28"/>
          <w:lang w:val="en-US"/>
        </w:rPr>
      </w:pPr>
      <w:r w:rsidRPr="00A37A78">
        <w:rPr>
          <w:b/>
          <w:bCs/>
          <w:sz w:val="28"/>
          <w:szCs w:val="28"/>
          <w:lang w:val="en-US"/>
        </w:rPr>
        <w:t>Calculate Album Revenue</w:t>
      </w:r>
    </w:p>
    <w:p w14:paraId="642F4D3C" w14:textId="77777777" w:rsidR="00A37A78" w:rsidRPr="00A37A78" w:rsidRDefault="00A37A78" w:rsidP="00A37A78">
      <w:pPr>
        <w:widowControl w:val="0"/>
        <w:numPr>
          <w:ilvl w:val="1"/>
          <w:numId w:val="21"/>
        </w:numPr>
        <w:spacing w:line="251" w:lineRule="auto"/>
        <w:rPr>
          <w:sz w:val="28"/>
          <w:szCs w:val="28"/>
          <w:lang w:val="en-US"/>
        </w:rPr>
      </w:pPr>
      <w:r w:rsidRPr="00A37A78">
        <w:rPr>
          <w:sz w:val="28"/>
          <w:szCs w:val="28"/>
          <w:lang w:val="en-US"/>
        </w:rPr>
        <w:t xml:space="preserve">Compute </w:t>
      </w:r>
      <w:proofErr w:type="gramStart"/>
      <w:r w:rsidRPr="00A37A78">
        <w:rPr>
          <w:sz w:val="28"/>
          <w:szCs w:val="28"/>
          <w:lang w:val="en-US"/>
        </w:rPr>
        <w:t>SUM(</w:t>
      </w:r>
      <w:proofErr w:type="spellStart"/>
      <w:proofErr w:type="gramEnd"/>
      <w:r w:rsidRPr="00A37A78">
        <w:rPr>
          <w:sz w:val="28"/>
          <w:szCs w:val="28"/>
          <w:lang w:val="en-US"/>
        </w:rPr>
        <w:t>il.quantity</w:t>
      </w:r>
      <w:proofErr w:type="spellEnd"/>
      <w:r w:rsidRPr="00A37A78">
        <w:rPr>
          <w:sz w:val="28"/>
          <w:szCs w:val="28"/>
          <w:lang w:val="en-US"/>
        </w:rPr>
        <w:t xml:space="preserve"> * </w:t>
      </w:r>
      <w:proofErr w:type="spellStart"/>
      <w:r w:rsidRPr="00A37A78">
        <w:rPr>
          <w:sz w:val="28"/>
          <w:szCs w:val="28"/>
          <w:lang w:val="en-US"/>
        </w:rPr>
        <w:t>il.unit_price</w:t>
      </w:r>
      <w:proofErr w:type="spellEnd"/>
      <w:r w:rsidRPr="00A37A78">
        <w:rPr>
          <w:sz w:val="28"/>
          <w:szCs w:val="28"/>
          <w:lang w:val="en-US"/>
        </w:rPr>
        <w:t>) as total revenue per album.</w:t>
      </w:r>
    </w:p>
    <w:p w14:paraId="05B2E0AD" w14:textId="77777777" w:rsidR="00A37A78" w:rsidRPr="00A37A78" w:rsidRDefault="00A37A78" w:rsidP="00A37A78">
      <w:pPr>
        <w:widowControl w:val="0"/>
        <w:numPr>
          <w:ilvl w:val="0"/>
          <w:numId w:val="21"/>
        </w:numPr>
        <w:spacing w:line="251" w:lineRule="auto"/>
        <w:rPr>
          <w:sz w:val="28"/>
          <w:szCs w:val="28"/>
          <w:lang w:val="en-US"/>
        </w:rPr>
      </w:pPr>
      <w:r w:rsidRPr="00A37A78">
        <w:rPr>
          <w:b/>
          <w:bCs/>
          <w:sz w:val="28"/>
          <w:szCs w:val="28"/>
          <w:lang w:val="en-US"/>
        </w:rPr>
        <w:t>Rank Albums</w:t>
      </w:r>
    </w:p>
    <w:p w14:paraId="3A61F336" w14:textId="77777777" w:rsidR="00A37A78" w:rsidRPr="00A37A78" w:rsidRDefault="00A37A78" w:rsidP="00A37A78">
      <w:pPr>
        <w:widowControl w:val="0"/>
        <w:numPr>
          <w:ilvl w:val="1"/>
          <w:numId w:val="21"/>
        </w:numPr>
        <w:spacing w:line="251" w:lineRule="auto"/>
        <w:rPr>
          <w:sz w:val="28"/>
          <w:szCs w:val="28"/>
          <w:lang w:val="en-US"/>
        </w:rPr>
      </w:pPr>
      <w:r w:rsidRPr="00A37A78">
        <w:rPr>
          <w:sz w:val="28"/>
          <w:szCs w:val="28"/>
          <w:lang w:val="en-US"/>
        </w:rPr>
        <w:t>Apply DENSE_</w:t>
      </w:r>
      <w:proofErr w:type="gramStart"/>
      <w:r w:rsidRPr="00A37A78">
        <w:rPr>
          <w:sz w:val="28"/>
          <w:szCs w:val="28"/>
          <w:lang w:val="en-US"/>
        </w:rPr>
        <w:t>RANK(</w:t>
      </w:r>
      <w:proofErr w:type="gramEnd"/>
      <w:r w:rsidRPr="00A37A78">
        <w:rPr>
          <w:sz w:val="28"/>
          <w:szCs w:val="28"/>
          <w:lang w:val="en-US"/>
        </w:rPr>
        <w:t>) to rank albums by sales revenue (highest = rank 1).</w:t>
      </w:r>
    </w:p>
    <w:p w14:paraId="5ABC3874" w14:textId="77777777" w:rsidR="00A37A78" w:rsidRPr="00A37A78" w:rsidRDefault="00A37A78" w:rsidP="00A37A78">
      <w:pPr>
        <w:widowControl w:val="0"/>
        <w:numPr>
          <w:ilvl w:val="0"/>
          <w:numId w:val="21"/>
        </w:numPr>
        <w:spacing w:line="251" w:lineRule="auto"/>
        <w:rPr>
          <w:sz w:val="28"/>
          <w:szCs w:val="28"/>
          <w:lang w:val="en-US"/>
        </w:rPr>
      </w:pPr>
      <w:r w:rsidRPr="00A37A78">
        <w:rPr>
          <w:b/>
          <w:bCs/>
          <w:sz w:val="28"/>
          <w:szCs w:val="28"/>
          <w:lang w:val="en-US"/>
        </w:rPr>
        <w:t>Select Top 3 Albums</w:t>
      </w:r>
    </w:p>
    <w:p w14:paraId="01CEB22E" w14:textId="77777777" w:rsidR="00A37A78" w:rsidRPr="00A37A78" w:rsidRDefault="00A37A78" w:rsidP="00A37A78">
      <w:pPr>
        <w:widowControl w:val="0"/>
        <w:numPr>
          <w:ilvl w:val="1"/>
          <w:numId w:val="21"/>
        </w:numPr>
        <w:spacing w:line="251" w:lineRule="auto"/>
        <w:rPr>
          <w:sz w:val="28"/>
          <w:szCs w:val="28"/>
          <w:lang w:val="en-US"/>
        </w:rPr>
      </w:pPr>
      <w:r w:rsidRPr="00A37A78">
        <w:rPr>
          <w:sz w:val="28"/>
          <w:szCs w:val="28"/>
          <w:lang w:val="en-US"/>
        </w:rPr>
        <w:t xml:space="preserve">Limit the results to the </w:t>
      </w:r>
      <w:r w:rsidRPr="00A37A78">
        <w:rPr>
          <w:b/>
          <w:bCs/>
          <w:sz w:val="28"/>
          <w:szCs w:val="28"/>
          <w:lang w:val="en-US"/>
        </w:rPr>
        <w:t>three best-selling albums</w:t>
      </w:r>
      <w:r w:rsidRPr="00A37A78">
        <w:rPr>
          <w:sz w:val="28"/>
          <w:szCs w:val="28"/>
          <w:lang w:val="en-US"/>
        </w:rPr>
        <w:t xml:space="preserve"> in the USA.</w:t>
      </w:r>
    </w:p>
    <w:p w14:paraId="32631D27" w14:textId="719641BC" w:rsidR="00A37A78" w:rsidRDefault="00A37A78" w:rsidP="00A30ED6">
      <w:pPr>
        <w:widowControl w:val="0"/>
        <w:spacing w:line="251" w:lineRule="auto"/>
        <w:ind w:left="360"/>
        <w:rPr>
          <w:color w:val="000000"/>
          <w:sz w:val="28"/>
          <w:szCs w:val="28"/>
        </w:rPr>
      </w:pPr>
    </w:p>
    <w:p w14:paraId="4F0DE172" w14:textId="2D84C88C" w:rsidR="00A37A78" w:rsidRDefault="00A37A78" w:rsidP="00A30ED6">
      <w:pPr>
        <w:widowControl w:val="0"/>
        <w:spacing w:line="251" w:lineRule="auto"/>
        <w:ind w:left="360"/>
        <w:rPr>
          <w:color w:val="000000"/>
          <w:sz w:val="28"/>
          <w:szCs w:val="28"/>
        </w:rPr>
      </w:pPr>
      <w:r>
        <w:rPr>
          <w:color w:val="000000"/>
          <w:sz w:val="28"/>
          <w:szCs w:val="28"/>
        </w:rPr>
        <w:t>Query</w:t>
      </w:r>
    </w:p>
    <w:p w14:paraId="75631845" w14:textId="2432A520" w:rsidR="00A37A78" w:rsidRDefault="00A37A78" w:rsidP="00A37A78">
      <w:pPr>
        <w:widowControl w:val="0"/>
        <w:spacing w:line="251" w:lineRule="auto"/>
        <w:ind w:left="360"/>
        <w:jc w:val="center"/>
        <w:rPr>
          <w:color w:val="000000"/>
          <w:sz w:val="28"/>
          <w:szCs w:val="28"/>
        </w:rPr>
      </w:pPr>
      <w:r>
        <w:rPr>
          <w:noProof/>
          <w:color w:val="000000"/>
          <w:sz w:val="28"/>
          <w:szCs w:val="28"/>
        </w:rPr>
        <w:drawing>
          <wp:inline distT="0" distB="0" distL="0" distR="0" wp14:anchorId="45F592DE" wp14:editId="0B4C1A45">
            <wp:extent cx="5667375" cy="2771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667375" cy="2771775"/>
                    </a:xfrm>
                    <a:prstGeom prst="rect">
                      <a:avLst/>
                    </a:prstGeom>
                  </pic:spPr>
                </pic:pic>
              </a:graphicData>
            </a:graphic>
          </wp:inline>
        </w:drawing>
      </w:r>
    </w:p>
    <w:p w14:paraId="5336636D" w14:textId="757D027F" w:rsidR="00A37A78" w:rsidRDefault="00A37A78" w:rsidP="00A37A78">
      <w:pPr>
        <w:widowControl w:val="0"/>
        <w:spacing w:line="251" w:lineRule="auto"/>
        <w:ind w:left="360"/>
        <w:rPr>
          <w:color w:val="000000"/>
          <w:sz w:val="28"/>
          <w:szCs w:val="28"/>
        </w:rPr>
      </w:pPr>
      <w:r>
        <w:rPr>
          <w:color w:val="000000"/>
          <w:sz w:val="28"/>
          <w:szCs w:val="28"/>
        </w:rPr>
        <w:t>Output</w:t>
      </w:r>
    </w:p>
    <w:p w14:paraId="3C097252" w14:textId="5A633BC5" w:rsidR="00A37A78" w:rsidRDefault="00A37A78" w:rsidP="00A37A78">
      <w:pPr>
        <w:widowControl w:val="0"/>
        <w:spacing w:line="251" w:lineRule="auto"/>
        <w:ind w:left="360"/>
        <w:jc w:val="center"/>
        <w:rPr>
          <w:color w:val="000000"/>
          <w:sz w:val="28"/>
          <w:szCs w:val="28"/>
        </w:rPr>
      </w:pPr>
      <w:r>
        <w:rPr>
          <w:noProof/>
          <w:color w:val="000000"/>
          <w:sz w:val="28"/>
          <w:szCs w:val="28"/>
        </w:rPr>
        <w:drawing>
          <wp:inline distT="0" distB="0" distL="0" distR="0" wp14:anchorId="2BF8D646" wp14:editId="365E809F">
            <wp:extent cx="4295775" cy="704850"/>
            <wp:effectExtent l="0" t="0" r="9525" b="0"/>
            <wp:docPr id="37" name="Picture 37"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messag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295775" cy="704850"/>
                    </a:xfrm>
                    <a:prstGeom prst="rect">
                      <a:avLst/>
                    </a:prstGeom>
                  </pic:spPr>
                </pic:pic>
              </a:graphicData>
            </a:graphic>
          </wp:inline>
        </w:drawing>
      </w:r>
    </w:p>
    <w:p w14:paraId="5BEE949A" w14:textId="77777777" w:rsidR="00A37A78" w:rsidRDefault="00A37A78" w:rsidP="00A37A78">
      <w:pPr>
        <w:widowControl w:val="0"/>
        <w:spacing w:line="251" w:lineRule="auto"/>
        <w:ind w:left="360"/>
        <w:jc w:val="center"/>
        <w:rPr>
          <w:color w:val="000000"/>
          <w:sz w:val="28"/>
          <w:szCs w:val="28"/>
        </w:rPr>
      </w:pPr>
    </w:p>
    <w:p w14:paraId="0000001A" w14:textId="7BD4D3AE" w:rsidR="00EF7706" w:rsidRDefault="00A37A78" w:rsidP="00A30ED6">
      <w:pPr>
        <w:widowControl w:val="0"/>
        <w:spacing w:line="251" w:lineRule="auto"/>
        <w:ind w:left="360"/>
        <w:rPr>
          <w:sz w:val="28"/>
          <w:szCs w:val="28"/>
        </w:rPr>
      </w:pPr>
      <w:r>
        <w:rPr>
          <w:sz w:val="28"/>
          <w:szCs w:val="28"/>
        </w:rPr>
        <w:t xml:space="preserve">Q2. </w:t>
      </w:r>
      <w:r w:rsidR="00000000">
        <w:rPr>
          <w:sz w:val="28"/>
          <w:szCs w:val="28"/>
        </w:rPr>
        <w:t>Determine the top-selling genres in countries other than the USA and identify any commonalities or differences.</w:t>
      </w:r>
    </w:p>
    <w:p w14:paraId="6648BBA1" w14:textId="77777777" w:rsidR="00A37A78" w:rsidRPr="00A37A78" w:rsidRDefault="00A37A78" w:rsidP="00A37A78">
      <w:pPr>
        <w:widowControl w:val="0"/>
        <w:spacing w:line="251" w:lineRule="auto"/>
        <w:ind w:left="360"/>
        <w:rPr>
          <w:b/>
          <w:bCs/>
          <w:sz w:val="28"/>
          <w:szCs w:val="28"/>
          <w:lang w:val="en-US"/>
        </w:rPr>
      </w:pPr>
      <w:r>
        <w:rPr>
          <w:sz w:val="28"/>
          <w:szCs w:val="28"/>
        </w:rPr>
        <w:t xml:space="preserve">Ans. </w:t>
      </w:r>
      <w:r w:rsidRPr="00A37A78">
        <w:rPr>
          <w:b/>
          <w:bCs/>
          <w:sz w:val="28"/>
          <w:szCs w:val="28"/>
          <w:lang w:val="en-US"/>
        </w:rPr>
        <w:t>Approach</w:t>
      </w:r>
    </w:p>
    <w:p w14:paraId="0F52ECB4" w14:textId="77777777" w:rsidR="00A37A78" w:rsidRPr="00A37A78" w:rsidRDefault="00A37A78" w:rsidP="00A37A78">
      <w:pPr>
        <w:widowControl w:val="0"/>
        <w:numPr>
          <w:ilvl w:val="0"/>
          <w:numId w:val="22"/>
        </w:numPr>
        <w:spacing w:line="251" w:lineRule="auto"/>
        <w:rPr>
          <w:sz w:val="28"/>
          <w:szCs w:val="28"/>
          <w:lang w:val="en-US"/>
        </w:rPr>
      </w:pPr>
      <w:r w:rsidRPr="00A37A78">
        <w:rPr>
          <w:b/>
          <w:bCs/>
          <w:sz w:val="28"/>
          <w:szCs w:val="28"/>
          <w:lang w:val="en-US"/>
        </w:rPr>
        <w:t>Filter by Geography</w:t>
      </w:r>
    </w:p>
    <w:p w14:paraId="7B4F675D" w14:textId="77777777" w:rsidR="00A37A78" w:rsidRPr="00A37A78" w:rsidRDefault="00A37A78" w:rsidP="00A37A78">
      <w:pPr>
        <w:widowControl w:val="0"/>
        <w:numPr>
          <w:ilvl w:val="1"/>
          <w:numId w:val="22"/>
        </w:numPr>
        <w:spacing w:line="251" w:lineRule="auto"/>
        <w:rPr>
          <w:sz w:val="28"/>
          <w:szCs w:val="28"/>
          <w:lang w:val="en-US"/>
        </w:rPr>
      </w:pPr>
      <w:r w:rsidRPr="00A37A78">
        <w:rPr>
          <w:sz w:val="28"/>
          <w:szCs w:val="28"/>
          <w:lang w:val="en-US"/>
        </w:rPr>
        <w:t xml:space="preserve">Exclude U.S. customers with WHERE </w:t>
      </w:r>
      <w:proofErr w:type="spellStart"/>
      <w:proofErr w:type="gramStart"/>
      <w:r w:rsidRPr="00A37A78">
        <w:rPr>
          <w:sz w:val="28"/>
          <w:szCs w:val="28"/>
          <w:lang w:val="en-US"/>
        </w:rPr>
        <w:t>c.country</w:t>
      </w:r>
      <w:proofErr w:type="spellEnd"/>
      <w:proofErr w:type="gramEnd"/>
      <w:r w:rsidRPr="00A37A78">
        <w:rPr>
          <w:sz w:val="28"/>
          <w:szCs w:val="28"/>
          <w:lang w:val="en-US"/>
        </w:rPr>
        <w:t xml:space="preserve"> != 'USA'.</w:t>
      </w:r>
    </w:p>
    <w:p w14:paraId="303D60E8" w14:textId="77777777" w:rsidR="00A37A78" w:rsidRPr="00A37A78" w:rsidRDefault="00A37A78" w:rsidP="00A37A78">
      <w:pPr>
        <w:widowControl w:val="0"/>
        <w:numPr>
          <w:ilvl w:val="0"/>
          <w:numId w:val="22"/>
        </w:numPr>
        <w:spacing w:line="251" w:lineRule="auto"/>
        <w:rPr>
          <w:sz w:val="28"/>
          <w:szCs w:val="28"/>
          <w:lang w:val="en-US"/>
        </w:rPr>
      </w:pPr>
      <w:r w:rsidRPr="00A37A78">
        <w:rPr>
          <w:b/>
          <w:bCs/>
          <w:sz w:val="28"/>
          <w:szCs w:val="28"/>
          <w:lang w:val="en-US"/>
        </w:rPr>
        <w:t>Calculate Genre Sales</w:t>
      </w:r>
    </w:p>
    <w:p w14:paraId="3DBB8384" w14:textId="77777777" w:rsidR="00A37A78" w:rsidRPr="00A37A78" w:rsidRDefault="00A37A78" w:rsidP="00A37A78">
      <w:pPr>
        <w:widowControl w:val="0"/>
        <w:numPr>
          <w:ilvl w:val="1"/>
          <w:numId w:val="22"/>
        </w:numPr>
        <w:spacing w:line="251" w:lineRule="auto"/>
        <w:rPr>
          <w:sz w:val="28"/>
          <w:szCs w:val="28"/>
          <w:lang w:val="en-US"/>
        </w:rPr>
      </w:pPr>
      <w:r w:rsidRPr="00A37A78">
        <w:rPr>
          <w:sz w:val="28"/>
          <w:szCs w:val="28"/>
          <w:lang w:val="en-US"/>
        </w:rPr>
        <w:t xml:space="preserve">Link customer → invoice → </w:t>
      </w:r>
      <w:proofErr w:type="spellStart"/>
      <w:r w:rsidRPr="00A37A78">
        <w:rPr>
          <w:sz w:val="28"/>
          <w:szCs w:val="28"/>
          <w:lang w:val="en-US"/>
        </w:rPr>
        <w:t>invoice_line</w:t>
      </w:r>
      <w:proofErr w:type="spellEnd"/>
      <w:r w:rsidRPr="00A37A78">
        <w:rPr>
          <w:sz w:val="28"/>
          <w:szCs w:val="28"/>
          <w:lang w:val="en-US"/>
        </w:rPr>
        <w:t xml:space="preserve"> → track → genre.</w:t>
      </w:r>
    </w:p>
    <w:p w14:paraId="5DB1339F" w14:textId="77777777" w:rsidR="00A37A78" w:rsidRPr="00A37A78" w:rsidRDefault="00A37A78" w:rsidP="00A37A78">
      <w:pPr>
        <w:widowControl w:val="0"/>
        <w:numPr>
          <w:ilvl w:val="1"/>
          <w:numId w:val="22"/>
        </w:numPr>
        <w:spacing w:line="251" w:lineRule="auto"/>
        <w:rPr>
          <w:sz w:val="28"/>
          <w:szCs w:val="28"/>
          <w:lang w:val="en-US"/>
        </w:rPr>
      </w:pPr>
      <w:r w:rsidRPr="00A37A78">
        <w:rPr>
          <w:sz w:val="28"/>
          <w:szCs w:val="28"/>
          <w:lang w:val="en-US"/>
        </w:rPr>
        <w:t>Compute total sales by genre using SUM(</w:t>
      </w:r>
      <w:proofErr w:type="spellStart"/>
      <w:proofErr w:type="gramStart"/>
      <w:r w:rsidRPr="00A37A78">
        <w:rPr>
          <w:sz w:val="28"/>
          <w:szCs w:val="28"/>
          <w:lang w:val="en-US"/>
        </w:rPr>
        <w:t>i.total</w:t>
      </w:r>
      <w:proofErr w:type="spellEnd"/>
      <w:proofErr w:type="gramEnd"/>
      <w:r w:rsidRPr="00A37A78">
        <w:rPr>
          <w:sz w:val="28"/>
          <w:szCs w:val="28"/>
          <w:lang w:val="en-US"/>
        </w:rPr>
        <w:t>).</w:t>
      </w:r>
    </w:p>
    <w:p w14:paraId="72163E57" w14:textId="77777777" w:rsidR="00A37A78" w:rsidRPr="00A37A78" w:rsidRDefault="00A37A78" w:rsidP="00A37A78">
      <w:pPr>
        <w:widowControl w:val="0"/>
        <w:numPr>
          <w:ilvl w:val="0"/>
          <w:numId w:val="22"/>
        </w:numPr>
        <w:spacing w:line="251" w:lineRule="auto"/>
        <w:rPr>
          <w:sz w:val="28"/>
          <w:szCs w:val="28"/>
          <w:lang w:val="en-US"/>
        </w:rPr>
      </w:pPr>
      <w:r w:rsidRPr="00A37A78">
        <w:rPr>
          <w:b/>
          <w:bCs/>
          <w:sz w:val="28"/>
          <w:szCs w:val="28"/>
          <w:lang w:val="en-US"/>
        </w:rPr>
        <w:lastRenderedPageBreak/>
        <w:t>Rank Genres by Sales</w:t>
      </w:r>
    </w:p>
    <w:p w14:paraId="5A6278CE" w14:textId="77777777" w:rsidR="00A37A78" w:rsidRPr="00A37A78" w:rsidRDefault="00A37A78" w:rsidP="00A37A78">
      <w:pPr>
        <w:widowControl w:val="0"/>
        <w:numPr>
          <w:ilvl w:val="1"/>
          <w:numId w:val="22"/>
        </w:numPr>
        <w:spacing w:line="251" w:lineRule="auto"/>
        <w:rPr>
          <w:sz w:val="28"/>
          <w:szCs w:val="28"/>
          <w:lang w:val="en-US"/>
        </w:rPr>
      </w:pPr>
      <w:r w:rsidRPr="00A37A78">
        <w:rPr>
          <w:sz w:val="28"/>
          <w:szCs w:val="28"/>
          <w:lang w:val="en-US"/>
        </w:rPr>
        <w:t xml:space="preserve">Use </w:t>
      </w:r>
      <w:proofErr w:type="gramStart"/>
      <w:r w:rsidRPr="00A37A78">
        <w:rPr>
          <w:sz w:val="28"/>
          <w:szCs w:val="28"/>
          <w:lang w:val="en-US"/>
        </w:rPr>
        <w:t>RANK(</w:t>
      </w:r>
      <w:proofErr w:type="gramEnd"/>
      <w:r w:rsidRPr="00A37A78">
        <w:rPr>
          <w:sz w:val="28"/>
          <w:szCs w:val="28"/>
          <w:lang w:val="en-US"/>
        </w:rPr>
        <w:t>) to assign ranking based on revenue contribution (highest = rank 1).</w:t>
      </w:r>
    </w:p>
    <w:p w14:paraId="0EC15194" w14:textId="77777777" w:rsidR="00A37A78" w:rsidRPr="00A37A78" w:rsidRDefault="00A37A78" w:rsidP="00A37A78">
      <w:pPr>
        <w:widowControl w:val="0"/>
        <w:numPr>
          <w:ilvl w:val="0"/>
          <w:numId w:val="22"/>
        </w:numPr>
        <w:spacing w:line="251" w:lineRule="auto"/>
        <w:rPr>
          <w:sz w:val="28"/>
          <w:szCs w:val="28"/>
          <w:lang w:val="en-US"/>
        </w:rPr>
      </w:pPr>
      <w:r w:rsidRPr="00A37A78">
        <w:rPr>
          <w:b/>
          <w:bCs/>
          <w:sz w:val="28"/>
          <w:szCs w:val="28"/>
          <w:lang w:val="en-US"/>
        </w:rPr>
        <w:t>Group by Genre</w:t>
      </w:r>
    </w:p>
    <w:p w14:paraId="29634CF8" w14:textId="77777777" w:rsidR="00A37A78" w:rsidRPr="00A37A78" w:rsidRDefault="00A37A78" w:rsidP="00A37A78">
      <w:pPr>
        <w:widowControl w:val="0"/>
        <w:numPr>
          <w:ilvl w:val="1"/>
          <w:numId w:val="22"/>
        </w:numPr>
        <w:spacing w:line="251" w:lineRule="auto"/>
        <w:rPr>
          <w:sz w:val="28"/>
          <w:szCs w:val="28"/>
          <w:lang w:val="en-US"/>
        </w:rPr>
      </w:pPr>
      <w:r w:rsidRPr="00A37A78">
        <w:rPr>
          <w:sz w:val="28"/>
          <w:szCs w:val="28"/>
          <w:lang w:val="en-US"/>
        </w:rPr>
        <w:t>Aggregate results by g.name to determine each genre’s total global (non-U.S.) sales.</w:t>
      </w:r>
    </w:p>
    <w:p w14:paraId="0A85D754" w14:textId="618C9464" w:rsidR="00A37A78" w:rsidRDefault="00A37A78" w:rsidP="00A30ED6">
      <w:pPr>
        <w:widowControl w:val="0"/>
        <w:spacing w:line="251" w:lineRule="auto"/>
        <w:ind w:left="360"/>
        <w:rPr>
          <w:color w:val="000000"/>
          <w:sz w:val="28"/>
          <w:szCs w:val="28"/>
        </w:rPr>
      </w:pPr>
    </w:p>
    <w:p w14:paraId="32B351C5" w14:textId="5FAB60D8" w:rsidR="00A37A78" w:rsidRDefault="00A37A78" w:rsidP="00A30ED6">
      <w:pPr>
        <w:widowControl w:val="0"/>
        <w:spacing w:line="251" w:lineRule="auto"/>
        <w:ind w:left="360"/>
        <w:rPr>
          <w:color w:val="000000"/>
          <w:sz w:val="28"/>
          <w:szCs w:val="28"/>
        </w:rPr>
      </w:pPr>
      <w:r>
        <w:rPr>
          <w:color w:val="000000"/>
          <w:sz w:val="28"/>
          <w:szCs w:val="28"/>
        </w:rPr>
        <w:t>Query</w:t>
      </w:r>
    </w:p>
    <w:p w14:paraId="74F97838" w14:textId="2D7B29EB" w:rsidR="00A37A78" w:rsidRDefault="00A37A78" w:rsidP="00A37A78">
      <w:pPr>
        <w:widowControl w:val="0"/>
        <w:spacing w:line="251" w:lineRule="auto"/>
        <w:ind w:left="360"/>
        <w:jc w:val="center"/>
        <w:rPr>
          <w:color w:val="000000"/>
          <w:sz w:val="28"/>
          <w:szCs w:val="28"/>
        </w:rPr>
      </w:pPr>
      <w:r>
        <w:rPr>
          <w:noProof/>
          <w:color w:val="000000"/>
          <w:sz w:val="28"/>
          <w:szCs w:val="28"/>
        </w:rPr>
        <w:drawing>
          <wp:inline distT="0" distB="0" distL="0" distR="0" wp14:anchorId="6903F070" wp14:editId="1217E75F">
            <wp:extent cx="3543300" cy="1971675"/>
            <wp:effectExtent l="0" t="0" r="0" b="9525"/>
            <wp:docPr id="38" name="Picture 3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cod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543300" cy="1971675"/>
                    </a:xfrm>
                    <a:prstGeom prst="rect">
                      <a:avLst/>
                    </a:prstGeom>
                  </pic:spPr>
                </pic:pic>
              </a:graphicData>
            </a:graphic>
          </wp:inline>
        </w:drawing>
      </w:r>
    </w:p>
    <w:p w14:paraId="26B3AE5C" w14:textId="77777777" w:rsidR="00A37A78" w:rsidRDefault="00A37A78" w:rsidP="00A37A78">
      <w:pPr>
        <w:widowControl w:val="0"/>
        <w:spacing w:line="251" w:lineRule="auto"/>
        <w:ind w:left="360"/>
        <w:rPr>
          <w:color w:val="000000"/>
          <w:sz w:val="28"/>
          <w:szCs w:val="28"/>
        </w:rPr>
      </w:pPr>
    </w:p>
    <w:p w14:paraId="42634953" w14:textId="78546F2C" w:rsidR="00A37A78" w:rsidRDefault="00A37A78" w:rsidP="00A37A78">
      <w:pPr>
        <w:widowControl w:val="0"/>
        <w:spacing w:line="251" w:lineRule="auto"/>
        <w:ind w:left="360"/>
        <w:rPr>
          <w:color w:val="000000"/>
          <w:sz w:val="28"/>
          <w:szCs w:val="28"/>
        </w:rPr>
      </w:pPr>
      <w:r>
        <w:rPr>
          <w:color w:val="000000"/>
          <w:sz w:val="28"/>
          <w:szCs w:val="28"/>
        </w:rPr>
        <w:t>Output</w:t>
      </w:r>
    </w:p>
    <w:p w14:paraId="79821375" w14:textId="17837C81" w:rsidR="00A37A78" w:rsidRDefault="00A37A78" w:rsidP="00A37A78">
      <w:pPr>
        <w:widowControl w:val="0"/>
        <w:spacing w:line="251" w:lineRule="auto"/>
        <w:ind w:left="360"/>
        <w:jc w:val="center"/>
        <w:rPr>
          <w:color w:val="000000"/>
          <w:sz w:val="28"/>
          <w:szCs w:val="28"/>
        </w:rPr>
      </w:pPr>
      <w:r>
        <w:rPr>
          <w:noProof/>
          <w:color w:val="000000"/>
          <w:sz w:val="28"/>
          <w:szCs w:val="28"/>
        </w:rPr>
        <w:drawing>
          <wp:inline distT="0" distB="0" distL="0" distR="0" wp14:anchorId="2A4C1CF5" wp14:editId="4D52C63F">
            <wp:extent cx="2038350" cy="2619375"/>
            <wp:effectExtent l="0" t="0" r="0" b="9525"/>
            <wp:docPr id="39" name="Picture 39"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table with numbers and tex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038350" cy="2619375"/>
                    </a:xfrm>
                    <a:prstGeom prst="rect">
                      <a:avLst/>
                    </a:prstGeom>
                  </pic:spPr>
                </pic:pic>
              </a:graphicData>
            </a:graphic>
          </wp:inline>
        </w:drawing>
      </w:r>
    </w:p>
    <w:p w14:paraId="58F45F99" w14:textId="77777777" w:rsidR="006B0CA5" w:rsidRDefault="006B0CA5" w:rsidP="00A37A78">
      <w:pPr>
        <w:widowControl w:val="0"/>
        <w:spacing w:line="251" w:lineRule="auto"/>
        <w:ind w:left="360"/>
        <w:jc w:val="center"/>
        <w:rPr>
          <w:color w:val="000000"/>
          <w:sz w:val="28"/>
          <w:szCs w:val="28"/>
        </w:rPr>
      </w:pPr>
    </w:p>
    <w:p w14:paraId="0000001B" w14:textId="5180AC0A" w:rsidR="00EF7706" w:rsidRDefault="006B0CA5" w:rsidP="00A30ED6">
      <w:pPr>
        <w:widowControl w:val="0"/>
        <w:spacing w:line="251" w:lineRule="auto"/>
        <w:ind w:left="360"/>
        <w:rPr>
          <w:sz w:val="28"/>
          <w:szCs w:val="28"/>
        </w:rPr>
      </w:pPr>
      <w:r>
        <w:rPr>
          <w:sz w:val="28"/>
          <w:szCs w:val="28"/>
        </w:rPr>
        <w:t xml:space="preserve">Q3. </w:t>
      </w:r>
      <w:r w:rsidR="00000000">
        <w:rPr>
          <w:sz w:val="28"/>
          <w:szCs w:val="28"/>
        </w:rPr>
        <w:t xml:space="preserve">Customer Purchasing </w:t>
      </w:r>
      <w:proofErr w:type="spellStart"/>
      <w:r w:rsidR="00000000">
        <w:rPr>
          <w:sz w:val="28"/>
          <w:szCs w:val="28"/>
        </w:rPr>
        <w:t>Behavior</w:t>
      </w:r>
      <w:proofErr w:type="spellEnd"/>
      <w:r w:rsidR="00000000">
        <w:rPr>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2AA8AB44" w14:textId="77777777" w:rsidR="006B0CA5" w:rsidRPr="006B0CA5" w:rsidRDefault="006B0CA5" w:rsidP="006B0CA5">
      <w:pPr>
        <w:widowControl w:val="0"/>
        <w:spacing w:line="251" w:lineRule="auto"/>
        <w:ind w:left="360"/>
        <w:rPr>
          <w:b/>
          <w:bCs/>
          <w:sz w:val="28"/>
          <w:szCs w:val="28"/>
          <w:lang w:val="en-US"/>
        </w:rPr>
      </w:pPr>
      <w:r>
        <w:rPr>
          <w:sz w:val="28"/>
          <w:szCs w:val="28"/>
        </w:rPr>
        <w:t xml:space="preserve">Ans. </w:t>
      </w:r>
      <w:r w:rsidRPr="006B0CA5">
        <w:rPr>
          <w:b/>
          <w:bCs/>
          <w:sz w:val="28"/>
          <w:szCs w:val="28"/>
          <w:lang w:val="en-US"/>
        </w:rPr>
        <w:t>Approach</w:t>
      </w:r>
    </w:p>
    <w:p w14:paraId="23BF232D" w14:textId="77777777" w:rsidR="006B0CA5" w:rsidRPr="006B0CA5" w:rsidRDefault="006B0CA5" w:rsidP="006B0CA5">
      <w:pPr>
        <w:widowControl w:val="0"/>
        <w:numPr>
          <w:ilvl w:val="0"/>
          <w:numId w:val="23"/>
        </w:numPr>
        <w:spacing w:line="251" w:lineRule="auto"/>
        <w:rPr>
          <w:sz w:val="28"/>
          <w:szCs w:val="28"/>
          <w:lang w:val="en-US"/>
        </w:rPr>
      </w:pPr>
      <w:r w:rsidRPr="006B0CA5">
        <w:rPr>
          <w:b/>
          <w:bCs/>
          <w:sz w:val="28"/>
          <w:szCs w:val="28"/>
          <w:lang w:val="en-US"/>
        </w:rPr>
        <w:t>Collect Purchase Details</w:t>
      </w:r>
    </w:p>
    <w:p w14:paraId="76B53628" w14:textId="77777777" w:rsidR="006B0CA5" w:rsidRPr="006B0CA5" w:rsidRDefault="006B0CA5" w:rsidP="006B0CA5">
      <w:pPr>
        <w:widowControl w:val="0"/>
        <w:numPr>
          <w:ilvl w:val="1"/>
          <w:numId w:val="23"/>
        </w:numPr>
        <w:spacing w:line="251" w:lineRule="auto"/>
        <w:rPr>
          <w:sz w:val="28"/>
          <w:szCs w:val="28"/>
          <w:lang w:val="en-US"/>
        </w:rPr>
      </w:pPr>
      <w:r w:rsidRPr="006B0CA5">
        <w:rPr>
          <w:sz w:val="28"/>
          <w:szCs w:val="28"/>
          <w:lang w:val="en-US"/>
        </w:rPr>
        <w:t xml:space="preserve">Use </w:t>
      </w:r>
      <w:proofErr w:type="spellStart"/>
      <w:r w:rsidRPr="006B0CA5">
        <w:rPr>
          <w:sz w:val="28"/>
          <w:szCs w:val="28"/>
          <w:lang w:val="en-US"/>
        </w:rPr>
        <w:t>purchase_details</w:t>
      </w:r>
      <w:proofErr w:type="spellEnd"/>
      <w:r w:rsidRPr="006B0CA5">
        <w:rPr>
          <w:sz w:val="28"/>
          <w:szCs w:val="28"/>
          <w:lang w:val="en-US"/>
        </w:rPr>
        <w:t xml:space="preserve"> CTE to calculate per-customer stats:</w:t>
      </w:r>
    </w:p>
    <w:p w14:paraId="20EBA14E" w14:textId="77777777" w:rsidR="006B0CA5" w:rsidRPr="006B0CA5" w:rsidRDefault="006B0CA5" w:rsidP="006B0CA5">
      <w:pPr>
        <w:widowControl w:val="0"/>
        <w:numPr>
          <w:ilvl w:val="2"/>
          <w:numId w:val="23"/>
        </w:numPr>
        <w:spacing w:line="251" w:lineRule="auto"/>
        <w:rPr>
          <w:sz w:val="28"/>
          <w:szCs w:val="28"/>
          <w:lang w:val="en-US"/>
        </w:rPr>
      </w:pPr>
      <w:proofErr w:type="spellStart"/>
      <w:r w:rsidRPr="006B0CA5">
        <w:rPr>
          <w:sz w:val="28"/>
          <w:szCs w:val="28"/>
          <w:lang w:val="en-US"/>
        </w:rPr>
        <w:t>purchase_count</w:t>
      </w:r>
      <w:proofErr w:type="spellEnd"/>
      <w:r w:rsidRPr="006B0CA5">
        <w:rPr>
          <w:sz w:val="28"/>
          <w:szCs w:val="28"/>
          <w:lang w:val="en-US"/>
        </w:rPr>
        <w:t xml:space="preserve"> → frequency of purchases</w:t>
      </w:r>
    </w:p>
    <w:p w14:paraId="0A980215" w14:textId="77777777" w:rsidR="006B0CA5" w:rsidRPr="006B0CA5" w:rsidRDefault="006B0CA5" w:rsidP="006B0CA5">
      <w:pPr>
        <w:widowControl w:val="0"/>
        <w:numPr>
          <w:ilvl w:val="2"/>
          <w:numId w:val="23"/>
        </w:numPr>
        <w:spacing w:line="251" w:lineRule="auto"/>
        <w:rPr>
          <w:sz w:val="28"/>
          <w:szCs w:val="28"/>
          <w:lang w:val="en-US"/>
        </w:rPr>
      </w:pPr>
      <w:proofErr w:type="spellStart"/>
      <w:r w:rsidRPr="006B0CA5">
        <w:rPr>
          <w:sz w:val="28"/>
          <w:szCs w:val="28"/>
          <w:lang w:val="en-US"/>
        </w:rPr>
        <w:t>total_items_bought</w:t>
      </w:r>
      <w:proofErr w:type="spellEnd"/>
      <w:r w:rsidRPr="006B0CA5">
        <w:rPr>
          <w:sz w:val="28"/>
          <w:szCs w:val="28"/>
          <w:lang w:val="en-US"/>
        </w:rPr>
        <w:t xml:space="preserve"> → basket size</w:t>
      </w:r>
    </w:p>
    <w:p w14:paraId="0494A3D1" w14:textId="77777777" w:rsidR="006B0CA5" w:rsidRPr="006B0CA5" w:rsidRDefault="006B0CA5" w:rsidP="006B0CA5">
      <w:pPr>
        <w:widowControl w:val="0"/>
        <w:numPr>
          <w:ilvl w:val="2"/>
          <w:numId w:val="23"/>
        </w:numPr>
        <w:spacing w:line="251" w:lineRule="auto"/>
        <w:rPr>
          <w:sz w:val="28"/>
          <w:szCs w:val="28"/>
          <w:lang w:val="en-US"/>
        </w:rPr>
      </w:pPr>
      <w:proofErr w:type="spellStart"/>
      <w:r w:rsidRPr="006B0CA5">
        <w:rPr>
          <w:sz w:val="28"/>
          <w:szCs w:val="28"/>
          <w:lang w:val="en-US"/>
        </w:rPr>
        <w:t>total_spent</w:t>
      </w:r>
      <w:proofErr w:type="spellEnd"/>
      <w:r w:rsidRPr="006B0CA5">
        <w:rPr>
          <w:sz w:val="28"/>
          <w:szCs w:val="28"/>
          <w:lang w:val="en-US"/>
        </w:rPr>
        <w:t xml:space="preserve"> → overall revenue from that customer</w:t>
      </w:r>
    </w:p>
    <w:p w14:paraId="555D47A4" w14:textId="77777777" w:rsidR="006B0CA5" w:rsidRPr="006B0CA5" w:rsidRDefault="006B0CA5" w:rsidP="006B0CA5">
      <w:pPr>
        <w:widowControl w:val="0"/>
        <w:numPr>
          <w:ilvl w:val="2"/>
          <w:numId w:val="23"/>
        </w:numPr>
        <w:spacing w:line="251" w:lineRule="auto"/>
        <w:rPr>
          <w:sz w:val="28"/>
          <w:szCs w:val="28"/>
          <w:lang w:val="en-US"/>
        </w:rPr>
      </w:pPr>
      <w:proofErr w:type="spellStart"/>
      <w:r w:rsidRPr="006B0CA5">
        <w:rPr>
          <w:sz w:val="28"/>
          <w:szCs w:val="28"/>
          <w:lang w:val="en-US"/>
        </w:rPr>
        <w:t>avg_spent_per_order</w:t>
      </w:r>
      <w:proofErr w:type="spellEnd"/>
      <w:r w:rsidRPr="006B0CA5">
        <w:rPr>
          <w:sz w:val="28"/>
          <w:szCs w:val="28"/>
          <w:lang w:val="en-US"/>
        </w:rPr>
        <w:t xml:space="preserve"> → order-level spending habits</w:t>
      </w:r>
    </w:p>
    <w:p w14:paraId="769239B0" w14:textId="77777777" w:rsidR="006B0CA5" w:rsidRPr="006B0CA5" w:rsidRDefault="006B0CA5" w:rsidP="006B0CA5">
      <w:pPr>
        <w:widowControl w:val="0"/>
        <w:numPr>
          <w:ilvl w:val="2"/>
          <w:numId w:val="23"/>
        </w:numPr>
        <w:spacing w:line="251" w:lineRule="auto"/>
        <w:rPr>
          <w:sz w:val="28"/>
          <w:szCs w:val="28"/>
          <w:lang w:val="en-US"/>
        </w:rPr>
      </w:pPr>
      <w:proofErr w:type="spellStart"/>
      <w:r w:rsidRPr="006B0CA5">
        <w:rPr>
          <w:sz w:val="28"/>
          <w:szCs w:val="28"/>
          <w:lang w:val="en-US"/>
        </w:rPr>
        <w:t>customer_lifetime_days</w:t>
      </w:r>
      <w:proofErr w:type="spellEnd"/>
      <w:r w:rsidRPr="006B0CA5">
        <w:rPr>
          <w:sz w:val="28"/>
          <w:szCs w:val="28"/>
          <w:lang w:val="en-US"/>
        </w:rPr>
        <w:t xml:space="preserve"> → time span between first and last purchase</w:t>
      </w:r>
    </w:p>
    <w:p w14:paraId="62BC1058" w14:textId="77777777" w:rsidR="006B0CA5" w:rsidRPr="006B0CA5" w:rsidRDefault="006B0CA5" w:rsidP="006B0CA5">
      <w:pPr>
        <w:widowControl w:val="0"/>
        <w:numPr>
          <w:ilvl w:val="0"/>
          <w:numId w:val="23"/>
        </w:numPr>
        <w:spacing w:line="251" w:lineRule="auto"/>
        <w:rPr>
          <w:sz w:val="28"/>
          <w:szCs w:val="28"/>
          <w:lang w:val="en-US"/>
        </w:rPr>
      </w:pPr>
      <w:r w:rsidRPr="006B0CA5">
        <w:rPr>
          <w:b/>
          <w:bCs/>
          <w:sz w:val="28"/>
          <w:szCs w:val="28"/>
          <w:lang w:val="en-US"/>
        </w:rPr>
        <w:t>Classify Customers</w:t>
      </w:r>
    </w:p>
    <w:p w14:paraId="63CBE01A" w14:textId="77777777" w:rsidR="006B0CA5" w:rsidRPr="006B0CA5" w:rsidRDefault="006B0CA5" w:rsidP="006B0CA5">
      <w:pPr>
        <w:widowControl w:val="0"/>
        <w:numPr>
          <w:ilvl w:val="1"/>
          <w:numId w:val="23"/>
        </w:numPr>
        <w:spacing w:line="251" w:lineRule="auto"/>
        <w:rPr>
          <w:sz w:val="28"/>
          <w:szCs w:val="28"/>
          <w:lang w:val="en-US"/>
        </w:rPr>
      </w:pPr>
      <w:r w:rsidRPr="006B0CA5">
        <w:rPr>
          <w:sz w:val="28"/>
          <w:szCs w:val="28"/>
          <w:lang w:val="en-US"/>
        </w:rPr>
        <w:lastRenderedPageBreak/>
        <w:t>Use CASE to categorize:</w:t>
      </w:r>
    </w:p>
    <w:p w14:paraId="1F612103" w14:textId="77777777" w:rsidR="006B0CA5" w:rsidRPr="006B0CA5" w:rsidRDefault="006B0CA5" w:rsidP="006B0CA5">
      <w:pPr>
        <w:widowControl w:val="0"/>
        <w:numPr>
          <w:ilvl w:val="2"/>
          <w:numId w:val="23"/>
        </w:numPr>
        <w:spacing w:line="251" w:lineRule="auto"/>
        <w:rPr>
          <w:sz w:val="28"/>
          <w:szCs w:val="28"/>
          <w:lang w:val="en-US"/>
        </w:rPr>
      </w:pPr>
      <w:r w:rsidRPr="006B0CA5">
        <w:rPr>
          <w:b/>
          <w:bCs/>
          <w:sz w:val="28"/>
          <w:szCs w:val="28"/>
          <w:lang w:val="en-US"/>
        </w:rPr>
        <w:t>Recent Customers</w:t>
      </w:r>
      <w:r w:rsidRPr="006B0CA5">
        <w:rPr>
          <w:sz w:val="28"/>
          <w:szCs w:val="28"/>
          <w:lang w:val="en-US"/>
        </w:rPr>
        <w:t>: &lt; 1 year (lifetime &lt; 365 days)</w:t>
      </w:r>
    </w:p>
    <w:p w14:paraId="6C3C2237" w14:textId="77777777" w:rsidR="006B0CA5" w:rsidRPr="006B0CA5" w:rsidRDefault="006B0CA5" w:rsidP="006B0CA5">
      <w:pPr>
        <w:widowControl w:val="0"/>
        <w:numPr>
          <w:ilvl w:val="2"/>
          <w:numId w:val="23"/>
        </w:numPr>
        <w:spacing w:line="251" w:lineRule="auto"/>
        <w:rPr>
          <w:sz w:val="28"/>
          <w:szCs w:val="28"/>
          <w:lang w:val="en-US"/>
        </w:rPr>
      </w:pPr>
      <w:r w:rsidRPr="006B0CA5">
        <w:rPr>
          <w:b/>
          <w:bCs/>
          <w:sz w:val="28"/>
          <w:szCs w:val="28"/>
          <w:lang w:val="en-US"/>
        </w:rPr>
        <w:t>Long-term Customers</w:t>
      </w:r>
      <w:r w:rsidRPr="006B0CA5">
        <w:rPr>
          <w:sz w:val="28"/>
          <w:szCs w:val="28"/>
          <w:lang w:val="en-US"/>
        </w:rPr>
        <w:t>: ≥ 1 year</w:t>
      </w:r>
    </w:p>
    <w:p w14:paraId="59F985AD" w14:textId="77777777" w:rsidR="006B0CA5" w:rsidRPr="006B0CA5" w:rsidRDefault="006B0CA5" w:rsidP="006B0CA5">
      <w:pPr>
        <w:widowControl w:val="0"/>
        <w:numPr>
          <w:ilvl w:val="0"/>
          <w:numId w:val="23"/>
        </w:numPr>
        <w:spacing w:line="251" w:lineRule="auto"/>
        <w:rPr>
          <w:sz w:val="28"/>
          <w:szCs w:val="28"/>
          <w:lang w:val="en-US"/>
        </w:rPr>
      </w:pPr>
      <w:r w:rsidRPr="006B0CA5">
        <w:rPr>
          <w:b/>
          <w:bCs/>
          <w:sz w:val="28"/>
          <w:szCs w:val="28"/>
          <w:lang w:val="en-US"/>
        </w:rPr>
        <w:t>Compare Groups</w:t>
      </w:r>
    </w:p>
    <w:p w14:paraId="548A14B0" w14:textId="77777777" w:rsidR="006B0CA5" w:rsidRPr="006B0CA5" w:rsidRDefault="006B0CA5" w:rsidP="006B0CA5">
      <w:pPr>
        <w:widowControl w:val="0"/>
        <w:numPr>
          <w:ilvl w:val="1"/>
          <w:numId w:val="23"/>
        </w:numPr>
        <w:spacing w:line="251" w:lineRule="auto"/>
        <w:rPr>
          <w:sz w:val="28"/>
          <w:szCs w:val="28"/>
          <w:lang w:val="en-US"/>
        </w:rPr>
      </w:pPr>
      <w:r w:rsidRPr="006B0CA5">
        <w:rPr>
          <w:sz w:val="28"/>
          <w:szCs w:val="28"/>
          <w:lang w:val="en-US"/>
        </w:rPr>
        <w:t xml:space="preserve">Aggregate metrics by category to calculate </w:t>
      </w:r>
      <w:r w:rsidRPr="006B0CA5">
        <w:rPr>
          <w:b/>
          <w:bCs/>
          <w:sz w:val="28"/>
          <w:szCs w:val="28"/>
          <w:lang w:val="en-US"/>
        </w:rPr>
        <w:t>average behavior per group</w:t>
      </w:r>
      <w:r w:rsidRPr="006B0CA5">
        <w:rPr>
          <w:sz w:val="28"/>
          <w:szCs w:val="28"/>
          <w:lang w:val="en-US"/>
        </w:rPr>
        <w:t>.</w:t>
      </w:r>
    </w:p>
    <w:p w14:paraId="64A4D110" w14:textId="504891C8" w:rsidR="006B0CA5" w:rsidRDefault="006B0CA5" w:rsidP="00A30ED6">
      <w:pPr>
        <w:widowControl w:val="0"/>
        <w:spacing w:line="251" w:lineRule="auto"/>
        <w:ind w:left="360"/>
        <w:rPr>
          <w:color w:val="000000"/>
          <w:sz w:val="28"/>
          <w:szCs w:val="28"/>
        </w:rPr>
      </w:pPr>
    </w:p>
    <w:p w14:paraId="02FBD78B" w14:textId="5BEA6B00" w:rsidR="006B0CA5" w:rsidRDefault="006B0CA5" w:rsidP="00A30ED6">
      <w:pPr>
        <w:widowControl w:val="0"/>
        <w:spacing w:line="251" w:lineRule="auto"/>
        <w:ind w:left="360"/>
        <w:rPr>
          <w:color w:val="000000"/>
          <w:sz w:val="28"/>
          <w:szCs w:val="28"/>
        </w:rPr>
      </w:pPr>
      <w:r>
        <w:rPr>
          <w:color w:val="000000"/>
          <w:sz w:val="28"/>
          <w:szCs w:val="28"/>
        </w:rPr>
        <w:t>Query</w:t>
      </w:r>
    </w:p>
    <w:p w14:paraId="6765C9EC" w14:textId="73791306" w:rsidR="006B0CA5" w:rsidRDefault="006B0CA5" w:rsidP="006B0CA5">
      <w:pPr>
        <w:widowControl w:val="0"/>
        <w:spacing w:line="251" w:lineRule="auto"/>
        <w:ind w:left="360"/>
        <w:jc w:val="center"/>
        <w:rPr>
          <w:color w:val="000000"/>
          <w:sz w:val="28"/>
          <w:szCs w:val="28"/>
        </w:rPr>
      </w:pPr>
      <w:r>
        <w:rPr>
          <w:noProof/>
          <w:color w:val="000000"/>
          <w:sz w:val="28"/>
          <w:szCs w:val="28"/>
        </w:rPr>
        <w:drawing>
          <wp:inline distT="0" distB="0" distL="0" distR="0" wp14:anchorId="06DBB6FB" wp14:editId="58EA7B82">
            <wp:extent cx="5638800"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638800" cy="5334000"/>
                    </a:xfrm>
                    <a:prstGeom prst="rect">
                      <a:avLst/>
                    </a:prstGeom>
                  </pic:spPr>
                </pic:pic>
              </a:graphicData>
            </a:graphic>
          </wp:inline>
        </w:drawing>
      </w:r>
    </w:p>
    <w:p w14:paraId="78CDDE5F" w14:textId="77777777" w:rsidR="006B0CA5" w:rsidRDefault="006B0CA5" w:rsidP="006B0CA5">
      <w:pPr>
        <w:widowControl w:val="0"/>
        <w:spacing w:line="251" w:lineRule="auto"/>
        <w:ind w:left="360"/>
        <w:rPr>
          <w:color w:val="000000"/>
          <w:sz w:val="28"/>
          <w:szCs w:val="28"/>
        </w:rPr>
      </w:pPr>
    </w:p>
    <w:p w14:paraId="78D748B4" w14:textId="29737754" w:rsidR="006B0CA5" w:rsidRDefault="006B0CA5" w:rsidP="006B0CA5">
      <w:pPr>
        <w:widowControl w:val="0"/>
        <w:spacing w:line="251" w:lineRule="auto"/>
        <w:ind w:left="360"/>
        <w:rPr>
          <w:color w:val="000000"/>
          <w:sz w:val="28"/>
          <w:szCs w:val="28"/>
        </w:rPr>
      </w:pPr>
      <w:r>
        <w:rPr>
          <w:color w:val="000000"/>
          <w:sz w:val="28"/>
          <w:szCs w:val="28"/>
        </w:rPr>
        <w:t>Output</w:t>
      </w:r>
    </w:p>
    <w:p w14:paraId="141BFF9B" w14:textId="77777777" w:rsidR="006165A4" w:rsidRDefault="006165A4" w:rsidP="006B0CA5">
      <w:pPr>
        <w:widowControl w:val="0"/>
        <w:spacing w:line="251" w:lineRule="auto"/>
        <w:ind w:left="360"/>
        <w:rPr>
          <w:color w:val="000000"/>
          <w:sz w:val="28"/>
          <w:szCs w:val="28"/>
        </w:rPr>
      </w:pPr>
    </w:p>
    <w:p w14:paraId="49E0DD3E" w14:textId="25E91B4B" w:rsidR="006B0CA5" w:rsidRDefault="006B0CA5" w:rsidP="006B0CA5">
      <w:pPr>
        <w:widowControl w:val="0"/>
        <w:spacing w:line="251" w:lineRule="auto"/>
        <w:ind w:left="360"/>
        <w:jc w:val="center"/>
        <w:rPr>
          <w:color w:val="000000"/>
          <w:sz w:val="28"/>
          <w:szCs w:val="28"/>
        </w:rPr>
      </w:pPr>
      <w:r>
        <w:rPr>
          <w:noProof/>
          <w:color w:val="000000"/>
          <w:sz w:val="28"/>
          <w:szCs w:val="28"/>
        </w:rPr>
        <w:drawing>
          <wp:inline distT="0" distB="0" distL="0" distR="0" wp14:anchorId="7AC8C38A" wp14:editId="130CC2A1">
            <wp:extent cx="5905500" cy="43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5905500" cy="438150"/>
                    </a:xfrm>
                    <a:prstGeom prst="rect">
                      <a:avLst/>
                    </a:prstGeom>
                  </pic:spPr>
                </pic:pic>
              </a:graphicData>
            </a:graphic>
          </wp:inline>
        </w:drawing>
      </w:r>
    </w:p>
    <w:p w14:paraId="4531CD58" w14:textId="77777777" w:rsidR="006B0CA5" w:rsidRDefault="006B0CA5" w:rsidP="006B0CA5">
      <w:pPr>
        <w:widowControl w:val="0"/>
        <w:spacing w:line="251" w:lineRule="auto"/>
        <w:ind w:left="360"/>
        <w:jc w:val="center"/>
        <w:rPr>
          <w:color w:val="000000"/>
          <w:sz w:val="28"/>
          <w:szCs w:val="28"/>
        </w:rPr>
      </w:pPr>
    </w:p>
    <w:p w14:paraId="0000001C" w14:textId="7C524C5E" w:rsidR="00EF7706" w:rsidRDefault="006B0CA5" w:rsidP="00A30ED6">
      <w:pPr>
        <w:widowControl w:val="0"/>
        <w:spacing w:line="251" w:lineRule="auto"/>
        <w:ind w:left="360"/>
        <w:rPr>
          <w:sz w:val="28"/>
          <w:szCs w:val="28"/>
        </w:rPr>
      </w:pPr>
      <w:r>
        <w:rPr>
          <w:sz w:val="28"/>
          <w:szCs w:val="28"/>
        </w:rPr>
        <w:t xml:space="preserve">Q4. </w:t>
      </w:r>
      <w:r w:rsidR="00000000">
        <w:rPr>
          <w:sz w:val="28"/>
          <w:szCs w:val="28"/>
        </w:rPr>
        <w:t>Product Affinity Analysis: Which music genres, artists, or albums are frequently purchased together by customers? How can this information guide product recommendations and cross-selling initiatives?</w:t>
      </w:r>
    </w:p>
    <w:p w14:paraId="07CA1EEF" w14:textId="46F1CB6E" w:rsidR="006B0CA5" w:rsidRDefault="006B0CA5" w:rsidP="00A30ED6">
      <w:pPr>
        <w:widowControl w:val="0"/>
        <w:spacing w:line="251" w:lineRule="auto"/>
        <w:ind w:left="360"/>
        <w:rPr>
          <w:color w:val="000000"/>
          <w:sz w:val="28"/>
          <w:szCs w:val="28"/>
        </w:rPr>
      </w:pPr>
    </w:p>
    <w:p w14:paraId="7C72A8B0" w14:textId="77777777" w:rsidR="00B37B58" w:rsidRPr="00B37B58" w:rsidRDefault="00B37B58" w:rsidP="00B37B58">
      <w:pPr>
        <w:widowControl w:val="0"/>
        <w:spacing w:line="251" w:lineRule="auto"/>
        <w:ind w:left="360"/>
        <w:rPr>
          <w:b/>
          <w:bCs/>
          <w:color w:val="000000"/>
          <w:sz w:val="28"/>
          <w:szCs w:val="28"/>
          <w:lang w:val="en-US"/>
        </w:rPr>
      </w:pPr>
      <w:r>
        <w:rPr>
          <w:color w:val="000000"/>
          <w:sz w:val="28"/>
          <w:szCs w:val="28"/>
        </w:rPr>
        <w:t xml:space="preserve">Ans. </w:t>
      </w:r>
      <w:r w:rsidRPr="00B37B58">
        <w:rPr>
          <w:b/>
          <w:bCs/>
          <w:color w:val="000000"/>
          <w:sz w:val="28"/>
          <w:szCs w:val="28"/>
          <w:lang w:val="en-US"/>
        </w:rPr>
        <w:t>Approach</w:t>
      </w:r>
    </w:p>
    <w:p w14:paraId="55BE5495" w14:textId="77777777" w:rsidR="00B37B58" w:rsidRPr="00B37B58" w:rsidRDefault="00B37B58" w:rsidP="00B37B58">
      <w:pPr>
        <w:widowControl w:val="0"/>
        <w:spacing w:line="251" w:lineRule="auto"/>
        <w:ind w:left="360"/>
        <w:rPr>
          <w:color w:val="000000"/>
          <w:sz w:val="28"/>
          <w:szCs w:val="28"/>
          <w:lang w:val="en-US"/>
        </w:rPr>
      </w:pPr>
      <w:r w:rsidRPr="00B37B58">
        <w:rPr>
          <w:color w:val="000000"/>
          <w:sz w:val="28"/>
          <w:szCs w:val="28"/>
          <w:lang w:val="en-US"/>
        </w:rPr>
        <w:t xml:space="preserve">We perform affinity analysis at </w:t>
      </w:r>
      <w:r w:rsidRPr="00B37B58">
        <w:rPr>
          <w:b/>
          <w:bCs/>
          <w:color w:val="000000"/>
          <w:sz w:val="28"/>
          <w:szCs w:val="28"/>
          <w:lang w:val="en-US"/>
        </w:rPr>
        <w:t>three levels</w:t>
      </w:r>
      <w:r w:rsidRPr="00B37B58">
        <w:rPr>
          <w:color w:val="000000"/>
          <w:sz w:val="28"/>
          <w:szCs w:val="28"/>
          <w:lang w:val="en-US"/>
        </w:rPr>
        <w:t>:</w:t>
      </w:r>
    </w:p>
    <w:p w14:paraId="01BFC0A8" w14:textId="77777777" w:rsidR="00B37B58" w:rsidRPr="00B37B58" w:rsidRDefault="00B37B58" w:rsidP="00B37B58">
      <w:pPr>
        <w:widowControl w:val="0"/>
        <w:spacing w:line="251" w:lineRule="auto"/>
        <w:ind w:left="360"/>
        <w:rPr>
          <w:b/>
          <w:bCs/>
          <w:color w:val="000000"/>
          <w:sz w:val="28"/>
          <w:szCs w:val="28"/>
          <w:lang w:val="en-US"/>
        </w:rPr>
      </w:pPr>
      <w:r w:rsidRPr="00B37B58">
        <w:rPr>
          <w:b/>
          <w:bCs/>
          <w:color w:val="000000"/>
          <w:sz w:val="28"/>
          <w:szCs w:val="28"/>
          <w:lang w:val="en-US"/>
        </w:rPr>
        <w:t>1. Genre Affinity</w:t>
      </w:r>
    </w:p>
    <w:p w14:paraId="344EAF6B" w14:textId="77777777" w:rsidR="00B37B58" w:rsidRPr="00B37B58" w:rsidRDefault="00B37B58" w:rsidP="00B37B58">
      <w:pPr>
        <w:widowControl w:val="0"/>
        <w:numPr>
          <w:ilvl w:val="0"/>
          <w:numId w:val="24"/>
        </w:numPr>
        <w:spacing w:line="251" w:lineRule="auto"/>
        <w:rPr>
          <w:color w:val="000000"/>
          <w:sz w:val="28"/>
          <w:szCs w:val="28"/>
          <w:lang w:val="en-US"/>
        </w:rPr>
      </w:pPr>
      <w:r w:rsidRPr="00B37B58">
        <w:rPr>
          <w:color w:val="000000"/>
          <w:sz w:val="28"/>
          <w:szCs w:val="28"/>
          <w:lang w:val="en-US"/>
        </w:rPr>
        <w:lastRenderedPageBreak/>
        <w:t>Identify pairs of genres purchased together on the same invoice.</w:t>
      </w:r>
    </w:p>
    <w:p w14:paraId="49AC732A" w14:textId="77777777" w:rsidR="00B37B58" w:rsidRPr="00B37B58" w:rsidRDefault="00B37B58" w:rsidP="00B37B58">
      <w:pPr>
        <w:widowControl w:val="0"/>
        <w:numPr>
          <w:ilvl w:val="0"/>
          <w:numId w:val="24"/>
        </w:numPr>
        <w:spacing w:line="251" w:lineRule="auto"/>
        <w:rPr>
          <w:color w:val="000000"/>
          <w:sz w:val="28"/>
          <w:szCs w:val="28"/>
          <w:lang w:val="en-US"/>
        </w:rPr>
      </w:pPr>
      <w:r w:rsidRPr="00B37B58">
        <w:rPr>
          <w:color w:val="000000"/>
          <w:sz w:val="28"/>
          <w:szCs w:val="28"/>
          <w:lang w:val="en-US"/>
        </w:rPr>
        <w:t xml:space="preserve">Use a </w:t>
      </w:r>
      <w:r w:rsidRPr="00B37B58">
        <w:rPr>
          <w:b/>
          <w:bCs/>
          <w:color w:val="000000"/>
          <w:sz w:val="28"/>
          <w:szCs w:val="28"/>
          <w:lang w:val="en-US"/>
        </w:rPr>
        <w:t>self-join</w:t>
      </w:r>
      <w:r w:rsidRPr="00B37B58">
        <w:rPr>
          <w:color w:val="000000"/>
          <w:sz w:val="28"/>
          <w:szCs w:val="28"/>
          <w:lang w:val="en-US"/>
        </w:rPr>
        <w:t xml:space="preserve"> on </w:t>
      </w:r>
      <w:proofErr w:type="spellStart"/>
      <w:r w:rsidRPr="00B37B58">
        <w:rPr>
          <w:color w:val="000000"/>
          <w:sz w:val="28"/>
          <w:szCs w:val="28"/>
          <w:lang w:val="en-US"/>
        </w:rPr>
        <w:t>invoice_line</w:t>
      </w:r>
      <w:proofErr w:type="spellEnd"/>
      <w:r w:rsidRPr="00B37B58">
        <w:rPr>
          <w:color w:val="000000"/>
          <w:sz w:val="28"/>
          <w:szCs w:val="28"/>
          <w:lang w:val="en-US"/>
        </w:rPr>
        <w:t xml:space="preserve"> to capture co-occurrence.</w:t>
      </w:r>
    </w:p>
    <w:p w14:paraId="77CAF430" w14:textId="77777777" w:rsidR="00B37B58" w:rsidRPr="00B37B58" w:rsidRDefault="00B37B58" w:rsidP="00B37B58">
      <w:pPr>
        <w:widowControl w:val="0"/>
        <w:numPr>
          <w:ilvl w:val="0"/>
          <w:numId w:val="24"/>
        </w:numPr>
        <w:spacing w:line="251" w:lineRule="auto"/>
        <w:rPr>
          <w:color w:val="000000"/>
          <w:sz w:val="28"/>
          <w:szCs w:val="28"/>
          <w:lang w:val="en-US"/>
        </w:rPr>
      </w:pPr>
      <w:r w:rsidRPr="00B37B58">
        <w:rPr>
          <w:color w:val="000000"/>
          <w:sz w:val="28"/>
          <w:szCs w:val="28"/>
          <w:lang w:val="en-US"/>
        </w:rPr>
        <w:t>Exclude identical genre pairs to avoid duplication.</w:t>
      </w:r>
    </w:p>
    <w:p w14:paraId="4006BEC9" w14:textId="77777777" w:rsidR="00B37B58" w:rsidRPr="00B37B58" w:rsidRDefault="00B37B58" w:rsidP="00B37B58">
      <w:pPr>
        <w:widowControl w:val="0"/>
        <w:numPr>
          <w:ilvl w:val="0"/>
          <w:numId w:val="24"/>
        </w:numPr>
        <w:spacing w:line="251" w:lineRule="auto"/>
        <w:rPr>
          <w:color w:val="000000"/>
          <w:sz w:val="28"/>
          <w:szCs w:val="28"/>
          <w:lang w:val="en-US"/>
        </w:rPr>
      </w:pPr>
      <w:r w:rsidRPr="00B37B58">
        <w:rPr>
          <w:color w:val="000000"/>
          <w:sz w:val="28"/>
          <w:szCs w:val="28"/>
          <w:lang w:val="en-US"/>
        </w:rPr>
        <w:t xml:space="preserve">Rank genre pairs by </w:t>
      </w:r>
      <w:proofErr w:type="gramStart"/>
      <w:r w:rsidRPr="00B37B58">
        <w:rPr>
          <w:color w:val="000000"/>
          <w:sz w:val="28"/>
          <w:szCs w:val="28"/>
          <w:lang w:val="en-US"/>
        </w:rPr>
        <w:t>COUNT(</w:t>
      </w:r>
      <w:proofErr w:type="gramEnd"/>
      <w:r w:rsidRPr="00B37B58">
        <w:rPr>
          <w:color w:val="000000"/>
          <w:sz w:val="28"/>
          <w:szCs w:val="28"/>
          <w:lang w:val="en-US"/>
        </w:rPr>
        <w:t>*) of co-occurrences.</w:t>
      </w:r>
    </w:p>
    <w:p w14:paraId="7BAFE810" w14:textId="5DD20DD8" w:rsidR="00B37B58" w:rsidRDefault="00B37B58" w:rsidP="00A30ED6">
      <w:pPr>
        <w:widowControl w:val="0"/>
        <w:spacing w:line="251" w:lineRule="auto"/>
        <w:ind w:left="360"/>
        <w:rPr>
          <w:color w:val="000000"/>
          <w:sz w:val="28"/>
          <w:szCs w:val="28"/>
        </w:rPr>
      </w:pPr>
    </w:p>
    <w:p w14:paraId="77E9242A" w14:textId="237FFAF9" w:rsidR="00B37B58" w:rsidRDefault="00B37B58" w:rsidP="00A30ED6">
      <w:pPr>
        <w:widowControl w:val="0"/>
        <w:spacing w:line="251" w:lineRule="auto"/>
        <w:ind w:left="360"/>
        <w:rPr>
          <w:color w:val="000000"/>
          <w:sz w:val="28"/>
          <w:szCs w:val="28"/>
        </w:rPr>
      </w:pPr>
      <w:r>
        <w:rPr>
          <w:color w:val="000000"/>
          <w:sz w:val="28"/>
          <w:szCs w:val="28"/>
        </w:rPr>
        <w:t>Query</w:t>
      </w:r>
    </w:p>
    <w:p w14:paraId="4BE34C16" w14:textId="713FB5D6" w:rsidR="00B37B58"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342FCF80" wp14:editId="43EF6AE4">
            <wp:extent cx="591502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915025" cy="2847975"/>
                    </a:xfrm>
                    <a:prstGeom prst="rect">
                      <a:avLst/>
                    </a:prstGeom>
                  </pic:spPr>
                </pic:pic>
              </a:graphicData>
            </a:graphic>
          </wp:inline>
        </w:drawing>
      </w:r>
    </w:p>
    <w:p w14:paraId="2348C8B8" w14:textId="77777777" w:rsidR="00B37B58" w:rsidRDefault="00B37B58" w:rsidP="00B37B58">
      <w:pPr>
        <w:widowControl w:val="0"/>
        <w:spacing w:line="251" w:lineRule="auto"/>
        <w:ind w:left="360"/>
        <w:rPr>
          <w:color w:val="000000"/>
          <w:sz w:val="28"/>
          <w:szCs w:val="28"/>
        </w:rPr>
      </w:pPr>
    </w:p>
    <w:p w14:paraId="1D38D6F4" w14:textId="0A07613E" w:rsidR="00B37B58" w:rsidRDefault="00B37B58" w:rsidP="00B37B58">
      <w:pPr>
        <w:widowControl w:val="0"/>
        <w:spacing w:line="251" w:lineRule="auto"/>
        <w:ind w:left="360"/>
        <w:rPr>
          <w:color w:val="000000"/>
          <w:sz w:val="28"/>
          <w:szCs w:val="28"/>
        </w:rPr>
      </w:pPr>
      <w:r>
        <w:rPr>
          <w:color w:val="000000"/>
          <w:sz w:val="28"/>
          <w:szCs w:val="28"/>
        </w:rPr>
        <w:t>Output</w:t>
      </w:r>
    </w:p>
    <w:p w14:paraId="68907060" w14:textId="4DA7DC26" w:rsidR="00B37B58"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3BB57A31" wp14:editId="6F3C4C9C">
            <wp:extent cx="2981325" cy="3448050"/>
            <wp:effectExtent l="0" t="0" r="9525" b="0"/>
            <wp:docPr id="43" name="Picture 43" descr="A screenshot of a music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music lis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981325" cy="3448050"/>
                    </a:xfrm>
                    <a:prstGeom prst="rect">
                      <a:avLst/>
                    </a:prstGeom>
                  </pic:spPr>
                </pic:pic>
              </a:graphicData>
            </a:graphic>
          </wp:inline>
        </w:drawing>
      </w:r>
    </w:p>
    <w:p w14:paraId="6B4438B1" w14:textId="77777777" w:rsidR="00B37B58" w:rsidRDefault="00B37B58" w:rsidP="00B37B58">
      <w:pPr>
        <w:widowControl w:val="0"/>
        <w:spacing w:line="251" w:lineRule="auto"/>
        <w:ind w:left="360"/>
        <w:rPr>
          <w:color w:val="000000"/>
          <w:sz w:val="28"/>
          <w:szCs w:val="28"/>
        </w:rPr>
      </w:pPr>
    </w:p>
    <w:p w14:paraId="2970BCD0" w14:textId="77777777" w:rsidR="00B37B58" w:rsidRDefault="00B37B58" w:rsidP="00B37B58">
      <w:pPr>
        <w:widowControl w:val="0"/>
        <w:spacing w:line="251" w:lineRule="auto"/>
        <w:ind w:left="360"/>
        <w:rPr>
          <w:color w:val="000000"/>
          <w:sz w:val="28"/>
          <w:szCs w:val="28"/>
        </w:rPr>
      </w:pPr>
    </w:p>
    <w:p w14:paraId="5BFAA54D" w14:textId="77777777" w:rsidR="00B37B58" w:rsidRDefault="00B37B58" w:rsidP="00B37B58">
      <w:pPr>
        <w:widowControl w:val="0"/>
        <w:spacing w:line="251" w:lineRule="auto"/>
        <w:ind w:left="360"/>
        <w:rPr>
          <w:color w:val="000000"/>
          <w:sz w:val="28"/>
          <w:szCs w:val="28"/>
        </w:rPr>
      </w:pPr>
    </w:p>
    <w:p w14:paraId="34B828BE" w14:textId="77777777" w:rsidR="00B37B58" w:rsidRPr="00B37B58" w:rsidRDefault="00B37B58" w:rsidP="00B37B58">
      <w:pPr>
        <w:widowControl w:val="0"/>
        <w:spacing w:line="251" w:lineRule="auto"/>
        <w:ind w:left="360"/>
        <w:rPr>
          <w:b/>
          <w:bCs/>
          <w:color w:val="000000"/>
          <w:sz w:val="28"/>
          <w:szCs w:val="28"/>
          <w:lang w:val="en-US"/>
        </w:rPr>
      </w:pPr>
      <w:r w:rsidRPr="00B37B58">
        <w:rPr>
          <w:b/>
          <w:bCs/>
          <w:color w:val="000000"/>
          <w:sz w:val="28"/>
          <w:szCs w:val="28"/>
          <w:lang w:val="en-US"/>
        </w:rPr>
        <w:t>2. Artist Affinity</w:t>
      </w:r>
    </w:p>
    <w:p w14:paraId="17FFD10D" w14:textId="77777777" w:rsidR="00B37B58" w:rsidRPr="00B37B58" w:rsidRDefault="00B37B58" w:rsidP="00B37B58">
      <w:pPr>
        <w:widowControl w:val="0"/>
        <w:numPr>
          <w:ilvl w:val="0"/>
          <w:numId w:val="25"/>
        </w:numPr>
        <w:spacing w:line="251" w:lineRule="auto"/>
        <w:rPr>
          <w:color w:val="000000"/>
          <w:sz w:val="28"/>
          <w:szCs w:val="28"/>
          <w:lang w:val="en-US"/>
        </w:rPr>
      </w:pPr>
      <w:r w:rsidRPr="00B37B58">
        <w:rPr>
          <w:color w:val="000000"/>
          <w:sz w:val="28"/>
          <w:szCs w:val="28"/>
          <w:lang w:val="en-US"/>
        </w:rPr>
        <w:t>Identify artists whose tracks are often purchased together.</w:t>
      </w:r>
    </w:p>
    <w:p w14:paraId="4C0392E6" w14:textId="77777777" w:rsidR="00B37B58" w:rsidRPr="00B37B58" w:rsidRDefault="00B37B58" w:rsidP="00B37B58">
      <w:pPr>
        <w:widowControl w:val="0"/>
        <w:numPr>
          <w:ilvl w:val="0"/>
          <w:numId w:val="25"/>
        </w:numPr>
        <w:spacing w:line="251" w:lineRule="auto"/>
        <w:rPr>
          <w:color w:val="000000"/>
          <w:sz w:val="28"/>
          <w:szCs w:val="28"/>
          <w:lang w:val="en-US"/>
        </w:rPr>
      </w:pPr>
      <w:r w:rsidRPr="00B37B58">
        <w:rPr>
          <w:color w:val="000000"/>
          <w:sz w:val="28"/>
          <w:szCs w:val="28"/>
          <w:lang w:val="en-US"/>
        </w:rPr>
        <w:t>Similar self-join logic but linking through the album and artist tables.</w:t>
      </w:r>
    </w:p>
    <w:p w14:paraId="2F3A46CF" w14:textId="77777777" w:rsidR="00B37B58" w:rsidRDefault="00B37B58" w:rsidP="00B37B58">
      <w:pPr>
        <w:widowControl w:val="0"/>
        <w:spacing w:line="251" w:lineRule="auto"/>
        <w:ind w:left="360"/>
        <w:rPr>
          <w:color w:val="000000"/>
          <w:sz w:val="28"/>
          <w:szCs w:val="28"/>
        </w:rPr>
      </w:pPr>
    </w:p>
    <w:p w14:paraId="0916C5E4" w14:textId="77777777" w:rsidR="00B37B58" w:rsidRDefault="00B37B58" w:rsidP="00B37B58">
      <w:pPr>
        <w:widowControl w:val="0"/>
        <w:spacing w:line="251" w:lineRule="auto"/>
        <w:ind w:left="360"/>
        <w:rPr>
          <w:color w:val="000000"/>
          <w:sz w:val="28"/>
          <w:szCs w:val="28"/>
        </w:rPr>
      </w:pPr>
    </w:p>
    <w:p w14:paraId="36037005" w14:textId="72317BD0" w:rsidR="00B37B58" w:rsidRDefault="00B37B58" w:rsidP="00B37B58">
      <w:pPr>
        <w:widowControl w:val="0"/>
        <w:spacing w:line="251" w:lineRule="auto"/>
        <w:ind w:left="360"/>
        <w:rPr>
          <w:color w:val="000000"/>
          <w:sz w:val="28"/>
          <w:szCs w:val="28"/>
        </w:rPr>
      </w:pPr>
      <w:r>
        <w:rPr>
          <w:color w:val="000000"/>
          <w:sz w:val="28"/>
          <w:szCs w:val="28"/>
        </w:rPr>
        <w:lastRenderedPageBreak/>
        <w:t>Query</w:t>
      </w:r>
    </w:p>
    <w:p w14:paraId="7D8E2AF7" w14:textId="47777EB1" w:rsidR="00B37B58"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4E4435CD" wp14:editId="2C1CE20B">
            <wp:extent cx="5915025" cy="3219450"/>
            <wp:effectExtent l="0" t="0" r="9525" b="0"/>
            <wp:docPr id="44" name="Picture 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915025" cy="3219450"/>
                    </a:xfrm>
                    <a:prstGeom prst="rect">
                      <a:avLst/>
                    </a:prstGeom>
                  </pic:spPr>
                </pic:pic>
              </a:graphicData>
            </a:graphic>
          </wp:inline>
        </w:drawing>
      </w:r>
    </w:p>
    <w:p w14:paraId="7358DE92" w14:textId="77777777" w:rsidR="00B37B58" w:rsidRDefault="00B37B58" w:rsidP="00B37B58">
      <w:pPr>
        <w:widowControl w:val="0"/>
        <w:spacing w:line="251" w:lineRule="auto"/>
        <w:ind w:left="360"/>
        <w:rPr>
          <w:color w:val="000000"/>
          <w:sz w:val="28"/>
          <w:szCs w:val="28"/>
        </w:rPr>
      </w:pPr>
    </w:p>
    <w:p w14:paraId="73F95A13" w14:textId="7BD8EDAC" w:rsidR="00B37B58" w:rsidRDefault="00B37B58" w:rsidP="00B37B58">
      <w:pPr>
        <w:widowControl w:val="0"/>
        <w:spacing w:line="251" w:lineRule="auto"/>
        <w:ind w:left="360"/>
        <w:rPr>
          <w:color w:val="000000"/>
          <w:sz w:val="28"/>
          <w:szCs w:val="28"/>
        </w:rPr>
      </w:pPr>
      <w:r>
        <w:rPr>
          <w:color w:val="000000"/>
          <w:sz w:val="28"/>
          <w:szCs w:val="28"/>
        </w:rPr>
        <w:t>Output</w:t>
      </w:r>
    </w:p>
    <w:p w14:paraId="6D76DC84" w14:textId="262305A1" w:rsidR="00B37B58"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289BAFAE" wp14:editId="61F92A74">
            <wp:extent cx="3095625" cy="3457575"/>
            <wp:effectExtent l="0" t="0" r="9525" b="9525"/>
            <wp:docPr id="45" name="Picture 45" descr="A list of music albu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list of music albums&#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095625" cy="3457575"/>
                    </a:xfrm>
                    <a:prstGeom prst="rect">
                      <a:avLst/>
                    </a:prstGeom>
                  </pic:spPr>
                </pic:pic>
              </a:graphicData>
            </a:graphic>
          </wp:inline>
        </w:drawing>
      </w:r>
    </w:p>
    <w:p w14:paraId="29E148DB" w14:textId="77777777" w:rsidR="00B37B58" w:rsidRDefault="00B37B58" w:rsidP="00B37B58">
      <w:pPr>
        <w:widowControl w:val="0"/>
        <w:spacing w:line="251" w:lineRule="auto"/>
        <w:ind w:left="360"/>
        <w:rPr>
          <w:color w:val="000000"/>
          <w:sz w:val="28"/>
          <w:szCs w:val="28"/>
        </w:rPr>
      </w:pPr>
    </w:p>
    <w:p w14:paraId="444C0707" w14:textId="77777777" w:rsidR="00B37B58" w:rsidRDefault="00B37B58" w:rsidP="00B37B58">
      <w:pPr>
        <w:widowControl w:val="0"/>
        <w:spacing w:line="251" w:lineRule="auto"/>
        <w:ind w:left="360"/>
        <w:rPr>
          <w:color w:val="000000"/>
          <w:sz w:val="28"/>
          <w:szCs w:val="28"/>
        </w:rPr>
      </w:pPr>
    </w:p>
    <w:p w14:paraId="7A33E23E" w14:textId="77777777" w:rsidR="00B37B58" w:rsidRDefault="00B37B58" w:rsidP="00B37B58">
      <w:pPr>
        <w:widowControl w:val="0"/>
        <w:spacing w:line="251" w:lineRule="auto"/>
        <w:ind w:left="360"/>
        <w:rPr>
          <w:color w:val="000000"/>
          <w:sz w:val="28"/>
          <w:szCs w:val="28"/>
        </w:rPr>
      </w:pPr>
    </w:p>
    <w:p w14:paraId="68F122C1" w14:textId="77777777" w:rsidR="00B37B58" w:rsidRPr="00B37B58" w:rsidRDefault="00B37B58" w:rsidP="00B37B58">
      <w:pPr>
        <w:widowControl w:val="0"/>
        <w:spacing w:line="251" w:lineRule="auto"/>
        <w:ind w:left="360"/>
        <w:rPr>
          <w:b/>
          <w:bCs/>
          <w:color w:val="000000"/>
          <w:sz w:val="28"/>
          <w:szCs w:val="28"/>
          <w:lang w:val="en-US"/>
        </w:rPr>
      </w:pPr>
      <w:r w:rsidRPr="00B37B58">
        <w:rPr>
          <w:b/>
          <w:bCs/>
          <w:color w:val="000000"/>
          <w:sz w:val="28"/>
          <w:szCs w:val="28"/>
          <w:lang w:val="en-US"/>
        </w:rPr>
        <w:t>3. Album Affinity</w:t>
      </w:r>
    </w:p>
    <w:p w14:paraId="05CF38C3" w14:textId="77777777" w:rsidR="00B37B58" w:rsidRPr="00B37B58" w:rsidRDefault="00B37B58" w:rsidP="00B37B58">
      <w:pPr>
        <w:widowControl w:val="0"/>
        <w:numPr>
          <w:ilvl w:val="0"/>
          <w:numId w:val="26"/>
        </w:numPr>
        <w:spacing w:line="251" w:lineRule="auto"/>
        <w:rPr>
          <w:color w:val="000000"/>
          <w:sz w:val="28"/>
          <w:szCs w:val="28"/>
          <w:lang w:val="en-US"/>
        </w:rPr>
      </w:pPr>
      <w:r w:rsidRPr="00B37B58">
        <w:rPr>
          <w:color w:val="000000"/>
          <w:sz w:val="28"/>
          <w:szCs w:val="28"/>
          <w:lang w:val="en-US"/>
        </w:rPr>
        <w:t>Identify albums frequently bought together.</w:t>
      </w:r>
    </w:p>
    <w:p w14:paraId="79C13181" w14:textId="77777777" w:rsidR="00B37B58" w:rsidRPr="00B37B58" w:rsidRDefault="00B37B58" w:rsidP="00B37B58">
      <w:pPr>
        <w:widowControl w:val="0"/>
        <w:numPr>
          <w:ilvl w:val="0"/>
          <w:numId w:val="26"/>
        </w:numPr>
        <w:spacing w:line="251" w:lineRule="auto"/>
        <w:rPr>
          <w:color w:val="000000"/>
          <w:sz w:val="28"/>
          <w:szCs w:val="28"/>
          <w:lang w:val="en-US"/>
        </w:rPr>
      </w:pPr>
      <w:r w:rsidRPr="00B37B58">
        <w:rPr>
          <w:color w:val="000000"/>
          <w:sz w:val="28"/>
          <w:szCs w:val="28"/>
          <w:lang w:val="en-US"/>
        </w:rPr>
        <w:t xml:space="preserve">Useful for </w:t>
      </w:r>
      <w:r w:rsidRPr="00B37B58">
        <w:rPr>
          <w:b/>
          <w:bCs/>
          <w:color w:val="000000"/>
          <w:sz w:val="28"/>
          <w:szCs w:val="28"/>
          <w:lang w:val="en-US"/>
        </w:rPr>
        <w:t>bundle promotions</w:t>
      </w:r>
      <w:r w:rsidRPr="00B37B58">
        <w:rPr>
          <w:color w:val="000000"/>
          <w:sz w:val="28"/>
          <w:szCs w:val="28"/>
          <w:lang w:val="en-US"/>
        </w:rPr>
        <w:t xml:space="preserve"> at the album level.</w:t>
      </w:r>
    </w:p>
    <w:p w14:paraId="2B672106" w14:textId="77777777" w:rsidR="00B37B58" w:rsidRDefault="00B37B58" w:rsidP="00B37B58">
      <w:pPr>
        <w:widowControl w:val="0"/>
        <w:spacing w:line="251" w:lineRule="auto"/>
        <w:ind w:left="360"/>
        <w:rPr>
          <w:color w:val="000000"/>
          <w:sz w:val="28"/>
          <w:szCs w:val="28"/>
        </w:rPr>
      </w:pPr>
    </w:p>
    <w:p w14:paraId="1FD12586" w14:textId="77777777" w:rsidR="00B37B58" w:rsidRDefault="00B37B58" w:rsidP="00B37B58">
      <w:pPr>
        <w:widowControl w:val="0"/>
        <w:spacing w:line="251" w:lineRule="auto"/>
        <w:ind w:left="360"/>
        <w:rPr>
          <w:color w:val="000000"/>
          <w:sz w:val="28"/>
          <w:szCs w:val="28"/>
        </w:rPr>
      </w:pPr>
    </w:p>
    <w:p w14:paraId="2FBB4528" w14:textId="730ACC3D" w:rsidR="00B37B58" w:rsidRDefault="00B37B58" w:rsidP="00B37B58">
      <w:pPr>
        <w:widowControl w:val="0"/>
        <w:spacing w:line="251" w:lineRule="auto"/>
        <w:ind w:left="360"/>
        <w:rPr>
          <w:color w:val="000000"/>
          <w:sz w:val="28"/>
          <w:szCs w:val="28"/>
        </w:rPr>
      </w:pPr>
      <w:r>
        <w:rPr>
          <w:color w:val="000000"/>
          <w:sz w:val="28"/>
          <w:szCs w:val="28"/>
        </w:rPr>
        <w:t>Query</w:t>
      </w:r>
    </w:p>
    <w:p w14:paraId="393E1C6F" w14:textId="02D57386" w:rsidR="00B37B58" w:rsidRDefault="00B37B58" w:rsidP="00B37B58">
      <w:pPr>
        <w:widowControl w:val="0"/>
        <w:spacing w:line="251" w:lineRule="auto"/>
        <w:ind w:left="360"/>
        <w:jc w:val="center"/>
        <w:rPr>
          <w:color w:val="000000"/>
          <w:sz w:val="28"/>
          <w:szCs w:val="28"/>
        </w:rPr>
      </w:pPr>
      <w:r>
        <w:rPr>
          <w:noProof/>
          <w:color w:val="000000"/>
          <w:sz w:val="28"/>
          <w:szCs w:val="28"/>
        </w:rPr>
        <w:lastRenderedPageBreak/>
        <w:drawing>
          <wp:inline distT="0" distB="0" distL="0" distR="0" wp14:anchorId="51BD803E" wp14:editId="347BBAFA">
            <wp:extent cx="5943600" cy="2676525"/>
            <wp:effectExtent l="0" t="0" r="0" b="9525"/>
            <wp:docPr id="46"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19D83909" w14:textId="77777777" w:rsidR="00B37B58" w:rsidRDefault="00B37B58" w:rsidP="00B37B58">
      <w:pPr>
        <w:widowControl w:val="0"/>
        <w:spacing w:line="251" w:lineRule="auto"/>
        <w:ind w:left="360"/>
        <w:rPr>
          <w:color w:val="000000"/>
          <w:sz w:val="28"/>
          <w:szCs w:val="28"/>
        </w:rPr>
      </w:pPr>
    </w:p>
    <w:p w14:paraId="793EAA0C" w14:textId="69158DBA" w:rsidR="00B37B58" w:rsidRDefault="00B37B58" w:rsidP="00B37B58">
      <w:pPr>
        <w:widowControl w:val="0"/>
        <w:spacing w:line="251" w:lineRule="auto"/>
        <w:ind w:left="360"/>
        <w:rPr>
          <w:color w:val="000000"/>
          <w:sz w:val="28"/>
          <w:szCs w:val="28"/>
        </w:rPr>
      </w:pPr>
      <w:r>
        <w:rPr>
          <w:color w:val="000000"/>
          <w:sz w:val="28"/>
          <w:szCs w:val="28"/>
        </w:rPr>
        <w:t>Output</w:t>
      </w:r>
    </w:p>
    <w:p w14:paraId="2602EE0C" w14:textId="2BFD1104" w:rsidR="00B37B58" w:rsidRPr="003B1282"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26829B80" wp14:editId="5BF5CE17">
            <wp:extent cx="4943475" cy="2619375"/>
            <wp:effectExtent l="0" t="0" r="9525" b="9525"/>
            <wp:docPr id="47" name="Picture 47"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music albu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943475" cy="2619375"/>
                    </a:xfrm>
                    <a:prstGeom prst="rect">
                      <a:avLst/>
                    </a:prstGeom>
                  </pic:spPr>
                </pic:pic>
              </a:graphicData>
            </a:graphic>
          </wp:inline>
        </w:drawing>
      </w:r>
    </w:p>
    <w:p w14:paraId="1B1E4538" w14:textId="546F953C" w:rsidR="003B1282" w:rsidRDefault="003B1282" w:rsidP="00A30ED6">
      <w:pPr>
        <w:widowControl w:val="0"/>
        <w:spacing w:line="251" w:lineRule="auto"/>
        <w:ind w:left="360"/>
        <w:rPr>
          <w:color w:val="000000"/>
          <w:sz w:val="28"/>
          <w:szCs w:val="28"/>
        </w:rPr>
      </w:pPr>
    </w:p>
    <w:p w14:paraId="0000001D" w14:textId="3CFDE4B8" w:rsidR="00EF7706" w:rsidRDefault="00B37B58" w:rsidP="00A30ED6">
      <w:pPr>
        <w:widowControl w:val="0"/>
        <w:spacing w:line="251" w:lineRule="auto"/>
        <w:ind w:left="360"/>
        <w:rPr>
          <w:sz w:val="28"/>
          <w:szCs w:val="28"/>
        </w:rPr>
      </w:pPr>
      <w:r>
        <w:rPr>
          <w:sz w:val="28"/>
          <w:szCs w:val="28"/>
        </w:rPr>
        <w:t xml:space="preserve">Q5. </w:t>
      </w:r>
      <w:r w:rsidR="00000000">
        <w:rPr>
          <w:sz w:val="28"/>
          <w:szCs w:val="28"/>
        </w:rPr>
        <w:t xml:space="preserve">Regional Market Analysis: Do customer purchasing </w:t>
      </w:r>
      <w:proofErr w:type="spellStart"/>
      <w:r w:rsidR="00000000">
        <w:rPr>
          <w:sz w:val="28"/>
          <w:szCs w:val="28"/>
        </w:rPr>
        <w:t>behaviors</w:t>
      </w:r>
      <w:proofErr w:type="spellEnd"/>
      <w:r w:rsidR="00000000">
        <w:rPr>
          <w:sz w:val="28"/>
          <w:szCs w:val="28"/>
        </w:rPr>
        <w:t xml:space="preserve"> and churn rates vary across different geographic regions or store locations? How might these correlate with local demographic or economic factors?</w:t>
      </w:r>
    </w:p>
    <w:p w14:paraId="366F113B" w14:textId="77777777" w:rsidR="00B37B58" w:rsidRDefault="00B37B58" w:rsidP="00B37B58">
      <w:pPr>
        <w:widowControl w:val="0"/>
        <w:spacing w:line="251" w:lineRule="auto"/>
        <w:ind w:left="360"/>
        <w:rPr>
          <w:sz w:val="28"/>
          <w:szCs w:val="28"/>
        </w:rPr>
      </w:pPr>
    </w:p>
    <w:p w14:paraId="253710CE" w14:textId="23600A12" w:rsidR="00B37B58" w:rsidRPr="00B37B58" w:rsidRDefault="00B37B58" w:rsidP="00B37B58">
      <w:pPr>
        <w:widowControl w:val="0"/>
        <w:spacing w:line="251" w:lineRule="auto"/>
        <w:ind w:left="360"/>
        <w:rPr>
          <w:b/>
          <w:bCs/>
          <w:sz w:val="28"/>
          <w:szCs w:val="28"/>
          <w:lang w:val="en-US"/>
        </w:rPr>
      </w:pPr>
      <w:r>
        <w:rPr>
          <w:sz w:val="28"/>
          <w:szCs w:val="28"/>
        </w:rPr>
        <w:t xml:space="preserve">Ans. </w:t>
      </w:r>
      <w:r w:rsidRPr="00B37B58">
        <w:rPr>
          <w:b/>
          <w:bCs/>
          <w:sz w:val="28"/>
          <w:szCs w:val="28"/>
          <w:lang w:val="en-US"/>
        </w:rPr>
        <w:t>Approach</w:t>
      </w:r>
    </w:p>
    <w:p w14:paraId="4C8C8394" w14:textId="77777777" w:rsidR="00B37B58" w:rsidRPr="00B37B58" w:rsidRDefault="00B37B58" w:rsidP="00B37B58">
      <w:pPr>
        <w:widowControl w:val="0"/>
        <w:numPr>
          <w:ilvl w:val="0"/>
          <w:numId w:val="27"/>
        </w:numPr>
        <w:spacing w:line="251" w:lineRule="auto"/>
        <w:rPr>
          <w:sz w:val="28"/>
          <w:szCs w:val="28"/>
          <w:lang w:val="en-US"/>
        </w:rPr>
      </w:pPr>
      <w:r w:rsidRPr="00B37B58">
        <w:rPr>
          <w:b/>
          <w:bCs/>
          <w:sz w:val="28"/>
          <w:szCs w:val="28"/>
          <w:lang w:val="en-US"/>
        </w:rPr>
        <w:t>Customer Activity Tracking</w:t>
      </w:r>
    </w:p>
    <w:p w14:paraId="45A0AF50" w14:textId="77777777" w:rsidR="00B37B58" w:rsidRPr="00B37B58" w:rsidRDefault="00B37B58" w:rsidP="00B37B58">
      <w:pPr>
        <w:widowControl w:val="0"/>
        <w:numPr>
          <w:ilvl w:val="1"/>
          <w:numId w:val="27"/>
        </w:numPr>
        <w:spacing w:line="251" w:lineRule="auto"/>
        <w:rPr>
          <w:sz w:val="28"/>
          <w:szCs w:val="28"/>
          <w:lang w:val="en-US"/>
        </w:rPr>
      </w:pPr>
      <w:r w:rsidRPr="00B37B58">
        <w:rPr>
          <w:sz w:val="28"/>
          <w:szCs w:val="28"/>
          <w:lang w:val="en-US"/>
        </w:rPr>
        <w:t xml:space="preserve">For each customer, calculate their </w:t>
      </w:r>
      <w:r w:rsidRPr="00B37B58">
        <w:rPr>
          <w:b/>
          <w:bCs/>
          <w:sz w:val="28"/>
          <w:szCs w:val="28"/>
          <w:lang w:val="en-US"/>
        </w:rPr>
        <w:t>most recent purchase date</w:t>
      </w:r>
      <w:r w:rsidRPr="00B37B58">
        <w:rPr>
          <w:sz w:val="28"/>
          <w:szCs w:val="28"/>
          <w:lang w:val="en-US"/>
        </w:rPr>
        <w:t xml:space="preserve"> (</w:t>
      </w:r>
      <w:proofErr w:type="gramStart"/>
      <w:r w:rsidRPr="00B37B58">
        <w:rPr>
          <w:sz w:val="28"/>
          <w:szCs w:val="28"/>
          <w:lang w:val="en-US"/>
        </w:rPr>
        <w:t>MAX(</w:t>
      </w:r>
      <w:proofErr w:type="spellStart"/>
      <w:proofErr w:type="gramEnd"/>
      <w:r w:rsidRPr="00B37B58">
        <w:rPr>
          <w:sz w:val="28"/>
          <w:szCs w:val="28"/>
          <w:lang w:val="en-US"/>
        </w:rPr>
        <w:t>invoice_date</w:t>
      </w:r>
      <w:proofErr w:type="spellEnd"/>
      <w:r w:rsidRPr="00B37B58">
        <w:rPr>
          <w:sz w:val="28"/>
          <w:szCs w:val="28"/>
          <w:lang w:val="en-US"/>
        </w:rPr>
        <w:t>)).</w:t>
      </w:r>
    </w:p>
    <w:p w14:paraId="40727524" w14:textId="77777777" w:rsidR="00B37B58" w:rsidRPr="00B37B58" w:rsidRDefault="00B37B58" w:rsidP="00B37B58">
      <w:pPr>
        <w:widowControl w:val="0"/>
        <w:numPr>
          <w:ilvl w:val="1"/>
          <w:numId w:val="27"/>
        </w:numPr>
        <w:spacing w:line="251" w:lineRule="auto"/>
        <w:rPr>
          <w:sz w:val="28"/>
          <w:szCs w:val="28"/>
          <w:lang w:val="en-US"/>
        </w:rPr>
      </w:pPr>
      <w:r w:rsidRPr="00B37B58">
        <w:rPr>
          <w:sz w:val="28"/>
          <w:szCs w:val="28"/>
          <w:lang w:val="en-US"/>
        </w:rPr>
        <w:t xml:space="preserve">Use a LEFT JOIN to include customers who may have </w:t>
      </w:r>
      <w:r w:rsidRPr="00B37B58">
        <w:rPr>
          <w:b/>
          <w:bCs/>
          <w:sz w:val="28"/>
          <w:szCs w:val="28"/>
          <w:lang w:val="en-US"/>
        </w:rPr>
        <w:t>never purchased</w:t>
      </w:r>
      <w:r w:rsidRPr="00B37B58">
        <w:rPr>
          <w:sz w:val="28"/>
          <w:szCs w:val="28"/>
          <w:lang w:val="en-US"/>
        </w:rPr>
        <w:t>.</w:t>
      </w:r>
    </w:p>
    <w:p w14:paraId="0204C132" w14:textId="77777777" w:rsidR="00B37B58" w:rsidRPr="00B37B58" w:rsidRDefault="00B37B58" w:rsidP="00B37B58">
      <w:pPr>
        <w:widowControl w:val="0"/>
        <w:numPr>
          <w:ilvl w:val="0"/>
          <w:numId w:val="27"/>
        </w:numPr>
        <w:spacing w:line="251" w:lineRule="auto"/>
        <w:rPr>
          <w:sz w:val="28"/>
          <w:szCs w:val="28"/>
          <w:lang w:val="en-US"/>
        </w:rPr>
      </w:pPr>
      <w:r w:rsidRPr="00B37B58">
        <w:rPr>
          <w:b/>
          <w:bCs/>
          <w:sz w:val="28"/>
          <w:szCs w:val="28"/>
          <w:lang w:val="en-US"/>
        </w:rPr>
        <w:t>Churn Definition</w:t>
      </w:r>
    </w:p>
    <w:p w14:paraId="0B7449D9" w14:textId="77777777" w:rsidR="00B37B58" w:rsidRPr="00B37B58" w:rsidRDefault="00B37B58" w:rsidP="00B37B58">
      <w:pPr>
        <w:widowControl w:val="0"/>
        <w:numPr>
          <w:ilvl w:val="1"/>
          <w:numId w:val="27"/>
        </w:numPr>
        <w:spacing w:line="251" w:lineRule="auto"/>
        <w:rPr>
          <w:sz w:val="28"/>
          <w:szCs w:val="28"/>
          <w:lang w:val="en-US"/>
        </w:rPr>
      </w:pPr>
      <w:r w:rsidRPr="00B37B58">
        <w:rPr>
          <w:sz w:val="28"/>
          <w:szCs w:val="28"/>
          <w:lang w:val="en-US"/>
        </w:rPr>
        <w:t xml:space="preserve">A customer is considered </w:t>
      </w:r>
      <w:r w:rsidRPr="00B37B58">
        <w:rPr>
          <w:b/>
          <w:bCs/>
          <w:sz w:val="28"/>
          <w:szCs w:val="28"/>
          <w:lang w:val="en-US"/>
        </w:rPr>
        <w:t>churned</w:t>
      </w:r>
      <w:r w:rsidRPr="00B37B58">
        <w:rPr>
          <w:sz w:val="28"/>
          <w:szCs w:val="28"/>
          <w:lang w:val="en-US"/>
        </w:rPr>
        <w:t xml:space="preserve"> if:</w:t>
      </w:r>
    </w:p>
    <w:p w14:paraId="0741C388" w14:textId="77777777" w:rsidR="00B37B58" w:rsidRPr="00B37B58" w:rsidRDefault="00B37B58" w:rsidP="00B37B58">
      <w:pPr>
        <w:widowControl w:val="0"/>
        <w:numPr>
          <w:ilvl w:val="2"/>
          <w:numId w:val="27"/>
        </w:numPr>
        <w:spacing w:line="251" w:lineRule="auto"/>
        <w:rPr>
          <w:sz w:val="28"/>
          <w:szCs w:val="28"/>
          <w:lang w:val="en-US"/>
        </w:rPr>
      </w:pPr>
      <w:r w:rsidRPr="00B37B58">
        <w:rPr>
          <w:sz w:val="28"/>
          <w:szCs w:val="28"/>
          <w:lang w:val="en-US"/>
        </w:rPr>
        <w:t xml:space="preserve">Their last purchase was more than </w:t>
      </w:r>
      <w:r w:rsidRPr="00B37B58">
        <w:rPr>
          <w:b/>
          <w:bCs/>
          <w:sz w:val="28"/>
          <w:szCs w:val="28"/>
          <w:lang w:val="en-US"/>
        </w:rPr>
        <w:t>3 months ago</w:t>
      </w:r>
      <w:r w:rsidRPr="00B37B58">
        <w:rPr>
          <w:sz w:val="28"/>
          <w:szCs w:val="28"/>
          <w:lang w:val="en-US"/>
        </w:rPr>
        <w:t>, OR</w:t>
      </w:r>
    </w:p>
    <w:p w14:paraId="00F6FDA3" w14:textId="77777777" w:rsidR="00B37B58" w:rsidRPr="00B37B58" w:rsidRDefault="00B37B58" w:rsidP="00B37B58">
      <w:pPr>
        <w:widowControl w:val="0"/>
        <w:numPr>
          <w:ilvl w:val="2"/>
          <w:numId w:val="27"/>
        </w:numPr>
        <w:spacing w:line="251" w:lineRule="auto"/>
        <w:rPr>
          <w:sz w:val="28"/>
          <w:szCs w:val="28"/>
          <w:lang w:val="en-US"/>
        </w:rPr>
      </w:pPr>
      <w:r w:rsidRPr="00B37B58">
        <w:rPr>
          <w:sz w:val="28"/>
          <w:szCs w:val="28"/>
          <w:lang w:val="en-US"/>
        </w:rPr>
        <w:t xml:space="preserve">They have </w:t>
      </w:r>
      <w:r w:rsidRPr="00B37B58">
        <w:rPr>
          <w:b/>
          <w:bCs/>
          <w:sz w:val="28"/>
          <w:szCs w:val="28"/>
          <w:lang w:val="en-US"/>
        </w:rPr>
        <w:t>never purchased</w:t>
      </w:r>
      <w:r w:rsidRPr="00B37B58">
        <w:rPr>
          <w:sz w:val="28"/>
          <w:szCs w:val="28"/>
          <w:lang w:val="en-US"/>
        </w:rPr>
        <w:t xml:space="preserve"> (NULL last purchase).</w:t>
      </w:r>
    </w:p>
    <w:p w14:paraId="1E6CF424" w14:textId="77777777" w:rsidR="00B37B58" w:rsidRPr="00B37B58" w:rsidRDefault="00B37B58" w:rsidP="00B37B58">
      <w:pPr>
        <w:widowControl w:val="0"/>
        <w:numPr>
          <w:ilvl w:val="0"/>
          <w:numId w:val="27"/>
        </w:numPr>
        <w:spacing w:line="251" w:lineRule="auto"/>
        <w:rPr>
          <w:sz w:val="28"/>
          <w:szCs w:val="28"/>
          <w:lang w:val="en-US"/>
        </w:rPr>
      </w:pPr>
      <w:r w:rsidRPr="00B37B58">
        <w:rPr>
          <w:b/>
          <w:bCs/>
          <w:sz w:val="28"/>
          <w:szCs w:val="28"/>
          <w:lang w:val="en-US"/>
        </w:rPr>
        <w:t>Aggregate by Region</w:t>
      </w:r>
    </w:p>
    <w:p w14:paraId="54DED62C" w14:textId="77777777" w:rsidR="00B37B58" w:rsidRPr="00B37B58" w:rsidRDefault="00B37B58" w:rsidP="00B37B58">
      <w:pPr>
        <w:widowControl w:val="0"/>
        <w:numPr>
          <w:ilvl w:val="1"/>
          <w:numId w:val="27"/>
        </w:numPr>
        <w:spacing w:line="251" w:lineRule="auto"/>
        <w:rPr>
          <w:sz w:val="28"/>
          <w:szCs w:val="28"/>
          <w:lang w:val="en-US"/>
        </w:rPr>
      </w:pPr>
      <w:r w:rsidRPr="00B37B58">
        <w:rPr>
          <w:sz w:val="28"/>
          <w:szCs w:val="28"/>
          <w:lang w:val="en-US"/>
        </w:rPr>
        <w:t>Group results by country.</w:t>
      </w:r>
    </w:p>
    <w:p w14:paraId="03CB288F" w14:textId="77777777" w:rsidR="00B37B58" w:rsidRPr="00B37B58" w:rsidRDefault="00B37B58" w:rsidP="00B37B58">
      <w:pPr>
        <w:widowControl w:val="0"/>
        <w:numPr>
          <w:ilvl w:val="1"/>
          <w:numId w:val="27"/>
        </w:numPr>
        <w:spacing w:line="251" w:lineRule="auto"/>
        <w:rPr>
          <w:sz w:val="28"/>
          <w:szCs w:val="28"/>
          <w:lang w:val="en-US"/>
        </w:rPr>
      </w:pPr>
      <w:r w:rsidRPr="00B37B58">
        <w:rPr>
          <w:sz w:val="28"/>
          <w:szCs w:val="28"/>
          <w:lang w:val="en-US"/>
        </w:rPr>
        <w:t>For each region, calculate:</w:t>
      </w:r>
    </w:p>
    <w:p w14:paraId="23DFAFDF" w14:textId="77777777" w:rsidR="00B37B58" w:rsidRPr="00B37B58" w:rsidRDefault="00B37B58" w:rsidP="00B37B58">
      <w:pPr>
        <w:widowControl w:val="0"/>
        <w:numPr>
          <w:ilvl w:val="2"/>
          <w:numId w:val="27"/>
        </w:numPr>
        <w:spacing w:line="251" w:lineRule="auto"/>
        <w:rPr>
          <w:sz w:val="28"/>
          <w:szCs w:val="28"/>
          <w:lang w:val="en-US"/>
        </w:rPr>
      </w:pPr>
      <w:proofErr w:type="spellStart"/>
      <w:r w:rsidRPr="00B37B58">
        <w:rPr>
          <w:sz w:val="28"/>
          <w:szCs w:val="28"/>
          <w:lang w:val="en-US"/>
        </w:rPr>
        <w:t>total_customers</w:t>
      </w:r>
      <w:proofErr w:type="spellEnd"/>
    </w:p>
    <w:p w14:paraId="576AC125" w14:textId="77777777" w:rsidR="00B37B58" w:rsidRPr="00B37B58" w:rsidRDefault="00B37B58" w:rsidP="00B37B58">
      <w:pPr>
        <w:widowControl w:val="0"/>
        <w:numPr>
          <w:ilvl w:val="2"/>
          <w:numId w:val="27"/>
        </w:numPr>
        <w:spacing w:line="251" w:lineRule="auto"/>
        <w:rPr>
          <w:sz w:val="28"/>
          <w:szCs w:val="28"/>
          <w:lang w:val="en-US"/>
        </w:rPr>
      </w:pPr>
      <w:proofErr w:type="spellStart"/>
      <w:r w:rsidRPr="00B37B58">
        <w:rPr>
          <w:sz w:val="28"/>
          <w:szCs w:val="28"/>
          <w:lang w:val="en-US"/>
        </w:rPr>
        <w:lastRenderedPageBreak/>
        <w:t>churned_customers</w:t>
      </w:r>
      <w:proofErr w:type="spellEnd"/>
    </w:p>
    <w:p w14:paraId="35809F0E" w14:textId="77777777" w:rsidR="00B37B58" w:rsidRPr="00B37B58" w:rsidRDefault="00B37B58" w:rsidP="00B37B58">
      <w:pPr>
        <w:widowControl w:val="0"/>
        <w:numPr>
          <w:ilvl w:val="2"/>
          <w:numId w:val="27"/>
        </w:numPr>
        <w:spacing w:line="251" w:lineRule="auto"/>
        <w:rPr>
          <w:sz w:val="28"/>
          <w:szCs w:val="28"/>
          <w:lang w:val="en-US"/>
        </w:rPr>
      </w:pPr>
      <w:proofErr w:type="spellStart"/>
      <w:r w:rsidRPr="00B37B58">
        <w:rPr>
          <w:sz w:val="28"/>
          <w:szCs w:val="28"/>
          <w:lang w:val="en-US"/>
        </w:rPr>
        <w:t>churn_pct</w:t>
      </w:r>
      <w:proofErr w:type="spellEnd"/>
      <w:r w:rsidRPr="00B37B58">
        <w:rPr>
          <w:sz w:val="28"/>
          <w:szCs w:val="28"/>
          <w:lang w:val="en-US"/>
        </w:rPr>
        <w:t xml:space="preserve"> = % of churned customers</w:t>
      </w:r>
    </w:p>
    <w:p w14:paraId="2262A42B" w14:textId="77777777" w:rsidR="00B37B58" w:rsidRPr="00B37B58" w:rsidRDefault="00B37B58" w:rsidP="00B37B58">
      <w:pPr>
        <w:widowControl w:val="0"/>
        <w:numPr>
          <w:ilvl w:val="0"/>
          <w:numId w:val="27"/>
        </w:numPr>
        <w:spacing w:line="251" w:lineRule="auto"/>
        <w:rPr>
          <w:sz w:val="28"/>
          <w:szCs w:val="28"/>
          <w:lang w:val="en-US"/>
        </w:rPr>
      </w:pPr>
      <w:r w:rsidRPr="00B37B58">
        <w:rPr>
          <w:b/>
          <w:bCs/>
          <w:sz w:val="28"/>
          <w:szCs w:val="28"/>
          <w:lang w:val="en-US"/>
        </w:rPr>
        <w:t>Rank by Churn</w:t>
      </w:r>
    </w:p>
    <w:p w14:paraId="3D40D56C" w14:textId="77777777" w:rsidR="00B37B58" w:rsidRDefault="00B37B58" w:rsidP="00B37B58">
      <w:pPr>
        <w:widowControl w:val="0"/>
        <w:numPr>
          <w:ilvl w:val="1"/>
          <w:numId w:val="27"/>
        </w:numPr>
        <w:spacing w:line="251" w:lineRule="auto"/>
        <w:rPr>
          <w:sz w:val="28"/>
          <w:szCs w:val="28"/>
          <w:lang w:val="en-US"/>
        </w:rPr>
      </w:pPr>
      <w:r w:rsidRPr="00B37B58">
        <w:rPr>
          <w:sz w:val="28"/>
          <w:szCs w:val="28"/>
          <w:lang w:val="en-US"/>
        </w:rPr>
        <w:t xml:space="preserve">Sort countries in descending order of churn rate to spotlight the </w:t>
      </w:r>
      <w:r w:rsidRPr="00B37B58">
        <w:rPr>
          <w:b/>
          <w:bCs/>
          <w:sz w:val="28"/>
          <w:szCs w:val="28"/>
          <w:lang w:val="en-US"/>
        </w:rPr>
        <w:t>weakest markets</w:t>
      </w:r>
      <w:r w:rsidRPr="00B37B58">
        <w:rPr>
          <w:sz w:val="28"/>
          <w:szCs w:val="28"/>
          <w:lang w:val="en-US"/>
        </w:rPr>
        <w:t>.</w:t>
      </w:r>
    </w:p>
    <w:p w14:paraId="16BDAC92" w14:textId="303A63A3" w:rsidR="00B37B58" w:rsidRDefault="00B37B58" w:rsidP="00B37B58">
      <w:pPr>
        <w:widowControl w:val="0"/>
        <w:spacing w:line="251" w:lineRule="auto"/>
        <w:rPr>
          <w:sz w:val="28"/>
          <w:szCs w:val="28"/>
          <w:lang w:val="en-US"/>
        </w:rPr>
      </w:pPr>
      <w:r>
        <w:rPr>
          <w:sz w:val="28"/>
          <w:szCs w:val="28"/>
          <w:lang w:val="en-US"/>
        </w:rPr>
        <w:t xml:space="preserve">    </w:t>
      </w:r>
    </w:p>
    <w:p w14:paraId="52A89812" w14:textId="1EF10299" w:rsidR="00B37B58" w:rsidRDefault="00B37B58" w:rsidP="00B37B58">
      <w:pPr>
        <w:widowControl w:val="0"/>
        <w:spacing w:line="251" w:lineRule="auto"/>
        <w:rPr>
          <w:sz w:val="28"/>
          <w:szCs w:val="28"/>
          <w:lang w:val="en-US"/>
        </w:rPr>
      </w:pPr>
      <w:r>
        <w:rPr>
          <w:sz w:val="28"/>
          <w:szCs w:val="28"/>
          <w:lang w:val="en-US"/>
        </w:rPr>
        <w:t xml:space="preserve">    Query</w:t>
      </w:r>
    </w:p>
    <w:p w14:paraId="7C8EF298" w14:textId="2A8F0258" w:rsidR="00B37B58" w:rsidRDefault="00B37B58" w:rsidP="00B37B58">
      <w:pPr>
        <w:widowControl w:val="0"/>
        <w:spacing w:line="251" w:lineRule="auto"/>
        <w:jc w:val="center"/>
        <w:rPr>
          <w:sz w:val="28"/>
          <w:szCs w:val="28"/>
          <w:lang w:val="en-US"/>
        </w:rPr>
      </w:pPr>
      <w:r>
        <w:rPr>
          <w:noProof/>
          <w:sz w:val="28"/>
          <w:szCs w:val="28"/>
          <w:lang w:val="en-US"/>
        </w:rPr>
        <w:drawing>
          <wp:inline distT="0" distB="0" distL="0" distR="0" wp14:anchorId="4B59B0B3" wp14:editId="0B8EF027">
            <wp:extent cx="5372100" cy="2638425"/>
            <wp:effectExtent l="0" t="0" r="0" b="9525"/>
            <wp:docPr id="48" name="Picture 48"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code with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372100" cy="2638425"/>
                    </a:xfrm>
                    <a:prstGeom prst="rect">
                      <a:avLst/>
                    </a:prstGeom>
                  </pic:spPr>
                </pic:pic>
              </a:graphicData>
            </a:graphic>
          </wp:inline>
        </w:drawing>
      </w:r>
    </w:p>
    <w:p w14:paraId="09F5F17C" w14:textId="77777777" w:rsidR="00B37B58" w:rsidRDefault="00B37B58" w:rsidP="00A30ED6">
      <w:pPr>
        <w:widowControl w:val="0"/>
        <w:spacing w:line="251" w:lineRule="auto"/>
        <w:ind w:left="360"/>
        <w:rPr>
          <w:color w:val="000000"/>
          <w:sz w:val="28"/>
          <w:szCs w:val="28"/>
        </w:rPr>
      </w:pPr>
    </w:p>
    <w:p w14:paraId="69D7E7C1" w14:textId="136E4FBE" w:rsidR="00B37B58" w:rsidRDefault="00B37B58" w:rsidP="00A30ED6">
      <w:pPr>
        <w:widowControl w:val="0"/>
        <w:spacing w:line="251" w:lineRule="auto"/>
        <w:ind w:left="360"/>
        <w:rPr>
          <w:color w:val="000000"/>
          <w:sz w:val="28"/>
          <w:szCs w:val="28"/>
        </w:rPr>
      </w:pPr>
      <w:r>
        <w:rPr>
          <w:color w:val="000000"/>
          <w:sz w:val="28"/>
          <w:szCs w:val="28"/>
        </w:rPr>
        <w:t>Output</w:t>
      </w:r>
    </w:p>
    <w:p w14:paraId="5065CE22" w14:textId="15C62EC2" w:rsidR="00B37B58" w:rsidRDefault="00B37B58" w:rsidP="00B37B58">
      <w:pPr>
        <w:widowControl w:val="0"/>
        <w:spacing w:line="251" w:lineRule="auto"/>
        <w:ind w:left="360"/>
        <w:jc w:val="center"/>
        <w:rPr>
          <w:color w:val="000000"/>
          <w:sz w:val="28"/>
          <w:szCs w:val="28"/>
        </w:rPr>
      </w:pPr>
      <w:r>
        <w:rPr>
          <w:noProof/>
          <w:color w:val="000000"/>
          <w:sz w:val="28"/>
          <w:szCs w:val="28"/>
        </w:rPr>
        <w:drawing>
          <wp:inline distT="0" distB="0" distL="0" distR="0" wp14:anchorId="6EFC981F" wp14:editId="53FD9C17">
            <wp:extent cx="3419475" cy="2962275"/>
            <wp:effectExtent l="0" t="0" r="9525" b="9525"/>
            <wp:docPr id="49" name="Picture 49"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tabl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419475" cy="2962275"/>
                    </a:xfrm>
                    <a:prstGeom prst="rect">
                      <a:avLst/>
                    </a:prstGeom>
                  </pic:spPr>
                </pic:pic>
              </a:graphicData>
            </a:graphic>
          </wp:inline>
        </w:drawing>
      </w:r>
    </w:p>
    <w:p w14:paraId="6E3FE013" w14:textId="77777777" w:rsidR="00B37B58" w:rsidRDefault="00B37B58" w:rsidP="00B37B58">
      <w:pPr>
        <w:widowControl w:val="0"/>
        <w:spacing w:line="251" w:lineRule="auto"/>
        <w:ind w:left="360"/>
        <w:jc w:val="center"/>
        <w:rPr>
          <w:color w:val="000000"/>
          <w:sz w:val="28"/>
          <w:szCs w:val="28"/>
        </w:rPr>
      </w:pPr>
    </w:p>
    <w:p w14:paraId="0000001E" w14:textId="5FF06C14" w:rsidR="00EF7706" w:rsidRDefault="00D74E31" w:rsidP="00A30ED6">
      <w:pPr>
        <w:widowControl w:val="0"/>
        <w:spacing w:line="251" w:lineRule="auto"/>
        <w:ind w:left="360"/>
        <w:rPr>
          <w:sz w:val="28"/>
          <w:szCs w:val="28"/>
        </w:rPr>
      </w:pPr>
      <w:r>
        <w:rPr>
          <w:sz w:val="28"/>
          <w:szCs w:val="28"/>
        </w:rPr>
        <w:t xml:space="preserve">Q6. </w:t>
      </w:r>
      <w:r w:rsidR="00000000">
        <w:rPr>
          <w:sz w:val="28"/>
          <w:szCs w:val="28"/>
        </w:rPr>
        <w:t>Customer Risk Profiling: Based on customer profiles (age, gender, location, purchase history), which customer segments are more likely to churn or pose a higher risk of reduced spending? What factors contribute to this risk?</w:t>
      </w:r>
    </w:p>
    <w:p w14:paraId="37F127EF" w14:textId="23FFDA6C" w:rsidR="00D74E31" w:rsidRPr="00D74E31" w:rsidRDefault="00D74E31" w:rsidP="00D74E31">
      <w:pPr>
        <w:widowControl w:val="0"/>
        <w:spacing w:line="251" w:lineRule="auto"/>
        <w:ind w:left="360"/>
        <w:rPr>
          <w:color w:val="000000"/>
          <w:sz w:val="28"/>
          <w:szCs w:val="28"/>
          <w:lang w:val="en-US"/>
        </w:rPr>
      </w:pPr>
      <w:r>
        <w:rPr>
          <w:color w:val="000000"/>
          <w:sz w:val="28"/>
          <w:szCs w:val="28"/>
          <w:lang w:val="en-US"/>
        </w:rPr>
        <w:t xml:space="preserve">Ans. </w:t>
      </w:r>
      <w:r w:rsidRPr="00D74E31">
        <w:rPr>
          <w:b/>
          <w:bCs/>
          <w:color w:val="000000"/>
          <w:sz w:val="28"/>
          <w:szCs w:val="28"/>
          <w:lang w:val="en-US"/>
        </w:rPr>
        <w:t>Approach</w:t>
      </w:r>
    </w:p>
    <w:p w14:paraId="3995E014" w14:textId="77777777" w:rsidR="00D74E31" w:rsidRPr="00D74E31" w:rsidRDefault="00D74E31" w:rsidP="00D74E31">
      <w:pPr>
        <w:widowControl w:val="0"/>
        <w:numPr>
          <w:ilvl w:val="0"/>
          <w:numId w:val="28"/>
        </w:numPr>
        <w:spacing w:line="251" w:lineRule="auto"/>
        <w:rPr>
          <w:color w:val="000000"/>
          <w:sz w:val="28"/>
          <w:szCs w:val="28"/>
          <w:lang w:val="en-US"/>
        </w:rPr>
      </w:pPr>
      <w:r w:rsidRPr="00D74E31">
        <w:rPr>
          <w:b/>
          <w:bCs/>
          <w:color w:val="000000"/>
          <w:sz w:val="28"/>
          <w:szCs w:val="28"/>
          <w:lang w:val="en-US"/>
        </w:rPr>
        <w:t>Build Individual Customer Profiles</w:t>
      </w:r>
    </w:p>
    <w:p w14:paraId="45C23A74"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 xml:space="preserve">Extracted </w:t>
      </w:r>
      <w:r w:rsidRPr="00D74E31">
        <w:rPr>
          <w:b/>
          <w:bCs/>
          <w:color w:val="000000"/>
          <w:sz w:val="28"/>
          <w:szCs w:val="28"/>
          <w:lang w:val="en-US"/>
        </w:rPr>
        <w:t>customer details</w:t>
      </w:r>
      <w:r w:rsidRPr="00D74E31">
        <w:rPr>
          <w:color w:val="000000"/>
          <w:sz w:val="28"/>
          <w:szCs w:val="28"/>
          <w:lang w:val="en-US"/>
        </w:rPr>
        <w:t xml:space="preserve"> (name, country, state, city).</w:t>
      </w:r>
    </w:p>
    <w:p w14:paraId="47495027"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 xml:space="preserve">Calculated </w:t>
      </w:r>
      <w:r w:rsidRPr="00D74E31">
        <w:rPr>
          <w:b/>
          <w:bCs/>
          <w:color w:val="000000"/>
          <w:sz w:val="28"/>
          <w:szCs w:val="28"/>
          <w:lang w:val="en-US"/>
        </w:rPr>
        <w:t>behavioral metrics</w:t>
      </w:r>
      <w:r w:rsidRPr="00D74E31">
        <w:rPr>
          <w:color w:val="000000"/>
          <w:sz w:val="28"/>
          <w:szCs w:val="28"/>
          <w:lang w:val="en-US"/>
        </w:rPr>
        <w:t>:</w:t>
      </w:r>
    </w:p>
    <w:p w14:paraId="6294C41A"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color w:val="000000"/>
          <w:sz w:val="28"/>
          <w:szCs w:val="28"/>
          <w:lang w:val="en-US"/>
        </w:rPr>
        <w:t>Last purchase date (</w:t>
      </w:r>
      <w:proofErr w:type="gramStart"/>
      <w:r w:rsidRPr="00D74E31">
        <w:rPr>
          <w:color w:val="000000"/>
          <w:sz w:val="28"/>
          <w:szCs w:val="28"/>
          <w:lang w:val="en-US"/>
        </w:rPr>
        <w:t>MAX(</w:t>
      </w:r>
      <w:proofErr w:type="spellStart"/>
      <w:proofErr w:type="gramEnd"/>
      <w:r w:rsidRPr="00D74E31">
        <w:rPr>
          <w:color w:val="000000"/>
          <w:sz w:val="28"/>
          <w:szCs w:val="28"/>
          <w:lang w:val="en-US"/>
        </w:rPr>
        <w:t>invoice_date</w:t>
      </w:r>
      <w:proofErr w:type="spellEnd"/>
      <w:r w:rsidRPr="00D74E31">
        <w:rPr>
          <w:color w:val="000000"/>
          <w:sz w:val="28"/>
          <w:szCs w:val="28"/>
          <w:lang w:val="en-US"/>
        </w:rPr>
        <w:t>))</w:t>
      </w:r>
    </w:p>
    <w:p w14:paraId="003414C8"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color w:val="000000"/>
          <w:sz w:val="28"/>
          <w:szCs w:val="28"/>
          <w:lang w:val="en-US"/>
        </w:rPr>
        <w:t>Purchase frequency (</w:t>
      </w:r>
      <w:proofErr w:type="gramStart"/>
      <w:r w:rsidRPr="00D74E31">
        <w:rPr>
          <w:color w:val="000000"/>
          <w:sz w:val="28"/>
          <w:szCs w:val="28"/>
          <w:lang w:val="en-US"/>
        </w:rPr>
        <w:t>COUNT(</w:t>
      </w:r>
      <w:proofErr w:type="spellStart"/>
      <w:proofErr w:type="gramEnd"/>
      <w:r w:rsidRPr="00D74E31">
        <w:rPr>
          <w:color w:val="000000"/>
          <w:sz w:val="28"/>
          <w:szCs w:val="28"/>
          <w:lang w:val="en-US"/>
        </w:rPr>
        <w:t>invoice_id</w:t>
      </w:r>
      <w:proofErr w:type="spellEnd"/>
      <w:r w:rsidRPr="00D74E31">
        <w:rPr>
          <w:color w:val="000000"/>
          <w:sz w:val="28"/>
          <w:szCs w:val="28"/>
          <w:lang w:val="en-US"/>
        </w:rPr>
        <w:t>))</w:t>
      </w:r>
    </w:p>
    <w:p w14:paraId="690DEF61"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color w:val="000000"/>
          <w:sz w:val="28"/>
          <w:szCs w:val="28"/>
          <w:lang w:val="en-US"/>
        </w:rPr>
        <w:lastRenderedPageBreak/>
        <w:t>Total spending (</w:t>
      </w:r>
      <w:proofErr w:type="gramStart"/>
      <w:r w:rsidRPr="00D74E31">
        <w:rPr>
          <w:color w:val="000000"/>
          <w:sz w:val="28"/>
          <w:szCs w:val="28"/>
          <w:lang w:val="en-US"/>
        </w:rPr>
        <w:t>SUM(</w:t>
      </w:r>
      <w:proofErr w:type="gramEnd"/>
      <w:r w:rsidRPr="00D74E31">
        <w:rPr>
          <w:color w:val="000000"/>
          <w:sz w:val="28"/>
          <w:szCs w:val="28"/>
          <w:lang w:val="en-US"/>
        </w:rPr>
        <w:t>total))</w:t>
      </w:r>
    </w:p>
    <w:p w14:paraId="56A55B51"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color w:val="000000"/>
          <w:sz w:val="28"/>
          <w:szCs w:val="28"/>
          <w:lang w:val="en-US"/>
        </w:rPr>
        <w:t>Average order value (</w:t>
      </w:r>
      <w:proofErr w:type="gramStart"/>
      <w:r w:rsidRPr="00D74E31">
        <w:rPr>
          <w:color w:val="000000"/>
          <w:sz w:val="28"/>
          <w:szCs w:val="28"/>
          <w:lang w:val="en-US"/>
        </w:rPr>
        <w:t>AVG(</w:t>
      </w:r>
      <w:proofErr w:type="gramEnd"/>
      <w:r w:rsidRPr="00D74E31">
        <w:rPr>
          <w:color w:val="000000"/>
          <w:sz w:val="28"/>
          <w:szCs w:val="28"/>
          <w:lang w:val="en-US"/>
        </w:rPr>
        <w:t>total))</w:t>
      </w:r>
    </w:p>
    <w:p w14:paraId="20AD1D0D" w14:textId="77777777" w:rsidR="00D74E31" w:rsidRPr="00D74E31" w:rsidRDefault="00D74E31" w:rsidP="00D74E31">
      <w:pPr>
        <w:widowControl w:val="0"/>
        <w:numPr>
          <w:ilvl w:val="0"/>
          <w:numId w:val="28"/>
        </w:numPr>
        <w:spacing w:line="251" w:lineRule="auto"/>
        <w:rPr>
          <w:color w:val="000000"/>
          <w:sz w:val="28"/>
          <w:szCs w:val="28"/>
          <w:lang w:val="en-US"/>
        </w:rPr>
      </w:pPr>
      <w:r w:rsidRPr="00D74E31">
        <w:rPr>
          <w:b/>
          <w:bCs/>
          <w:color w:val="000000"/>
          <w:sz w:val="28"/>
          <w:szCs w:val="28"/>
          <w:lang w:val="en-US"/>
        </w:rPr>
        <w:t>Risk Categorization</w:t>
      </w:r>
    </w:p>
    <w:p w14:paraId="2C404168"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Applied business rules to classify customers:</w:t>
      </w:r>
    </w:p>
    <w:p w14:paraId="381A09C6"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b/>
          <w:bCs/>
          <w:color w:val="000000"/>
          <w:sz w:val="28"/>
          <w:szCs w:val="28"/>
          <w:lang w:val="en-US"/>
        </w:rPr>
        <w:t>High Risk</w:t>
      </w:r>
      <w:r w:rsidRPr="00D74E31">
        <w:rPr>
          <w:color w:val="000000"/>
          <w:sz w:val="28"/>
          <w:szCs w:val="28"/>
          <w:lang w:val="en-US"/>
        </w:rPr>
        <w:t xml:space="preserve"> → Last purchase was more than </w:t>
      </w:r>
      <w:r w:rsidRPr="00D74E31">
        <w:rPr>
          <w:b/>
          <w:bCs/>
          <w:color w:val="000000"/>
          <w:sz w:val="28"/>
          <w:szCs w:val="28"/>
          <w:lang w:val="en-US"/>
        </w:rPr>
        <w:t>1 year ago</w:t>
      </w:r>
      <w:r w:rsidRPr="00D74E31">
        <w:rPr>
          <w:color w:val="000000"/>
          <w:sz w:val="28"/>
          <w:szCs w:val="28"/>
          <w:lang w:val="en-US"/>
        </w:rPr>
        <w:t>.</w:t>
      </w:r>
    </w:p>
    <w:p w14:paraId="59F5C659"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b/>
          <w:bCs/>
          <w:color w:val="000000"/>
          <w:sz w:val="28"/>
          <w:szCs w:val="28"/>
          <w:lang w:val="en-US"/>
        </w:rPr>
        <w:t>Medium Risk</w:t>
      </w:r>
      <w:r w:rsidRPr="00D74E31">
        <w:rPr>
          <w:color w:val="000000"/>
          <w:sz w:val="28"/>
          <w:szCs w:val="28"/>
          <w:lang w:val="en-US"/>
        </w:rPr>
        <w:t xml:space="preserve"> → Active, but </w:t>
      </w:r>
      <w:r w:rsidRPr="00D74E31">
        <w:rPr>
          <w:b/>
          <w:bCs/>
          <w:color w:val="000000"/>
          <w:sz w:val="28"/>
          <w:szCs w:val="28"/>
          <w:lang w:val="en-US"/>
        </w:rPr>
        <w:t>total spending &lt; $100</w:t>
      </w:r>
      <w:r w:rsidRPr="00D74E31">
        <w:rPr>
          <w:color w:val="000000"/>
          <w:sz w:val="28"/>
          <w:szCs w:val="28"/>
          <w:lang w:val="en-US"/>
        </w:rPr>
        <w:t>.</w:t>
      </w:r>
    </w:p>
    <w:p w14:paraId="44C720DE" w14:textId="77777777" w:rsidR="00D74E31" w:rsidRPr="00D74E31" w:rsidRDefault="00D74E31" w:rsidP="00D74E31">
      <w:pPr>
        <w:widowControl w:val="0"/>
        <w:numPr>
          <w:ilvl w:val="2"/>
          <w:numId w:val="28"/>
        </w:numPr>
        <w:spacing w:line="251" w:lineRule="auto"/>
        <w:rPr>
          <w:color w:val="000000"/>
          <w:sz w:val="28"/>
          <w:szCs w:val="28"/>
          <w:lang w:val="en-US"/>
        </w:rPr>
      </w:pPr>
      <w:r w:rsidRPr="00D74E31">
        <w:rPr>
          <w:b/>
          <w:bCs/>
          <w:color w:val="000000"/>
          <w:sz w:val="28"/>
          <w:szCs w:val="28"/>
          <w:lang w:val="en-US"/>
        </w:rPr>
        <w:t>Low Risk</w:t>
      </w:r>
      <w:r w:rsidRPr="00D74E31">
        <w:rPr>
          <w:color w:val="000000"/>
          <w:sz w:val="28"/>
          <w:szCs w:val="28"/>
          <w:lang w:val="en-US"/>
        </w:rPr>
        <w:t xml:space="preserve"> → Active and </w:t>
      </w:r>
      <w:r w:rsidRPr="00D74E31">
        <w:rPr>
          <w:b/>
          <w:bCs/>
          <w:color w:val="000000"/>
          <w:sz w:val="28"/>
          <w:szCs w:val="28"/>
          <w:lang w:val="en-US"/>
        </w:rPr>
        <w:t>spending above $100</w:t>
      </w:r>
      <w:r w:rsidRPr="00D74E31">
        <w:rPr>
          <w:color w:val="000000"/>
          <w:sz w:val="28"/>
          <w:szCs w:val="28"/>
          <w:lang w:val="en-US"/>
        </w:rPr>
        <w:t>.</w:t>
      </w:r>
    </w:p>
    <w:p w14:paraId="2644CB01" w14:textId="77777777" w:rsidR="00D74E31" w:rsidRPr="00D74E31" w:rsidRDefault="00D74E31" w:rsidP="00D74E31">
      <w:pPr>
        <w:widowControl w:val="0"/>
        <w:numPr>
          <w:ilvl w:val="0"/>
          <w:numId w:val="28"/>
        </w:numPr>
        <w:spacing w:line="251" w:lineRule="auto"/>
        <w:rPr>
          <w:color w:val="000000"/>
          <w:sz w:val="28"/>
          <w:szCs w:val="28"/>
          <w:lang w:val="en-US"/>
        </w:rPr>
      </w:pPr>
      <w:r w:rsidRPr="00D74E31">
        <w:rPr>
          <w:b/>
          <w:bCs/>
          <w:color w:val="000000"/>
          <w:sz w:val="28"/>
          <w:szCs w:val="28"/>
          <w:lang w:val="en-US"/>
        </w:rPr>
        <w:t>Aggregate by Region &amp; Risk Profile</w:t>
      </w:r>
    </w:p>
    <w:p w14:paraId="382C9D7C"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 xml:space="preserve">Grouped by </w:t>
      </w:r>
      <w:r w:rsidRPr="00D74E31">
        <w:rPr>
          <w:b/>
          <w:bCs/>
          <w:color w:val="000000"/>
          <w:sz w:val="28"/>
          <w:szCs w:val="28"/>
          <w:lang w:val="en-US"/>
        </w:rPr>
        <w:t>country, state, city, and risk profile</w:t>
      </w:r>
      <w:r w:rsidRPr="00D74E31">
        <w:rPr>
          <w:color w:val="000000"/>
          <w:sz w:val="28"/>
          <w:szCs w:val="28"/>
          <w:lang w:val="en-US"/>
        </w:rPr>
        <w:t>.</w:t>
      </w:r>
    </w:p>
    <w:p w14:paraId="22A279C3"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Calculated averages:</w:t>
      </w:r>
    </w:p>
    <w:p w14:paraId="4E25EDE7" w14:textId="77777777" w:rsidR="00D74E31" w:rsidRPr="00D74E31" w:rsidRDefault="00D74E31" w:rsidP="00D74E31">
      <w:pPr>
        <w:widowControl w:val="0"/>
        <w:numPr>
          <w:ilvl w:val="2"/>
          <w:numId w:val="28"/>
        </w:numPr>
        <w:spacing w:line="251" w:lineRule="auto"/>
        <w:rPr>
          <w:color w:val="000000"/>
          <w:sz w:val="28"/>
          <w:szCs w:val="28"/>
          <w:lang w:val="en-US"/>
        </w:rPr>
      </w:pPr>
      <w:proofErr w:type="spellStart"/>
      <w:r w:rsidRPr="00D74E31">
        <w:rPr>
          <w:color w:val="000000"/>
          <w:sz w:val="28"/>
          <w:szCs w:val="28"/>
          <w:lang w:val="en-US"/>
        </w:rPr>
        <w:t>avg_total_spending</w:t>
      </w:r>
      <w:proofErr w:type="spellEnd"/>
    </w:p>
    <w:p w14:paraId="20249C60" w14:textId="77777777" w:rsidR="00D74E31" w:rsidRPr="00D74E31" w:rsidRDefault="00D74E31" w:rsidP="00D74E31">
      <w:pPr>
        <w:widowControl w:val="0"/>
        <w:numPr>
          <w:ilvl w:val="2"/>
          <w:numId w:val="28"/>
        </w:numPr>
        <w:spacing w:line="251" w:lineRule="auto"/>
        <w:rPr>
          <w:color w:val="000000"/>
          <w:sz w:val="28"/>
          <w:szCs w:val="28"/>
          <w:lang w:val="en-US"/>
        </w:rPr>
      </w:pPr>
      <w:proofErr w:type="spellStart"/>
      <w:r w:rsidRPr="00D74E31">
        <w:rPr>
          <w:color w:val="000000"/>
          <w:sz w:val="28"/>
          <w:szCs w:val="28"/>
          <w:lang w:val="en-US"/>
        </w:rPr>
        <w:t>avg_purchase_frequency</w:t>
      </w:r>
      <w:proofErr w:type="spellEnd"/>
    </w:p>
    <w:p w14:paraId="378FC01B" w14:textId="77777777" w:rsidR="00D74E31" w:rsidRPr="00D74E31" w:rsidRDefault="00D74E31" w:rsidP="00D74E31">
      <w:pPr>
        <w:widowControl w:val="0"/>
        <w:numPr>
          <w:ilvl w:val="2"/>
          <w:numId w:val="28"/>
        </w:numPr>
        <w:spacing w:line="251" w:lineRule="auto"/>
        <w:rPr>
          <w:color w:val="000000"/>
          <w:sz w:val="28"/>
          <w:szCs w:val="28"/>
          <w:lang w:val="en-US"/>
        </w:rPr>
      </w:pPr>
      <w:proofErr w:type="spellStart"/>
      <w:r w:rsidRPr="00D74E31">
        <w:rPr>
          <w:color w:val="000000"/>
          <w:sz w:val="28"/>
          <w:szCs w:val="28"/>
          <w:lang w:val="en-US"/>
        </w:rPr>
        <w:t>avg_order_value</w:t>
      </w:r>
      <w:proofErr w:type="spellEnd"/>
    </w:p>
    <w:p w14:paraId="20C98C40" w14:textId="77777777" w:rsidR="00D74E31" w:rsidRP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Counted number of customers per segment.</w:t>
      </w:r>
    </w:p>
    <w:p w14:paraId="6F162ED1" w14:textId="77777777" w:rsidR="00D74E31" w:rsidRPr="00D74E31" w:rsidRDefault="00D74E31" w:rsidP="00D74E31">
      <w:pPr>
        <w:widowControl w:val="0"/>
        <w:numPr>
          <w:ilvl w:val="0"/>
          <w:numId w:val="28"/>
        </w:numPr>
        <w:spacing w:line="251" w:lineRule="auto"/>
        <w:rPr>
          <w:color w:val="000000"/>
          <w:sz w:val="28"/>
          <w:szCs w:val="28"/>
          <w:lang w:val="en-US"/>
        </w:rPr>
      </w:pPr>
      <w:r w:rsidRPr="00D74E31">
        <w:rPr>
          <w:b/>
          <w:bCs/>
          <w:color w:val="000000"/>
          <w:sz w:val="28"/>
          <w:szCs w:val="28"/>
          <w:lang w:val="en-US"/>
        </w:rPr>
        <w:t>Prioritized Output</w:t>
      </w:r>
    </w:p>
    <w:p w14:paraId="410EF146" w14:textId="77777777" w:rsidR="00D74E31" w:rsidRDefault="00D74E31" w:rsidP="00D74E31">
      <w:pPr>
        <w:widowControl w:val="0"/>
        <w:numPr>
          <w:ilvl w:val="1"/>
          <w:numId w:val="28"/>
        </w:numPr>
        <w:spacing w:line="251" w:lineRule="auto"/>
        <w:rPr>
          <w:color w:val="000000"/>
          <w:sz w:val="28"/>
          <w:szCs w:val="28"/>
          <w:lang w:val="en-US"/>
        </w:rPr>
      </w:pPr>
      <w:r w:rsidRPr="00D74E31">
        <w:rPr>
          <w:color w:val="000000"/>
          <w:sz w:val="28"/>
          <w:szCs w:val="28"/>
          <w:lang w:val="en-US"/>
        </w:rPr>
        <w:t xml:space="preserve">Ordered results by </w:t>
      </w:r>
      <w:r w:rsidRPr="00D74E31">
        <w:rPr>
          <w:b/>
          <w:bCs/>
          <w:color w:val="000000"/>
          <w:sz w:val="28"/>
          <w:szCs w:val="28"/>
          <w:lang w:val="en-US"/>
        </w:rPr>
        <w:t>risk profile and spending</w:t>
      </w:r>
      <w:r w:rsidRPr="00D74E31">
        <w:rPr>
          <w:color w:val="000000"/>
          <w:sz w:val="28"/>
          <w:szCs w:val="28"/>
          <w:lang w:val="en-US"/>
        </w:rPr>
        <w:t xml:space="preserve"> to highlight high-value but high-risk segments.</w:t>
      </w:r>
    </w:p>
    <w:p w14:paraId="0EBB1CA0" w14:textId="024C5407" w:rsidR="00D74E31" w:rsidRDefault="00D74E31" w:rsidP="00D74E31">
      <w:pPr>
        <w:widowControl w:val="0"/>
        <w:spacing w:line="251" w:lineRule="auto"/>
        <w:rPr>
          <w:color w:val="000000"/>
          <w:sz w:val="28"/>
          <w:szCs w:val="28"/>
          <w:lang w:val="en-US"/>
        </w:rPr>
      </w:pPr>
      <w:r>
        <w:rPr>
          <w:color w:val="000000"/>
          <w:sz w:val="28"/>
          <w:szCs w:val="28"/>
          <w:lang w:val="en-US"/>
        </w:rPr>
        <w:t xml:space="preserve">  </w:t>
      </w:r>
    </w:p>
    <w:p w14:paraId="4AACC5F3" w14:textId="4AFD822F" w:rsidR="00D74E31" w:rsidRDefault="00D74E31" w:rsidP="00D74E31">
      <w:pPr>
        <w:widowControl w:val="0"/>
        <w:spacing w:line="251" w:lineRule="auto"/>
        <w:rPr>
          <w:color w:val="000000"/>
          <w:sz w:val="28"/>
          <w:szCs w:val="28"/>
          <w:lang w:val="en-US"/>
        </w:rPr>
      </w:pPr>
      <w:r>
        <w:rPr>
          <w:color w:val="000000"/>
          <w:sz w:val="28"/>
          <w:szCs w:val="28"/>
          <w:lang w:val="en-US"/>
        </w:rPr>
        <w:t xml:space="preserve">    Query</w:t>
      </w:r>
    </w:p>
    <w:p w14:paraId="7037E6CB" w14:textId="65A4BB5E" w:rsidR="00D74E31" w:rsidRPr="00D74E31" w:rsidRDefault="00D74E31" w:rsidP="00D74E31">
      <w:pPr>
        <w:widowControl w:val="0"/>
        <w:spacing w:line="251" w:lineRule="auto"/>
        <w:jc w:val="center"/>
        <w:rPr>
          <w:color w:val="000000"/>
          <w:sz w:val="28"/>
          <w:szCs w:val="28"/>
          <w:lang w:val="en-US"/>
        </w:rPr>
      </w:pPr>
      <w:r>
        <w:rPr>
          <w:noProof/>
          <w:color w:val="000000"/>
          <w:sz w:val="28"/>
          <w:szCs w:val="28"/>
          <w:lang w:val="en-US"/>
        </w:rPr>
        <w:drawing>
          <wp:inline distT="0" distB="0" distL="0" distR="0" wp14:anchorId="7BB4FC48" wp14:editId="3CC725D8">
            <wp:extent cx="4362450" cy="472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4362450" cy="4724400"/>
                    </a:xfrm>
                    <a:prstGeom prst="rect">
                      <a:avLst/>
                    </a:prstGeom>
                  </pic:spPr>
                </pic:pic>
              </a:graphicData>
            </a:graphic>
          </wp:inline>
        </w:drawing>
      </w:r>
    </w:p>
    <w:p w14:paraId="1307DCE3" w14:textId="77777777" w:rsidR="00D74E31" w:rsidRDefault="00D74E31" w:rsidP="00A30ED6">
      <w:pPr>
        <w:widowControl w:val="0"/>
        <w:spacing w:line="251" w:lineRule="auto"/>
        <w:ind w:left="360"/>
        <w:rPr>
          <w:color w:val="000000"/>
          <w:sz w:val="28"/>
          <w:szCs w:val="28"/>
        </w:rPr>
      </w:pPr>
    </w:p>
    <w:p w14:paraId="08C5816C" w14:textId="77777777" w:rsidR="00D74E31" w:rsidRDefault="00D74E31" w:rsidP="00A30ED6">
      <w:pPr>
        <w:widowControl w:val="0"/>
        <w:spacing w:line="251" w:lineRule="auto"/>
        <w:ind w:left="360"/>
        <w:rPr>
          <w:color w:val="000000"/>
          <w:sz w:val="28"/>
          <w:szCs w:val="28"/>
        </w:rPr>
      </w:pPr>
    </w:p>
    <w:p w14:paraId="09991358" w14:textId="77777777" w:rsidR="006165A4" w:rsidRDefault="006165A4" w:rsidP="00A30ED6">
      <w:pPr>
        <w:widowControl w:val="0"/>
        <w:spacing w:line="251" w:lineRule="auto"/>
        <w:ind w:left="360"/>
        <w:rPr>
          <w:color w:val="000000"/>
          <w:sz w:val="28"/>
          <w:szCs w:val="28"/>
        </w:rPr>
      </w:pPr>
    </w:p>
    <w:p w14:paraId="076526F3" w14:textId="77777777" w:rsidR="006165A4" w:rsidRDefault="006165A4" w:rsidP="00A30ED6">
      <w:pPr>
        <w:widowControl w:val="0"/>
        <w:spacing w:line="251" w:lineRule="auto"/>
        <w:ind w:left="360"/>
        <w:rPr>
          <w:color w:val="000000"/>
          <w:sz w:val="28"/>
          <w:szCs w:val="28"/>
        </w:rPr>
      </w:pPr>
    </w:p>
    <w:p w14:paraId="2E6DB2B7" w14:textId="5087DE3A" w:rsidR="00D74E31" w:rsidRDefault="00D74E31" w:rsidP="00A30ED6">
      <w:pPr>
        <w:widowControl w:val="0"/>
        <w:spacing w:line="251" w:lineRule="auto"/>
        <w:ind w:left="360"/>
        <w:rPr>
          <w:color w:val="000000"/>
          <w:sz w:val="28"/>
          <w:szCs w:val="28"/>
        </w:rPr>
      </w:pPr>
      <w:r>
        <w:rPr>
          <w:color w:val="000000"/>
          <w:sz w:val="28"/>
          <w:szCs w:val="28"/>
        </w:rPr>
        <w:lastRenderedPageBreak/>
        <w:t>Output</w:t>
      </w:r>
    </w:p>
    <w:p w14:paraId="3D11D536" w14:textId="77777777" w:rsidR="00D74E31" w:rsidRDefault="00D74E31" w:rsidP="00A30ED6">
      <w:pPr>
        <w:widowControl w:val="0"/>
        <w:spacing w:line="251" w:lineRule="auto"/>
        <w:ind w:left="360"/>
        <w:rPr>
          <w:color w:val="000000"/>
          <w:sz w:val="28"/>
          <w:szCs w:val="28"/>
        </w:rPr>
      </w:pPr>
    </w:p>
    <w:p w14:paraId="146273F5" w14:textId="4F8C0726" w:rsidR="00D74E31" w:rsidRDefault="00D74E31" w:rsidP="00D74E31">
      <w:pPr>
        <w:widowControl w:val="0"/>
        <w:spacing w:line="251" w:lineRule="auto"/>
        <w:ind w:left="360"/>
        <w:jc w:val="center"/>
        <w:rPr>
          <w:color w:val="000000"/>
          <w:sz w:val="28"/>
          <w:szCs w:val="28"/>
        </w:rPr>
      </w:pPr>
      <w:r>
        <w:rPr>
          <w:noProof/>
          <w:color w:val="000000"/>
          <w:sz w:val="28"/>
          <w:szCs w:val="28"/>
        </w:rPr>
        <w:drawing>
          <wp:inline distT="0" distB="0" distL="0" distR="0" wp14:anchorId="49FB1033" wp14:editId="363C9DCE">
            <wp:extent cx="6629400" cy="3429000"/>
            <wp:effectExtent l="0" t="0" r="0" b="0"/>
            <wp:docPr id="51" name="Picture 5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tabl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629400" cy="3429000"/>
                    </a:xfrm>
                    <a:prstGeom prst="rect">
                      <a:avLst/>
                    </a:prstGeom>
                  </pic:spPr>
                </pic:pic>
              </a:graphicData>
            </a:graphic>
          </wp:inline>
        </w:drawing>
      </w:r>
    </w:p>
    <w:p w14:paraId="7E687C2B" w14:textId="77777777" w:rsidR="00962F41" w:rsidRDefault="00962F41" w:rsidP="00962F41">
      <w:pPr>
        <w:widowControl w:val="0"/>
        <w:spacing w:line="251" w:lineRule="auto"/>
        <w:ind w:left="360"/>
        <w:rPr>
          <w:color w:val="000000"/>
          <w:sz w:val="28"/>
          <w:szCs w:val="28"/>
        </w:rPr>
      </w:pPr>
    </w:p>
    <w:p w14:paraId="3D0C18B0" w14:textId="40CF2335" w:rsidR="00962F41" w:rsidRDefault="00962F41" w:rsidP="00962F41">
      <w:pPr>
        <w:widowControl w:val="0"/>
        <w:spacing w:line="251" w:lineRule="auto"/>
        <w:ind w:left="360"/>
        <w:rPr>
          <w:color w:val="000000"/>
          <w:sz w:val="28"/>
          <w:szCs w:val="28"/>
        </w:rPr>
      </w:pPr>
      <w:r>
        <w:rPr>
          <w:color w:val="000000"/>
          <w:sz w:val="28"/>
          <w:szCs w:val="28"/>
        </w:rPr>
        <w:t>Visualization</w:t>
      </w:r>
    </w:p>
    <w:p w14:paraId="2030DF9F" w14:textId="77777777" w:rsidR="00962F41" w:rsidRDefault="00962F41" w:rsidP="00962F41">
      <w:pPr>
        <w:widowControl w:val="0"/>
        <w:spacing w:line="251" w:lineRule="auto"/>
        <w:ind w:left="360"/>
        <w:rPr>
          <w:color w:val="000000"/>
          <w:sz w:val="28"/>
          <w:szCs w:val="28"/>
        </w:rPr>
      </w:pPr>
    </w:p>
    <w:p w14:paraId="7253DA3E" w14:textId="72F81E0C" w:rsidR="00962F41" w:rsidRDefault="00962F41" w:rsidP="00962F41">
      <w:pPr>
        <w:widowControl w:val="0"/>
        <w:spacing w:line="251" w:lineRule="auto"/>
        <w:ind w:left="360"/>
        <w:jc w:val="center"/>
        <w:rPr>
          <w:color w:val="000000"/>
          <w:sz w:val="28"/>
          <w:szCs w:val="28"/>
        </w:rPr>
      </w:pPr>
      <w:r>
        <w:rPr>
          <w:noProof/>
        </w:rPr>
        <w:drawing>
          <wp:inline distT="0" distB="0" distL="0" distR="0" wp14:anchorId="33A5ACA5" wp14:editId="786C41DC">
            <wp:extent cx="5514977" cy="3857625"/>
            <wp:effectExtent l="0" t="0" r="9525" b="9525"/>
            <wp:docPr id="52" name="Chart 52">
              <a:extLst xmlns:a="http://schemas.openxmlformats.org/drawingml/2006/main">
                <a:ext uri="{FF2B5EF4-FFF2-40B4-BE49-F238E27FC236}">
                  <a16:creationId xmlns:a16="http://schemas.microsoft.com/office/drawing/2014/main" id="{262D4136-D0AE-CB70-BCDF-EA1BC5B65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767B7B6" w14:textId="77777777" w:rsidR="00962F41" w:rsidRDefault="00962F41" w:rsidP="00962F41">
      <w:pPr>
        <w:widowControl w:val="0"/>
        <w:spacing w:line="251" w:lineRule="auto"/>
        <w:ind w:left="360"/>
        <w:rPr>
          <w:color w:val="000000"/>
          <w:sz w:val="28"/>
          <w:szCs w:val="28"/>
        </w:rPr>
      </w:pPr>
    </w:p>
    <w:p w14:paraId="2CEA4B78" w14:textId="7203D88B" w:rsidR="00962F41" w:rsidRDefault="00962F41" w:rsidP="00962F41">
      <w:pPr>
        <w:widowControl w:val="0"/>
        <w:spacing w:line="251" w:lineRule="auto"/>
        <w:ind w:left="360"/>
        <w:jc w:val="center"/>
        <w:rPr>
          <w:color w:val="000000"/>
          <w:sz w:val="28"/>
          <w:szCs w:val="28"/>
        </w:rPr>
      </w:pPr>
      <w:r>
        <w:rPr>
          <w:noProof/>
        </w:rPr>
        <w:lastRenderedPageBreak/>
        <w:drawing>
          <wp:inline distT="0" distB="0" distL="0" distR="0" wp14:anchorId="18973B05" wp14:editId="703E11C9">
            <wp:extent cx="5886450" cy="3438525"/>
            <wp:effectExtent l="0" t="0" r="0" b="9525"/>
            <wp:docPr id="53" name="Chart 53">
              <a:extLst xmlns:a="http://schemas.openxmlformats.org/drawingml/2006/main">
                <a:ext uri="{FF2B5EF4-FFF2-40B4-BE49-F238E27FC236}">
                  <a16:creationId xmlns:a16="http://schemas.microsoft.com/office/drawing/2014/main" id="{DC0364A0-AF16-4E68-E261-6883D0599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B2760E3" w14:textId="77777777" w:rsidR="00962F41" w:rsidRDefault="00962F41" w:rsidP="00962F41">
      <w:pPr>
        <w:widowControl w:val="0"/>
        <w:spacing w:line="251" w:lineRule="auto"/>
        <w:ind w:left="360"/>
        <w:rPr>
          <w:color w:val="000000"/>
          <w:sz w:val="28"/>
          <w:szCs w:val="28"/>
        </w:rPr>
      </w:pPr>
    </w:p>
    <w:p w14:paraId="0000001F" w14:textId="06C71F84" w:rsidR="00EF7706" w:rsidRDefault="00682D07" w:rsidP="00A30ED6">
      <w:pPr>
        <w:widowControl w:val="0"/>
        <w:spacing w:line="251" w:lineRule="auto"/>
        <w:ind w:left="360"/>
        <w:rPr>
          <w:sz w:val="28"/>
          <w:szCs w:val="28"/>
        </w:rPr>
      </w:pPr>
      <w:r>
        <w:rPr>
          <w:sz w:val="28"/>
          <w:szCs w:val="28"/>
        </w:rPr>
        <w:t xml:space="preserve">Q7. </w:t>
      </w:r>
      <w:r w:rsidR="00000000">
        <w:rPr>
          <w:sz w:val="28"/>
          <w:szCs w:val="28"/>
        </w:rPr>
        <w:t xml:space="preserve">Customer Lifetime Value </w:t>
      </w:r>
      <w:proofErr w:type="spellStart"/>
      <w:r w:rsidR="00000000">
        <w:rPr>
          <w:sz w:val="28"/>
          <w:szCs w:val="28"/>
        </w:rPr>
        <w:t>Modeling</w:t>
      </w:r>
      <w:proofErr w:type="spellEnd"/>
      <w:r w:rsidR="00000000">
        <w:rPr>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3E6BE7DD" w14:textId="77777777" w:rsidR="00682D07" w:rsidRDefault="00682D07" w:rsidP="00A30ED6">
      <w:pPr>
        <w:widowControl w:val="0"/>
        <w:spacing w:line="251" w:lineRule="auto"/>
        <w:ind w:left="360"/>
        <w:rPr>
          <w:color w:val="000000"/>
          <w:sz w:val="28"/>
          <w:szCs w:val="28"/>
        </w:rPr>
      </w:pPr>
    </w:p>
    <w:p w14:paraId="63B6F818" w14:textId="77777777" w:rsidR="00682D07" w:rsidRPr="00682D07" w:rsidRDefault="00682D07" w:rsidP="00682D07">
      <w:pPr>
        <w:widowControl w:val="0"/>
        <w:spacing w:line="251" w:lineRule="auto"/>
        <w:ind w:left="360"/>
        <w:rPr>
          <w:b/>
          <w:bCs/>
          <w:color w:val="000000"/>
          <w:sz w:val="28"/>
          <w:szCs w:val="28"/>
          <w:lang w:val="en-US"/>
        </w:rPr>
      </w:pPr>
      <w:r>
        <w:rPr>
          <w:color w:val="000000"/>
          <w:sz w:val="28"/>
          <w:szCs w:val="28"/>
        </w:rPr>
        <w:t xml:space="preserve">Ans. </w:t>
      </w:r>
      <w:r w:rsidRPr="00682D07">
        <w:rPr>
          <w:b/>
          <w:bCs/>
          <w:color w:val="000000"/>
          <w:sz w:val="28"/>
          <w:szCs w:val="28"/>
          <w:lang w:val="en-US"/>
        </w:rPr>
        <w:t>Approach</w:t>
      </w:r>
    </w:p>
    <w:p w14:paraId="7D58AE25" w14:textId="77777777" w:rsidR="00682D07" w:rsidRPr="00682D07" w:rsidRDefault="00682D07" w:rsidP="00682D07">
      <w:pPr>
        <w:widowControl w:val="0"/>
        <w:numPr>
          <w:ilvl w:val="0"/>
          <w:numId w:val="30"/>
        </w:numPr>
        <w:spacing w:line="251" w:lineRule="auto"/>
        <w:rPr>
          <w:color w:val="000000"/>
          <w:sz w:val="28"/>
          <w:szCs w:val="28"/>
          <w:lang w:val="en-US"/>
        </w:rPr>
      </w:pPr>
      <w:r w:rsidRPr="00682D07">
        <w:rPr>
          <w:b/>
          <w:bCs/>
          <w:color w:val="000000"/>
          <w:sz w:val="28"/>
          <w:szCs w:val="28"/>
          <w:lang w:val="en-US"/>
        </w:rPr>
        <w:t>Customer-Level CLV Calculation (</w:t>
      </w:r>
      <w:proofErr w:type="spellStart"/>
      <w:r w:rsidRPr="00682D07">
        <w:rPr>
          <w:b/>
          <w:bCs/>
          <w:color w:val="000000"/>
          <w:sz w:val="28"/>
          <w:szCs w:val="28"/>
          <w:lang w:val="en-US"/>
        </w:rPr>
        <w:t>CLV_per_Customer</w:t>
      </w:r>
      <w:proofErr w:type="spellEnd"/>
      <w:r w:rsidRPr="00682D07">
        <w:rPr>
          <w:b/>
          <w:bCs/>
          <w:color w:val="000000"/>
          <w:sz w:val="28"/>
          <w:szCs w:val="28"/>
          <w:lang w:val="en-US"/>
        </w:rPr>
        <w:t>)</w:t>
      </w:r>
      <w:r w:rsidRPr="00682D07">
        <w:rPr>
          <w:b/>
          <w:bCs/>
          <w:color w:val="000000"/>
          <w:sz w:val="28"/>
          <w:szCs w:val="28"/>
          <w:lang w:val="en-US"/>
        </w:rPr>
        <w:br/>
      </w:r>
      <w:r w:rsidRPr="00682D07">
        <w:rPr>
          <w:color w:val="000000"/>
          <w:sz w:val="28"/>
          <w:szCs w:val="28"/>
          <w:lang w:val="en-US"/>
        </w:rPr>
        <w:t>For each customer, we computed:</w:t>
      </w:r>
    </w:p>
    <w:p w14:paraId="4E1DC431" w14:textId="77777777" w:rsidR="00682D07" w:rsidRPr="00682D07" w:rsidRDefault="00682D07" w:rsidP="006165A4">
      <w:pPr>
        <w:widowControl w:val="0"/>
        <w:numPr>
          <w:ilvl w:val="1"/>
          <w:numId w:val="38"/>
        </w:numPr>
        <w:spacing w:line="251" w:lineRule="auto"/>
        <w:rPr>
          <w:color w:val="000000"/>
          <w:sz w:val="28"/>
          <w:szCs w:val="28"/>
          <w:lang w:val="en-US"/>
        </w:rPr>
      </w:pPr>
      <w:r w:rsidRPr="00682D07">
        <w:rPr>
          <w:color w:val="000000"/>
          <w:sz w:val="28"/>
          <w:szCs w:val="28"/>
          <w:lang w:val="en-US"/>
        </w:rPr>
        <w:t>Tenure = Days between first and last purchase.</w:t>
      </w:r>
    </w:p>
    <w:p w14:paraId="66FC644A" w14:textId="77777777" w:rsidR="00682D07" w:rsidRPr="00682D07" w:rsidRDefault="00682D07" w:rsidP="006165A4">
      <w:pPr>
        <w:widowControl w:val="0"/>
        <w:numPr>
          <w:ilvl w:val="1"/>
          <w:numId w:val="38"/>
        </w:numPr>
        <w:spacing w:line="251" w:lineRule="auto"/>
        <w:rPr>
          <w:color w:val="000000"/>
          <w:sz w:val="28"/>
          <w:szCs w:val="28"/>
          <w:lang w:val="en-US"/>
        </w:rPr>
      </w:pPr>
      <w:r w:rsidRPr="00682D07">
        <w:rPr>
          <w:color w:val="000000"/>
          <w:sz w:val="28"/>
          <w:szCs w:val="28"/>
          <w:lang w:val="en-US"/>
        </w:rPr>
        <w:t>Purchase history = Number of invoices, total spending, average order value.</w:t>
      </w:r>
    </w:p>
    <w:p w14:paraId="7BA05893" w14:textId="77777777" w:rsidR="00682D07" w:rsidRPr="00682D07" w:rsidRDefault="00682D07" w:rsidP="006165A4">
      <w:pPr>
        <w:widowControl w:val="0"/>
        <w:numPr>
          <w:ilvl w:val="1"/>
          <w:numId w:val="38"/>
        </w:numPr>
        <w:spacing w:line="251" w:lineRule="auto"/>
        <w:rPr>
          <w:color w:val="000000"/>
          <w:sz w:val="28"/>
          <w:szCs w:val="28"/>
          <w:lang w:val="en-US"/>
        </w:rPr>
      </w:pPr>
      <w:r w:rsidRPr="00682D07">
        <w:rPr>
          <w:color w:val="000000"/>
          <w:sz w:val="28"/>
          <w:szCs w:val="28"/>
          <w:lang w:val="en-US"/>
        </w:rPr>
        <w:t>Status = Active (purchased in last 12 months) vs. Churn (inactive for &gt;12 months).</w:t>
      </w:r>
    </w:p>
    <w:p w14:paraId="5172FC9B" w14:textId="77777777" w:rsidR="00682D07" w:rsidRPr="00682D07" w:rsidRDefault="00682D07" w:rsidP="006165A4">
      <w:pPr>
        <w:widowControl w:val="0"/>
        <w:numPr>
          <w:ilvl w:val="1"/>
          <w:numId w:val="38"/>
        </w:numPr>
        <w:spacing w:line="251" w:lineRule="auto"/>
        <w:rPr>
          <w:color w:val="000000"/>
          <w:sz w:val="28"/>
          <w:szCs w:val="28"/>
          <w:lang w:val="en-US"/>
        </w:rPr>
      </w:pPr>
      <w:r w:rsidRPr="00682D07">
        <w:rPr>
          <w:color w:val="000000"/>
          <w:sz w:val="28"/>
          <w:szCs w:val="28"/>
          <w:lang w:val="en-US"/>
        </w:rPr>
        <w:t>Segment = Long-term (tenure ≥ 365 days) vs. Short-term (&lt;365 days).</w:t>
      </w:r>
    </w:p>
    <w:p w14:paraId="4351B43B" w14:textId="77777777" w:rsidR="00682D07" w:rsidRPr="00682D07" w:rsidRDefault="00682D07" w:rsidP="006165A4">
      <w:pPr>
        <w:widowControl w:val="0"/>
        <w:numPr>
          <w:ilvl w:val="1"/>
          <w:numId w:val="38"/>
        </w:numPr>
        <w:spacing w:line="251" w:lineRule="auto"/>
        <w:rPr>
          <w:color w:val="000000"/>
          <w:sz w:val="28"/>
          <w:szCs w:val="28"/>
          <w:lang w:val="en-US"/>
        </w:rPr>
      </w:pPr>
      <w:r w:rsidRPr="00682D07">
        <w:rPr>
          <w:color w:val="000000"/>
          <w:sz w:val="28"/>
          <w:szCs w:val="28"/>
          <w:lang w:val="en-US"/>
        </w:rPr>
        <w:t>Predicted Annual Value = Adjusted annualized spending rate based on tenure.</w:t>
      </w:r>
    </w:p>
    <w:p w14:paraId="307C00D2" w14:textId="77777777" w:rsidR="00682D07" w:rsidRPr="00682D07" w:rsidRDefault="00682D07" w:rsidP="006165A4">
      <w:pPr>
        <w:widowControl w:val="0"/>
        <w:numPr>
          <w:ilvl w:val="1"/>
          <w:numId w:val="38"/>
        </w:numPr>
        <w:spacing w:line="251" w:lineRule="auto"/>
        <w:rPr>
          <w:b/>
          <w:bCs/>
          <w:color w:val="000000"/>
          <w:sz w:val="28"/>
          <w:szCs w:val="28"/>
          <w:lang w:val="en-US"/>
        </w:rPr>
      </w:pPr>
      <w:r w:rsidRPr="00682D07">
        <w:rPr>
          <w:color w:val="000000"/>
          <w:sz w:val="28"/>
          <w:szCs w:val="28"/>
          <w:lang w:val="en-US"/>
        </w:rPr>
        <w:t>Lifetime Value (LTV) = Total spending over customer lifespan</w:t>
      </w:r>
      <w:r w:rsidRPr="00682D07">
        <w:rPr>
          <w:b/>
          <w:bCs/>
          <w:color w:val="000000"/>
          <w:sz w:val="28"/>
          <w:szCs w:val="28"/>
          <w:lang w:val="en-US"/>
        </w:rPr>
        <w:t>.</w:t>
      </w:r>
    </w:p>
    <w:p w14:paraId="20383369" w14:textId="77777777" w:rsidR="00682D07" w:rsidRPr="00682D07" w:rsidRDefault="00682D07" w:rsidP="00682D07">
      <w:pPr>
        <w:widowControl w:val="0"/>
        <w:numPr>
          <w:ilvl w:val="0"/>
          <w:numId w:val="30"/>
        </w:numPr>
        <w:spacing w:line="251" w:lineRule="auto"/>
        <w:rPr>
          <w:color w:val="000000"/>
          <w:sz w:val="28"/>
          <w:szCs w:val="28"/>
          <w:lang w:val="en-US"/>
        </w:rPr>
      </w:pPr>
      <w:r w:rsidRPr="00682D07">
        <w:rPr>
          <w:b/>
          <w:bCs/>
          <w:color w:val="000000"/>
          <w:sz w:val="28"/>
          <w:szCs w:val="28"/>
          <w:lang w:val="en-US"/>
        </w:rPr>
        <w:t>CLV Segmentation (</w:t>
      </w:r>
      <w:proofErr w:type="spellStart"/>
      <w:r w:rsidRPr="00682D07">
        <w:rPr>
          <w:b/>
          <w:bCs/>
          <w:color w:val="000000"/>
          <w:sz w:val="28"/>
          <w:szCs w:val="28"/>
          <w:lang w:val="en-US"/>
        </w:rPr>
        <w:t>CLV_segmentation</w:t>
      </w:r>
      <w:proofErr w:type="spellEnd"/>
      <w:r w:rsidRPr="00682D07">
        <w:rPr>
          <w:b/>
          <w:bCs/>
          <w:color w:val="000000"/>
          <w:sz w:val="28"/>
          <w:szCs w:val="28"/>
          <w:lang w:val="en-US"/>
        </w:rPr>
        <w:t>)</w:t>
      </w:r>
      <w:r w:rsidRPr="00682D07">
        <w:rPr>
          <w:b/>
          <w:bCs/>
          <w:color w:val="000000"/>
          <w:sz w:val="28"/>
          <w:szCs w:val="28"/>
          <w:lang w:val="en-US"/>
        </w:rPr>
        <w:br/>
      </w:r>
      <w:r w:rsidRPr="00682D07">
        <w:rPr>
          <w:color w:val="000000"/>
          <w:sz w:val="28"/>
          <w:szCs w:val="28"/>
          <w:lang w:val="en-US"/>
        </w:rPr>
        <w:t>Customers were grouped by segment (short-term/long-term) and status (active/churn).</w:t>
      </w:r>
      <w:r w:rsidRPr="00682D07">
        <w:rPr>
          <w:color w:val="000000"/>
          <w:sz w:val="28"/>
          <w:szCs w:val="28"/>
          <w:lang w:val="en-US"/>
        </w:rPr>
        <w:br/>
        <w:t>For each group, we calculated:</w:t>
      </w:r>
    </w:p>
    <w:p w14:paraId="271902B0" w14:textId="77777777" w:rsidR="00682D07" w:rsidRPr="00682D07" w:rsidRDefault="00682D07" w:rsidP="006165A4">
      <w:pPr>
        <w:widowControl w:val="0"/>
        <w:numPr>
          <w:ilvl w:val="1"/>
          <w:numId w:val="37"/>
        </w:numPr>
        <w:spacing w:line="251" w:lineRule="auto"/>
        <w:rPr>
          <w:color w:val="000000"/>
          <w:sz w:val="28"/>
          <w:szCs w:val="28"/>
          <w:lang w:val="en-US"/>
        </w:rPr>
      </w:pPr>
      <w:r w:rsidRPr="00682D07">
        <w:rPr>
          <w:color w:val="000000"/>
          <w:sz w:val="28"/>
          <w:szCs w:val="28"/>
          <w:lang w:val="en-US"/>
        </w:rPr>
        <w:t>Average tenure</w:t>
      </w:r>
    </w:p>
    <w:p w14:paraId="0588CE9E" w14:textId="77777777" w:rsidR="00682D07" w:rsidRPr="00682D07" w:rsidRDefault="00682D07" w:rsidP="006165A4">
      <w:pPr>
        <w:widowControl w:val="0"/>
        <w:numPr>
          <w:ilvl w:val="1"/>
          <w:numId w:val="37"/>
        </w:numPr>
        <w:spacing w:line="251" w:lineRule="auto"/>
        <w:rPr>
          <w:color w:val="000000"/>
          <w:sz w:val="28"/>
          <w:szCs w:val="28"/>
          <w:lang w:val="en-US"/>
        </w:rPr>
      </w:pPr>
      <w:r w:rsidRPr="00682D07">
        <w:rPr>
          <w:color w:val="000000"/>
          <w:sz w:val="28"/>
          <w:szCs w:val="28"/>
          <w:lang w:val="en-US"/>
        </w:rPr>
        <w:t>Average lifetime value</w:t>
      </w:r>
    </w:p>
    <w:p w14:paraId="6C6B2B1C" w14:textId="77777777" w:rsidR="00682D07" w:rsidRPr="00682D07" w:rsidRDefault="00682D07" w:rsidP="006165A4">
      <w:pPr>
        <w:widowControl w:val="0"/>
        <w:numPr>
          <w:ilvl w:val="1"/>
          <w:numId w:val="37"/>
        </w:numPr>
        <w:spacing w:line="251" w:lineRule="auto"/>
        <w:rPr>
          <w:color w:val="000000"/>
          <w:sz w:val="28"/>
          <w:szCs w:val="28"/>
          <w:lang w:val="en-US"/>
        </w:rPr>
      </w:pPr>
      <w:r w:rsidRPr="00682D07">
        <w:rPr>
          <w:color w:val="000000"/>
          <w:sz w:val="28"/>
          <w:szCs w:val="28"/>
          <w:lang w:val="en-US"/>
        </w:rPr>
        <w:t>Average predicted annual value</w:t>
      </w:r>
    </w:p>
    <w:p w14:paraId="6661B559" w14:textId="77777777" w:rsidR="00682D07" w:rsidRPr="00682D07" w:rsidRDefault="00682D07" w:rsidP="006165A4">
      <w:pPr>
        <w:widowControl w:val="0"/>
        <w:numPr>
          <w:ilvl w:val="1"/>
          <w:numId w:val="37"/>
        </w:numPr>
        <w:spacing w:line="251" w:lineRule="auto"/>
        <w:rPr>
          <w:color w:val="000000"/>
          <w:sz w:val="28"/>
          <w:szCs w:val="28"/>
          <w:lang w:val="en-US"/>
        </w:rPr>
      </w:pPr>
      <w:r w:rsidRPr="00682D07">
        <w:rPr>
          <w:color w:val="000000"/>
          <w:sz w:val="28"/>
          <w:szCs w:val="28"/>
          <w:lang w:val="en-US"/>
        </w:rPr>
        <w:t>Number of customers</w:t>
      </w:r>
    </w:p>
    <w:p w14:paraId="4D7711FD" w14:textId="77777777" w:rsidR="00682D07" w:rsidRPr="00682D07" w:rsidRDefault="00682D07" w:rsidP="00682D07">
      <w:pPr>
        <w:widowControl w:val="0"/>
        <w:numPr>
          <w:ilvl w:val="0"/>
          <w:numId w:val="30"/>
        </w:numPr>
        <w:spacing w:line="251" w:lineRule="auto"/>
        <w:rPr>
          <w:color w:val="000000"/>
          <w:sz w:val="28"/>
          <w:szCs w:val="28"/>
          <w:lang w:val="en-US"/>
        </w:rPr>
      </w:pPr>
      <w:r w:rsidRPr="00682D07">
        <w:rPr>
          <w:b/>
          <w:bCs/>
          <w:color w:val="000000"/>
          <w:sz w:val="28"/>
          <w:szCs w:val="28"/>
          <w:lang w:val="en-US"/>
        </w:rPr>
        <w:t>Churn Analysis (</w:t>
      </w:r>
      <w:proofErr w:type="spellStart"/>
      <w:r w:rsidRPr="00682D07">
        <w:rPr>
          <w:b/>
          <w:bCs/>
          <w:color w:val="000000"/>
          <w:sz w:val="28"/>
          <w:szCs w:val="28"/>
          <w:lang w:val="en-US"/>
        </w:rPr>
        <w:t>churn_cust</w:t>
      </w:r>
      <w:proofErr w:type="spellEnd"/>
      <w:r w:rsidRPr="00682D07">
        <w:rPr>
          <w:b/>
          <w:bCs/>
          <w:color w:val="000000"/>
          <w:sz w:val="28"/>
          <w:szCs w:val="28"/>
          <w:lang w:val="en-US"/>
        </w:rPr>
        <w:t>)</w:t>
      </w:r>
      <w:r w:rsidRPr="00682D07">
        <w:rPr>
          <w:b/>
          <w:bCs/>
          <w:color w:val="000000"/>
          <w:sz w:val="28"/>
          <w:szCs w:val="28"/>
          <w:lang w:val="en-US"/>
        </w:rPr>
        <w:br/>
      </w:r>
      <w:r w:rsidRPr="00682D07">
        <w:rPr>
          <w:color w:val="000000"/>
          <w:sz w:val="28"/>
          <w:szCs w:val="28"/>
          <w:lang w:val="en-US"/>
        </w:rPr>
        <w:t>Focused on churned customers by region and segment.</w:t>
      </w:r>
    </w:p>
    <w:p w14:paraId="6BF9FE02" w14:textId="77777777" w:rsidR="00682D07" w:rsidRPr="006165A4" w:rsidRDefault="00682D07" w:rsidP="006165A4">
      <w:pPr>
        <w:pStyle w:val="ListParagraph"/>
        <w:widowControl w:val="0"/>
        <w:numPr>
          <w:ilvl w:val="1"/>
          <w:numId w:val="36"/>
        </w:numPr>
        <w:spacing w:line="251" w:lineRule="auto"/>
        <w:rPr>
          <w:color w:val="000000"/>
          <w:sz w:val="28"/>
          <w:szCs w:val="28"/>
          <w:lang w:val="en-US"/>
        </w:rPr>
      </w:pPr>
      <w:r w:rsidRPr="006165A4">
        <w:rPr>
          <w:color w:val="000000"/>
          <w:sz w:val="28"/>
          <w:szCs w:val="28"/>
          <w:lang w:val="en-US"/>
        </w:rPr>
        <w:lastRenderedPageBreak/>
        <w:t>Count of churned customers</w:t>
      </w:r>
    </w:p>
    <w:p w14:paraId="70929087" w14:textId="77777777" w:rsidR="00682D07" w:rsidRPr="00682D07" w:rsidRDefault="00682D07" w:rsidP="006165A4">
      <w:pPr>
        <w:widowControl w:val="0"/>
        <w:numPr>
          <w:ilvl w:val="1"/>
          <w:numId w:val="36"/>
        </w:numPr>
        <w:spacing w:line="251" w:lineRule="auto"/>
        <w:rPr>
          <w:color w:val="000000"/>
          <w:sz w:val="28"/>
          <w:szCs w:val="28"/>
          <w:lang w:val="en-US"/>
        </w:rPr>
      </w:pPr>
      <w:r w:rsidRPr="00682D07">
        <w:rPr>
          <w:color w:val="000000"/>
          <w:sz w:val="28"/>
          <w:szCs w:val="28"/>
          <w:lang w:val="en-US"/>
        </w:rPr>
        <w:t>Average lifetime value</w:t>
      </w:r>
    </w:p>
    <w:p w14:paraId="41BF8A59" w14:textId="77777777" w:rsidR="00682D07" w:rsidRPr="00682D07" w:rsidRDefault="00682D07" w:rsidP="006165A4">
      <w:pPr>
        <w:widowControl w:val="0"/>
        <w:numPr>
          <w:ilvl w:val="1"/>
          <w:numId w:val="36"/>
        </w:numPr>
        <w:spacing w:line="251" w:lineRule="auto"/>
        <w:rPr>
          <w:color w:val="000000"/>
          <w:sz w:val="28"/>
          <w:szCs w:val="28"/>
          <w:lang w:val="en-US"/>
        </w:rPr>
      </w:pPr>
      <w:r w:rsidRPr="00682D07">
        <w:rPr>
          <w:color w:val="000000"/>
          <w:sz w:val="28"/>
          <w:szCs w:val="28"/>
          <w:lang w:val="en-US"/>
        </w:rPr>
        <w:t>Geographic breakdown (country, state, city)</w:t>
      </w:r>
    </w:p>
    <w:p w14:paraId="54116633" w14:textId="6C2B432F" w:rsidR="00682D07" w:rsidRDefault="00682D07" w:rsidP="00682D07">
      <w:pPr>
        <w:widowControl w:val="0"/>
        <w:spacing w:line="251" w:lineRule="auto"/>
        <w:ind w:left="360"/>
        <w:rPr>
          <w:color w:val="000000"/>
          <w:sz w:val="28"/>
          <w:szCs w:val="28"/>
        </w:rPr>
      </w:pPr>
    </w:p>
    <w:p w14:paraId="60D0B38C" w14:textId="123217C6" w:rsidR="00682D07" w:rsidRDefault="00682D07" w:rsidP="00682D07">
      <w:pPr>
        <w:widowControl w:val="0"/>
        <w:spacing w:line="251" w:lineRule="auto"/>
        <w:ind w:left="360"/>
        <w:rPr>
          <w:color w:val="000000"/>
          <w:sz w:val="28"/>
          <w:szCs w:val="28"/>
        </w:rPr>
      </w:pPr>
      <w:r>
        <w:rPr>
          <w:color w:val="000000"/>
          <w:sz w:val="28"/>
          <w:szCs w:val="28"/>
        </w:rPr>
        <w:t>Query</w:t>
      </w:r>
    </w:p>
    <w:p w14:paraId="302F21DC" w14:textId="7D9D7FF1" w:rsidR="00682D07" w:rsidRDefault="00682D07" w:rsidP="00682D07">
      <w:pPr>
        <w:widowControl w:val="0"/>
        <w:spacing w:line="251" w:lineRule="auto"/>
        <w:ind w:left="360"/>
        <w:jc w:val="center"/>
        <w:rPr>
          <w:color w:val="000000"/>
          <w:sz w:val="28"/>
          <w:szCs w:val="28"/>
        </w:rPr>
      </w:pPr>
      <w:r>
        <w:rPr>
          <w:noProof/>
          <w:color w:val="000000"/>
          <w:sz w:val="28"/>
          <w:szCs w:val="28"/>
        </w:rPr>
        <w:drawing>
          <wp:inline distT="0" distB="0" distL="0" distR="0" wp14:anchorId="1E424EFE" wp14:editId="14DC65EC">
            <wp:extent cx="5803392" cy="3730610"/>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819702" cy="3741095"/>
                    </a:xfrm>
                    <a:prstGeom prst="rect">
                      <a:avLst/>
                    </a:prstGeom>
                  </pic:spPr>
                </pic:pic>
              </a:graphicData>
            </a:graphic>
          </wp:inline>
        </w:drawing>
      </w:r>
      <w:r>
        <w:rPr>
          <w:noProof/>
          <w:color w:val="000000"/>
          <w:sz w:val="28"/>
          <w:szCs w:val="28"/>
        </w:rPr>
        <w:drawing>
          <wp:inline distT="0" distB="0" distL="0" distR="0" wp14:anchorId="4AF73385" wp14:editId="23DF2D70">
            <wp:extent cx="4303776" cy="4705350"/>
            <wp:effectExtent l="0" t="0" r="1905" b="0"/>
            <wp:docPr id="55" name="Picture 5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305958" cy="4707736"/>
                    </a:xfrm>
                    <a:prstGeom prst="rect">
                      <a:avLst/>
                    </a:prstGeom>
                  </pic:spPr>
                </pic:pic>
              </a:graphicData>
            </a:graphic>
          </wp:inline>
        </w:drawing>
      </w:r>
    </w:p>
    <w:p w14:paraId="5ABF15BE" w14:textId="20172534" w:rsidR="00682D07" w:rsidRDefault="00682D07" w:rsidP="00A30ED6">
      <w:pPr>
        <w:widowControl w:val="0"/>
        <w:spacing w:line="251" w:lineRule="auto"/>
        <w:ind w:left="360"/>
        <w:rPr>
          <w:color w:val="000000"/>
          <w:sz w:val="28"/>
          <w:szCs w:val="28"/>
        </w:rPr>
      </w:pPr>
    </w:p>
    <w:p w14:paraId="0FEFABD4" w14:textId="3C69F349" w:rsidR="0080327C" w:rsidRDefault="0080327C" w:rsidP="00A30ED6">
      <w:pPr>
        <w:widowControl w:val="0"/>
        <w:spacing w:line="251" w:lineRule="auto"/>
        <w:ind w:left="360"/>
        <w:rPr>
          <w:color w:val="000000"/>
          <w:sz w:val="28"/>
          <w:szCs w:val="28"/>
        </w:rPr>
      </w:pPr>
      <w:r>
        <w:rPr>
          <w:color w:val="000000"/>
          <w:sz w:val="28"/>
          <w:szCs w:val="28"/>
        </w:rPr>
        <w:lastRenderedPageBreak/>
        <w:t>Outputs</w:t>
      </w:r>
    </w:p>
    <w:p w14:paraId="6E0FD693" w14:textId="6F715BC2" w:rsidR="0080327C" w:rsidRDefault="0080327C" w:rsidP="0080327C">
      <w:pPr>
        <w:widowControl w:val="0"/>
        <w:spacing w:line="251" w:lineRule="auto"/>
        <w:ind w:left="360"/>
        <w:jc w:val="center"/>
        <w:rPr>
          <w:color w:val="000000"/>
          <w:sz w:val="28"/>
          <w:szCs w:val="28"/>
        </w:rPr>
      </w:pPr>
      <w:r>
        <w:rPr>
          <w:noProof/>
          <w:color w:val="000000"/>
          <w:sz w:val="28"/>
          <w:szCs w:val="28"/>
        </w:rPr>
        <w:drawing>
          <wp:inline distT="0" distB="0" distL="0" distR="0" wp14:anchorId="6ADA256C" wp14:editId="69EB63BF">
            <wp:extent cx="6922135" cy="1463040"/>
            <wp:effectExtent l="0" t="0" r="0" b="3810"/>
            <wp:docPr id="56" name="Picture 56"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tabl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6936477" cy="1466071"/>
                    </a:xfrm>
                    <a:prstGeom prst="rect">
                      <a:avLst/>
                    </a:prstGeom>
                  </pic:spPr>
                </pic:pic>
              </a:graphicData>
            </a:graphic>
          </wp:inline>
        </w:drawing>
      </w:r>
    </w:p>
    <w:p w14:paraId="70710F6E" w14:textId="77777777" w:rsidR="0080327C" w:rsidRDefault="0080327C" w:rsidP="00A30ED6">
      <w:pPr>
        <w:widowControl w:val="0"/>
        <w:spacing w:line="251" w:lineRule="auto"/>
        <w:ind w:left="360"/>
        <w:rPr>
          <w:color w:val="000000"/>
          <w:sz w:val="28"/>
          <w:szCs w:val="28"/>
        </w:rPr>
      </w:pPr>
    </w:p>
    <w:p w14:paraId="71BEDED3" w14:textId="7168FC08" w:rsidR="0080327C" w:rsidRDefault="0080327C" w:rsidP="0080327C">
      <w:pPr>
        <w:widowControl w:val="0"/>
        <w:spacing w:line="251" w:lineRule="auto"/>
        <w:ind w:left="360"/>
        <w:jc w:val="center"/>
        <w:rPr>
          <w:color w:val="000000"/>
          <w:sz w:val="28"/>
          <w:szCs w:val="28"/>
        </w:rPr>
      </w:pPr>
      <w:r>
        <w:rPr>
          <w:noProof/>
          <w:color w:val="000000"/>
          <w:sz w:val="28"/>
          <w:szCs w:val="28"/>
        </w:rPr>
        <w:drawing>
          <wp:inline distT="0" distB="0" distL="0" distR="0" wp14:anchorId="6399B2BE" wp14:editId="75ECF978">
            <wp:extent cx="5800725" cy="390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5800725" cy="390525"/>
                    </a:xfrm>
                    <a:prstGeom prst="rect">
                      <a:avLst/>
                    </a:prstGeom>
                  </pic:spPr>
                </pic:pic>
              </a:graphicData>
            </a:graphic>
          </wp:inline>
        </w:drawing>
      </w:r>
    </w:p>
    <w:p w14:paraId="5F6B011A" w14:textId="77777777" w:rsidR="0080327C" w:rsidRDefault="0080327C" w:rsidP="0080327C">
      <w:pPr>
        <w:widowControl w:val="0"/>
        <w:spacing w:line="251" w:lineRule="auto"/>
        <w:ind w:left="360"/>
        <w:jc w:val="center"/>
        <w:rPr>
          <w:color w:val="000000"/>
          <w:sz w:val="28"/>
          <w:szCs w:val="28"/>
        </w:rPr>
      </w:pPr>
    </w:p>
    <w:p w14:paraId="16958AB4" w14:textId="74EC467F" w:rsidR="0080327C" w:rsidRDefault="0080327C" w:rsidP="0080327C">
      <w:pPr>
        <w:widowControl w:val="0"/>
        <w:spacing w:line="251" w:lineRule="auto"/>
        <w:ind w:left="360"/>
        <w:jc w:val="center"/>
        <w:rPr>
          <w:color w:val="000000"/>
          <w:sz w:val="28"/>
          <w:szCs w:val="28"/>
        </w:rPr>
      </w:pPr>
      <w:r>
        <w:rPr>
          <w:noProof/>
          <w:color w:val="000000"/>
          <w:sz w:val="28"/>
          <w:szCs w:val="28"/>
        </w:rPr>
        <w:drawing>
          <wp:inline distT="0" distB="0" distL="0" distR="0" wp14:anchorId="27597C43" wp14:editId="19591221">
            <wp:extent cx="4962525" cy="2276475"/>
            <wp:effectExtent l="0" t="0" r="9525" b="9525"/>
            <wp:docPr id="58"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4962525" cy="2276475"/>
                    </a:xfrm>
                    <a:prstGeom prst="rect">
                      <a:avLst/>
                    </a:prstGeom>
                  </pic:spPr>
                </pic:pic>
              </a:graphicData>
            </a:graphic>
          </wp:inline>
        </w:drawing>
      </w:r>
    </w:p>
    <w:p w14:paraId="00000020" w14:textId="66C280A7" w:rsidR="00EF7706" w:rsidRDefault="0080327C" w:rsidP="00A30ED6">
      <w:pPr>
        <w:widowControl w:val="0"/>
        <w:spacing w:line="251" w:lineRule="auto"/>
        <w:ind w:left="360"/>
        <w:rPr>
          <w:sz w:val="28"/>
          <w:szCs w:val="28"/>
        </w:rPr>
      </w:pPr>
      <w:r>
        <w:rPr>
          <w:sz w:val="28"/>
          <w:szCs w:val="28"/>
        </w:rPr>
        <w:t xml:space="preserve">Q8. </w:t>
      </w:r>
      <w:r w:rsidR="00000000">
        <w:rPr>
          <w:sz w:val="28"/>
          <w:szCs w:val="28"/>
        </w:rPr>
        <w:t>If data on promotional campaigns (discounts, events, email marketing) is available, how could you measure their impact on customer acquisition, retention, and overall sales?</w:t>
      </w:r>
    </w:p>
    <w:p w14:paraId="758E23AF" w14:textId="77777777" w:rsidR="0080327C" w:rsidRDefault="0080327C" w:rsidP="00A30ED6">
      <w:pPr>
        <w:widowControl w:val="0"/>
        <w:spacing w:line="251" w:lineRule="auto"/>
        <w:ind w:left="360"/>
        <w:rPr>
          <w:sz w:val="28"/>
          <w:szCs w:val="28"/>
        </w:rPr>
      </w:pPr>
    </w:p>
    <w:p w14:paraId="61AF3CA6" w14:textId="77777777" w:rsidR="0080327C" w:rsidRPr="0080327C" w:rsidRDefault="0080327C" w:rsidP="0080327C">
      <w:pPr>
        <w:widowControl w:val="0"/>
        <w:spacing w:line="251" w:lineRule="auto"/>
        <w:ind w:left="360"/>
        <w:rPr>
          <w:b/>
          <w:bCs/>
          <w:sz w:val="28"/>
          <w:szCs w:val="28"/>
          <w:lang w:val="en-US"/>
        </w:rPr>
      </w:pPr>
      <w:r>
        <w:rPr>
          <w:sz w:val="28"/>
          <w:szCs w:val="28"/>
        </w:rPr>
        <w:t xml:space="preserve">Ans. </w:t>
      </w:r>
      <w:r w:rsidRPr="0080327C">
        <w:rPr>
          <w:b/>
          <w:bCs/>
          <w:sz w:val="28"/>
          <w:szCs w:val="28"/>
          <w:lang w:val="en-US"/>
        </w:rPr>
        <w:t>Approach</w:t>
      </w:r>
    </w:p>
    <w:p w14:paraId="1AB6A77D" w14:textId="77777777" w:rsidR="0080327C" w:rsidRPr="0080327C" w:rsidRDefault="0080327C" w:rsidP="0080327C">
      <w:pPr>
        <w:widowControl w:val="0"/>
        <w:spacing w:line="251" w:lineRule="auto"/>
        <w:ind w:left="360"/>
        <w:rPr>
          <w:sz w:val="28"/>
          <w:szCs w:val="28"/>
          <w:lang w:val="en-US"/>
        </w:rPr>
      </w:pPr>
      <w:r w:rsidRPr="0080327C">
        <w:rPr>
          <w:sz w:val="28"/>
          <w:szCs w:val="28"/>
          <w:lang w:val="en-US"/>
        </w:rPr>
        <w:t>A structured analysis framework can be used to measure campaign impact:</w:t>
      </w:r>
    </w:p>
    <w:p w14:paraId="6C443190"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Customer Acquisition</w:t>
      </w:r>
    </w:p>
    <w:p w14:paraId="0F2E4246"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Compare the number of </w:t>
      </w:r>
      <w:r w:rsidRPr="0080327C">
        <w:rPr>
          <w:b/>
          <w:bCs/>
          <w:sz w:val="28"/>
          <w:szCs w:val="28"/>
          <w:lang w:val="en-US"/>
        </w:rPr>
        <w:t>new customers</w:t>
      </w:r>
      <w:r w:rsidRPr="0080327C">
        <w:rPr>
          <w:sz w:val="28"/>
          <w:szCs w:val="28"/>
          <w:lang w:val="en-US"/>
        </w:rPr>
        <w:t xml:space="preserve"> gained during promotional vs. non-promotional periods.</w:t>
      </w:r>
    </w:p>
    <w:p w14:paraId="7CB12CB3"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Track key metrics such as </w:t>
      </w:r>
      <w:r w:rsidRPr="0080327C">
        <w:rPr>
          <w:b/>
          <w:bCs/>
          <w:sz w:val="28"/>
          <w:szCs w:val="28"/>
          <w:lang w:val="en-US"/>
        </w:rPr>
        <w:t>sign-up rates, first-time purchases, and acquisition cost per customer</w:t>
      </w:r>
      <w:r w:rsidRPr="0080327C">
        <w:rPr>
          <w:sz w:val="28"/>
          <w:szCs w:val="28"/>
          <w:lang w:val="en-US"/>
        </w:rPr>
        <w:t>.</w:t>
      </w:r>
    </w:p>
    <w:p w14:paraId="340CD4DA"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Retention and Engagement</w:t>
      </w:r>
    </w:p>
    <w:p w14:paraId="6B4E728E"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Measure </w:t>
      </w:r>
      <w:proofErr w:type="gramStart"/>
      <w:r w:rsidRPr="0080327C">
        <w:rPr>
          <w:b/>
          <w:bCs/>
          <w:sz w:val="28"/>
          <w:szCs w:val="28"/>
          <w:lang w:val="en-US"/>
        </w:rPr>
        <w:t>repeat</w:t>
      </w:r>
      <w:proofErr w:type="gramEnd"/>
      <w:r w:rsidRPr="0080327C">
        <w:rPr>
          <w:b/>
          <w:bCs/>
          <w:sz w:val="28"/>
          <w:szCs w:val="28"/>
          <w:lang w:val="en-US"/>
        </w:rPr>
        <w:t xml:space="preserve"> purchase behavior</w:t>
      </w:r>
      <w:r w:rsidRPr="0080327C">
        <w:rPr>
          <w:sz w:val="28"/>
          <w:szCs w:val="28"/>
          <w:lang w:val="en-US"/>
        </w:rPr>
        <w:t xml:space="preserve"> after campaigns.</w:t>
      </w:r>
    </w:p>
    <w:p w14:paraId="3B8D96BD"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Compare </w:t>
      </w:r>
      <w:r w:rsidRPr="0080327C">
        <w:rPr>
          <w:b/>
          <w:bCs/>
          <w:sz w:val="28"/>
          <w:szCs w:val="28"/>
          <w:lang w:val="en-US"/>
        </w:rPr>
        <w:t xml:space="preserve">return rates within </w:t>
      </w:r>
      <w:proofErr w:type="gramStart"/>
      <w:r w:rsidRPr="0080327C">
        <w:rPr>
          <w:b/>
          <w:bCs/>
          <w:sz w:val="28"/>
          <w:szCs w:val="28"/>
          <w:lang w:val="en-US"/>
        </w:rPr>
        <w:t>30, 60, and 90 days</w:t>
      </w:r>
      <w:proofErr w:type="gramEnd"/>
      <w:r w:rsidRPr="0080327C">
        <w:rPr>
          <w:sz w:val="28"/>
          <w:szCs w:val="28"/>
          <w:lang w:val="en-US"/>
        </w:rPr>
        <w:t xml:space="preserve"> post-campaign against baseline trends.</w:t>
      </w:r>
    </w:p>
    <w:p w14:paraId="41DCB2E4"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Sales Performance</w:t>
      </w:r>
    </w:p>
    <w:p w14:paraId="4AC7B3B0"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Evaluate uplift in </w:t>
      </w:r>
      <w:r w:rsidRPr="0080327C">
        <w:rPr>
          <w:b/>
          <w:bCs/>
          <w:sz w:val="28"/>
          <w:szCs w:val="28"/>
          <w:lang w:val="en-US"/>
        </w:rPr>
        <w:t>total revenue and average order value</w:t>
      </w:r>
      <w:r w:rsidRPr="0080327C">
        <w:rPr>
          <w:sz w:val="28"/>
          <w:szCs w:val="28"/>
          <w:lang w:val="en-US"/>
        </w:rPr>
        <w:t xml:space="preserve"> during promotions.</w:t>
      </w:r>
    </w:p>
    <w:p w14:paraId="6A453F20"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Use </w:t>
      </w:r>
      <w:r w:rsidRPr="0080327C">
        <w:rPr>
          <w:b/>
          <w:bCs/>
          <w:sz w:val="28"/>
          <w:szCs w:val="28"/>
          <w:lang w:val="en-US"/>
        </w:rPr>
        <w:t>pre-post comparisons or test-control groups</w:t>
      </w:r>
      <w:r w:rsidRPr="0080327C">
        <w:rPr>
          <w:sz w:val="28"/>
          <w:szCs w:val="28"/>
          <w:lang w:val="en-US"/>
        </w:rPr>
        <w:t xml:space="preserve"> to isolate true campaign impact while accounting for seasonality.</w:t>
      </w:r>
    </w:p>
    <w:p w14:paraId="7D93A6CE"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Segment-Level Insights</w:t>
      </w:r>
    </w:p>
    <w:p w14:paraId="24733A87"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Analyze campaign response by </w:t>
      </w:r>
      <w:r w:rsidRPr="0080327C">
        <w:rPr>
          <w:b/>
          <w:bCs/>
          <w:sz w:val="28"/>
          <w:szCs w:val="28"/>
          <w:lang w:val="en-US"/>
        </w:rPr>
        <w:t>customer segments</w:t>
      </w:r>
      <w:r w:rsidRPr="0080327C">
        <w:rPr>
          <w:sz w:val="28"/>
          <w:szCs w:val="28"/>
          <w:lang w:val="en-US"/>
        </w:rPr>
        <w:t xml:space="preserve"> (e.g., age, location, spending tier).</w:t>
      </w:r>
    </w:p>
    <w:p w14:paraId="73991319"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lastRenderedPageBreak/>
        <w:t xml:space="preserve">Identify which groups respond best (e.g., </w:t>
      </w:r>
      <w:r w:rsidRPr="0080327C">
        <w:rPr>
          <w:b/>
          <w:bCs/>
          <w:sz w:val="28"/>
          <w:szCs w:val="28"/>
          <w:lang w:val="en-US"/>
        </w:rPr>
        <w:t>new users</w:t>
      </w:r>
      <w:r w:rsidRPr="0080327C">
        <w:rPr>
          <w:sz w:val="28"/>
          <w:szCs w:val="28"/>
          <w:lang w:val="en-US"/>
        </w:rPr>
        <w:t xml:space="preserve"> to discounts, </w:t>
      </w:r>
      <w:r w:rsidRPr="0080327C">
        <w:rPr>
          <w:b/>
          <w:bCs/>
          <w:sz w:val="28"/>
          <w:szCs w:val="28"/>
          <w:lang w:val="en-US"/>
        </w:rPr>
        <w:t>loyal customers</w:t>
      </w:r>
      <w:r w:rsidRPr="0080327C">
        <w:rPr>
          <w:sz w:val="28"/>
          <w:szCs w:val="28"/>
          <w:lang w:val="en-US"/>
        </w:rPr>
        <w:t xml:space="preserve"> to exclusive offers).</w:t>
      </w:r>
    </w:p>
    <w:p w14:paraId="527E9FEA"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Channel Effectiveness</w:t>
      </w:r>
    </w:p>
    <w:p w14:paraId="5EC9BB55"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Break down performance by </w:t>
      </w:r>
      <w:r w:rsidRPr="0080327C">
        <w:rPr>
          <w:b/>
          <w:bCs/>
          <w:sz w:val="28"/>
          <w:szCs w:val="28"/>
          <w:lang w:val="en-US"/>
        </w:rPr>
        <w:t>marketing channel</w:t>
      </w:r>
      <w:r w:rsidRPr="0080327C">
        <w:rPr>
          <w:sz w:val="28"/>
          <w:szCs w:val="28"/>
          <w:lang w:val="en-US"/>
        </w:rPr>
        <w:t xml:space="preserve"> (email, social, app).</w:t>
      </w:r>
    </w:p>
    <w:p w14:paraId="7C249839"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Determine which channels and timings drive the most conversions.</w:t>
      </w:r>
    </w:p>
    <w:p w14:paraId="22F0B593"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Customer Lifetime Value (CLV) Impact</w:t>
      </w:r>
    </w:p>
    <w:p w14:paraId="07728D6A"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Track whether campaign-acquired customers show </w:t>
      </w:r>
      <w:r w:rsidRPr="0080327C">
        <w:rPr>
          <w:b/>
          <w:bCs/>
          <w:sz w:val="28"/>
          <w:szCs w:val="28"/>
          <w:lang w:val="en-US"/>
        </w:rPr>
        <w:t>sustained loyalty or short-term deal-seeking behavior</w:t>
      </w:r>
      <w:r w:rsidRPr="0080327C">
        <w:rPr>
          <w:sz w:val="28"/>
          <w:szCs w:val="28"/>
          <w:lang w:val="en-US"/>
        </w:rPr>
        <w:t>.</w:t>
      </w:r>
    </w:p>
    <w:p w14:paraId="50A7DA26"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Assess shifts in </w:t>
      </w:r>
      <w:r w:rsidRPr="0080327C">
        <w:rPr>
          <w:b/>
          <w:bCs/>
          <w:sz w:val="28"/>
          <w:szCs w:val="28"/>
          <w:lang w:val="en-US"/>
        </w:rPr>
        <w:t>long-term customer value</w:t>
      </w:r>
      <w:r w:rsidRPr="0080327C">
        <w:rPr>
          <w:sz w:val="28"/>
          <w:szCs w:val="28"/>
          <w:lang w:val="en-US"/>
        </w:rPr>
        <w:t xml:space="preserve"> post-campaign.</w:t>
      </w:r>
    </w:p>
    <w:p w14:paraId="5268B7F3" w14:textId="77777777" w:rsidR="0080327C" w:rsidRPr="0080327C" w:rsidRDefault="0080327C" w:rsidP="0080327C">
      <w:pPr>
        <w:widowControl w:val="0"/>
        <w:numPr>
          <w:ilvl w:val="0"/>
          <w:numId w:val="31"/>
        </w:numPr>
        <w:spacing w:line="251" w:lineRule="auto"/>
        <w:rPr>
          <w:sz w:val="28"/>
          <w:szCs w:val="28"/>
          <w:lang w:val="en-US"/>
        </w:rPr>
      </w:pPr>
      <w:r w:rsidRPr="0080327C">
        <w:rPr>
          <w:b/>
          <w:bCs/>
          <w:sz w:val="28"/>
          <w:szCs w:val="28"/>
          <w:lang w:val="en-US"/>
        </w:rPr>
        <w:t>Campaign Profitability</w:t>
      </w:r>
    </w:p>
    <w:p w14:paraId="1665BE72"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Measure </w:t>
      </w:r>
      <w:r w:rsidRPr="0080327C">
        <w:rPr>
          <w:b/>
          <w:bCs/>
          <w:sz w:val="28"/>
          <w:szCs w:val="28"/>
          <w:lang w:val="en-US"/>
        </w:rPr>
        <w:t>ROI</w:t>
      </w:r>
      <w:r w:rsidRPr="0080327C">
        <w:rPr>
          <w:sz w:val="28"/>
          <w:szCs w:val="28"/>
          <w:lang w:val="en-US"/>
        </w:rPr>
        <w:t xml:space="preserve"> by comparing campaign costs with revenue generated.</w:t>
      </w:r>
    </w:p>
    <w:p w14:paraId="5847D4BC" w14:textId="77777777" w:rsidR="0080327C" w:rsidRPr="0080327C" w:rsidRDefault="0080327C" w:rsidP="0080327C">
      <w:pPr>
        <w:widowControl w:val="0"/>
        <w:numPr>
          <w:ilvl w:val="1"/>
          <w:numId w:val="31"/>
        </w:numPr>
        <w:spacing w:line="251" w:lineRule="auto"/>
        <w:rPr>
          <w:sz w:val="28"/>
          <w:szCs w:val="28"/>
          <w:lang w:val="en-US"/>
        </w:rPr>
      </w:pPr>
      <w:r w:rsidRPr="0080327C">
        <w:rPr>
          <w:sz w:val="28"/>
          <w:szCs w:val="28"/>
          <w:lang w:val="en-US"/>
        </w:rPr>
        <w:t xml:space="preserve">Monitor </w:t>
      </w:r>
      <w:r w:rsidRPr="0080327C">
        <w:rPr>
          <w:b/>
          <w:bCs/>
          <w:sz w:val="28"/>
          <w:szCs w:val="28"/>
          <w:lang w:val="en-US"/>
        </w:rPr>
        <w:t>CPA (cost per acquisition)</w:t>
      </w:r>
      <w:r w:rsidRPr="0080327C">
        <w:rPr>
          <w:sz w:val="28"/>
          <w:szCs w:val="28"/>
          <w:lang w:val="en-US"/>
        </w:rPr>
        <w:t xml:space="preserve">, </w:t>
      </w:r>
      <w:r w:rsidRPr="0080327C">
        <w:rPr>
          <w:b/>
          <w:bCs/>
          <w:sz w:val="28"/>
          <w:szCs w:val="28"/>
          <w:lang w:val="en-US"/>
        </w:rPr>
        <w:t>margin dilution from discounts</w:t>
      </w:r>
      <w:r w:rsidRPr="0080327C">
        <w:rPr>
          <w:sz w:val="28"/>
          <w:szCs w:val="28"/>
          <w:lang w:val="en-US"/>
        </w:rPr>
        <w:t xml:space="preserve">, and </w:t>
      </w:r>
      <w:r w:rsidRPr="0080327C">
        <w:rPr>
          <w:b/>
          <w:bCs/>
          <w:sz w:val="28"/>
          <w:szCs w:val="28"/>
          <w:lang w:val="en-US"/>
        </w:rPr>
        <w:t>net revenue uplift</w:t>
      </w:r>
      <w:r w:rsidRPr="0080327C">
        <w:rPr>
          <w:sz w:val="28"/>
          <w:szCs w:val="28"/>
          <w:lang w:val="en-US"/>
        </w:rPr>
        <w:t>.</w:t>
      </w:r>
    </w:p>
    <w:p w14:paraId="56B90869" w14:textId="38CDB348" w:rsidR="0080327C" w:rsidRPr="0080327C" w:rsidRDefault="0080327C" w:rsidP="0080327C">
      <w:pPr>
        <w:widowControl w:val="0"/>
        <w:spacing w:line="251" w:lineRule="auto"/>
        <w:ind w:left="360"/>
        <w:rPr>
          <w:sz w:val="28"/>
          <w:szCs w:val="28"/>
          <w:lang w:val="en-US"/>
        </w:rPr>
      </w:pPr>
    </w:p>
    <w:p w14:paraId="1384955D" w14:textId="74B5B792" w:rsidR="0080327C" w:rsidRPr="0080327C" w:rsidRDefault="0080327C" w:rsidP="0080327C">
      <w:pPr>
        <w:widowControl w:val="0"/>
        <w:spacing w:line="251" w:lineRule="auto"/>
        <w:ind w:left="360"/>
        <w:rPr>
          <w:b/>
          <w:bCs/>
          <w:sz w:val="28"/>
          <w:szCs w:val="28"/>
          <w:lang w:val="en-US"/>
        </w:rPr>
      </w:pPr>
      <w:r w:rsidRPr="0080327C">
        <w:rPr>
          <w:b/>
          <w:bCs/>
          <w:sz w:val="28"/>
          <w:szCs w:val="28"/>
          <w:lang w:val="en-US"/>
        </w:rPr>
        <w:t>Conclusion</w:t>
      </w:r>
    </w:p>
    <w:p w14:paraId="6062D5DE" w14:textId="77777777" w:rsidR="0080327C" w:rsidRPr="0080327C" w:rsidRDefault="0080327C" w:rsidP="0080327C">
      <w:pPr>
        <w:widowControl w:val="0"/>
        <w:spacing w:line="251" w:lineRule="auto"/>
        <w:ind w:left="360"/>
        <w:rPr>
          <w:sz w:val="28"/>
          <w:szCs w:val="28"/>
          <w:lang w:val="en-US"/>
        </w:rPr>
      </w:pPr>
      <w:r w:rsidRPr="0080327C">
        <w:rPr>
          <w:sz w:val="28"/>
          <w:szCs w:val="28"/>
          <w:lang w:val="en-US"/>
        </w:rPr>
        <w:t xml:space="preserve">By combining </w:t>
      </w:r>
      <w:r w:rsidRPr="0080327C">
        <w:rPr>
          <w:b/>
          <w:bCs/>
          <w:sz w:val="28"/>
          <w:szCs w:val="28"/>
          <w:lang w:val="en-US"/>
        </w:rPr>
        <w:t>acquisition, retention, sales uplift, and profitability analysis</w:t>
      </w:r>
      <w:r w:rsidRPr="0080327C">
        <w:rPr>
          <w:sz w:val="28"/>
          <w:szCs w:val="28"/>
          <w:lang w:val="en-US"/>
        </w:rPr>
        <w:t xml:space="preserve">, businesses can not only determine whether promotions work but also </w:t>
      </w:r>
      <w:r w:rsidRPr="0080327C">
        <w:rPr>
          <w:b/>
          <w:bCs/>
          <w:sz w:val="28"/>
          <w:szCs w:val="28"/>
          <w:lang w:val="en-US"/>
        </w:rPr>
        <w:t>which campaigns, channels, and customer segments deliver the highest long-term value</w:t>
      </w:r>
      <w:r w:rsidRPr="0080327C">
        <w:rPr>
          <w:sz w:val="28"/>
          <w:szCs w:val="28"/>
          <w:lang w:val="en-US"/>
        </w:rPr>
        <w:t>. This structured approach enables smarter decision-making, targeted strategies, and optimized marketing investments.</w:t>
      </w:r>
    </w:p>
    <w:p w14:paraId="5F2B0375" w14:textId="4AB3919F" w:rsidR="0080327C" w:rsidRDefault="0080327C" w:rsidP="00A30ED6">
      <w:pPr>
        <w:widowControl w:val="0"/>
        <w:spacing w:line="251" w:lineRule="auto"/>
        <w:ind w:left="360"/>
        <w:rPr>
          <w:color w:val="000000"/>
          <w:sz w:val="28"/>
          <w:szCs w:val="28"/>
        </w:rPr>
      </w:pPr>
    </w:p>
    <w:p w14:paraId="00000021" w14:textId="11270BB4" w:rsidR="00EF7706" w:rsidRDefault="0080327C" w:rsidP="00A30ED6">
      <w:pPr>
        <w:widowControl w:val="0"/>
        <w:spacing w:line="251" w:lineRule="auto"/>
        <w:ind w:left="360"/>
        <w:rPr>
          <w:sz w:val="28"/>
          <w:szCs w:val="28"/>
        </w:rPr>
      </w:pPr>
      <w:r>
        <w:rPr>
          <w:sz w:val="28"/>
          <w:szCs w:val="28"/>
        </w:rPr>
        <w:t xml:space="preserve">Q9. </w:t>
      </w:r>
      <w:r w:rsidR="00000000">
        <w:rPr>
          <w:sz w:val="28"/>
          <w:szCs w:val="28"/>
        </w:rPr>
        <w:t>How would you approach this problem, if the objective and subjective questions weren't given?</w:t>
      </w:r>
    </w:p>
    <w:p w14:paraId="019ED1E6" w14:textId="77777777" w:rsidR="0080327C" w:rsidRPr="0080327C" w:rsidRDefault="0080327C" w:rsidP="0080327C">
      <w:pPr>
        <w:widowControl w:val="0"/>
        <w:spacing w:line="251" w:lineRule="auto"/>
        <w:ind w:left="360"/>
        <w:rPr>
          <w:b/>
          <w:bCs/>
          <w:sz w:val="28"/>
          <w:szCs w:val="28"/>
          <w:lang w:val="en-US"/>
        </w:rPr>
      </w:pPr>
      <w:r>
        <w:rPr>
          <w:sz w:val="28"/>
          <w:szCs w:val="28"/>
        </w:rPr>
        <w:t xml:space="preserve">Ans- </w:t>
      </w:r>
      <w:r w:rsidRPr="0080327C">
        <w:rPr>
          <w:b/>
          <w:bCs/>
          <w:sz w:val="28"/>
          <w:szCs w:val="28"/>
          <w:lang w:val="en-US"/>
        </w:rPr>
        <w:t>Approach</w:t>
      </w:r>
    </w:p>
    <w:p w14:paraId="44E70DB1"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Dataset Exploration</w:t>
      </w:r>
    </w:p>
    <w:p w14:paraId="6F050E6C"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Begin with an open-ended review of data structure, columns, data types, and distributions.</w:t>
      </w:r>
    </w:p>
    <w:p w14:paraId="300749B5"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Detect patterns, anomalies, or trends that naturally suggest analytical questions.</w:t>
      </w:r>
    </w:p>
    <w:p w14:paraId="22A383FD"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Business Context Integration</w:t>
      </w:r>
    </w:p>
    <w:p w14:paraId="760B5593"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Apply domain understanding (e.g., in music sales: albums, genres, customer geographies) to frame meaningful hypotheses.</w:t>
      </w:r>
    </w:p>
    <w:p w14:paraId="2BDEF259"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 xml:space="preserve">Prioritize areas with the highest business value such as </w:t>
      </w:r>
      <w:r w:rsidRPr="0080327C">
        <w:rPr>
          <w:b/>
          <w:bCs/>
          <w:sz w:val="28"/>
          <w:szCs w:val="28"/>
          <w:lang w:val="en-US"/>
        </w:rPr>
        <w:t>sales growth, retention, churn, and engagement</w:t>
      </w:r>
      <w:r w:rsidRPr="0080327C">
        <w:rPr>
          <w:sz w:val="28"/>
          <w:szCs w:val="28"/>
          <w:lang w:val="en-US"/>
        </w:rPr>
        <w:t>.</w:t>
      </w:r>
    </w:p>
    <w:p w14:paraId="2304033F"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Data Quality Assurance</w:t>
      </w:r>
    </w:p>
    <w:p w14:paraId="6BFD433A"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Handle missing values, duplicates, and inconsistencies.</w:t>
      </w:r>
    </w:p>
    <w:p w14:paraId="6E0902E0"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Standardize categorical fields (e.g., country names, genre categories).</w:t>
      </w:r>
    </w:p>
    <w:p w14:paraId="6AC0407C"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Descriptive Analysis</w:t>
      </w:r>
    </w:p>
    <w:p w14:paraId="6C76D1A6"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Use statistics and visualizations to study key distributions (e.g., purchases, spend per customer).</w:t>
      </w:r>
    </w:p>
    <w:p w14:paraId="2555D022"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Identify seasonality, anomalies, and spikes in trends.</w:t>
      </w:r>
    </w:p>
    <w:p w14:paraId="681E6185"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Analytical Question Generation</w:t>
      </w:r>
    </w:p>
    <w:p w14:paraId="70901BDB"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Which genres, albums, or artists drive the most sales?</w:t>
      </w:r>
    </w:p>
    <w:p w14:paraId="63899A04"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How do spending patterns differ by region?</w:t>
      </w:r>
    </w:p>
    <w:p w14:paraId="30E6763A"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Who are the most loyal or high-value customers?</w:t>
      </w:r>
    </w:p>
    <w:p w14:paraId="145262B1"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lastRenderedPageBreak/>
        <w:t>Customer Segmentation</w:t>
      </w:r>
    </w:p>
    <w:p w14:paraId="37A0EF0D"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Group customers by demographics, purchase frequency, lifetime value, or product preferences.</w:t>
      </w:r>
    </w:p>
    <w:p w14:paraId="33FF9BE4"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Compare behavioral differences across segments (e.g., rock fans in Europe vs. classical fans in Asia).</w:t>
      </w:r>
    </w:p>
    <w:p w14:paraId="700C4F52"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Churn and Retention Analysis</w:t>
      </w:r>
    </w:p>
    <w:p w14:paraId="234BE04C"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Identify customers who have become inactive.</w:t>
      </w:r>
    </w:p>
    <w:p w14:paraId="30E87F7A"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Explore behavioral or contextual drivers of churn (e.g., price sensitivity, lack of engagement).</w:t>
      </w:r>
    </w:p>
    <w:p w14:paraId="626F4A2E"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Comparative &amp; Trend Analysis</w:t>
      </w:r>
    </w:p>
    <w:p w14:paraId="627D9EE6"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Compare sales performance across time periods, geographies, or channels.</w:t>
      </w:r>
    </w:p>
    <w:p w14:paraId="0845D5BE"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Measure impact of pricing changes or promotions on demand.</w:t>
      </w:r>
    </w:p>
    <w:p w14:paraId="7A259AFC"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Sales &amp; Revenue Insights</w:t>
      </w:r>
    </w:p>
    <w:p w14:paraId="0FB7A1E5"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Highlight top- and bottom-performing genres, albums, or artists.</w:t>
      </w:r>
    </w:p>
    <w:p w14:paraId="12CA9AD9" w14:textId="77777777" w:rsidR="0080327C" w:rsidRPr="0080327C" w:rsidRDefault="0080327C" w:rsidP="0080327C">
      <w:pPr>
        <w:widowControl w:val="0"/>
        <w:numPr>
          <w:ilvl w:val="1"/>
          <w:numId w:val="32"/>
        </w:numPr>
        <w:spacing w:line="251" w:lineRule="auto"/>
        <w:rPr>
          <w:sz w:val="28"/>
          <w:szCs w:val="28"/>
          <w:lang w:val="en-US"/>
        </w:rPr>
      </w:pPr>
      <w:r w:rsidRPr="0080327C">
        <w:rPr>
          <w:sz w:val="28"/>
          <w:szCs w:val="28"/>
          <w:lang w:val="en-US"/>
        </w:rPr>
        <w:t xml:space="preserve">Track metrics like </w:t>
      </w:r>
      <w:r w:rsidRPr="0080327C">
        <w:rPr>
          <w:b/>
          <w:bCs/>
          <w:sz w:val="28"/>
          <w:szCs w:val="28"/>
          <w:lang w:val="en-US"/>
        </w:rPr>
        <w:t>average order value, repeat purchase rate, and most active regions</w:t>
      </w:r>
      <w:r w:rsidRPr="0080327C">
        <w:rPr>
          <w:sz w:val="28"/>
          <w:szCs w:val="28"/>
          <w:lang w:val="en-US"/>
        </w:rPr>
        <w:t>.</w:t>
      </w:r>
    </w:p>
    <w:p w14:paraId="01A32358" w14:textId="77777777" w:rsidR="0080327C" w:rsidRPr="0080327C" w:rsidRDefault="0080327C" w:rsidP="0080327C">
      <w:pPr>
        <w:widowControl w:val="0"/>
        <w:numPr>
          <w:ilvl w:val="0"/>
          <w:numId w:val="32"/>
        </w:numPr>
        <w:spacing w:line="251" w:lineRule="auto"/>
        <w:rPr>
          <w:sz w:val="28"/>
          <w:szCs w:val="28"/>
          <w:lang w:val="en-US"/>
        </w:rPr>
      </w:pPr>
      <w:r w:rsidRPr="0080327C">
        <w:rPr>
          <w:b/>
          <w:bCs/>
          <w:sz w:val="28"/>
          <w:szCs w:val="28"/>
          <w:lang w:val="en-US"/>
        </w:rPr>
        <w:t>Visual Data Storytelling</w:t>
      </w:r>
    </w:p>
    <w:p w14:paraId="6A8F9665" w14:textId="77777777" w:rsidR="0080327C" w:rsidRPr="0080327C" w:rsidRDefault="0080327C" w:rsidP="0080327C">
      <w:pPr>
        <w:widowControl w:val="0"/>
        <w:numPr>
          <w:ilvl w:val="0"/>
          <w:numId w:val="33"/>
        </w:numPr>
        <w:spacing w:line="251" w:lineRule="auto"/>
        <w:rPr>
          <w:sz w:val="28"/>
          <w:szCs w:val="28"/>
          <w:lang w:val="en-US"/>
        </w:rPr>
      </w:pPr>
      <w:r w:rsidRPr="0080327C">
        <w:rPr>
          <w:sz w:val="28"/>
          <w:szCs w:val="28"/>
          <w:lang w:val="en-US"/>
        </w:rPr>
        <w:t>Summarize findings through dashboards, heatmaps, and trend charts.</w:t>
      </w:r>
    </w:p>
    <w:p w14:paraId="2189A013" w14:textId="77777777" w:rsidR="0080327C" w:rsidRPr="0080327C" w:rsidRDefault="0080327C" w:rsidP="0080327C">
      <w:pPr>
        <w:widowControl w:val="0"/>
        <w:numPr>
          <w:ilvl w:val="0"/>
          <w:numId w:val="33"/>
        </w:numPr>
        <w:spacing w:line="251" w:lineRule="auto"/>
        <w:rPr>
          <w:sz w:val="28"/>
          <w:szCs w:val="28"/>
          <w:lang w:val="en-US"/>
        </w:rPr>
      </w:pPr>
      <w:r w:rsidRPr="0080327C">
        <w:rPr>
          <w:sz w:val="28"/>
          <w:szCs w:val="28"/>
          <w:lang w:val="en-US"/>
        </w:rPr>
        <w:t>Present customer journeys and segment profiles to support strategic decision-making.</w:t>
      </w:r>
    </w:p>
    <w:p w14:paraId="37CEAFC0" w14:textId="5D327567" w:rsidR="0080327C" w:rsidRPr="0080327C" w:rsidRDefault="0080327C" w:rsidP="0080327C">
      <w:pPr>
        <w:widowControl w:val="0"/>
        <w:spacing w:line="251" w:lineRule="auto"/>
        <w:ind w:left="360"/>
        <w:rPr>
          <w:sz w:val="28"/>
          <w:szCs w:val="28"/>
          <w:lang w:val="en-US"/>
        </w:rPr>
      </w:pPr>
    </w:p>
    <w:p w14:paraId="0F393118" w14:textId="73CEE4A1" w:rsidR="0080327C" w:rsidRPr="0080327C" w:rsidRDefault="0080327C" w:rsidP="0080327C">
      <w:pPr>
        <w:widowControl w:val="0"/>
        <w:spacing w:line="251" w:lineRule="auto"/>
        <w:ind w:left="360"/>
        <w:rPr>
          <w:b/>
          <w:bCs/>
          <w:sz w:val="28"/>
          <w:szCs w:val="28"/>
          <w:lang w:val="en-US"/>
        </w:rPr>
      </w:pPr>
      <w:r w:rsidRPr="0080327C">
        <w:rPr>
          <w:b/>
          <w:bCs/>
          <w:sz w:val="28"/>
          <w:szCs w:val="28"/>
          <w:lang w:val="en-US"/>
        </w:rPr>
        <w:t>Conclusion</w:t>
      </w:r>
    </w:p>
    <w:p w14:paraId="201D1F1E" w14:textId="77777777" w:rsidR="0080327C" w:rsidRPr="0080327C" w:rsidRDefault="0080327C" w:rsidP="0080327C">
      <w:pPr>
        <w:widowControl w:val="0"/>
        <w:spacing w:line="251" w:lineRule="auto"/>
        <w:ind w:left="360"/>
        <w:rPr>
          <w:sz w:val="28"/>
          <w:szCs w:val="28"/>
          <w:lang w:val="en-US"/>
        </w:rPr>
      </w:pPr>
      <w:r w:rsidRPr="0080327C">
        <w:rPr>
          <w:sz w:val="28"/>
          <w:szCs w:val="28"/>
          <w:lang w:val="en-US"/>
        </w:rPr>
        <w:t xml:space="preserve">By starting with </w:t>
      </w:r>
      <w:r w:rsidRPr="0080327C">
        <w:rPr>
          <w:b/>
          <w:bCs/>
          <w:sz w:val="28"/>
          <w:szCs w:val="28"/>
          <w:lang w:val="en-US"/>
        </w:rPr>
        <w:t>exploratory analysis</w:t>
      </w:r>
      <w:r w:rsidRPr="0080327C">
        <w:rPr>
          <w:sz w:val="28"/>
          <w:szCs w:val="28"/>
          <w:lang w:val="en-US"/>
        </w:rPr>
        <w:t xml:space="preserve"> and combining it with </w:t>
      </w:r>
      <w:r w:rsidRPr="0080327C">
        <w:rPr>
          <w:b/>
          <w:bCs/>
          <w:sz w:val="28"/>
          <w:szCs w:val="28"/>
          <w:lang w:val="en-US"/>
        </w:rPr>
        <w:t>business context</w:t>
      </w:r>
      <w:r w:rsidRPr="0080327C">
        <w:rPr>
          <w:sz w:val="28"/>
          <w:szCs w:val="28"/>
          <w:lang w:val="en-US"/>
        </w:rPr>
        <w:t xml:space="preserve">, analysts can uncover data-driven questions and insights. This ensures the analysis remains flexible yet impactful, guiding businesses toward </w:t>
      </w:r>
      <w:r w:rsidRPr="0080327C">
        <w:rPr>
          <w:b/>
          <w:bCs/>
          <w:sz w:val="28"/>
          <w:szCs w:val="28"/>
          <w:lang w:val="en-US"/>
        </w:rPr>
        <w:t>revenue growth, improved retention, and smarter marketing strategies</w:t>
      </w:r>
      <w:r w:rsidRPr="0080327C">
        <w:rPr>
          <w:sz w:val="28"/>
          <w:szCs w:val="28"/>
          <w:lang w:val="en-US"/>
        </w:rPr>
        <w:t>.</w:t>
      </w:r>
    </w:p>
    <w:p w14:paraId="288D4FAB" w14:textId="77777777" w:rsidR="00A35CF8" w:rsidRDefault="00A35CF8" w:rsidP="00A35CF8">
      <w:pPr>
        <w:widowControl w:val="0"/>
        <w:spacing w:line="251" w:lineRule="auto"/>
        <w:rPr>
          <w:sz w:val="28"/>
          <w:szCs w:val="28"/>
        </w:rPr>
      </w:pPr>
    </w:p>
    <w:p w14:paraId="00000022" w14:textId="216B32EC" w:rsidR="00EF7706" w:rsidRDefault="0080327C" w:rsidP="00A35CF8">
      <w:pPr>
        <w:widowControl w:val="0"/>
        <w:spacing w:line="251" w:lineRule="auto"/>
        <w:rPr>
          <w:sz w:val="28"/>
          <w:szCs w:val="28"/>
        </w:rPr>
      </w:pPr>
      <w:r>
        <w:rPr>
          <w:sz w:val="28"/>
          <w:szCs w:val="28"/>
        </w:rPr>
        <w:t xml:space="preserve">Q10. </w:t>
      </w:r>
      <w:r w:rsidR="00000000">
        <w:rPr>
          <w:sz w:val="28"/>
          <w:szCs w:val="28"/>
        </w:rPr>
        <w:t>How can you alter the "Albums" table to add a new column named "</w:t>
      </w:r>
      <w:proofErr w:type="spellStart"/>
      <w:r w:rsidR="00000000">
        <w:rPr>
          <w:sz w:val="28"/>
          <w:szCs w:val="28"/>
        </w:rPr>
        <w:t>ReleaseYear</w:t>
      </w:r>
      <w:proofErr w:type="spellEnd"/>
      <w:r w:rsidR="00000000">
        <w:rPr>
          <w:sz w:val="28"/>
          <w:szCs w:val="28"/>
        </w:rPr>
        <w:t>" of type INTEGER to store the release year of each album?</w:t>
      </w:r>
    </w:p>
    <w:p w14:paraId="03200CD5" w14:textId="77777777" w:rsidR="00A35CF8" w:rsidRDefault="00A35CF8" w:rsidP="00A35CF8">
      <w:pPr>
        <w:widowControl w:val="0"/>
        <w:spacing w:after="240" w:line="251" w:lineRule="auto"/>
        <w:rPr>
          <w:b/>
          <w:sz w:val="24"/>
          <w:szCs w:val="24"/>
          <w:u w:val="single"/>
        </w:rPr>
      </w:pPr>
      <w:r>
        <w:rPr>
          <w:sz w:val="28"/>
          <w:szCs w:val="28"/>
        </w:rPr>
        <w:t xml:space="preserve">Ans. </w:t>
      </w:r>
      <w:r>
        <w:rPr>
          <w:b/>
          <w:sz w:val="24"/>
          <w:szCs w:val="24"/>
          <w:u w:val="single"/>
        </w:rPr>
        <w:t>APPROACH</w:t>
      </w:r>
    </w:p>
    <w:p w14:paraId="7F99021E" w14:textId="77777777" w:rsidR="00A35CF8" w:rsidRDefault="00A35CF8" w:rsidP="006165A4">
      <w:pPr>
        <w:widowControl w:val="0"/>
        <w:spacing w:line="251" w:lineRule="auto"/>
        <w:ind w:left="720"/>
        <w:rPr>
          <w:sz w:val="24"/>
          <w:szCs w:val="24"/>
        </w:rPr>
      </w:pPr>
      <w:r>
        <w:rPr>
          <w:sz w:val="24"/>
          <w:szCs w:val="24"/>
        </w:rPr>
        <w:t>Extend the existing album table schema by adding a new column to store the release year of each album.</w:t>
      </w:r>
    </w:p>
    <w:p w14:paraId="2BF348B1" w14:textId="20A7FE72" w:rsidR="00A35CF8" w:rsidRDefault="00A35CF8" w:rsidP="00A35CF8">
      <w:pPr>
        <w:widowControl w:val="0"/>
        <w:spacing w:after="240" w:line="251" w:lineRule="auto"/>
        <w:ind w:left="720"/>
        <w:rPr>
          <w:sz w:val="24"/>
          <w:szCs w:val="24"/>
        </w:rPr>
      </w:pPr>
    </w:p>
    <w:p w14:paraId="6AAC024A" w14:textId="4146EEB6" w:rsidR="0080327C" w:rsidRDefault="00A35CF8" w:rsidP="00A30ED6">
      <w:pPr>
        <w:widowControl w:val="0"/>
        <w:spacing w:line="251" w:lineRule="auto"/>
        <w:ind w:left="360"/>
        <w:rPr>
          <w:sz w:val="28"/>
          <w:szCs w:val="28"/>
        </w:rPr>
      </w:pPr>
      <w:r>
        <w:rPr>
          <w:sz w:val="28"/>
          <w:szCs w:val="28"/>
        </w:rPr>
        <w:t>Query</w:t>
      </w:r>
    </w:p>
    <w:p w14:paraId="2029EE22" w14:textId="5D054C93" w:rsidR="00A35CF8" w:rsidRDefault="00A35CF8" w:rsidP="00A35CF8">
      <w:pPr>
        <w:widowControl w:val="0"/>
        <w:spacing w:line="251" w:lineRule="auto"/>
        <w:ind w:left="360"/>
        <w:jc w:val="center"/>
        <w:rPr>
          <w:sz w:val="28"/>
          <w:szCs w:val="28"/>
        </w:rPr>
      </w:pPr>
      <w:r>
        <w:rPr>
          <w:noProof/>
          <w:sz w:val="28"/>
          <w:szCs w:val="28"/>
        </w:rPr>
        <w:drawing>
          <wp:inline distT="0" distB="0" distL="0" distR="0" wp14:anchorId="2F578051" wp14:editId="2C640774">
            <wp:extent cx="2545061" cy="10763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2552402" cy="1079429"/>
                    </a:xfrm>
                    <a:prstGeom prst="rect">
                      <a:avLst/>
                    </a:prstGeom>
                  </pic:spPr>
                </pic:pic>
              </a:graphicData>
            </a:graphic>
          </wp:inline>
        </w:drawing>
      </w:r>
    </w:p>
    <w:p w14:paraId="5AF2A767" w14:textId="77777777" w:rsidR="00A35CF8" w:rsidRDefault="00A35CF8" w:rsidP="00A35CF8">
      <w:pPr>
        <w:widowControl w:val="0"/>
        <w:spacing w:line="251" w:lineRule="auto"/>
        <w:ind w:left="360"/>
        <w:rPr>
          <w:sz w:val="28"/>
          <w:szCs w:val="28"/>
        </w:rPr>
      </w:pPr>
    </w:p>
    <w:p w14:paraId="4FE923CB" w14:textId="77777777" w:rsidR="00A35CF8" w:rsidRDefault="00A35CF8" w:rsidP="00A35CF8">
      <w:pPr>
        <w:widowControl w:val="0"/>
        <w:spacing w:line="251" w:lineRule="auto"/>
        <w:ind w:left="360"/>
        <w:rPr>
          <w:sz w:val="28"/>
          <w:szCs w:val="28"/>
        </w:rPr>
      </w:pPr>
    </w:p>
    <w:p w14:paraId="792BA620" w14:textId="2A0D00EC" w:rsidR="00A35CF8" w:rsidRDefault="00A35CF8" w:rsidP="00A35CF8">
      <w:pPr>
        <w:widowControl w:val="0"/>
        <w:spacing w:line="251" w:lineRule="auto"/>
        <w:ind w:left="360"/>
        <w:rPr>
          <w:sz w:val="28"/>
          <w:szCs w:val="28"/>
        </w:rPr>
      </w:pPr>
      <w:r>
        <w:rPr>
          <w:sz w:val="28"/>
          <w:szCs w:val="28"/>
        </w:rPr>
        <w:t>Output</w:t>
      </w:r>
    </w:p>
    <w:p w14:paraId="7B7BB748" w14:textId="4D467430" w:rsidR="00A35CF8" w:rsidRDefault="00A35CF8" w:rsidP="00A35CF8">
      <w:pPr>
        <w:widowControl w:val="0"/>
        <w:spacing w:line="251" w:lineRule="auto"/>
        <w:ind w:left="360"/>
        <w:jc w:val="center"/>
        <w:rPr>
          <w:sz w:val="28"/>
          <w:szCs w:val="28"/>
        </w:rPr>
      </w:pPr>
      <w:r>
        <w:rPr>
          <w:noProof/>
          <w:sz w:val="28"/>
          <w:szCs w:val="28"/>
        </w:rPr>
        <w:lastRenderedPageBreak/>
        <w:drawing>
          <wp:inline distT="0" distB="0" distL="0" distR="0" wp14:anchorId="22E428C3" wp14:editId="4A5B08BE">
            <wp:extent cx="3867150" cy="1343025"/>
            <wp:effectExtent l="0" t="0" r="0" b="9525"/>
            <wp:docPr id="60" name="Picture 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3867150" cy="1343025"/>
                    </a:xfrm>
                    <a:prstGeom prst="rect">
                      <a:avLst/>
                    </a:prstGeom>
                  </pic:spPr>
                </pic:pic>
              </a:graphicData>
            </a:graphic>
          </wp:inline>
        </w:drawing>
      </w:r>
    </w:p>
    <w:p w14:paraId="10A969A3" w14:textId="77777777" w:rsidR="00A35CF8" w:rsidRDefault="00A35CF8" w:rsidP="00A35CF8">
      <w:pPr>
        <w:widowControl w:val="0"/>
        <w:spacing w:line="251" w:lineRule="auto"/>
        <w:ind w:left="360"/>
        <w:jc w:val="center"/>
        <w:rPr>
          <w:sz w:val="28"/>
          <w:szCs w:val="28"/>
        </w:rPr>
      </w:pPr>
    </w:p>
    <w:p w14:paraId="00000023" w14:textId="27BD32F2" w:rsidR="00EF7706" w:rsidRDefault="00934C1B" w:rsidP="00934C1B">
      <w:pPr>
        <w:widowControl w:val="0"/>
        <w:spacing w:after="240" w:line="251" w:lineRule="auto"/>
        <w:rPr>
          <w:sz w:val="28"/>
          <w:szCs w:val="28"/>
        </w:rPr>
      </w:pPr>
      <w:r>
        <w:rPr>
          <w:sz w:val="28"/>
          <w:szCs w:val="28"/>
        </w:rPr>
        <w:t xml:space="preserve">Q11. </w:t>
      </w:r>
      <w:r w:rsidR="00000000">
        <w:rPr>
          <w:sz w:val="28"/>
          <w:szCs w:val="28"/>
        </w:rPr>
        <w:t xml:space="preserve">Chinook is interested in understanding the purchasing </w:t>
      </w:r>
      <w:proofErr w:type="spellStart"/>
      <w:r w:rsidR="00000000">
        <w:rPr>
          <w:sz w:val="28"/>
          <w:szCs w:val="28"/>
        </w:rPr>
        <w:t>behavior</w:t>
      </w:r>
      <w:proofErr w:type="spellEnd"/>
      <w:r w:rsidR="00000000">
        <w:rPr>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2E1A9F53" w14:textId="77777777" w:rsidR="00934C1B" w:rsidRPr="006165A4" w:rsidRDefault="00934C1B" w:rsidP="00934C1B">
      <w:pPr>
        <w:widowControl w:val="0"/>
        <w:spacing w:after="240" w:line="251" w:lineRule="auto"/>
        <w:rPr>
          <w:sz w:val="28"/>
          <w:szCs w:val="28"/>
          <w:lang w:val="en-US"/>
        </w:rPr>
      </w:pPr>
      <w:r>
        <w:rPr>
          <w:sz w:val="28"/>
          <w:szCs w:val="28"/>
        </w:rPr>
        <w:t xml:space="preserve">Ans. </w:t>
      </w:r>
      <w:r w:rsidRPr="00934C1B">
        <w:rPr>
          <w:b/>
          <w:bCs/>
          <w:sz w:val="28"/>
          <w:szCs w:val="28"/>
          <w:lang w:val="en-US"/>
        </w:rPr>
        <w:t>Approach:</w:t>
      </w:r>
      <w:r w:rsidRPr="00934C1B">
        <w:rPr>
          <w:sz w:val="28"/>
          <w:szCs w:val="28"/>
          <w:lang w:val="en-US"/>
        </w:rPr>
        <w:br/>
        <w:t xml:space="preserve">To analyze purchasing behavior by geography, we combined customer details with their purchase history. A subquery aggregated each customer’s </w:t>
      </w:r>
      <w:r w:rsidRPr="00934C1B">
        <w:rPr>
          <w:b/>
          <w:bCs/>
          <w:sz w:val="28"/>
          <w:szCs w:val="28"/>
          <w:lang w:val="en-US"/>
        </w:rPr>
        <w:t>total spending</w:t>
      </w:r>
      <w:r w:rsidRPr="00934C1B">
        <w:rPr>
          <w:sz w:val="28"/>
          <w:szCs w:val="28"/>
          <w:lang w:val="en-US"/>
        </w:rPr>
        <w:t xml:space="preserve"> and </w:t>
      </w:r>
      <w:r w:rsidRPr="00934C1B">
        <w:rPr>
          <w:b/>
          <w:bCs/>
          <w:sz w:val="28"/>
          <w:szCs w:val="28"/>
          <w:lang w:val="en-US"/>
        </w:rPr>
        <w:t>tracks purchased</w:t>
      </w:r>
      <w:r w:rsidRPr="00934C1B">
        <w:rPr>
          <w:sz w:val="28"/>
          <w:szCs w:val="28"/>
          <w:lang w:val="en-US"/>
        </w:rPr>
        <w:t xml:space="preserve">, while the main query grouped these metrics by country. From this, we </w:t>
      </w:r>
      <w:r w:rsidRPr="006165A4">
        <w:rPr>
          <w:sz w:val="28"/>
          <w:szCs w:val="28"/>
          <w:lang w:val="en-US"/>
        </w:rPr>
        <w:t>calculated:</w:t>
      </w:r>
    </w:p>
    <w:p w14:paraId="4E5EFFBA" w14:textId="77777777" w:rsidR="00934C1B" w:rsidRPr="00934C1B" w:rsidRDefault="00934C1B" w:rsidP="00934C1B">
      <w:pPr>
        <w:widowControl w:val="0"/>
        <w:numPr>
          <w:ilvl w:val="0"/>
          <w:numId w:val="35"/>
        </w:numPr>
        <w:spacing w:after="240" w:line="251" w:lineRule="auto"/>
        <w:rPr>
          <w:sz w:val="28"/>
          <w:szCs w:val="28"/>
          <w:lang w:val="en-US"/>
        </w:rPr>
      </w:pPr>
      <w:r w:rsidRPr="00934C1B">
        <w:rPr>
          <w:sz w:val="28"/>
          <w:szCs w:val="28"/>
          <w:lang w:val="en-US"/>
        </w:rPr>
        <w:t>Number of customers per country.</w:t>
      </w:r>
    </w:p>
    <w:p w14:paraId="2D8574D6" w14:textId="77777777" w:rsidR="00934C1B" w:rsidRPr="00934C1B" w:rsidRDefault="00934C1B" w:rsidP="00934C1B">
      <w:pPr>
        <w:widowControl w:val="0"/>
        <w:numPr>
          <w:ilvl w:val="0"/>
          <w:numId w:val="35"/>
        </w:numPr>
        <w:spacing w:after="240" w:line="251" w:lineRule="auto"/>
        <w:rPr>
          <w:sz w:val="28"/>
          <w:szCs w:val="28"/>
          <w:lang w:val="en-US"/>
        </w:rPr>
      </w:pPr>
      <w:r w:rsidRPr="00934C1B">
        <w:rPr>
          <w:sz w:val="28"/>
          <w:szCs w:val="28"/>
          <w:lang w:val="en-US"/>
        </w:rPr>
        <w:t>Average spending per customer.</w:t>
      </w:r>
    </w:p>
    <w:p w14:paraId="73E00FA7" w14:textId="77777777" w:rsidR="00934C1B" w:rsidRPr="00934C1B" w:rsidRDefault="00934C1B" w:rsidP="00934C1B">
      <w:pPr>
        <w:widowControl w:val="0"/>
        <w:numPr>
          <w:ilvl w:val="0"/>
          <w:numId w:val="35"/>
        </w:numPr>
        <w:spacing w:after="240" w:line="251" w:lineRule="auto"/>
        <w:rPr>
          <w:sz w:val="28"/>
          <w:szCs w:val="28"/>
          <w:lang w:val="en-US"/>
        </w:rPr>
      </w:pPr>
      <w:r w:rsidRPr="00934C1B">
        <w:rPr>
          <w:sz w:val="28"/>
          <w:szCs w:val="28"/>
          <w:lang w:val="en-US"/>
        </w:rPr>
        <w:t>Average tracks purchased per customer.</w:t>
      </w:r>
      <w:r w:rsidRPr="00934C1B">
        <w:rPr>
          <w:sz w:val="28"/>
          <w:szCs w:val="28"/>
          <w:lang w:val="en-US"/>
        </w:rPr>
        <w:br/>
        <w:t>The results were ranked by spending to highlight the strongest markets.</w:t>
      </w:r>
    </w:p>
    <w:p w14:paraId="74331AE3" w14:textId="05D537AB" w:rsidR="00934C1B" w:rsidRDefault="00934C1B" w:rsidP="00934C1B">
      <w:pPr>
        <w:widowControl w:val="0"/>
        <w:spacing w:after="240" w:line="251" w:lineRule="auto"/>
        <w:rPr>
          <w:sz w:val="28"/>
          <w:szCs w:val="28"/>
        </w:rPr>
      </w:pPr>
      <w:r>
        <w:rPr>
          <w:sz w:val="28"/>
          <w:szCs w:val="28"/>
        </w:rPr>
        <w:t xml:space="preserve">     Query </w:t>
      </w:r>
    </w:p>
    <w:p w14:paraId="30E3640E" w14:textId="052FF78F" w:rsidR="00934C1B" w:rsidRDefault="00934C1B" w:rsidP="00934C1B">
      <w:pPr>
        <w:widowControl w:val="0"/>
        <w:spacing w:after="240" w:line="251" w:lineRule="auto"/>
        <w:jc w:val="center"/>
        <w:rPr>
          <w:sz w:val="28"/>
          <w:szCs w:val="28"/>
        </w:rPr>
      </w:pPr>
      <w:r>
        <w:rPr>
          <w:noProof/>
          <w:sz w:val="28"/>
          <w:szCs w:val="28"/>
        </w:rPr>
        <w:drawing>
          <wp:inline distT="0" distB="0" distL="0" distR="0" wp14:anchorId="1C38ECB0" wp14:editId="0938D9BC">
            <wp:extent cx="4781550"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6">
                      <a:extLst>
                        <a:ext uri="{28A0092B-C50C-407E-A947-70E740481C1C}">
                          <a14:useLocalDpi xmlns:a14="http://schemas.microsoft.com/office/drawing/2010/main" val="0"/>
                        </a:ext>
                      </a:extLst>
                    </a:blip>
                    <a:stretch>
                      <a:fillRect/>
                    </a:stretch>
                  </pic:blipFill>
                  <pic:spPr>
                    <a:xfrm>
                      <a:off x="0" y="0"/>
                      <a:ext cx="4781550" cy="3009900"/>
                    </a:xfrm>
                    <a:prstGeom prst="rect">
                      <a:avLst/>
                    </a:prstGeom>
                  </pic:spPr>
                </pic:pic>
              </a:graphicData>
            </a:graphic>
          </wp:inline>
        </w:drawing>
      </w:r>
    </w:p>
    <w:p w14:paraId="09AFD49E" w14:textId="77777777" w:rsidR="00934C1B" w:rsidRDefault="00934C1B" w:rsidP="00934C1B">
      <w:pPr>
        <w:widowControl w:val="0"/>
        <w:spacing w:after="240" w:line="251" w:lineRule="auto"/>
        <w:rPr>
          <w:sz w:val="28"/>
          <w:szCs w:val="28"/>
        </w:rPr>
      </w:pPr>
      <w:r>
        <w:rPr>
          <w:sz w:val="28"/>
          <w:szCs w:val="28"/>
        </w:rPr>
        <w:t xml:space="preserve">   </w:t>
      </w:r>
    </w:p>
    <w:p w14:paraId="7295E9CC" w14:textId="77777777" w:rsidR="00934C1B" w:rsidRDefault="00934C1B" w:rsidP="00934C1B">
      <w:pPr>
        <w:widowControl w:val="0"/>
        <w:spacing w:after="240" w:line="251" w:lineRule="auto"/>
        <w:rPr>
          <w:sz w:val="28"/>
          <w:szCs w:val="28"/>
        </w:rPr>
      </w:pPr>
    </w:p>
    <w:p w14:paraId="55B10068" w14:textId="31F75C07" w:rsidR="00934C1B" w:rsidRDefault="00934C1B" w:rsidP="00934C1B">
      <w:pPr>
        <w:widowControl w:val="0"/>
        <w:spacing w:after="240" w:line="251" w:lineRule="auto"/>
        <w:rPr>
          <w:sz w:val="28"/>
          <w:szCs w:val="28"/>
        </w:rPr>
      </w:pPr>
      <w:r>
        <w:rPr>
          <w:sz w:val="28"/>
          <w:szCs w:val="28"/>
        </w:rPr>
        <w:lastRenderedPageBreak/>
        <w:t xml:space="preserve">    Output</w:t>
      </w:r>
    </w:p>
    <w:p w14:paraId="30379599" w14:textId="53DE64D7" w:rsidR="00934C1B" w:rsidRDefault="00934C1B" w:rsidP="00934C1B">
      <w:pPr>
        <w:widowControl w:val="0"/>
        <w:spacing w:after="240" w:line="251" w:lineRule="auto"/>
        <w:jc w:val="center"/>
        <w:rPr>
          <w:sz w:val="28"/>
          <w:szCs w:val="28"/>
        </w:rPr>
      </w:pPr>
      <w:r>
        <w:rPr>
          <w:noProof/>
          <w:sz w:val="28"/>
          <w:szCs w:val="28"/>
        </w:rPr>
        <w:drawing>
          <wp:inline distT="0" distB="0" distL="0" distR="0" wp14:anchorId="15CF6D4A" wp14:editId="50DCAAF3">
            <wp:extent cx="4686300" cy="2495550"/>
            <wp:effectExtent l="0" t="0" r="0" b="0"/>
            <wp:docPr id="62" name="Picture 62"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data&#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686300" cy="2495550"/>
                    </a:xfrm>
                    <a:prstGeom prst="rect">
                      <a:avLst/>
                    </a:prstGeom>
                  </pic:spPr>
                </pic:pic>
              </a:graphicData>
            </a:graphic>
          </wp:inline>
        </w:drawing>
      </w:r>
    </w:p>
    <w:p w14:paraId="199F306E" w14:textId="77777777" w:rsidR="00934C1B" w:rsidRDefault="00934C1B" w:rsidP="00934C1B">
      <w:pPr>
        <w:widowControl w:val="0"/>
        <w:spacing w:after="240" w:line="251" w:lineRule="auto"/>
        <w:rPr>
          <w:sz w:val="28"/>
          <w:szCs w:val="28"/>
        </w:rPr>
      </w:pPr>
    </w:p>
    <w:p w14:paraId="00000024" w14:textId="77777777" w:rsidR="00EF7706" w:rsidRDefault="00EF7706" w:rsidP="00A30ED6">
      <w:pPr>
        <w:widowControl w:val="0"/>
        <w:spacing w:after="240" w:line="251" w:lineRule="auto"/>
        <w:ind w:left="720"/>
        <w:rPr>
          <w:sz w:val="28"/>
          <w:szCs w:val="28"/>
        </w:rPr>
      </w:pPr>
    </w:p>
    <w:p w14:paraId="00000025" w14:textId="77777777" w:rsidR="00EF7706" w:rsidRDefault="00EF7706">
      <w:pPr>
        <w:jc w:val="center"/>
        <w:rPr>
          <w:sz w:val="48"/>
          <w:szCs w:val="48"/>
        </w:rPr>
      </w:pPr>
    </w:p>
    <w:sectPr w:rsidR="00EF7706" w:rsidSect="007D0E48">
      <w:pgSz w:w="11909" w:h="16834"/>
      <w:pgMar w:top="720" w:right="720" w:bottom="720" w:left="28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19D"/>
    <w:multiLevelType w:val="multilevel"/>
    <w:tmpl w:val="69403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42A0A"/>
    <w:multiLevelType w:val="multilevel"/>
    <w:tmpl w:val="DDBC0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42C2B"/>
    <w:multiLevelType w:val="multilevel"/>
    <w:tmpl w:val="5EBA6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A5CBC"/>
    <w:multiLevelType w:val="multilevel"/>
    <w:tmpl w:val="D79AF184"/>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935C7"/>
    <w:multiLevelType w:val="multilevel"/>
    <w:tmpl w:val="91028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D78CB"/>
    <w:multiLevelType w:val="multilevel"/>
    <w:tmpl w:val="D12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26D74"/>
    <w:multiLevelType w:val="multilevel"/>
    <w:tmpl w:val="9FF4D69E"/>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 w15:restartNumberingAfterBreak="0">
    <w:nsid w:val="334513FA"/>
    <w:multiLevelType w:val="multilevel"/>
    <w:tmpl w:val="08307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90D63"/>
    <w:multiLevelType w:val="hybridMultilevel"/>
    <w:tmpl w:val="8BFA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D184A"/>
    <w:multiLevelType w:val="multilevel"/>
    <w:tmpl w:val="0D0A8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973604"/>
    <w:multiLevelType w:val="hybridMultilevel"/>
    <w:tmpl w:val="E06E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17C95"/>
    <w:multiLevelType w:val="multilevel"/>
    <w:tmpl w:val="823E2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82441"/>
    <w:multiLevelType w:val="hybridMultilevel"/>
    <w:tmpl w:val="176E2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82CBB"/>
    <w:multiLevelType w:val="multilevel"/>
    <w:tmpl w:val="8E9EA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CD51D8"/>
    <w:multiLevelType w:val="multilevel"/>
    <w:tmpl w:val="09F0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634F12"/>
    <w:multiLevelType w:val="multilevel"/>
    <w:tmpl w:val="7630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06D90"/>
    <w:multiLevelType w:val="multilevel"/>
    <w:tmpl w:val="0122F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A02787"/>
    <w:multiLevelType w:val="multilevel"/>
    <w:tmpl w:val="5B4AB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951AFB"/>
    <w:multiLevelType w:val="multilevel"/>
    <w:tmpl w:val="97A03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447D3C"/>
    <w:multiLevelType w:val="multilevel"/>
    <w:tmpl w:val="6A70E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AC5C4F"/>
    <w:multiLevelType w:val="multilevel"/>
    <w:tmpl w:val="FDE6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F6117F"/>
    <w:multiLevelType w:val="hybridMultilevel"/>
    <w:tmpl w:val="B076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672746"/>
    <w:multiLevelType w:val="multilevel"/>
    <w:tmpl w:val="264483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870B6"/>
    <w:multiLevelType w:val="multilevel"/>
    <w:tmpl w:val="9F8C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654D4"/>
    <w:multiLevelType w:val="multilevel"/>
    <w:tmpl w:val="1494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F2DC5"/>
    <w:multiLevelType w:val="multilevel"/>
    <w:tmpl w:val="2DB0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E1B76"/>
    <w:multiLevelType w:val="multilevel"/>
    <w:tmpl w:val="4D3C6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17343"/>
    <w:multiLevelType w:val="multilevel"/>
    <w:tmpl w:val="5980D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E1687A"/>
    <w:multiLevelType w:val="multilevel"/>
    <w:tmpl w:val="D3C0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43B77"/>
    <w:multiLevelType w:val="multilevel"/>
    <w:tmpl w:val="E234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920D82"/>
    <w:multiLevelType w:val="multilevel"/>
    <w:tmpl w:val="0A522DAC"/>
    <w:lvl w:ilvl="0">
      <w:start w:val="1"/>
      <w:numFmt w:val="decimal"/>
      <w:lvlText w:val="%1."/>
      <w:lvlJc w:val="left"/>
      <w:pPr>
        <w:tabs>
          <w:tab w:val="num" w:pos="720"/>
        </w:tabs>
        <w:ind w:left="720" w:hanging="360"/>
      </w:pPr>
    </w:lvl>
    <w:lvl w:ilvl="1">
      <w:start w:val="1"/>
      <w:numFmt w:val="bullet"/>
      <w:lvlText w:val=""/>
      <w:lvlJc w:val="left"/>
      <w:pPr>
        <w:ind w:left="135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69770B"/>
    <w:multiLevelType w:val="multilevel"/>
    <w:tmpl w:val="8090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99167B"/>
    <w:multiLevelType w:val="multilevel"/>
    <w:tmpl w:val="24C8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060427"/>
    <w:multiLevelType w:val="multilevel"/>
    <w:tmpl w:val="E198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C2822"/>
    <w:multiLevelType w:val="multilevel"/>
    <w:tmpl w:val="9C2AA06A"/>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35" w15:restartNumberingAfterBreak="0">
    <w:nsid w:val="791E420B"/>
    <w:multiLevelType w:val="multilevel"/>
    <w:tmpl w:val="D02A5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E46BD9"/>
    <w:multiLevelType w:val="multilevel"/>
    <w:tmpl w:val="5B207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0B1DC9"/>
    <w:multiLevelType w:val="multilevel"/>
    <w:tmpl w:val="183E5D08"/>
    <w:lvl w:ilvl="0">
      <w:start w:val="1"/>
      <w:numFmt w:val="decimal"/>
      <w:lvlText w:val="%1."/>
      <w:lvlJc w:val="left"/>
      <w:pPr>
        <w:tabs>
          <w:tab w:val="num" w:pos="720"/>
        </w:tabs>
        <w:ind w:left="720" w:hanging="360"/>
      </w:pPr>
    </w:lvl>
    <w:lvl w:ilvl="1">
      <w:start w:val="1"/>
      <w:numFmt w:val="bullet"/>
      <w:lvlText w:val=""/>
      <w:lvlJc w:val="left"/>
      <w:pPr>
        <w:ind w:left="135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675106">
    <w:abstractNumId w:val="34"/>
  </w:num>
  <w:num w:numId="2" w16cid:durableId="190071205">
    <w:abstractNumId w:val="6"/>
  </w:num>
  <w:num w:numId="3" w16cid:durableId="1797404520">
    <w:abstractNumId w:val="15"/>
  </w:num>
  <w:num w:numId="4" w16cid:durableId="1258901820">
    <w:abstractNumId w:val="5"/>
  </w:num>
  <w:num w:numId="5" w16cid:durableId="290551297">
    <w:abstractNumId w:val="21"/>
  </w:num>
  <w:num w:numId="6" w16cid:durableId="1282613938">
    <w:abstractNumId w:val="10"/>
  </w:num>
  <w:num w:numId="7" w16cid:durableId="209388024">
    <w:abstractNumId w:val="12"/>
  </w:num>
  <w:num w:numId="8" w16cid:durableId="892038565">
    <w:abstractNumId w:val="24"/>
  </w:num>
  <w:num w:numId="9" w16cid:durableId="1619489888">
    <w:abstractNumId w:val="11"/>
  </w:num>
  <w:num w:numId="10" w16cid:durableId="401104005">
    <w:abstractNumId w:val="29"/>
  </w:num>
  <w:num w:numId="11" w16cid:durableId="1000809366">
    <w:abstractNumId w:val="18"/>
  </w:num>
  <w:num w:numId="12" w16cid:durableId="2144039214">
    <w:abstractNumId w:val="13"/>
  </w:num>
  <w:num w:numId="13" w16cid:durableId="301084038">
    <w:abstractNumId w:val="8"/>
  </w:num>
  <w:num w:numId="14" w16cid:durableId="1945992574">
    <w:abstractNumId w:val="26"/>
  </w:num>
  <w:num w:numId="15" w16cid:durableId="2124762048">
    <w:abstractNumId w:val="32"/>
  </w:num>
  <w:num w:numId="16" w16cid:durableId="56904259">
    <w:abstractNumId w:val="23"/>
  </w:num>
  <w:num w:numId="17" w16cid:durableId="840388517">
    <w:abstractNumId w:val="7"/>
  </w:num>
  <w:num w:numId="18" w16cid:durableId="980420733">
    <w:abstractNumId w:val="31"/>
  </w:num>
  <w:num w:numId="19" w16cid:durableId="229507240">
    <w:abstractNumId w:val="1"/>
  </w:num>
  <w:num w:numId="20" w16cid:durableId="780300070">
    <w:abstractNumId w:val="35"/>
  </w:num>
  <w:num w:numId="21" w16cid:durableId="1463764666">
    <w:abstractNumId w:val="17"/>
  </w:num>
  <w:num w:numId="22" w16cid:durableId="1499077509">
    <w:abstractNumId w:val="4"/>
  </w:num>
  <w:num w:numId="23" w16cid:durableId="1436245036">
    <w:abstractNumId w:val="19"/>
  </w:num>
  <w:num w:numId="24" w16cid:durableId="766384754">
    <w:abstractNumId w:val="14"/>
  </w:num>
  <w:num w:numId="25" w16cid:durableId="101268451">
    <w:abstractNumId w:val="20"/>
  </w:num>
  <w:num w:numId="26" w16cid:durableId="565801789">
    <w:abstractNumId w:val="33"/>
  </w:num>
  <w:num w:numId="27" w16cid:durableId="1257132435">
    <w:abstractNumId w:val="16"/>
  </w:num>
  <w:num w:numId="28" w16cid:durableId="1980838324">
    <w:abstractNumId w:val="2"/>
  </w:num>
  <w:num w:numId="29" w16cid:durableId="1892883573">
    <w:abstractNumId w:val="27"/>
  </w:num>
  <w:num w:numId="30" w16cid:durableId="1966765622">
    <w:abstractNumId w:val="3"/>
  </w:num>
  <w:num w:numId="31" w16cid:durableId="1112676544">
    <w:abstractNumId w:val="36"/>
  </w:num>
  <w:num w:numId="32" w16cid:durableId="1449011047">
    <w:abstractNumId w:val="0"/>
  </w:num>
  <w:num w:numId="33" w16cid:durableId="548880206">
    <w:abstractNumId w:val="28"/>
  </w:num>
  <w:num w:numId="34" w16cid:durableId="215435159">
    <w:abstractNumId w:val="9"/>
  </w:num>
  <w:num w:numId="35" w16cid:durableId="1506900005">
    <w:abstractNumId w:val="25"/>
  </w:num>
  <w:num w:numId="36" w16cid:durableId="1413048380">
    <w:abstractNumId w:val="22"/>
  </w:num>
  <w:num w:numId="37" w16cid:durableId="1278877037">
    <w:abstractNumId w:val="37"/>
  </w:num>
  <w:num w:numId="38" w16cid:durableId="16644323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706"/>
    <w:rsid w:val="000F2D5F"/>
    <w:rsid w:val="002626EB"/>
    <w:rsid w:val="002631BA"/>
    <w:rsid w:val="00340E52"/>
    <w:rsid w:val="003B1282"/>
    <w:rsid w:val="0043374B"/>
    <w:rsid w:val="004B3A50"/>
    <w:rsid w:val="00500FBF"/>
    <w:rsid w:val="00570ECF"/>
    <w:rsid w:val="005E1556"/>
    <w:rsid w:val="006165A4"/>
    <w:rsid w:val="00682D07"/>
    <w:rsid w:val="006B0CA5"/>
    <w:rsid w:val="006B73F3"/>
    <w:rsid w:val="006F48C7"/>
    <w:rsid w:val="007C2CC2"/>
    <w:rsid w:val="007D0E48"/>
    <w:rsid w:val="007E6751"/>
    <w:rsid w:val="0080327C"/>
    <w:rsid w:val="00934C1B"/>
    <w:rsid w:val="00962F41"/>
    <w:rsid w:val="00986D6A"/>
    <w:rsid w:val="00A30ED6"/>
    <w:rsid w:val="00A35CF8"/>
    <w:rsid w:val="00A37A78"/>
    <w:rsid w:val="00A40017"/>
    <w:rsid w:val="00AE297B"/>
    <w:rsid w:val="00B22EDF"/>
    <w:rsid w:val="00B37B58"/>
    <w:rsid w:val="00B774E1"/>
    <w:rsid w:val="00BA66F1"/>
    <w:rsid w:val="00C67A07"/>
    <w:rsid w:val="00C92FD4"/>
    <w:rsid w:val="00CB37A3"/>
    <w:rsid w:val="00D74E31"/>
    <w:rsid w:val="00E526FF"/>
    <w:rsid w:val="00EA072D"/>
    <w:rsid w:val="00EF7706"/>
    <w:rsid w:val="00FD2AB5"/>
    <w:rsid w:val="00FF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AC1F7"/>
  <w15:docId w15:val="{18D174B2-B886-4D68-A8A6-8AB387D4D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3B1282"/>
    <w:rPr>
      <w:rFonts w:ascii="Times New Roman" w:hAnsi="Times New Roman" w:cs="Times New Roman"/>
      <w:sz w:val="24"/>
      <w:szCs w:val="24"/>
    </w:rPr>
  </w:style>
  <w:style w:type="paragraph" w:styleId="ListParagraph">
    <w:name w:val="List Paragraph"/>
    <w:basedOn w:val="Normal"/>
    <w:uiPriority w:val="34"/>
    <w:qFormat/>
    <w:rsid w:val="007D0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8902">
      <w:bodyDiv w:val="1"/>
      <w:marLeft w:val="0"/>
      <w:marRight w:val="0"/>
      <w:marTop w:val="0"/>
      <w:marBottom w:val="0"/>
      <w:divBdr>
        <w:top w:val="none" w:sz="0" w:space="0" w:color="auto"/>
        <w:left w:val="none" w:sz="0" w:space="0" w:color="auto"/>
        <w:bottom w:val="none" w:sz="0" w:space="0" w:color="auto"/>
        <w:right w:val="none" w:sz="0" w:space="0" w:color="auto"/>
      </w:divBdr>
    </w:div>
    <w:div w:id="96485204">
      <w:bodyDiv w:val="1"/>
      <w:marLeft w:val="0"/>
      <w:marRight w:val="0"/>
      <w:marTop w:val="0"/>
      <w:marBottom w:val="0"/>
      <w:divBdr>
        <w:top w:val="none" w:sz="0" w:space="0" w:color="auto"/>
        <w:left w:val="none" w:sz="0" w:space="0" w:color="auto"/>
        <w:bottom w:val="none" w:sz="0" w:space="0" w:color="auto"/>
        <w:right w:val="none" w:sz="0" w:space="0" w:color="auto"/>
      </w:divBdr>
    </w:div>
    <w:div w:id="101925871">
      <w:bodyDiv w:val="1"/>
      <w:marLeft w:val="0"/>
      <w:marRight w:val="0"/>
      <w:marTop w:val="0"/>
      <w:marBottom w:val="0"/>
      <w:divBdr>
        <w:top w:val="none" w:sz="0" w:space="0" w:color="auto"/>
        <w:left w:val="none" w:sz="0" w:space="0" w:color="auto"/>
        <w:bottom w:val="none" w:sz="0" w:space="0" w:color="auto"/>
        <w:right w:val="none" w:sz="0" w:space="0" w:color="auto"/>
      </w:divBdr>
    </w:div>
    <w:div w:id="192426538">
      <w:bodyDiv w:val="1"/>
      <w:marLeft w:val="0"/>
      <w:marRight w:val="0"/>
      <w:marTop w:val="0"/>
      <w:marBottom w:val="0"/>
      <w:divBdr>
        <w:top w:val="none" w:sz="0" w:space="0" w:color="auto"/>
        <w:left w:val="none" w:sz="0" w:space="0" w:color="auto"/>
        <w:bottom w:val="none" w:sz="0" w:space="0" w:color="auto"/>
        <w:right w:val="none" w:sz="0" w:space="0" w:color="auto"/>
      </w:divBdr>
    </w:div>
    <w:div w:id="215094886">
      <w:bodyDiv w:val="1"/>
      <w:marLeft w:val="0"/>
      <w:marRight w:val="0"/>
      <w:marTop w:val="0"/>
      <w:marBottom w:val="0"/>
      <w:divBdr>
        <w:top w:val="none" w:sz="0" w:space="0" w:color="auto"/>
        <w:left w:val="none" w:sz="0" w:space="0" w:color="auto"/>
        <w:bottom w:val="none" w:sz="0" w:space="0" w:color="auto"/>
        <w:right w:val="none" w:sz="0" w:space="0" w:color="auto"/>
      </w:divBdr>
    </w:div>
    <w:div w:id="251355324">
      <w:bodyDiv w:val="1"/>
      <w:marLeft w:val="0"/>
      <w:marRight w:val="0"/>
      <w:marTop w:val="0"/>
      <w:marBottom w:val="0"/>
      <w:divBdr>
        <w:top w:val="none" w:sz="0" w:space="0" w:color="auto"/>
        <w:left w:val="none" w:sz="0" w:space="0" w:color="auto"/>
        <w:bottom w:val="none" w:sz="0" w:space="0" w:color="auto"/>
        <w:right w:val="none" w:sz="0" w:space="0" w:color="auto"/>
      </w:divBdr>
    </w:div>
    <w:div w:id="289090752">
      <w:bodyDiv w:val="1"/>
      <w:marLeft w:val="0"/>
      <w:marRight w:val="0"/>
      <w:marTop w:val="0"/>
      <w:marBottom w:val="0"/>
      <w:divBdr>
        <w:top w:val="none" w:sz="0" w:space="0" w:color="auto"/>
        <w:left w:val="none" w:sz="0" w:space="0" w:color="auto"/>
        <w:bottom w:val="none" w:sz="0" w:space="0" w:color="auto"/>
        <w:right w:val="none" w:sz="0" w:space="0" w:color="auto"/>
      </w:divBdr>
    </w:div>
    <w:div w:id="366613000">
      <w:bodyDiv w:val="1"/>
      <w:marLeft w:val="0"/>
      <w:marRight w:val="0"/>
      <w:marTop w:val="0"/>
      <w:marBottom w:val="0"/>
      <w:divBdr>
        <w:top w:val="none" w:sz="0" w:space="0" w:color="auto"/>
        <w:left w:val="none" w:sz="0" w:space="0" w:color="auto"/>
        <w:bottom w:val="none" w:sz="0" w:space="0" w:color="auto"/>
        <w:right w:val="none" w:sz="0" w:space="0" w:color="auto"/>
      </w:divBdr>
    </w:div>
    <w:div w:id="393894444">
      <w:bodyDiv w:val="1"/>
      <w:marLeft w:val="0"/>
      <w:marRight w:val="0"/>
      <w:marTop w:val="0"/>
      <w:marBottom w:val="0"/>
      <w:divBdr>
        <w:top w:val="none" w:sz="0" w:space="0" w:color="auto"/>
        <w:left w:val="none" w:sz="0" w:space="0" w:color="auto"/>
        <w:bottom w:val="none" w:sz="0" w:space="0" w:color="auto"/>
        <w:right w:val="none" w:sz="0" w:space="0" w:color="auto"/>
      </w:divBdr>
    </w:div>
    <w:div w:id="435369011">
      <w:bodyDiv w:val="1"/>
      <w:marLeft w:val="0"/>
      <w:marRight w:val="0"/>
      <w:marTop w:val="0"/>
      <w:marBottom w:val="0"/>
      <w:divBdr>
        <w:top w:val="none" w:sz="0" w:space="0" w:color="auto"/>
        <w:left w:val="none" w:sz="0" w:space="0" w:color="auto"/>
        <w:bottom w:val="none" w:sz="0" w:space="0" w:color="auto"/>
        <w:right w:val="none" w:sz="0" w:space="0" w:color="auto"/>
      </w:divBdr>
    </w:div>
    <w:div w:id="489641056">
      <w:bodyDiv w:val="1"/>
      <w:marLeft w:val="0"/>
      <w:marRight w:val="0"/>
      <w:marTop w:val="0"/>
      <w:marBottom w:val="0"/>
      <w:divBdr>
        <w:top w:val="none" w:sz="0" w:space="0" w:color="auto"/>
        <w:left w:val="none" w:sz="0" w:space="0" w:color="auto"/>
        <w:bottom w:val="none" w:sz="0" w:space="0" w:color="auto"/>
        <w:right w:val="none" w:sz="0" w:space="0" w:color="auto"/>
      </w:divBdr>
    </w:div>
    <w:div w:id="527522105">
      <w:bodyDiv w:val="1"/>
      <w:marLeft w:val="0"/>
      <w:marRight w:val="0"/>
      <w:marTop w:val="0"/>
      <w:marBottom w:val="0"/>
      <w:divBdr>
        <w:top w:val="none" w:sz="0" w:space="0" w:color="auto"/>
        <w:left w:val="none" w:sz="0" w:space="0" w:color="auto"/>
        <w:bottom w:val="none" w:sz="0" w:space="0" w:color="auto"/>
        <w:right w:val="none" w:sz="0" w:space="0" w:color="auto"/>
      </w:divBdr>
    </w:div>
    <w:div w:id="550580437">
      <w:bodyDiv w:val="1"/>
      <w:marLeft w:val="0"/>
      <w:marRight w:val="0"/>
      <w:marTop w:val="0"/>
      <w:marBottom w:val="0"/>
      <w:divBdr>
        <w:top w:val="none" w:sz="0" w:space="0" w:color="auto"/>
        <w:left w:val="none" w:sz="0" w:space="0" w:color="auto"/>
        <w:bottom w:val="none" w:sz="0" w:space="0" w:color="auto"/>
        <w:right w:val="none" w:sz="0" w:space="0" w:color="auto"/>
      </w:divBdr>
    </w:div>
    <w:div w:id="614484935">
      <w:bodyDiv w:val="1"/>
      <w:marLeft w:val="0"/>
      <w:marRight w:val="0"/>
      <w:marTop w:val="0"/>
      <w:marBottom w:val="0"/>
      <w:divBdr>
        <w:top w:val="none" w:sz="0" w:space="0" w:color="auto"/>
        <w:left w:val="none" w:sz="0" w:space="0" w:color="auto"/>
        <w:bottom w:val="none" w:sz="0" w:space="0" w:color="auto"/>
        <w:right w:val="none" w:sz="0" w:space="0" w:color="auto"/>
      </w:divBdr>
    </w:div>
    <w:div w:id="685836750">
      <w:bodyDiv w:val="1"/>
      <w:marLeft w:val="0"/>
      <w:marRight w:val="0"/>
      <w:marTop w:val="0"/>
      <w:marBottom w:val="0"/>
      <w:divBdr>
        <w:top w:val="none" w:sz="0" w:space="0" w:color="auto"/>
        <w:left w:val="none" w:sz="0" w:space="0" w:color="auto"/>
        <w:bottom w:val="none" w:sz="0" w:space="0" w:color="auto"/>
        <w:right w:val="none" w:sz="0" w:space="0" w:color="auto"/>
      </w:divBdr>
    </w:div>
    <w:div w:id="748190907">
      <w:bodyDiv w:val="1"/>
      <w:marLeft w:val="0"/>
      <w:marRight w:val="0"/>
      <w:marTop w:val="0"/>
      <w:marBottom w:val="0"/>
      <w:divBdr>
        <w:top w:val="none" w:sz="0" w:space="0" w:color="auto"/>
        <w:left w:val="none" w:sz="0" w:space="0" w:color="auto"/>
        <w:bottom w:val="none" w:sz="0" w:space="0" w:color="auto"/>
        <w:right w:val="none" w:sz="0" w:space="0" w:color="auto"/>
      </w:divBdr>
    </w:div>
    <w:div w:id="766390846">
      <w:bodyDiv w:val="1"/>
      <w:marLeft w:val="0"/>
      <w:marRight w:val="0"/>
      <w:marTop w:val="0"/>
      <w:marBottom w:val="0"/>
      <w:divBdr>
        <w:top w:val="none" w:sz="0" w:space="0" w:color="auto"/>
        <w:left w:val="none" w:sz="0" w:space="0" w:color="auto"/>
        <w:bottom w:val="none" w:sz="0" w:space="0" w:color="auto"/>
        <w:right w:val="none" w:sz="0" w:space="0" w:color="auto"/>
      </w:divBdr>
    </w:div>
    <w:div w:id="794449671">
      <w:bodyDiv w:val="1"/>
      <w:marLeft w:val="0"/>
      <w:marRight w:val="0"/>
      <w:marTop w:val="0"/>
      <w:marBottom w:val="0"/>
      <w:divBdr>
        <w:top w:val="none" w:sz="0" w:space="0" w:color="auto"/>
        <w:left w:val="none" w:sz="0" w:space="0" w:color="auto"/>
        <w:bottom w:val="none" w:sz="0" w:space="0" w:color="auto"/>
        <w:right w:val="none" w:sz="0" w:space="0" w:color="auto"/>
      </w:divBdr>
    </w:div>
    <w:div w:id="969240229">
      <w:bodyDiv w:val="1"/>
      <w:marLeft w:val="0"/>
      <w:marRight w:val="0"/>
      <w:marTop w:val="0"/>
      <w:marBottom w:val="0"/>
      <w:divBdr>
        <w:top w:val="none" w:sz="0" w:space="0" w:color="auto"/>
        <w:left w:val="none" w:sz="0" w:space="0" w:color="auto"/>
        <w:bottom w:val="none" w:sz="0" w:space="0" w:color="auto"/>
        <w:right w:val="none" w:sz="0" w:space="0" w:color="auto"/>
      </w:divBdr>
    </w:div>
    <w:div w:id="973800465">
      <w:bodyDiv w:val="1"/>
      <w:marLeft w:val="0"/>
      <w:marRight w:val="0"/>
      <w:marTop w:val="0"/>
      <w:marBottom w:val="0"/>
      <w:divBdr>
        <w:top w:val="none" w:sz="0" w:space="0" w:color="auto"/>
        <w:left w:val="none" w:sz="0" w:space="0" w:color="auto"/>
        <w:bottom w:val="none" w:sz="0" w:space="0" w:color="auto"/>
        <w:right w:val="none" w:sz="0" w:space="0" w:color="auto"/>
      </w:divBdr>
    </w:div>
    <w:div w:id="976187117">
      <w:bodyDiv w:val="1"/>
      <w:marLeft w:val="0"/>
      <w:marRight w:val="0"/>
      <w:marTop w:val="0"/>
      <w:marBottom w:val="0"/>
      <w:divBdr>
        <w:top w:val="none" w:sz="0" w:space="0" w:color="auto"/>
        <w:left w:val="none" w:sz="0" w:space="0" w:color="auto"/>
        <w:bottom w:val="none" w:sz="0" w:space="0" w:color="auto"/>
        <w:right w:val="none" w:sz="0" w:space="0" w:color="auto"/>
      </w:divBdr>
    </w:div>
    <w:div w:id="978800881">
      <w:bodyDiv w:val="1"/>
      <w:marLeft w:val="0"/>
      <w:marRight w:val="0"/>
      <w:marTop w:val="0"/>
      <w:marBottom w:val="0"/>
      <w:divBdr>
        <w:top w:val="none" w:sz="0" w:space="0" w:color="auto"/>
        <w:left w:val="none" w:sz="0" w:space="0" w:color="auto"/>
        <w:bottom w:val="none" w:sz="0" w:space="0" w:color="auto"/>
        <w:right w:val="none" w:sz="0" w:space="0" w:color="auto"/>
      </w:divBdr>
    </w:div>
    <w:div w:id="992028517">
      <w:bodyDiv w:val="1"/>
      <w:marLeft w:val="0"/>
      <w:marRight w:val="0"/>
      <w:marTop w:val="0"/>
      <w:marBottom w:val="0"/>
      <w:divBdr>
        <w:top w:val="none" w:sz="0" w:space="0" w:color="auto"/>
        <w:left w:val="none" w:sz="0" w:space="0" w:color="auto"/>
        <w:bottom w:val="none" w:sz="0" w:space="0" w:color="auto"/>
        <w:right w:val="none" w:sz="0" w:space="0" w:color="auto"/>
      </w:divBdr>
    </w:div>
    <w:div w:id="994719749">
      <w:bodyDiv w:val="1"/>
      <w:marLeft w:val="0"/>
      <w:marRight w:val="0"/>
      <w:marTop w:val="0"/>
      <w:marBottom w:val="0"/>
      <w:divBdr>
        <w:top w:val="none" w:sz="0" w:space="0" w:color="auto"/>
        <w:left w:val="none" w:sz="0" w:space="0" w:color="auto"/>
        <w:bottom w:val="none" w:sz="0" w:space="0" w:color="auto"/>
        <w:right w:val="none" w:sz="0" w:space="0" w:color="auto"/>
      </w:divBdr>
    </w:div>
    <w:div w:id="1010449146">
      <w:bodyDiv w:val="1"/>
      <w:marLeft w:val="0"/>
      <w:marRight w:val="0"/>
      <w:marTop w:val="0"/>
      <w:marBottom w:val="0"/>
      <w:divBdr>
        <w:top w:val="none" w:sz="0" w:space="0" w:color="auto"/>
        <w:left w:val="none" w:sz="0" w:space="0" w:color="auto"/>
        <w:bottom w:val="none" w:sz="0" w:space="0" w:color="auto"/>
        <w:right w:val="none" w:sz="0" w:space="0" w:color="auto"/>
      </w:divBdr>
    </w:div>
    <w:div w:id="1031608721">
      <w:bodyDiv w:val="1"/>
      <w:marLeft w:val="0"/>
      <w:marRight w:val="0"/>
      <w:marTop w:val="0"/>
      <w:marBottom w:val="0"/>
      <w:divBdr>
        <w:top w:val="none" w:sz="0" w:space="0" w:color="auto"/>
        <w:left w:val="none" w:sz="0" w:space="0" w:color="auto"/>
        <w:bottom w:val="none" w:sz="0" w:space="0" w:color="auto"/>
        <w:right w:val="none" w:sz="0" w:space="0" w:color="auto"/>
      </w:divBdr>
    </w:div>
    <w:div w:id="1032733411">
      <w:bodyDiv w:val="1"/>
      <w:marLeft w:val="0"/>
      <w:marRight w:val="0"/>
      <w:marTop w:val="0"/>
      <w:marBottom w:val="0"/>
      <w:divBdr>
        <w:top w:val="none" w:sz="0" w:space="0" w:color="auto"/>
        <w:left w:val="none" w:sz="0" w:space="0" w:color="auto"/>
        <w:bottom w:val="none" w:sz="0" w:space="0" w:color="auto"/>
        <w:right w:val="none" w:sz="0" w:space="0" w:color="auto"/>
      </w:divBdr>
    </w:div>
    <w:div w:id="1046878571">
      <w:bodyDiv w:val="1"/>
      <w:marLeft w:val="0"/>
      <w:marRight w:val="0"/>
      <w:marTop w:val="0"/>
      <w:marBottom w:val="0"/>
      <w:divBdr>
        <w:top w:val="none" w:sz="0" w:space="0" w:color="auto"/>
        <w:left w:val="none" w:sz="0" w:space="0" w:color="auto"/>
        <w:bottom w:val="none" w:sz="0" w:space="0" w:color="auto"/>
        <w:right w:val="none" w:sz="0" w:space="0" w:color="auto"/>
      </w:divBdr>
    </w:div>
    <w:div w:id="1061707643">
      <w:bodyDiv w:val="1"/>
      <w:marLeft w:val="0"/>
      <w:marRight w:val="0"/>
      <w:marTop w:val="0"/>
      <w:marBottom w:val="0"/>
      <w:divBdr>
        <w:top w:val="none" w:sz="0" w:space="0" w:color="auto"/>
        <w:left w:val="none" w:sz="0" w:space="0" w:color="auto"/>
        <w:bottom w:val="none" w:sz="0" w:space="0" w:color="auto"/>
        <w:right w:val="none" w:sz="0" w:space="0" w:color="auto"/>
      </w:divBdr>
    </w:div>
    <w:div w:id="1093430066">
      <w:bodyDiv w:val="1"/>
      <w:marLeft w:val="0"/>
      <w:marRight w:val="0"/>
      <w:marTop w:val="0"/>
      <w:marBottom w:val="0"/>
      <w:divBdr>
        <w:top w:val="none" w:sz="0" w:space="0" w:color="auto"/>
        <w:left w:val="none" w:sz="0" w:space="0" w:color="auto"/>
        <w:bottom w:val="none" w:sz="0" w:space="0" w:color="auto"/>
        <w:right w:val="none" w:sz="0" w:space="0" w:color="auto"/>
      </w:divBdr>
    </w:div>
    <w:div w:id="1095830724">
      <w:bodyDiv w:val="1"/>
      <w:marLeft w:val="0"/>
      <w:marRight w:val="0"/>
      <w:marTop w:val="0"/>
      <w:marBottom w:val="0"/>
      <w:divBdr>
        <w:top w:val="none" w:sz="0" w:space="0" w:color="auto"/>
        <w:left w:val="none" w:sz="0" w:space="0" w:color="auto"/>
        <w:bottom w:val="none" w:sz="0" w:space="0" w:color="auto"/>
        <w:right w:val="none" w:sz="0" w:space="0" w:color="auto"/>
      </w:divBdr>
    </w:div>
    <w:div w:id="1106196299">
      <w:bodyDiv w:val="1"/>
      <w:marLeft w:val="0"/>
      <w:marRight w:val="0"/>
      <w:marTop w:val="0"/>
      <w:marBottom w:val="0"/>
      <w:divBdr>
        <w:top w:val="none" w:sz="0" w:space="0" w:color="auto"/>
        <w:left w:val="none" w:sz="0" w:space="0" w:color="auto"/>
        <w:bottom w:val="none" w:sz="0" w:space="0" w:color="auto"/>
        <w:right w:val="none" w:sz="0" w:space="0" w:color="auto"/>
      </w:divBdr>
    </w:div>
    <w:div w:id="1142842429">
      <w:bodyDiv w:val="1"/>
      <w:marLeft w:val="0"/>
      <w:marRight w:val="0"/>
      <w:marTop w:val="0"/>
      <w:marBottom w:val="0"/>
      <w:divBdr>
        <w:top w:val="none" w:sz="0" w:space="0" w:color="auto"/>
        <w:left w:val="none" w:sz="0" w:space="0" w:color="auto"/>
        <w:bottom w:val="none" w:sz="0" w:space="0" w:color="auto"/>
        <w:right w:val="none" w:sz="0" w:space="0" w:color="auto"/>
      </w:divBdr>
    </w:div>
    <w:div w:id="1175920576">
      <w:bodyDiv w:val="1"/>
      <w:marLeft w:val="0"/>
      <w:marRight w:val="0"/>
      <w:marTop w:val="0"/>
      <w:marBottom w:val="0"/>
      <w:divBdr>
        <w:top w:val="none" w:sz="0" w:space="0" w:color="auto"/>
        <w:left w:val="none" w:sz="0" w:space="0" w:color="auto"/>
        <w:bottom w:val="none" w:sz="0" w:space="0" w:color="auto"/>
        <w:right w:val="none" w:sz="0" w:space="0" w:color="auto"/>
      </w:divBdr>
    </w:div>
    <w:div w:id="1179078227">
      <w:bodyDiv w:val="1"/>
      <w:marLeft w:val="0"/>
      <w:marRight w:val="0"/>
      <w:marTop w:val="0"/>
      <w:marBottom w:val="0"/>
      <w:divBdr>
        <w:top w:val="none" w:sz="0" w:space="0" w:color="auto"/>
        <w:left w:val="none" w:sz="0" w:space="0" w:color="auto"/>
        <w:bottom w:val="none" w:sz="0" w:space="0" w:color="auto"/>
        <w:right w:val="none" w:sz="0" w:space="0" w:color="auto"/>
      </w:divBdr>
    </w:div>
    <w:div w:id="1182473036">
      <w:bodyDiv w:val="1"/>
      <w:marLeft w:val="0"/>
      <w:marRight w:val="0"/>
      <w:marTop w:val="0"/>
      <w:marBottom w:val="0"/>
      <w:divBdr>
        <w:top w:val="none" w:sz="0" w:space="0" w:color="auto"/>
        <w:left w:val="none" w:sz="0" w:space="0" w:color="auto"/>
        <w:bottom w:val="none" w:sz="0" w:space="0" w:color="auto"/>
        <w:right w:val="none" w:sz="0" w:space="0" w:color="auto"/>
      </w:divBdr>
    </w:div>
    <w:div w:id="1234579706">
      <w:bodyDiv w:val="1"/>
      <w:marLeft w:val="0"/>
      <w:marRight w:val="0"/>
      <w:marTop w:val="0"/>
      <w:marBottom w:val="0"/>
      <w:divBdr>
        <w:top w:val="none" w:sz="0" w:space="0" w:color="auto"/>
        <w:left w:val="none" w:sz="0" w:space="0" w:color="auto"/>
        <w:bottom w:val="none" w:sz="0" w:space="0" w:color="auto"/>
        <w:right w:val="none" w:sz="0" w:space="0" w:color="auto"/>
      </w:divBdr>
    </w:div>
    <w:div w:id="1241797155">
      <w:bodyDiv w:val="1"/>
      <w:marLeft w:val="0"/>
      <w:marRight w:val="0"/>
      <w:marTop w:val="0"/>
      <w:marBottom w:val="0"/>
      <w:divBdr>
        <w:top w:val="none" w:sz="0" w:space="0" w:color="auto"/>
        <w:left w:val="none" w:sz="0" w:space="0" w:color="auto"/>
        <w:bottom w:val="none" w:sz="0" w:space="0" w:color="auto"/>
        <w:right w:val="none" w:sz="0" w:space="0" w:color="auto"/>
      </w:divBdr>
    </w:div>
    <w:div w:id="1339037700">
      <w:bodyDiv w:val="1"/>
      <w:marLeft w:val="0"/>
      <w:marRight w:val="0"/>
      <w:marTop w:val="0"/>
      <w:marBottom w:val="0"/>
      <w:divBdr>
        <w:top w:val="none" w:sz="0" w:space="0" w:color="auto"/>
        <w:left w:val="none" w:sz="0" w:space="0" w:color="auto"/>
        <w:bottom w:val="none" w:sz="0" w:space="0" w:color="auto"/>
        <w:right w:val="none" w:sz="0" w:space="0" w:color="auto"/>
      </w:divBdr>
    </w:div>
    <w:div w:id="1360474108">
      <w:bodyDiv w:val="1"/>
      <w:marLeft w:val="0"/>
      <w:marRight w:val="0"/>
      <w:marTop w:val="0"/>
      <w:marBottom w:val="0"/>
      <w:divBdr>
        <w:top w:val="none" w:sz="0" w:space="0" w:color="auto"/>
        <w:left w:val="none" w:sz="0" w:space="0" w:color="auto"/>
        <w:bottom w:val="none" w:sz="0" w:space="0" w:color="auto"/>
        <w:right w:val="none" w:sz="0" w:space="0" w:color="auto"/>
      </w:divBdr>
    </w:div>
    <w:div w:id="1379013535">
      <w:bodyDiv w:val="1"/>
      <w:marLeft w:val="0"/>
      <w:marRight w:val="0"/>
      <w:marTop w:val="0"/>
      <w:marBottom w:val="0"/>
      <w:divBdr>
        <w:top w:val="none" w:sz="0" w:space="0" w:color="auto"/>
        <w:left w:val="none" w:sz="0" w:space="0" w:color="auto"/>
        <w:bottom w:val="none" w:sz="0" w:space="0" w:color="auto"/>
        <w:right w:val="none" w:sz="0" w:space="0" w:color="auto"/>
      </w:divBdr>
    </w:div>
    <w:div w:id="1379351621">
      <w:bodyDiv w:val="1"/>
      <w:marLeft w:val="0"/>
      <w:marRight w:val="0"/>
      <w:marTop w:val="0"/>
      <w:marBottom w:val="0"/>
      <w:divBdr>
        <w:top w:val="none" w:sz="0" w:space="0" w:color="auto"/>
        <w:left w:val="none" w:sz="0" w:space="0" w:color="auto"/>
        <w:bottom w:val="none" w:sz="0" w:space="0" w:color="auto"/>
        <w:right w:val="none" w:sz="0" w:space="0" w:color="auto"/>
      </w:divBdr>
    </w:div>
    <w:div w:id="1408964982">
      <w:bodyDiv w:val="1"/>
      <w:marLeft w:val="0"/>
      <w:marRight w:val="0"/>
      <w:marTop w:val="0"/>
      <w:marBottom w:val="0"/>
      <w:divBdr>
        <w:top w:val="none" w:sz="0" w:space="0" w:color="auto"/>
        <w:left w:val="none" w:sz="0" w:space="0" w:color="auto"/>
        <w:bottom w:val="none" w:sz="0" w:space="0" w:color="auto"/>
        <w:right w:val="none" w:sz="0" w:space="0" w:color="auto"/>
      </w:divBdr>
    </w:div>
    <w:div w:id="1430809200">
      <w:bodyDiv w:val="1"/>
      <w:marLeft w:val="0"/>
      <w:marRight w:val="0"/>
      <w:marTop w:val="0"/>
      <w:marBottom w:val="0"/>
      <w:divBdr>
        <w:top w:val="none" w:sz="0" w:space="0" w:color="auto"/>
        <w:left w:val="none" w:sz="0" w:space="0" w:color="auto"/>
        <w:bottom w:val="none" w:sz="0" w:space="0" w:color="auto"/>
        <w:right w:val="none" w:sz="0" w:space="0" w:color="auto"/>
      </w:divBdr>
    </w:div>
    <w:div w:id="1467619529">
      <w:bodyDiv w:val="1"/>
      <w:marLeft w:val="0"/>
      <w:marRight w:val="0"/>
      <w:marTop w:val="0"/>
      <w:marBottom w:val="0"/>
      <w:divBdr>
        <w:top w:val="none" w:sz="0" w:space="0" w:color="auto"/>
        <w:left w:val="none" w:sz="0" w:space="0" w:color="auto"/>
        <w:bottom w:val="none" w:sz="0" w:space="0" w:color="auto"/>
        <w:right w:val="none" w:sz="0" w:space="0" w:color="auto"/>
      </w:divBdr>
    </w:div>
    <w:div w:id="1532496136">
      <w:bodyDiv w:val="1"/>
      <w:marLeft w:val="0"/>
      <w:marRight w:val="0"/>
      <w:marTop w:val="0"/>
      <w:marBottom w:val="0"/>
      <w:divBdr>
        <w:top w:val="none" w:sz="0" w:space="0" w:color="auto"/>
        <w:left w:val="none" w:sz="0" w:space="0" w:color="auto"/>
        <w:bottom w:val="none" w:sz="0" w:space="0" w:color="auto"/>
        <w:right w:val="none" w:sz="0" w:space="0" w:color="auto"/>
      </w:divBdr>
    </w:div>
    <w:div w:id="1582983442">
      <w:bodyDiv w:val="1"/>
      <w:marLeft w:val="0"/>
      <w:marRight w:val="0"/>
      <w:marTop w:val="0"/>
      <w:marBottom w:val="0"/>
      <w:divBdr>
        <w:top w:val="none" w:sz="0" w:space="0" w:color="auto"/>
        <w:left w:val="none" w:sz="0" w:space="0" w:color="auto"/>
        <w:bottom w:val="none" w:sz="0" w:space="0" w:color="auto"/>
        <w:right w:val="none" w:sz="0" w:space="0" w:color="auto"/>
      </w:divBdr>
    </w:div>
    <w:div w:id="1601640773">
      <w:bodyDiv w:val="1"/>
      <w:marLeft w:val="0"/>
      <w:marRight w:val="0"/>
      <w:marTop w:val="0"/>
      <w:marBottom w:val="0"/>
      <w:divBdr>
        <w:top w:val="none" w:sz="0" w:space="0" w:color="auto"/>
        <w:left w:val="none" w:sz="0" w:space="0" w:color="auto"/>
        <w:bottom w:val="none" w:sz="0" w:space="0" w:color="auto"/>
        <w:right w:val="none" w:sz="0" w:space="0" w:color="auto"/>
      </w:divBdr>
    </w:div>
    <w:div w:id="1624578307">
      <w:bodyDiv w:val="1"/>
      <w:marLeft w:val="0"/>
      <w:marRight w:val="0"/>
      <w:marTop w:val="0"/>
      <w:marBottom w:val="0"/>
      <w:divBdr>
        <w:top w:val="none" w:sz="0" w:space="0" w:color="auto"/>
        <w:left w:val="none" w:sz="0" w:space="0" w:color="auto"/>
        <w:bottom w:val="none" w:sz="0" w:space="0" w:color="auto"/>
        <w:right w:val="none" w:sz="0" w:space="0" w:color="auto"/>
      </w:divBdr>
    </w:div>
    <w:div w:id="1655259433">
      <w:bodyDiv w:val="1"/>
      <w:marLeft w:val="0"/>
      <w:marRight w:val="0"/>
      <w:marTop w:val="0"/>
      <w:marBottom w:val="0"/>
      <w:divBdr>
        <w:top w:val="none" w:sz="0" w:space="0" w:color="auto"/>
        <w:left w:val="none" w:sz="0" w:space="0" w:color="auto"/>
        <w:bottom w:val="none" w:sz="0" w:space="0" w:color="auto"/>
        <w:right w:val="none" w:sz="0" w:space="0" w:color="auto"/>
      </w:divBdr>
    </w:div>
    <w:div w:id="1659460005">
      <w:bodyDiv w:val="1"/>
      <w:marLeft w:val="0"/>
      <w:marRight w:val="0"/>
      <w:marTop w:val="0"/>
      <w:marBottom w:val="0"/>
      <w:divBdr>
        <w:top w:val="none" w:sz="0" w:space="0" w:color="auto"/>
        <w:left w:val="none" w:sz="0" w:space="0" w:color="auto"/>
        <w:bottom w:val="none" w:sz="0" w:space="0" w:color="auto"/>
        <w:right w:val="none" w:sz="0" w:space="0" w:color="auto"/>
      </w:divBdr>
    </w:div>
    <w:div w:id="1668288878">
      <w:bodyDiv w:val="1"/>
      <w:marLeft w:val="0"/>
      <w:marRight w:val="0"/>
      <w:marTop w:val="0"/>
      <w:marBottom w:val="0"/>
      <w:divBdr>
        <w:top w:val="none" w:sz="0" w:space="0" w:color="auto"/>
        <w:left w:val="none" w:sz="0" w:space="0" w:color="auto"/>
        <w:bottom w:val="none" w:sz="0" w:space="0" w:color="auto"/>
        <w:right w:val="none" w:sz="0" w:space="0" w:color="auto"/>
      </w:divBdr>
    </w:div>
    <w:div w:id="1692757881">
      <w:bodyDiv w:val="1"/>
      <w:marLeft w:val="0"/>
      <w:marRight w:val="0"/>
      <w:marTop w:val="0"/>
      <w:marBottom w:val="0"/>
      <w:divBdr>
        <w:top w:val="none" w:sz="0" w:space="0" w:color="auto"/>
        <w:left w:val="none" w:sz="0" w:space="0" w:color="auto"/>
        <w:bottom w:val="none" w:sz="0" w:space="0" w:color="auto"/>
        <w:right w:val="none" w:sz="0" w:space="0" w:color="auto"/>
      </w:divBdr>
    </w:div>
    <w:div w:id="1718358599">
      <w:bodyDiv w:val="1"/>
      <w:marLeft w:val="0"/>
      <w:marRight w:val="0"/>
      <w:marTop w:val="0"/>
      <w:marBottom w:val="0"/>
      <w:divBdr>
        <w:top w:val="none" w:sz="0" w:space="0" w:color="auto"/>
        <w:left w:val="none" w:sz="0" w:space="0" w:color="auto"/>
        <w:bottom w:val="none" w:sz="0" w:space="0" w:color="auto"/>
        <w:right w:val="none" w:sz="0" w:space="0" w:color="auto"/>
      </w:divBdr>
    </w:div>
    <w:div w:id="1790926267">
      <w:bodyDiv w:val="1"/>
      <w:marLeft w:val="0"/>
      <w:marRight w:val="0"/>
      <w:marTop w:val="0"/>
      <w:marBottom w:val="0"/>
      <w:divBdr>
        <w:top w:val="none" w:sz="0" w:space="0" w:color="auto"/>
        <w:left w:val="none" w:sz="0" w:space="0" w:color="auto"/>
        <w:bottom w:val="none" w:sz="0" w:space="0" w:color="auto"/>
        <w:right w:val="none" w:sz="0" w:space="0" w:color="auto"/>
      </w:divBdr>
    </w:div>
    <w:div w:id="1817912625">
      <w:bodyDiv w:val="1"/>
      <w:marLeft w:val="0"/>
      <w:marRight w:val="0"/>
      <w:marTop w:val="0"/>
      <w:marBottom w:val="0"/>
      <w:divBdr>
        <w:top w:val="none" w:sz="0" w:space="0" w:color="auto"/>
        <w:left w:val="none" w:sz="0" w:space="0" w:color="auto"/>
        <w:bottom w:val="none" w:sz="0" w:space="0" w:color="auto"/>
        <w:right w:val="none" w:sz="0" w:space="0" w:color="auto"/>
      </w:divBdr>
    </w:div>
    <w:div w:id="1823697713">
      <w:bodyDiv w:val="1"/>
      <w:marLeft w:val="0"/>
      <w:marRight w:val="0"/>
      <w:marTop w:val="0"/>
      <w:marBottom w:val="0"/>
      <w:divBdr>
        <w:top w:val="none" w:sz="0" w:space="0" w:color="auto"/>
        <w:left w:val="none" w:sz="0" w:space="0" w:color="auto"/>
        <w:bottom w:val="none" w:sz="0" w:space="0" w:color="auto"/>
        <w:right w:val="none" w:sz="0" w:space="0" w:color="auto"/>
      </w:divBdr>
    </w:div>
    <w:div w:id="1831946001">
      <w:bodyDiv w:val="1"/>
      <w:marLeft w:val="0"/>
      <w:marRight w:val="0"/>
      <w:marTop w:val="0"/>
      <w:marBottom w:val="0"/>
      <w:divBdr>
        <w:top w:val="none" w:sz="0" w:space="0" w:color="auto"/>
        <w:left w:val="none" w:sz="0" w:space="0" w:color="auto"/>
        <w:bottom w:val="none" w:sz="0" w:space="0" w:color="auto"/>
        <w:right w:val="none" w:sz="0" w:space="0" w:color="auto"/>
      </w:divBdr>
    </w:div>
    <w:div w:id="1840845587">
      <w:bodyDiv w:val="1"/>
      <w:marLeft w:val="0"/>
      <w:marRight w:val="0"/>
      <w:marTop w:val="0"/>
      <w:marBottom w:val="0"/>
      <w:divBdr>
        <w:top w:val="none" w:sz="0" w:space="0" w:color="auto"/>
        <w:left w:val="none" w:sz="0" w:space="0" w:color="auto"/>
        <w:bottom w:val="none" w:sz="0" w:space="0" w:color="auto"/>
        <w:right w:val="none" w:sz="0" w:space="0" w:color="auto"/>
      </w:divBdr>
    </w:div>
    <w:div w:id="1891304821">
      <w:bodyDiv w:val="1"/>
      <w:marLeft w:val="0"/>
      <w:marRight w:val="0"/>
      <w:marTop w:val="0"/>
      <w:marBottom w:val="0"/>
      <w:divBdr>
        <w:top w:val="none" w:sz="0" w:space="0" w:color="auto"/>
        <w:left w:val="none" w:sz="0" w:space="0" w:color="auto"/>
        <w:bottom w:val="none" w:sz="0" w:space="0" w:color="auto"/>
        <w:right w:val="none" w:sz="0" w:space="0" w:color="auto"/>
      </w:divBdr>
    </w:div>
    <w:div w:id="2081518584">
      <w:bodyDiv w:val="1"/>
      <w:marLeft w:val="0"/>
      <w:marRight w:val="0"/>
      <w:marTop w:val="0"/>
      <w:marBottom w:val="0"/>
      <w:divBdr>
        <w:top w:val="none" w:sz="0" w:space="0" w:color="auto"/>
        <w:left w:val="none" w:sz="0" w:space="0" w:color="auto"/>
        <w:bottom w:val="none" w:sz="0" w:space="0" w:color="auto"/>
        <w:right w:val="none" w:sz="0" w:space="0" w:color="auto"/>
      </w:divBdr>
    </w:div>
    <w:div w:id="2091265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2.jp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9.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chart" Target="charts/chart6.xml"/><Relationship Id="rId66" Type="http://schemas.openxmlformats.org/officeDocument/2006/relationships/image" Target="media/image55.jpg"/><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12.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7.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3.jpg"/><Relationship Id="rId69"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chart" Target="charts/chart3.xml"/><Relationship Id="rId38" Type="http://schemas.openxmlformats.org/officeDocument/2006/relationships/chart" Target="charts/chart4.xml"/><Relationship Id="rId46" Type="http://schemas.openxmlformats.org/officeDocument/2006/relationships/image" Target="media/image37.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chart" Target="charts/chart1.xml"/><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jpg"/><Relationship Id="rId49" Type="http://schemas.openxmlformats.org/officeDocument/2006/relationships/image" Target="media/image40.jpg"/><Relationship Id="rId57" Type="http://schemas.openxmlformats.org/officeDocument/2006/relationships/chart" Target="charts/chart5.xml"/><Relationship Id="rId10" Type="http://schemas.openxmlformats.org/officeDocument/2006/relationships/image" Target="media/image5.jpg"/><Relationship Id="rId31" Type="http://schemas.openxmlformats.org/officeDocument/2006/relationships/image" Target="media/image24.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49.jpg"/><Relationship Id="rId65" Type="http://schemas.openxmlformats.org/officeDocument/2006/relationships/image" Target="media/image54.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chart" Target="charts/chart2.xml"/><Relationship Id="rId39" Type="http://schemas.openxmlformats.org/officeDocument/2006/relationships/image" Target="media/image30.jpg"/><Relationship Id="rId34" Type="http://schemas.openxmlformats.org/officeDocument/2006/relationships/image" Target="media/image26.jpg"/><Relationship Id="rId50" Type="http://schemas.openxmlformats.org/officeDocument/2006/relationships/image" Target="media/image41.jpg"/><Relationship Id="rId55" Type="http://schemas.openxmlformats.org/officeDocument/2006/relationships/image" Target="media/image46.jpg"/></Relationships>
</file>

<file path=word/charts/_rels/chart1.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lochar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Q4.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q9.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q1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q6%20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Data%20Analyst%20and%20Power%20BI%20LRN\NEWTON%20SCHOOL%20DATA%20SCIENCE%20MAY%202025\SQL\PROJECT\chart\q6%20s.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[locharts.csv]Sheet1!PivotTable11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a:t>
            </a:r>
            <a:r>
              <a:rPr lang="en-US" baseline="0"/>
              <a:t> Count</a:t>
            </a:r>
            <a:r>
              <a:rPr lang="en-US"/>
              <a:t>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1"/>
            </a:solidFill>
            <a:ln>
              <a:noFill/>
            </a:ln>
            <a:effectLst/>
          </c:spPr>
          <c:invertIfNegative val="0"/>
          <c:cat>
            <c:strRef>
              <c:f>Sheet1!$A$4:$A$27</c:f>
              <c:strCache>
                <c:ptCount val="24"/>
                <c:pt idx="0">
                  <c:v>USA</c:v>
                </c:pt>
                <c:pt idx="1">
                  <c:v>Canada</c:v>
                </c:pt>
                <c:pt idx="2">
                  <c:v>France</c:v>
                </c:pt>
                <c:pt idx="3">
                  <c:v>Brazil</c:v>
                </c:pt>
                <c:pt idx="4">
                  <c:v>Germany</c:v>
                </c:pt>
                <c:pt idx="5">
                  <c:v>Portugal</c:v>
                </c:pt>
                <c:pt idx="6">
                  <c:v>United Kingdom</c:v>
                </c:pt>
                <c:pt idx="7">
                  <c:v>India</c:v>
                </c:pt>
                <c:pt idx="8">
                  <c:v>Denmark</c:v>
                </c:pt>
                <c:pt idx="9">
                  <c:v>Chile</c:v>
                </c:pt>
                <c:pt idx="10">
                  <c:v>Norway</c:v>
                </c:pt>
                <c:pt idx="11">
                  <c:v>Finland</c:v>
                </c:pt>
                <c:pt idx="12">
                  <c:v>Sweden</c:v>
                </c:pt>
                <c:pt idx="13">
                  <c:v>Belgium</c:v>
                </c:pt>
                <c:pt idx="14">
                  <c:v>Netherlands</c:v>
                </c:pt>
                <c:pt idx="15">
                  <c:v>Argentina</c:v>
                </c:pt>
                <c:pt idx="16">
                  <c:v>Poland</c:v>
                </c:pt>
                <c:pt idx="17">
                  <c:v>Hungary</c:v>
                </c:pt>
                <c:pt idx="18">
                  <c:v>Spain</c:v>
                </c:pt>
                <c:pt idx="19">
                  <c:v>Australia</c:v>
                </c:pt>
                <c:pt idx="20">
                  <c:v>Czech Republic</c:v>
                </c:pt>
                <c:pt idx="21">
                  <c:v>Austria</c:v>
                </c:pt>
                <c:pt idx="22">
                  <c:v>Italy</c:v>
                </c:pt>
                <c:pt idx="23">
                  <c:v>Ireland</c:v>
                </c:pt>
              </c:strCache>
            </c:strRef>
          </c:cat>
          <c:val>
            <c:numRef>
              <c:f>Sheet1!$B$4:$B$27</c:f>
              <c:numCache>
                <c:formatCode>0.00%</c:formatCode>
                <c:ptCount val="24"/>
                <c:pt idx="0">
                  <c:v>0.22641509433962265</c:v>
                </c:pt>
                <c:pt idx="1">
                  <c:v>0.15094339622641509</c:v>
                </c:pt>
                <c:pt idx="2">
                  <c:v>7.5471698113207544E-2</c:v>
                </c:pt>
                <c:pt idx="3">
                  <c:v>7.5471698113207544E-2</c:v>
                </c:pt>
                <c:pt idx="4">
                  <c:v>5.6603773584905662E-2</c:v>
                </c:pt>
                <c:pt idx="5">
                  <c:v>3.7735849056603772E-2</c:v>
                </c:pt>
                <c:pt idx="6">
                  <c:v>3.7735849056603772E-2</c:v>
                </c:pt>
                <c:pt idx="7">
                  <c:v>3.7735849056603772E-2</c:v>
                </c:pt>
                <c:pt idx="8">
                  <c:v>1.8867924528301886E-2</c:v>
                </c:pt>
                <c:pt idx="9">
                  <c:v>1.8867924528301886E-2</c:v>
                </c:pt>
                <c:pt idx="10">
                  <c:v>1.8867924528301886E-2</c:v>
                </c:pt>
                <c:pt idx="11">
                  <c:v>1.8867924528301886E-2</c:v>
                </c:pt>
                <c:pt idx="12">
                  <c:v>1.8867924528301886E-2</c:v>
                </c:pt>
                <c:pt idx="13">
                  <c:v>1.8867924528301886E-2</c:v>
                </c:pt>
                <c:pt idx="14">
                  <c:v>1.8867924528301886E-2</c:v>
                </c:pt>
                <c:pt idx="15">
                  <c:v>1.8867924528301886E-2</c:v>
                </c:pt>
                <c:pt idx="16">
                  <c:v>1.8867924528301886E-2</c:v>
                </c:pt>
                <c:pt idx="17">
                  <c:v>1.8867924528301886E-2</c:v>
                </c:pt>
                <c:pt idx="18">
                  <c:v>1.8867924528301886E-2</c:v>
                </c:pt>
                <c:pt idx="19">
                  <c:v>1.8867924528301886E-2</c:v>
                </c:pt>
                <c:pt idx="20">
                  <c:v>1.8867924528301886E-2</c:v>
                </c:pt>
                <c:pt idx="21">
                  <c:v>1.8867924528301886E-2</c:v>
                </c:pt>
                <c:pt idx="22">
                  <c:v>1.8867924528301886E-2</c:v>
                </c:pt>
                <c:pt idx="23">
                  <c:v>1.8867924528301886E-2</c:v>
                </c:pt>
              </c:numCache>
            </c:numRef>
          </c:val>
          <c:extLst>
            <c:ext xmlns:c16="http://schemas.microsoft.com/office/drawing/2014/chart" uri="{C3380CC4-5D6E-409C-BE32-E72D297353CC}">
              <c16:uniqueId val="{00000000-F934-4482-A183-A6B40B532218}"/>
            </c:ext>
          </c:extLst>
        </c:ser>
        <c:dLbls>
          <c:showLegendKey val="0"/>
          <c:showVal val="0"/>
          <c:showCatName val="0"/>
          <c:showSerName val="0"/>
          <c:showPercent val="0"/>
          <c:showBubbleSize val="0"/>
        </c:dLbls>
        <c:gapWidth val="219"/>
        <c:overlap val="-27"/>
        <c:axId val="376417824"/>
        <c:axId val="376410144"/>
      </c:barChart>
      <c:catAx>
        <c:axId val="37641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410144"/>
        <c:crosses val="autoZero"/>
        <c:auto val="1"/>
        <c:lblAlgn val="ctr"/>
        <c:lblOffset val="100"/>
        <c:noMultiLvlLbl val="0"/>
      </c:catAx>
      <c:valAx>
        <c:axId val="3764101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41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[Q4.csv]Q4!PivotTable26</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'Q4'!$I$3</c:f>
              <c:strCache>
                <c:ptCount val="1"/>
                <c:pt idx="0">
                  <c:v>Total</c:v>
                </c:pt>
              </c:strCache>
            </c:strRef>
          </c:tx>
          <c:spPr>
            <a:solidFill>
              <a:schemeClr val="accent1"/>
            </a:solidFill>
            <a:ln>
              <a:noFill/>
            </a:ln>
            <a:effectLst/>
          </c:spPr>
          <c:invertIfNegative val="0"/>
          <c:cat>
            <c:strRef>
              <c:f>'Q4'!$H$4:$H$28</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'Q4'!$I$4:$I$28</c:f>
              <c:numCache>
                <c:formatCode>0.00%</c:formatCode>
                <c:ptCount val="24"/>
                <c:pt idx="0">
                  <c:v>0.22093756569266343</c:v>
                </c:pt>
                <c:pt idx="1">
                  <c:v>0.11372713895312171</c:v>
                </c:pt>
                <c:pt idx="2">
                  <c:v>9.0813537944082395E-2</c:v>
                </c:pt>
                <c:pt idx="3">
                  <c:v>8.2615093546352728E-2</c:v>
                </c:pt>
                <c:pt idx="4">
                  <c:v>7.1053184780323728E-2</c:v>
                </c:pt>
                <c:pt idx="5">
                  <c:v>5.8019760353163759E-2</c:v>
                </c:pt>
                <c:pt idx="6">
                  <c:v>5.213369770863989E-2</c:v>
                </c:pt>
                <c:pt idx="7">
                  <c:v>3.9310489804498631E-2</c:v>
                </c:pt>
                <c:pt idx="8">
                  <c:v>3.8890056758461217E-2</c:v>
                </c:pt>
                <c:pt idx="9">
                  <c:v>2.4385116670170275E-2</c:v>
                </c:pt>
                <c:pt idx="10">
                  <c:v>2.0811435778852218E-2</c:v>
                </c:pt>
                <c:pt idx="11">
                  <c:v>2.0601219255833508E-2</c:v>
                </c:pt>
                <c:pt idx="12">
                  <c:v>1.7237754887534162E-2</c:v>
                </c:pt>
                <c:pt idx="13">
                  <c:v>1.681732184149674E-2</c:v>
                </c:pt>
                <c:pt idx="14">
                  <c:v>1.6607105318478029E-2</c:v>
                </c:pt>
                <c:pt idx="15">
                  <c:v>1.6186672272440614E-2</c:v>
                </c:pt>
                <c:pt idx="16">
                  <c:v>1.5976455749421904E-2</c:v>
                </c:pt>
                <c:pt idx="17">
                  <c:v>1.5345806180365774E-2</c:v>
                </c:pt>
                <c:pt idx="18">
                  <c:v>1.4715156611309647E-2</c:v>
                </c:pt>
                <c:pt idx="19">
                  <c:v>1.3874290519234812E-2</c:v>
                </c:pt>
                <c:pt idx="20">
                  <c:v>1.2823207904141265E-2</c:v>
                </c:pt>
                <c:pt idx="21">
                  <c:v>1.0721042673954172E-2</c:v>
                </c:pt>
                <c:pt idx="22">
                  <c:v>8.40866092074837E-3</c:v>
                </c:pt>
                <c:pt idx="23">
                  <c:v>7.9882278747109518E-3</c:v>
                </c:pt>
              </c:numCache>
            </c:numRef>
          </c:val>
          <c:extLst>
            <c:ext xmlns:c16="http://schemas.microsoft.com/office/drawing/2014/chart" uri="{C3380CC4-5D6E-409C-BE32-E72D297353CC}">
              <c16:uniqueId val="{00000000-D28F-4E13-BADE-AAB3FCF315A6}"/>
            </c:ext>
          </c:extLst>
        </c:ser>
        <c:dLbls>
          <c:showLegendKey val="0"/>
          <c:showVal val="0"/>
          <c:showCatName val="0"/>
          <c:showSerName val="0"/>
          <c:showPercent val="0"/>
          <c:showBubbleSize val="0"/>
        </c:dLbls>
        <c:gapWidth val="68"/>
        <c:overlap val="3"/>
        <c:axId val="309514464"/>
        <c:axId val="309515424"/>
      </c:barChart>
      <c:catAx>
        <c:axId val="3095144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Country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515424"/>
        <c:crosses val="autoZero"/>
        <c:auto val="1"/>
        <c:lblAlgn val="ctr"/>
        <c:lblOffset val="100"/>
        <c:noMultiLvlLbl val="0"/>
      </c:catAx>
      <c:valAx>
        <c:axId val="309515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Sum of</a:t>
                </a:r>
                <a:r>
                  <a:rPr lang="en-US" baseline="0"/>
                  <a:t> Total Revenue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514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[q9.csv]q9!PivotTable1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Sales Percentage By Genre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lumMod val="80000"/>
              <a:lumOff val="20000"/>
            </a:schemeClr>
          </a:solidFill>
          <a:ln w="19050">
            <a:solidFill>
              <a:schemeClr val="lt1"/>
            </a:solidFill>
          </a:ln>
          <a:effectLst/>
        </c:spPr>
        <c:dLbl>
          <c:idx val="0"/>
          <c:layout>
            <c:manualLayout>
              <c:x val="-2.084569116360455E-2"/>
              <c:y val="3.25667104111986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dLbl>
          <c:idx val="0"/>
          <c:layout>
            <c:manualLayout>
              <c:x val="-2.084569116360455E-2"/>
              <c:y val="3.25667104111986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dLbl>
          <c:idx val="0"/>
          <c:layout>
            <c:manualLayout>
              <c:x val="-2.084569116360455E-2"/>
              <c:y val="3.25667104111986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s>
    <c:plotArea>
      <c:layout>
        <c:manualLayout>
          <c:layoutTarget val="inner"/>
          <c:xMode val="edge"/>
          <c:yMode val="edge"/>
          <c:x val="8.9005468066491691E-2"/>
          <c:y val="0.22683120255129399"/>
          <c:w val="0.52925896762904634"/>
          <c:h val="0.682914796940705"/>
        </c:manualLayout>
      </c:layout>
      <c:pieChart>
        <c:varyColors val="1"/>
        <c:ser>
          <c:idx val="0"/>
          <c:order val="0"/>
          <c:tx>
            <c:strRef>
              <c:f>'q9'!$H$5</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A2-46A6-BBFC-9B69BFF5A59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A2-46A6-BBFC-9B69BFF5A59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A2-46A6-BBFC-9B69BFF5A59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A2-46A6-BBFC-9B69BFF5A59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7A2-46A6-BBFC-9B69BFF5A59A}"/>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27A2-46A6-BBFC-9B69BFF5A59A}"/>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27A2-46A6-BBFC-9B69BFF5A59A}"/>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27A2-46A6-BBFC-9B69BFF5A59A}"/>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27A2-46A6-BBFC-9B69BFF5A59A}"/>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27A2-46A6-BBFC-9B69BFF5A59A}"/>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27A2-46A6-BBFC-9B69BFF5A59A}"/>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27A2-46A6-BBFC-9B69BFF5A59A}"/>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27A2-46A6-BBFC-9B69BFF5A59A}"/>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27A2-46A6-BBFC-9B69BFF5A59A}"/>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27A2-46A6-BBFC-9B69BFF5A59A}"/>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27A2-46A6-BBFC-9B69BFF5A59A}"/>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27A2-46A6-BBFC-9B69BFF5A59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'q9'!$G$6:$G$23</c:f>
              <c:strCache>
                <c:ptCount val="17"/>
                <c:pt idx="0">
                  <c:v>Alternative</c:v>
                </c:pt>
                <c:pt idx="1">
                  <c:v>Alternative &amp; Punk</c:v>
                </c:pt>
                <c:pt idx="2">
                  <c:v>Blues</c:v>
                </c:pt>
                <c:pt idx="3">
                  <c:v>Classical</c:v>
                </c:pt>
                <c:pt idx="4">
                  <c:v>Easy Listening</c:v>
                </c:pt>
                <c:pt idx="5">
                  <c:v>Electronica/Dance</c:v>
                </c:pt>
                <c:pt idx="6">
                  <c:v>Heavy Metal</c:v>
                </c:pt>
                <c:pt idx="7">
                  <c:v>Hip Hop/Rap</c:v>
                </c:pt>
                <c:pt idx="8">
                  <c:v>Jazz</c:v>
                </c:pt>
                <c:pt idx="9">
                  <c:v>Latin</c:v>
                </c:pt>
                <c:pt idx="10">
                  <c:v>Metal</c:v>
                </c:pt>
                <c:pt idx="11">
                  <c:v>Pop</c:v>
                </c:pt>
                <c:pt idx="12">
                  <c:v>R&amp;B/Soul</c:v>
                </c:pt>
                <c:pt idx="13">
                  <c:v>Reggae</c:v>
                </c:pt>
                <c:pt idx="14">
                  <c:v>Rock</c:v>
                </c:pt>
                <c:pt idx="15">
                  <c:v>Soundtrack</c:v>
                </c:pt>
                <c:pt idx="16">
                  <c:v>TV Shows</c:v>
                </c:pt>
              </c:strCache>
            </c:strRef>
          </c:cat>
          <c:val>
            <c:numRef>
              <c:f>'q9'!$H$6:$H$23</c:f>
              <c:numCache>
                <c:formatCode>General</c:formatCode>
                <c:ptCount val="17"/>
                <c:pt idx="0">
                  <c:v>3.33</c:v>
                </c:pt>
                <c:pt idx="1">
                  <c:v>12.37</c:v>
                </c:pt>
                <c:pt idx="2">
                  <c:v>3.43</c:v>
                </c:pt>
                <c:pt idx="3">
                  <c:v>0.38</c:v>
                </c:pt>
                <c:pt idx="4">
                  <c:v>1.24</c:v>
                </c:pt>
                <c:pt idx="5">
                  <c:v>0.48</c:v>
                </c:pt>
                <c:pt idx="6">
                  <c:v>0.28999999999999998</c:v>
                </c:pt>
                <c:pt idx="7">
                  <c:v>1.9</c:v>
                </c:pt>
                <c:pt idx="8">
                  <c:v>1.33</c:v>
                </c:pt>
                <c:pt idx="9">
                  <c:v>2.09</c:v>
                </c:pt>
                <c:pt idx="10">
                  <c:v>11.8</c:v>
                </c:pt>
                <c:pt idx="11">
                  <c:v>2.09</c:v>
                </c:pt>
                <c:pt idx="12">
                  <c:v>5.04</c:v>
                </c:pt>
                <c:pt idx="13">
                  <c:v>0.56999999999999995</c:v>
                </c:pt>
                <c:pt idx="14">
                  <c:v>53.38</c:v>
                </c:pt>
                <c:pt idx="15">
                  <c:v>0.19</c:v>
                </c:pt>
                <c:pt idx="16">
                  <c:v>0.1</c:v>
                </c:pt>
              </c:numCache>
            </c:numRef>
          </c:val>
          <c:extLst>
            <c:ext xmlns:c16="http://schemas.microsoft.com/office/drawing/2014/chart" uri="{C3380CC4-5D6E-409C-BE32-E72D297353CC}">
              <c16:uniqueId val="{00000022-27A2-46A6-BBFC-9B69BFF5A59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tr"/>
      <c:layout>
        <c:manualLayout>
          <c:xMode val="edge"/>
          <c:yMode val="edge"/>
          <c:x val="0.76282545931758527"/>
          <c:y val="0.14070188594846697"/>
          <c:w val="0.22050787401574803"/>
          <c:h val="0.73683842151310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8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[q11.csv]q11!PivotTable2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Sales by Genre(USA)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'q11'!$G$6</c:f>
              <c:strCache>
                <c:ptCount val="1"/>
                <c:pt idx="0">
                  <c:v>Total</c:v>
                </c:pt>
              </c:strCache>
            </c:strRef>
          </c:tx>
          <c:spPr>
            <a:solidFill>
              <a:schemeClr val="accent1"/>
            </a:solidFill>
            <a:ln>
              <a:noFill/>
            </a:ln>
            <a:effectLst/>
          </c:spPr>
          <c:invertIfNegative val="0"/>
          <c:cat>
            <c:strRef>
              <c:f>'q11'!$F$7:$F$24</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'q11'!$G$7:$G$24</c:f>
              <c:numCache>
                <c:formatCode>General</c:formatCode>
                <c:ptCount val="17"/>
                <c:pt idx="0">
                  <c:v>555.39</c:v>
                </c:pt>
                <c:pt idx="1">
                  <c:v>128.69999999999999</c:v>
                </c:pt>
                <c:pt idx="2">
                  <c:v>122.76</c:v>
                </c:pt>
                <c:pt idx="3">
                  <c:v>52.47</c:v>
                </c:pt>
                <c:pt idx="4">
                  <c:v>35.64</c:v>
                </c:pt>
                <c:pt idx="5">
                  <c:v>34.65</c:v>
                </c:pt>
                <c:pt idx="6">
                  <c:v>21.78</c:v>
                </c:pt>
                <c:pt idx="7">
                  <c:v>21.78</c:v>
                </c:pt>
                <c:pt idx="8">
                  <c:v>19.8</c:v>
                </c:pt>
                <c:pt idx="9">
                  <c:v>13.86</c:v>
                </c:pt>
                <c:pt idx="10">
                  <c:v>12.87</c:v>
                </c:pt>
                <c:pt idx="11">
                  <c:v>5.94</c:v>
                </c:pt>
                <c:pt idx="12">
                  <c:v>4.95</c:v>
                </c:pt>
                <c:pt idx="13">
                  <c:v>3.96</c:v>
                </c:pt>
                <c:pt idx="14">
                  <c:v>2.97</c:v>
                </c:pt>
                <c:pt idx="15">
                  <c:v>1.98</c:v>
                </c:pt>
                <c:pt idx="16">
                  <c:v>0.99</c:v>
                </c:pt>
              </c:numCache>
            </c:numRef>
          </c:val>
          <c:extLst>
            <c:ext xmlns:c16="http://schemas.microsoft.com/office/drawing/2014/chart" uri="{C3380CC4-5D6E-409C-BE32-E72D297353CC}">
              <c16:uniqueId val="{00000000-21CA-4549-B4FB-995A4A988EE4}"/>
            </c:ext>
          </c:extLst>
        </c:ser>
        <c:dLbls>
          <c:showLegendKey val="0"/>
          <c:showVal val="0"/>
          <c:showCatName val="0"/>
          <c:showSerName val="0"/>
          <c:showPercent val="0"/>
          <c:showBubbleSize val="0"/>
        </c:dLbls>
        <c:gapWidth val="182"/>
        <c:axId val="1754242607"/>
        <c:axId val="1754246927"/>
      </c:barChart>
      <c:catAx>
        <c:axId val="17542426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46927"/>
        <c:crosses val="autoZero"/>
        <c:auto val="1"/>
        <c:lblAlgn val="ctr"/>
        <c:lblOffset val="100"/>
        <c:noMultiLvlLbl val="0"/>
      </c:catAx>
      <c:valAx>
        <c:axId val="1754246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4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[q6 s.csv]q6 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Spending vs Country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'q6 s'!$L$10</c:f>
              <c:strCache>
                <c:ptCount val="1"/>
                <c:pt idx="0">
                  <c:v>Total</c:v>
                </c:pt>
              </c:strCache>
            </c:strRef>
          </c:tx>
          <c:spPr>
            <a:solidFill>
              <a:schemeClr val="accent1"/>
            </a:solidFill>
            <a:ln>
              <a:noFill/>
            </a:ln>
            <a:effectLst/>
          </c:spPr>
          <c:invertIfNegative val="0"/>
          <c:cat>
            <c:strRef>
              <c:f>'q6 s'!$K$11:$K$35</c:f>
              <c:strCache>
                <c:ptCount val="24"/>
                <c:pt idx="0">
                  <c:v>USA</c:v>
                </c:pt>
                <c:pt idx="1">
                  <c:v>Canada</c:v>
                </c:pt>
                <c:pt idx="2">
                  <c:v>Brazil</c:v>
                </c:pt>
                <c:pt idx="3">
                  <c:v>France</c:v>
                </c:pt>
                <c:pt idx="4">
                  <c:v>Germany</c:v>
                </c:pt>
                <c:pt idx="5">
                  <c:v>Portugal</c:v>
                </c:pt>
                <c:pt idx="6">
                  <c:v>India</c:v>
                </c:pt>
                <c:pt idx="7">
                  <c:v>United Kingdom</c:v>
                </c:pt>
                <c:pt idx="8">
                  <c:v>Czech Republic</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'q6 s'!$L$11:$L$35</c:f>
              <c:numCache>
                <c:formatCode>General</c:formatCode>
                <c:ptCount val="24"/>
                <c:pt idx="0">
                  <c:v>955.85</c:v>
                </c:pt>
                <c:pt idx="1">
                  <c:v>535.59</c:v>
                </c:pt>
                <c:pt idx="2">
                  <c:v>362.84000000000003</c:v>
                </c:pt>
                <c:pt idx="3">
                  <c:v>313.34000000000003</c:v>
                </c:pt>
                <c:pt idx="4">
                  <c:v>255.42000000000002</c:v>
                </c:pt>
                <c:pt idx="5">
                  <c:v>185.13</c:v>
                </c:pt>
                <c:pt idx="6">
                  <c:v>183.15</c:v>
                </c:pt>
                <c:pt idx="7">
                  <c:v>162.36000000000001</c:v>
                </c:pt>
                <c:pt idx="8">
                  <c:v>136.62</c:v>
                </c:pt>
                <c:pt idx="9">
                  <c:v>114.84</c:v>
                </c:pt>
                <c:pt idx="10">
                  <c:v>98.01</c:v>
                </c:pt>
                <c:pt idx="11">
                  <c:v>97.02</c:v>
                </c:pt>
                <c:pt idx="12">
                  <c:v>81.180000000000007</c:v>
                </c:pt>
                <c:pt idx="13">
                  <c:v>79.2</c:v>
                </c:pt>
                <c:pt idx="14">
                  <c:v>78.209999999999994</c:v>
                </c:pt>
                <c:pt idx="15">
                  <c:v>76.23</c:v>
                </c:pt>
                <c:pt idx="16">
                  <c:v>75.239999999999995</c:v>
                </c:pt>
                <c:pt idx="17">
                  <c:v>72.27</c:v>
                </c:pt>
                <c:pt idx="18">
                  <c:v>69.3</c:v>
                </c:pt>
                <c:pt idx="19">
                  <c:v>65.34</c:v>
                </c:pt>
                <c:pt idx="20">
                  <c:v>60.39</c:v>
                </c:pt>
                <c:pt idx="21">
                  <c:v>50.49</c:v>
                </c:pt>
                <c:pt idx="22">
                  <c:v>39.6</c:v>
                </c:pt>
                <c:pt idx="23">
                  <c:v>37.619999999999997</c:v>
                </c:pt>
              </c:numCache>
            </c:numRef>
          </c:val>
          <c:extLst>
            <c:ext xmlns:c16="http://schemas.microsoft.com/office/drawing/2014/chart" uri="{C3380CC4-5D6E-409C-BE32-E72D297353CC}">
              <c16:uniqueId val="{00000000-5E20-480C-BA27-A9DBCBDE3FC7}"/>
            </c:ext>
          </c:extLst>
        </c:ser>
        <c:dLbls>
          <c:showLegendKey val="0"/>
          <c:showVal val="0"/>
          <c:showCatName val="0"/>
          <c:showSerName val="0"/>
          <c:showPercent val="0"/>
          <c:showBubbleSize val="0"/>
        </c:dLbls>
        <c:gapWidth val="219"/>
        <c:overlap val="-27"/>
        <c:axId val="2119482863"/>
        <c:axId val="2119486703"/>
      </c:barChart>
      <c:catAx>
        <c:axId val="211948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9486703"/>
        <c:crosses val="autoZero"/>
        <c:auto val="1"/>
        <c:lblAlgn val="ctr"/>
        <c:lblOffset val="100"/>
        <c:noMultiLvlLbl val="0"/>
      </c:catAx>
      <c:valAx>
        <c:axId val="21194867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9482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purchase Frequency vs Country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Lit>
          </c:cat>
          <c:val>
            <c:numLit>
              <c:formatCode>General</c:formatCode>
              <c:ptCount val="24"/>
              <c:pt idx="0">
                <c:v>5</c:v>
              </c:pt>
              <c:pt idx="1">
                <c:v>10</c:v>
              </c:pt>
              <c:pt idx="2">
                <c:v>9</c:v>
              </c:pt>
              <c:pt idx="3">
                <c:v>7</c:v>
              </c:pt>
              <c:pt idx="4">
                <c:v>12.5</c:v>
              </c:pt>
              <c:pt idx="5">
                <c:v>9.5</c:v>
              </c:pt>
              <c:pt idx="6">
                <c:v>13</c:v>
              </c:pt>
              <c:pt idx="7">
                <c:v>15</c:v>
              </c:pt>
              <c:pt idx="8">
                <c:v>10</c:v>
              </c:pt>
              <c:pt idx="9">
                <c:v>11</c:v>
              </c:pt>
              <c:pt idx="10">
                <c:v>10.25</c:v>
              </c:pt>
              <c:pt idx="11">
                <c:v>10.333333333333334</c:v>
              </c:pt>
              <c:pt idx="12">
                <c:v>10</c:v>
              </c:pt>
              <c:pt idx="13">
                <c:v>10.5</c:v>
              </c:pt>
              <c:pt idx="14">
                <c:v>13</c:v>
              </c:pt>
              <c:pt idx="15">
                <c:v>9</c:v>
              </c:pt>
              <c:pt idx="16">
                <c:v>10</c:v>
              </c:pt>
              <c:pt idx="17">
                <c:v>9</c:v>
              </c:pt>
              <c:pt idx="18">
                <c:v>10</c:v>
              </c:pt>
              <c:pt idx="19">
                <c:v>14.5</c:v>
              </c:pt>
              <c:pt idx="20">
                <c:v>11</c:v>
              </c:pt>
              <c:pt idx="21">
                <c:v>10</c:v>
              </c:pt>
              <c:pt idx="22">
                <c:v>9.25</c:v>
              </c:pt>
              <c:pt idx="23">
                <c:v>10.083333333333334</c:v>
              </c:pt>
            </c:numLit>
          </c:val>
          <c:extLst>
            <c:ext xmlns:c16="http://schemas.microsoft.com/office/drawing/2014/chart" uri="{C3380CC4-5D6E-409C-BE32-E72D297353CC}">
              <c16:uniqueId val="{00000000-8B29-4C78-8EEA-9EDFE9CA9FE0}"/>
            </c:ext>
          </c:extLst>
        </c:ser>
        <c:dLbls>
          <c:showLegendKey val="0"/>
          <c:showVal val="0"/>
          <c:showCatName val="0"/>
          <c:showSerName val="0"/>
          <c:showPercent val="0"/>
          <c:showBubbleSize val="0"/>
        </c:dLbls>
        <c:gapWidth val="219"/>
        <c:overlap val="-27"/>
        <c:axId val="346728367"/>
        <c:axId val="346723087"/>
      </c:barChart>
      <c:catAx>
        <c:axId val="346728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723087"/>
        <c:crosses val="autoZero"/>
        <c:auto val="1"/>
        <c:lblAlgn val="ctr"/>
        <c:lblOffset val="100"/>
        <c:noMultiLvlLbl val="0"/>
      </c:catAx>
      <c:valAx>
        <c:axId val="346723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728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5523E-10A2-4161-97E5-9BD724EC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31</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Gagan</dc:creator>
  <cp:lastModifiedBy>Lenovo</cp:lastModifiedBy>
  <cp:revision>7</cp:revision>
  <dcterms:created xsi:type="dcterms:W3CDTF">2025-09-13T20:41:00Z</dcterms:created>
  <dcterms:modified xsi:type="dcterms:W3CDTF">2025-09-14T11:36:00Z</dcterms:modified>
</cp:coreProperties>
</file>