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5C3556" w14:textId="77777777" w:rsidR="00582580" w:rsidRDefault="00861B35">
      <w:pPr>
        <w:pStyle w:val="Heading1"/>
      </w:pPr>
      <w:r>
        <w:t>Healthcare Incremental Load Pipeline – Azure Data Factory Project</w:t>
      </w:r>
    </w:p>
    <w:p w14:paraId="7C76FBAE" w14:textId="77777777" w:rsidR="00582580" w:rsidRDefault="00861B35">
      <w:pPr>
        <w:pStyle w:val="Heading2"/>
      </w:pPr>
      <w:r>
        <w:t>1. Project Overview</w:t>
      </w:r>
    </w:p>
    <w:p w14:paraId="7BA24170" w14:textId="77777777" w:rsidR="00582580" w:rsidRDefault="00861B35">
      <w:r>
        <w:t>Project: Healthcare Fact Table Incremental Load</w:t>
      </w:r>
    </w:p>
    <w:p w14:paraId="1AB55003" w14:textId="77777777" w:rsidR="00582580" w:rsidRDefault="00861B35">
      <w:r>
        <w:t>Source: SQL Server / Azure SQL Database – dbo.healthcaredataset</w:t>
      </w:r>
    </w:p>
    <w:p w14:paraId="38CB5357" w14:textId="77777777" w:rsidR="00582580" w:rsidRDefault="00861B35">
      <w:r>
        <w:t xml:space="preserve">Staging: </w:t>
      </w:r>
      <w:r>
        <w:t>dbo.healthcarestagingtable</w:t>
      </w:r>
    </w:p>
    <w:p w14:paraId="6B48F8AF" w14:textId="77777777" w:rsidR="00582580" w:rsidRDefault="00861B35">
      <w:r>
        <w:t>Target: dbo.healthcaredataset (Fact Table)</w:t>
      </w:r>
    </w:p>
    <w:p w14:paraId="697947BC" w14:textId="77777777" w:rsidR="00582580" w:rsidRDefault="00861B35">
      <w:r>
        <w:t>Control Table: dbo.watermark_table</w:t>
      </w:r>
    </w:p>
    <w:p w14:paraId="6CC1E25E" w14:textId="77777777" w:rsidR="00582580" w:rsidRDefault="00861B35">
      <w:r>
        <w:br/>
        <w:t>Objective:</w:t>
      </w:r>
    </w:p>
    <w:p w14:paraId="65161FA4" w14:textId="77777777" w:rsidR="00582580" w:rsidRDefault="00861B35">
      <w:r>
        <w:t>Design and implement an incremental ETL pipeline using Azure Data Factory to efficiently load new and updated healthcare records into a fac</w:t>
      </w:r>
      <w:r>
        <w:t>t table using watermark-based logic, staging pattern, and MERGE upsert strategy.</w:t>
      </w:r>
    </w:p>
    <w:p w14:paraId="1CC8BB36" w14:textId="77777777" w:rsidR="00582580" w:rsidRDefault="00861B35">
      <w:pPr>
        <w:pStyle w:val="Heading2"/>
      </w:pPr>
      <w:r>
        <w:t>2. Pipeline Architecture</w:t>
      </w:r>
    </w:p>
    <w:p w14:paraId="5BC2B7EB" w14:textId="77777777" w:rsidR="00582580" w:rsidRDefault="00861B35">
      <w:r>
        <w:t>Pipeline Flow:</w:t>
      </w:r>
    </w:p>
    <w:p w14:paraId="5816A024" w14:textId="77777777" w:rsidR="00582580" w:rsidRDefault="00861B35">
      <w:r>
        <w:t>OldLookupvalue → newLookupvalue → If Condition</w:t>
      </w:r>
      <w:r>
        <w:br/>
        <w:t xml:space="preserve">      True → Copy Data → Merge → Update Watermark</w:t>
      </w:r>
      <w:r>
        <w:br/>
        <w:t xml:space="preserve">      False → Log 'No new data'</w:t>
      </w:r>
    </w:p>
    <w:p w14:paraId="770A62E3" w14:textId="77777777" w:rsidR="00582580" w:rsidRDefault="00861B35">
      <w:r>
        <w:br/>
        <w:t>Activ</w:t>
      </w:r>
      <w:r>
        <w:t>ity Explanation:</w:t>
      </w:r>
    </w:p>
    <w:p w14:paraId="64808830" w14:textId="77777777" w:rsidR="00582580" w:rsidRDefault="00861B35">
      <w:r>
        <w:t>• Old Watermark Lookup: Retrieves last loaded timestamp from watermark table.</w:t>
      </w:r>
    </w:p>
    <w:p w14:paraId="31F57EAB" w14:textId="77777777" w:rsidR="00582580" w:rsidRDefault="00861B35">
      <w:r>
        <w:t>• New Watermark Lookup: Retrieves latest update timestamp from source table.</w:t>
      </w:r>
    </w:p>
    <w:p w14:paraId="320928CF" w14:textId="77777777" w:rsidR="00582580" w:rsidRDefault="00861B35">
      <w:r>
        <w:t>• If Condition: Compares old and new watermark values.</w:t>
      </w:r>
    </w:p>
    <w:p w14:paraId="246F5A01" w14:textId="77777777" w:rsidR="00582580" w:rsidRDefault="00861B35">
      <w:r>
        <w:t>• Copy Activity: Loads increm</w:t>
      </w:r>
      <w:r>
        <w:t>ental records into staging table.</w:t>
      </w:r>
    </w:p>
    <w:p w14:paraId="5EDC92CE" w14:textId="77777777" w:rsidR="00582580" w:rsidRDefault="00861B35">
      <w:r>
        <w:t>• Merge Activity: Performs upsert (Insert/Update) into fact table.</w:t>
      </w:r>
    </w:p>
    <w:p w14:paraId="4EF8DCC0" w14:textId="77777777" w:rsidR="00582580" w:rsidRDefault="00861B35">
      <w:r>
        <w:t>• Update Watermark: Updates watermark table after successful load.</w:t>
      </w:r>
    </w:p>
    <w:p w14:paraId="3C398B84" w14:textId="77777777" w:rsidR="00582580" w:rsidRDefault="00861B35">
      <w:pPr>
        <w:pStyle w:val="Heading2"/>
      </w:pPr>
      <w:r>
        <w:t>3. SQL &amp; Dynamic Expression Cheat Sheet</w:t>
      </w:r>
    </w:p>
    <w:p w14:paraId="06AA11A9" w14:textId="77777777" w:rsidR="00582580" w:rsidRDefault="00861B35">
      <w:pPr>
        <w:pStyle w:val="Heading3"/>
      </w:pPr>
      <w:r>
        <w:t>Old Watermark Lookup Query</w:t>
      </w:r>
    </w:p>
    <w:p w14:paraId="4574378B" w14:textId="77777777" w:rsidR="00582580" w:rsidRDefault="00861B35">
      <w:r>
        <w:br/>
        <w:t>SELECT watermark_dat</w:t>
      </w:r>
      <w:r>
        <w:t>e</w:t>
      </w:r>
      <w:r>
        <w:br/>
      </w:r>
      <w:r>
        <w:lastRenderedPageBreak/>
        <w:t>FROM dbo.watermark_table</w:t>
      </w:r>
      <w:r>
        <w:br/>
        <w:t>WHERE table_name = 'healthcaredataset';</w:t>
      </w:r>
      <w:r>
        <w:br/>
      </w:r>
    </w:p>
    <w:p w14:paraId="16839D59" w14:textId="77777777" w:rsidR="00582580" w:rsidRDefault="00861B35">
      <w:pPr>
        <w:pStyle w:val="Heading3"/>
      </w:pPr>
      <w:r>
        <w:t>New Watermark Lookup Query</w:t>
      </w:r>
    </w:p>
    <w:p w14:paraId="52382E9B" w14:textId="77777777" w:rsidR="00582580" w:rsidRDefault="00861B35">
      <w:r>
        <w:br/>
        <w:t>SELECT MAX(update_date) AS new_watermark</w:t>
      </w:r>
      <w:r>
        <w:br/>
        <w:t>FROM dbo.healthcaredataset;</w:t>
      </w:r>
      <w:r>
        <w:br/>
      </w:r>
    </w:p>
    <w:p w14:paraId="5060D0E4" w14:textId="77777777" w:rsidR="00582580" w:rsidRDefault="00861B35">
      <w:pPr>
        <w:pStyle w:val="Heading3"/>
      </w:pPr>
      <w:r>
        <w:t>If Condition Expression</w:t>
      </w:r>
    </w:p>
    <w:p w14:paraId="2D3A99D7" w14:textId="77777777" w:rsidR="00582580" w:rsidRDefault="00861B35">
      <w:r>
        <w:br/>
        <w:t>@greater(</w:t>
      </w:r>
      <w:r>
        <w:br/>
        <w:t xml:space="preserve">    activity('newLookupvalue').output.firstRow.new_wate</w:t>
      </w:r>
      <w:r>
        <w:t>rmark,</w:t>
      </w:r>
      <w:r>
        <w:br/>
        <w:t xml:space="preserve">    activity('OldLookupvalue').output.firstRow.watermark_date</w:t>
      </w:r>
      <w:r>
        <w:br/>
        <w:t>)</w:t>
      </w:r>
      <w:r>
        <w:br/>
      </w:r>
    </w:p>
    <w:p w14:paraId="3C2C8CDF" w14:textId="77777777" w:rsidR="00582580" w:rsidRDefault="00861B35">
      <w:pPr>
        <w:pStyle w:val="Heading3"/>
      </w:pPr>
      <w:r>
        <w:t>Copy Activity – Incremental Source Query</w:t>
      </w:r>
    </w:p>
    <w:p w14:paraId="14251098" w14:textId="77777777" w:rsidR="00582580" w:rsidRDefault="00861B35">
      <w:r>
        <w:br/>
        <w:t>SELECT *</w:t>
      </w:r>
      <w:r>
        <w:br/>
        <w:t>FROM dbo.healthcaredataset</w:t>
      </w:r>
      <w:r>
        <w:br/>
        <w:t>WHERE update_date &gt; @{activity('OldLookupvalue').output.firstRow.watermark_date}</w:t>
      </w:r>
      <w:r>
        <w:br/>
        <w:t>AND update_date &lt;= @{acti</w:t>
      </w:r>
      <w:r>
        <w:t>vity('newLookupvalue').output.firstRow.new_watermark};</w:t>
      </w:r>
      <w:r>
        <w:br/>
      </w:r>
    </w:p>
    <w:p w14:paraId="6CFA58EE" w14:textId="77777777" w:rsidR="00582580" w:rsidRDefault="00861B35">
      <w:pPr>
        <w:pStyle w:val="Heading3"/>
      </w:pPr>
      <w:r>
        <w:t>Staging Table Pre-Copy Script</w:t>
      </w:r>
    </w:p>
    <w:p w14:paraId="5B3287C3" w14:textId="77777777" w:rsidR="00582580" w:rsidRDefault="00861B35">
      <w:r>
        <w:t>TRUNCATE TABLE dbo.healthcarestagingtable;</w:t>
      </w:r>
    </w:p>
    <w:p w14:paraId="3C8F33DC" w14:textId="77777777" w:rsidR="00582580" w:rsidRDefault="00861B35">
      <w:pPr>
        <w:pStyle w:val="Heading3"/>
      </w:pPr>
      <w:r>
        <w:t>Watermark Update Stored Procedure</w:t>
      </w:r>
    </w:p>
    <w:p w14:paraId="5CC5479A" w14:textId="77777777" w:rsidR="00582580" w:rsidRDefault="00861B35">
      <w:r>
        <w:br/>
        <w:t>CREATE PROCEDURE dbo.usp_update_watermark_date</w:t>
      </w:r>
      <w:r>
        <w:br/>
      </w:r>
      <w:r>
        <w:t xml:space="preserve">    @watermark_date DATETIME2</w:t>
      </w:r>
      <w:r>
        <w:br/>
        <w:t>AS</w:t>
      </w:r>
      <w:r>
        <w:br/>
        <w:t>BEGIN</w:t>
      </w:r>
      <w:r>
        <w:br/>
        <w:t xml:space="preserve">    UPDATE dbo.watermark_table</w:t>
      </w:r>
      <w:r>
        <w:br/>
        <w:t xml:space="preserve">    SET watermark_date = @watermark_date</w:t>
      </w:r>
      <w:r>
        <w:br/>
        <w:t xml:space="preserve">    WHERE table_name = 'healthcaredataset';</w:t>
      </w:r>
      <w:r>
        <w:br/>
        <w:t>END;</w:t>
      </w:r>
      <w:r>
        <w:br/>
      </w:r>
    </w:p>
    <w:p w14:paraId="1758C021" w14:textId="77777777" w:rsidR="00582580" w:rsidRDefault="00861B35">
      <w:pPr>
        <w:pStyle w:val="Heading2"/>
      </w:pPr>
      <w:r>
        <w:t>4. Resume / Project Highlights</w:t>
      </w:r>
    </w:p>
    <w:p w14:paraId="42CF7C05" w14:textId="77777777" w:rsidR="00582580" w:rsidRDefault="00861B35">
      <w:r>
        <w:t>• Designed end-to-end incremental ETL pipeline in Azure Data Fac</w:t>
      </w:r>
      <w:r>
        <w:t>tory.</w:t>
      </w:r>
    </w:p>
    <w:p w14:paraId="2CD590FA" w14:textId="77777777" w:rsidR="00582580" w:rsidRDefault="00861B35">
      <w:r>
        <w:t>• Implemented watermark-based dynamic incremental loading logic.</w:t>
      </w:r>
    </w:p>
    <w:p w14:paraId="18279366" w14:textId="77777777" w:rsidR="00582580" w:rsidRDefault="00861B35">
      <w:r>
        <w:lastRenderedPageBreak/>
        <w:t>• Built staging table pattern with pre-copy truncation for safe loads.</w:t>
      </w:r>
    </w:p>
    <w:p w14:paraId="414E7BF5" w14:textId="77777777" w:rsidR="00582580" w:rsidRDefault="00861B35">
      <w:r>
        <w:t>• Developed MERGE stored procedure for fact table upsert operations.</w:t>
      </w:r>
    </w:p>
    <w:p w14:paraId="7AF63FEA" w14:textId="77777777" w:rsidR="00582580" w:rsidRDefault="00861B35">
      <w:r>
        <w:t>• Parameterized stored procedures for waterma</w:t>
      </w:r>
      <w:r>
        <w:t>rk updates in ADF.</w:t>
      </w:r>
    </w:p>
    <w:p w14:paraId="53FEF303" w14:textId="77777777" w:rsidR="00582580" w:rsidRDefault="00861B35">
      <w:r>
        <w:t>• Ensured NULL-safe first load handling and dependency chaining.</w:t>
      </w:r>
    </w:p>
    <w:p w14:paraId="76BD8F6E" w14:textId="77777777" w:rsidR="00582580" w:rsidRDefault="00861B35">
      <w:r>
        <w:t>• Optimized performance by loading only delta records.</w:t>
      </w:r>
    </w:p>
    <w:p w14:paraId="61346AE4" w14:textId="77777777" w:rsidR="00582580" w:rsidRDefault="00861B35">
      <w:pPr>
        <w:pStyle w:val="Heading2"/>
      </w:pPr>
      <w:r>
        <w:t>5. Best Practices &amp; Production Notes</w:t>
      </w:r>
    </w:p>
    <w:p w14:paraId="32F59774" w14:textId="77777777" w:rsidR="00582580" w:rsidRDefault="00861B35">
      <w:r>
        <w:t>• Avoid quotes around dynamic datetime expressions in ADF source queries.</w:t>
      </w:r>
    </w:p>
    <w:p w14:paraId="12C002D4" w14:textId="77777777" w:rsidR="00582580" w:rsidRDefault="00861B35">
      <w:r>
        <w:t xml:space="preserve">• Use </w:t>
      </w:r>
      <w:r>
        <w:t>COALESCE for NULL handling in first-time loads.</w:t>
      </w:r>
    </w:p>
    <w:p w14:paraId="6B392FA4" w14:textId="77777777" w:rsidR="00582580" w:rsidRDefault="00861B35">
      <w:r>
        <w:t>• Update watermark only after successful merge execution.</w:t>
      </w:r>
    </w:p>
    <w:p w14:paraId="0BE5A25D" w14:textId="77777777" w:rsidR="00582580" w:rsidRDefault="00861B35">
      <w:r>
        <w:t>• Always truncate staging table before incremental load.</w:t>
      </w:r>
    </w:p>
    <w:p w14:paraId="03927FF6" w14:textId="77777777" w:rsidR="00582580" w:rsidRDefault="00861B35">
      <w:r>
        <w:t>• Use dependency chaining to ensure correct execution order.</w:t>
      </w:r>
    </w:p>
    <w:sectPr w:rsidR="0058258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82580"/>
    <w:rsid w:val="00861B3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037418C"/>
  <w14:defaultImageDpi w14:val="300"/>
  <w15:docId w15:val="{BCD6C0E5-5379-4CBF-9538-70937C3CE8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439</Words>
  <Characters>2507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Gagan Garcha</cp:lastModifiedBy>
  <cp:revision>2</cp:revision>
  <dcterms:created xsi:type="dcterms:W3CDTF">2026-09-17T21:04:00Z</dcterms:created>
  <dcterms:modified xsi:type="dcterms:W3CDTF">2026-09-17T21:04:00Z</dcterms:modified>
  <cp:category/>
</cp:coreProperties>
</file>