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Calibri" w:cs="Calibri" w:eastAsia="Calibri" w:hAnsi="Calibri"/>
          <w:b w:val="1"/>
          <w:sz w:val="72"/>
          <w:szCs w:val="72"/>
        </w:rPr>
      </w:pPr>
      <w:r w:rsidDel="00000000" w:rsidR="00000000" w:rsidRPr="00000000">
        <w:rPr>
          <w:rFonts w:ascii="Calibri" w:cs="Calibri" w:eastAsia="Calibri" w:hAnsi="Calibri"/>
          <w:b w:val="1"/>
          <w:sz w:val="72"/>
          <w:szCs w:val="72"/>
          <w:rtl w:val="0"/>
        </w:rPr>
        <w:t xml:space="preserve">Drinks and Delight</w:t>
      </w:r>
    </w:p>
    <w:p w:rsidR="00000000" w:rsidDel="00000000" w:rsidP="00000000" w:rsidRDefault="00000000" w:rsidRPr="00000000" w14:paraId="00000002">
      <w:pPr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0" distT="0" distL="0" distR="0">
            <wp:extent cx="2920365" cy="1645920"/>
            <wp:effectExtent b="0" l="0" r="0" t="0"/>
            <wp:docPr id="1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20365" cy="16459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jc w:val="center"/>
        <w:rPr>
          <w:rFonts w:ascii="Calibri" w:cs="Calibri" w:eastAsia="Calibri" w:hAnsi="Calibri"/>
          <w:b w:val="1"/>
          <w:color w:val="1f497d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b w:val="1"/>
          <w:color w:val="1f497d"/>
          <w:sz w:val="32"/>
          <w:szCs w:val="32"/>
          <w:rtl w:val="0"/>
        </w:rPr>
        <w:t xml:space="preserve">Team Members: -</w:t>
      </w:r>
    </w:p>
    <w:p w:rsidR="00000000" w:rsidDel="00000000" w:rsidP="00000000" w:rsidRDefault="00000000" w:rsidRPr="00000000" w14:paraId="00000008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499.0" w:type="dxa"/>
        <w:jc w:val="left"/>
        <w:tblInd w:w="0.0" w:type="dxa"/>
        <w:tblBorders>
          <w:top w:color="4f81bd" w:space="0" w:sz="4" w:val="single"/>
          <w:left w:color="4f81bd" w:space="0" w:sz="4" w:val="single"/>
          <w:bottom w:color="4f81bd" w:space="0" w:sz="4" w:val="single"/>
          <w:right w:color="4f81bd" w:space="0" w:sz="4" w:val="single"/>
          <w:insideH w:color="95b3d7" w:space="0" w:sz="4" w:val="single"/>
          <w:insideV w:color="95b3d7" w:space="0" w:sz="4" w:val="single"/>
        </w:tblBorders>
        <w:tblLayout w:type="fixed"/>
        <w:tblLook w:val="04A0"/>
      </w:tblPr>
      <w:tblGrid>
        <w:gridCol w:w="6086"/>
        <w:gridCol w:w="2413"/>
        <w:tblGridChange w:id="0">
          <w:tblGrid>
            <w:gridCol w:w="6086"/>
            <w:gridCol w:w="2413"/>
          </w:tblGrid>
        </w:tblGridChange>
      </w:tblGrid>
      <w:tr>
        <w:trPr>
          <w:trHeight w:val="322" w:hRule="atLeast"/>
        </w:trPr>
        <w:tc>
          <w:tcPr/>
          <w:p w:rsidR="00000000" w:rsidDel="00000000" w:rsidP="00000000" w:rsidRDefault="00000000" w:rsidRPr="00000000" w14:paraId="00000009">
            <w:pPr>
              <w:spacing w:line="360" w:lineRule="auto"/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Name</w:t>
            </w:r>
          </w:p>
        </w:tc>
        <w:tc>
          <w:tcPr/>
          <w:p w:rsidR="00000000" w:rsidDel="00000000" w:rsidP="00000000" w:rsidRDefault="00000000" w:rsidRPr="00000000" w14:paraId="0000000A">
            <w:pPr>
              <w:spacing w:line="360" w:lineRule="auto"/>
              <w:jc w:val="center"/>
              <w:rPr>
                <w:rFonts w:ascii="Calibri" w:cs="Calibri" w:eastAsia="Calibri" w:hAnsi="Calibri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sz w:val="28"/>
                <w:szCs w:val="28"/>
                <w:rtl w:val="0"/>
              </w:rPr>
              <w:t xml:space="preserve">Roll no</w:t>
            </w:r>
          </w:p>
        </w:tc>
      </w:tr>
      <w:tr>
        <w:trPr>
          <w:trHeight w:val="341" w:hRule="atLeast"/>
        </w:trPr>
        <w:tc>
          <w:tcPr/>
          <w:p w:rsidR="00000000" w:rsidDel="00000000" w:rsidP="00000000" w:rsidRDefault="00000000" w:rsidRPr="00000000" w14:paraId="0000000B">
            <w:pPr>
              <w:spacing w:line="360" w:lineRule="auto"/>
              <w:jc w:val="left"/>
              <w:rPr>
                <w:rFonts w:ascii="Calibri" w:cs="Calibri" w:eastAsia="Calibri" w:hAnsi="Calibri"/>
                <w:b w:val="0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8"/>
                <w:szCs w:val="28"/>
                <w:rtl w:val="0"/>
              </w:rPr>
              <w:t xml:space="preserve">Gagandeep Singh</w:t>
            </w:r>
          </w:p>
        </w:tc>
        <w:tc>
          <w:tcPr/>
          <w:p w:rsidR="00000000" w:rsidDel="00000000" w:rsidP="00000000" w:rsidRDefault="00000000" w:rsidRPr="00000000" w14:paraId="0000000C">
            <w:pPr>
              <w:spacing w:line="36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1" w:hRule="atLeast"/>
        </w:trPr>
        <w:tc>
          <w:tcPr/>
          <w:p w:rsidR="00000000" w:rsidDel="00000000" w:rsidP="00000000" w:rsidRDefault="00000000" w:rsidRPr="00000000" w14:paraId="0000000D">
            <w:pPr>
              <w:spacing w:line="360" w:lineRule="auto"/>
              <w:jc w:val="left"/>
              <w:rPr>
                <w:rFonts w:ascii="Calibri" w:cs="Calibri" w:eastAsia="Calibri" w:hAnsi="Calibri"/>
                <w:b w:val="0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8"/>
                <w:szCs w:val="28"/>
                <w:rtl w:val="0"/>
              </w:rPr>
              <w:t xml:space="preserve">Shubham Sangle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spacing w:line="36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1" w:hRule="atLeast"/>
        </w:trPr>
        <w:tc>
          <w:tcPr/>
          <w:p w:rsidR="00000000" w:rsidDel="00000000" w:rsidP="00000000" w:rsidRDefault="00000000" w:rsidRPr="00000000" w14:paraId="0000000F">
            <w:pPr>
              <w:spacing w:line="360" w:lineRule="auto"/>
              <w:jc w:val="left"/>
              <w:rPr>
                <w:rFonts w:ascii="Calibri" w:cs="Calibri" w:eastAsia="Calibri" w:hAnsi="Calibri"/>
                <w:b w:val="0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8"/>
                <w:szCs w:val="28"/>
                <w:rtl w:val="0"/>
              </w:rPr>
              <w:t xml:space="preserve">Palak Khandelwal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0">
            <w:pPr>
              <w:spacing w:line="36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1" w:hRule="atLeast"/>
        </w:trPr>
        <w:tc>
          <w:tcPr/>
          <w:p w:rsidR="00000000" w:rsidDel="00000000" w:rsidP="00000000" w:rsidRDefault="00000000" w:rsidRPr="00000000" w14:paraId="00000011">
            <w:pPr>
              <w:spacing w:line="360" w:lineRule="auto"/>
              <w:jc w:val="left"/>
              <w:rPr>
                <w:rFonts w:ascii="Calibri" w:cs="Calibri" w:eastAsia="Calibri" w:hAnsi="Calibri"/>
                <w:b w:val="0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8"/>
                <w:szCs w:val="28"/>
                <w:rtl w:val="0"/>
              </w:rPr>
              <w:t xml:space="preserve">Ajinkya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spacing w:line="36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41" w:hRule="atLeast"/>
        </w:trPr>
        <w:tc>
          <w:tcPr/>
          <w:p w:rsidR="00000000" w:rsidDel="00000000" w:rsidP="00000000" w:rsidRDefault="00000000" w:rsidRPr="00000000" w14:paraId="00000013">
            <w:pPr>
              <w:spacing w:line="360" w:lineRule="auto"/>
              <w:jc w:val="left"/>
              <w:rPr>
                <w:rFonts w:ascii="Calibri" w:cs="Calibri" w:eastAsia="Calibri" w:hAnsi="Calibri"/>
                <w:b w:val="0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sz w:val="28"/>
                <w:szCs w:val="28"/>
                <w:rtl w:val="0"/>
              </w:rPr>
              <w:t xml:space="preserve">Rushikesh Walke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spacing w:line="36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5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76" w:lineRule="auto"/>
        <w:jc w:val="center"/>
        <w:rPr>
          <w:rFonts w:ascii="Calibri" w:cs="Calibri" w:eastAsia="Calibri" w:hAnsi="Calibri"/>
          <w:color w:val="244061"/>
          <w:sz w:val="40"/>
          <w:szCs w:val="40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44061"/>
          <w:sz w:val="40"/>
          <w:szCs w:val="40"/>
          <w:highlight w:val="white"/>
          <w:rtl w:val="0"/>
        </w:rPr>
        <w:t xml:space="preserve">Table of Contents</w:t>
      </w:r>
    </w:p>
    <w:p w:rsidR="00000000" w:rsidDel="00000000" w:rsidP="00000000" w:rsidRDefault="00000000" w:rsidRPr="00000000" w14:paraId="0000001B">
      <w:pPr>
        <w:spacing w:line="276" w:lineRule="auto"/>
        <w:jc w:val="center"/>
        <w:rPr>
          <w:rFonts w:ascii="Calibri" w:cs="Calibri" w:eastAsia="Calibri" w:hAnsi="Calibri"/>
          <w:color w:val="244061"/>
          <w:sz w:val="40"/>
          <w:szCs w:val="4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76" w:lineRule="auto"/>
        <w:jc w:val="center"/>
        <w:rPr>
          <w:rFonts w:ascii="Calibri" w:cs="Calibri" w:eastAsia="Calibri" w:hAnsi="Calibri"/>
          <w:color w:val="244061"/>
          <w:sz w:val="40"/>
          <w:szCs w:val="4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line="36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Introduction ------------------------------------------------------------------------------------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line="36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Overview ----------------------------------------------------------------------------------------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line="36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Epic &amp; Stories ----------------------------------------------------------------------------------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line="36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Object Diagram -------------------------------------------------------------------------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line="36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Class Diagram ----------------------------------------------------------------------------------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line="360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Use Cases ---------------------------------------------------------------------------------------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line="360" w:lineRule="auto"/>
        <w:ind w:left="72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Database Tables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line="360" w:lineRule="auto"/>
        <w:ind w:left="720" w:hanging="36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System Requirements</w:t>
      </w:r>
    </w:p>
    <w:p w:rsidR="00000000" w:rsidDel="00000000" w:rsidP="00000000" w:rsidRDefault="00000000" w:rsidRPr="00000000" w14:paraId="00000025">
      <w:pPr>
        <w:spacing w:line="360" w:lineRule="auto"/>
        <w:rPr>
          <w:rFonts w:ascii="Cambria" w:cs="Cambria" w:eastAsia="Cambria" w:hAnsi="Cambria"/>
          <w:color w:val="24406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360" w:lineRule="auto"/>
        <w:rPr>
          <w:rFonts w:ascii="Cambria" w:cs="Cambria" w:eastAsia="Cambria" w:hAnsi="Cambria"/>
          <w:color w:val="24406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360" w:lineRule="auto"/>
        <w:rPr>
          <w:rFonts w:ascii="Cambria" w:cs="Cambria" w:eastAsia="Cambria" w:hAnsi="Cambria"/>
          <w:color w:val="24406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360" w:lineRule="auto"/>
        <w:rPr>
          <w:rFonts w:ascii="Cambria" w:cs="Cambria" w:eastAsia="Cambria" w:hAnsi="Cambria"/>
          <w:color w:val="24406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360" w:lineRule="auto"/>
        <w:rPr>
          <w:rFonts w:ascii="Cambria" w:cs="Cambria" w:eastAsia="Cambria" w:hAnsi="Cambria"/>
          <w:color w:val="24406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360" w:lineRule="auto"/>
        <w:rPr>
          <w:rFonts w:ascii="Cambria" w:cs="Cambria" w:eastAsia="Cambria" w:hAnsi="Cambria"/>
          <w:color w:val="24406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360" w:lineRule="auto"/>
        <w:rPr>
          <w:rFonts w:ascii="Cambria" w:cs="Cambria" w:eastAsia="Cambria" w:hAnsi="Cambria"/>
          <w:color w:val="244061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36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color w:val="244061"/>
          <w:sz w:val="48"/>
          <w:szCs w:val="48"/>
          <w:rtl w:val="0"/>
        </w:rPr>
        <w:t xml:space="preserve">1. Introduction</w:t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38101</wp:posOffset>
                </wp:positionH>
                <wp:positionV relativeFrom="paragraph">
                  <wp:posOffset>381000</wp:posOffset>
                </wp:positionV>
                <wp:extent cx="5886450" cy="1270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402775" y="3780000"/>
                          <a:ext cx="5886450" cy="0"/>
                        </a:xfrm>
                        <a:prstGeom prst="straightConnector1">
                          <a:avLst/>
                        </a:prstGeom>
                        <a:noFill/>
                        <a:ln cap="flat" cmpd="sng" w="12700">
                          <a:solidFill>
                            <a:schemeClr val="accent1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38101</wp:posOffset>
                </wp:positionH>
                <wp:positionV relativeFrom="paragraph">
                  <wp:posOffset>381000</wp:posOffset>
                </wp:positionV>
                <wp:extent cx="5886450" cy="12700"/>
                <wp:effectExtent b="0" l="0" r="0" t="0"/>
                <wp:wrapNone/>
                <wp:docPr id="1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8645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D">
      <w:pPr>
        <w:spacing w:after="240" w:line="360" w:lineRule="auto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line="360" w:lineRule="auto"/>
        <w:rPr>
          <w:rFonts w:ascii="Cambria" w:cs="Cambria" w:eastAsia="Cambria" w:hAnsi="Cambria"/>
          <w:color w:val="244061"/>
          <w:sz w:val="48"/>
          <w:szCs w:val="48"/>
        </w:rPr>
      </w:pPr>
      <w:r w:rsidDel="00000000" w:rsidR="00000000" w:rsidRPr="00000000">
        <w:rPr>
          <w:rFonts w:ascii="Cambria" w:cs="Cambria" w:eastAsia="Cambria" w:hAnsi="Cambria"/>
          <w:color w:val="244061"/>
          <w:sz w:val="48"/>
          <w:szCs w:val="48"/>
          <w:rtl w:val="0"/>
        </w:rPr>
        <w:t xml:space="preserve">2. Overview   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368300</wp:posOffset>
                </wp:positionV>
                <wp:extent cx="5886450" cy="12700"/>
                <wp:effectExtent b="0" l="0" r="0" t="0"/>
                <wp:wrapNone/>
                <wp:docPr id="7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402775" y="3780000"/>
                          <a:ext cx="5886450" cy="0"/>
                        </a:xfrm>
                        <a:prstGeom prst="straightConnector1">
                          <a:avLst/>
                        </a:prstGeom>
                        <a:noFill/>
                        <a:ln cap="flat" cmpd="sng" w="12700">
                          <a:solidFill>
                            <a:schemeClr val="accent1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368300</wp:posOffset>
                </wp:positionV>
                <wp:extent cx="5886450" cy="12700"/>
                <wp:effectExtent b="0" l="0" r="0" t="0"/>
                <wp:wrapNone/>
                <wp:docPr id="7" name="image21.png"/>
                <a:graphic>
                  <a:graphicData uri="http://schemas.openxmlformats.org/drawingml/2006/picture">
                    <pic:pic>
                      <pic:nvPicPr>
                        <pic:cNvPr id="0" name="image21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8645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F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360" w:lineRule="auto"/>
        <w:rPr>
          <w:rFonts w:ascii="Cambria" w:cs="Cambria" w:eastAsia="Cambria" w:hAnsi="Cambria"/>
          <w:color w:val="244061"/>
          <w:sz w:val="48"/>
          <w:szCs w:val="48"/>
        </w:rPr>
      </w:pPr>
      <w:r w:rsidDel="00000000" w:rsidR="00000000" w:rsidRPr="00000000">
        <w:rPr>
          <w:rFonts w:ascii="Cambria" w:cs="Cambria" w:eastAsia="Cambria" w:hAnsi="Cambria"/>
          <w:color w:val="244061"/>
          <w:sz w:val="48"/>
          <w:szCs w:val="48"/>
          <w:rtl w:val="0"/>
        </w:rPr>
        <w:t xml:space="preserve">3. Epic &amp; Stories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469900</wp:posOffset>
                </wp:positionV>
                <wp:extent cx="5791200" cy="12700"/>
                <wp:effectExtent b="0" l="0" r="0" t="0"/>
                <wp:wrapNone/>
                <wp:docPr id="4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450400" y="3780000"/>
                          <a:ext cx="5791200" cy="0"/>
                        </a:xfrm>
                        <a:prstGeom prst="straightConnector1">
                          <a:avLst/>
                        </a:prstGeom>
                        <a:noFill/>
                        <a:ln cap="flat" cmpd="sng" w="12700">
                          <a:solidFill>
                            <a:schemeClr val="accent1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469900</wp:posOffset>
                </wp:positionV>
                <wp:extent cx="5791200" cy="12700"/>
                <wp:effectExtent b="0" l="0" r="0" t="0"/>
                <wp:wrapNone/>
                <wp:docPr id="4" name="image18.png"/>
                <a:graphic>
                  <a:graphicData uri="http://schemas.openxmlformats.org/drawingml/2006/picture">
                    <pic:pic>
                      <pic:nvPicPr>
                        <pic:cNvPr id="0" name="image18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912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31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53.0" w:type="dxa"/>
        <w:jc w:val="left"/>
        <w:tblInd w:w="0.0" w:type="dxa"/>
        <w:tblBorders>
          <w:top w:color="4f81bd" w:space="0" w:sz="4" w:val="single"/>
          <w:left w:color="4f81bd" w:space="0" w:sz="4" w:val="single"/>
          <w:bottom w:color="4f81bd" w:space="0" w:sz="4" w:val="single"/>
          <w:right w:color="4f81bd" w:space="0" w:sz="4" w:val="single"/>
          <w:insideH w:color="95b3d7" w:space="0" w:sz="4" w:val="single"/>
          <w:insideV w:color="95b3d7" w:space="0" w:sz="4" w:val="single"/>
        </w:tblBorders>
        <w:tblLayout w:type="fixed"/>
        <w:tblLook w:val="04A0"/>
      </w:tblPr>
      <w:tblGrid>
        <w:gridCol w:w="1185"/>
        <w:gridCol w:w="1545"/>
        <w:gridCol w:w="1680"/>
        <w:gridCol w:w="1967"/>
        <w:gridCol w:w="2976"/>
        <w:tblGridChange w:id="0">
          <w:tblGrid>
            <w:gridCol w:w="1185"/>
            <w:gridCol w:w="1545"/>
            <w:gridCol w:w="1680"/>
            <w:gridCol w:w="1967"/>
            <w:gridCol w:w="2976"/>
          </w:tblGrid>
        </w:tblGridChange>
      </w:tblGrid>
      <w:tr>
        <w:trPr>
          <w:trHeight w:val="315" w:hRule="atLeast"/>
        </w:trPr>
        <w:tc>
          <w:tcPr>
            <w:vAlign w:val="center"/>
          </w:tcPr>
          <w:p w:rsidR="00000000" w:rsidDel="00000000" w:rsidP="00000000" w:rsidRDefault="00000000" w:rsidRPr="00000000" w14:paraId="00000032">
            <w:pPr>
              <w:spacing w:line="36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Epic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3">
            <w:pPr>
              <w:spacing w:line="36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Stories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4">
            <w:pPr>
              <w:spacing w:line="36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As a/an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5">
            <w:pPr>
              <w:spacing w:line="36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I want 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6">
            <w:pPr>
              <w:spacing w:line="36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So that…</w:t>
            </w:r>
          </w:p>
        </w:tc>
      </w:tr>
      <w:tr>
        <w:trPr>
          <w:trHeight w:val="315" w:hRule="atLeast"/>
        </w:trPr>
        <w:tc>
          <w:tcPr>
            <w:vMerge w:val="restart"/>
            <w:shd w:fill="b7dde8" w:val="clear"/>
            <w:vAlign w:val="center"/>
          </w:tcPr>
          <w:p w:rsidR="00000000" w:rsidDel="00000000" w:rsidP="00000000" w:rsidRDefault="00000000" w:rsidRPr="00000000" w14:paraId="00000037">
            <w:pPr>
              <w:spacing w:line="36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497d"/>
                <w:sz w:val="24"/>
                <w:szCs w:val="24"/>
                <w:rtl w:val="0"/>
              </w:rPr>
              <w:t xml:space="preserve">Login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8">
            <w:pPr>
              <w:spacing w:line="360" w:lineRule="auto"/>
              <w:jc w:val="center"/>
              <w:rPr>
                <w:rFonts w:ascii="Calibri" w:cs="Calibri" w:eastAsia="Calibri" w:hAnsi="Calibri"/>
                <w:color w:val="17365d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7365d"/>
                <w:sz w:val="24"/>
                <w:szCs w:val="24"/>
                <w:rtl w:val="0"/>
              </w:rPr>
              <w:t xml:space="preserve">Registration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9">
            <w:pPr>
              <w:spacing w:line="36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Admin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A">
            <w:pPr>
              <w:spacing w:line="36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Sign up as new user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spacing w:line="36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 new user will be registered</w:t>
            </w:r>
          </w:p>
        </w:tc>
      </w:tr>
      <w:tr>
        <w:trPr>
          <w:trHeight w:val="315" w:hRule="atLeast"/>
        </w:trPr>
        <w:tc>
          <w:tcPr>
            <w:vMerge w:val="continue"/>
            <w:shd w:fill="b7dde8" w:val="clear"/>
            <w:vAlign w:val="center"/>
          </w:tcPr>
          <w:p w:rsidR="00000000" w:rsidDel="00000000" w:rsidP="00000000" w:rsidRDefault="00000000" w:rsidRPr="00000000" w14:paraId="0000003C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D">
            <w:pPr>
              <w:spacing w:line="360" w:lineRule="auto"/>
              <w:jc w:val="center"/>
              <w:rPr>
                <w:rFonts w:ascii="Calibri" w:cs="Calibri" w:eastAsia="Calibri" w:hAnsi="Calibri"/>
                <w:color w:val="17365d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7365d"/>
                <w:sz w:val="24"/>
                <w:szCs w:val="24"/>
                <w:rtl w:val="0"/>
              </w:rPr>
              <w:t xml:space="preserve">Login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E">
            <w:pPr>
              <w:spacing w:line="36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Admin, User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F">
            <w:pPr>
              <w:spacing w:line="36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Validate the entered username and password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0">
            <w:pPr>
              <w:spacing w:line="36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Check whether the entered password and username is correct or not</w:t>
            </w:r>
          </w:p>
        </w:tc>
      </w:tr>
      <w:tr>
        <w:trPr>
          <w:trHeight w:val="315" w:hRule="atLeast"/>
        </w:trPr>
        <w:tc>
          <w:tcPr>
            <w:vMerge w:val="continue"/>
            <w:shd w:fill="b7dde8" w:val="clear"/>
            <w:vAlign w:val="center"/>
          </w:tcPr>
          <w:p w:rsidR="00000000" w:rsidDel="00000000" w:rsidP="00000000" w:rsidRDefault="00000000" w:rsidRPr="00000000" w14:paraId="00000041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2">
            <w:pPr>
              <w:spacing w:line="360" w:lineRule="auto"/>
              <w:jc w:val="center"/>
              <w:rPr>
                <w:rFonts w:ascii="Calibri" w:cs="Calibri" w:eastAsia="Calibri" w:hAnsi="Calibri"/>
                <w:color w:val="17365d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7365d"/>
                <w:sz w:val="24"/>
                <w:szCs w:val="24"/>
                <w:rtl w:val="0"/>
              </w:rPr>
              <w:t xml:space="preserve">Change Password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3">
            <w:pPr>
              <w:spacing w:line="36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User, Admin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4">
            <w:pPr>
              <w:spacing w:line="36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Change existing password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5">
            <w:pPr>
              <w:spacing w:line="36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 new password will be created for a particular Account</w:t>
            </w:r>
          </w:p>
        </w:tc>
      </w:tr>
      <w:tr>
        <w:trPr>
          <w:trHeight w:val="315" w:hRule="atLeast"/>
        </w:trPr>
        <w:tc>
          <w:tcPr>
            <w:vMerge w:val="continue"/>
            <w:shd w:fill="b7dde8" w:val="clear"/>
            <w:vAlign w:val="center"/>
          </w:tcPr>
          <w:p w:rsidR="00000000" w:rsidDel="00000000" w:rsidP="00000000" w:rsidRDefault="00000000" w:rsidRPr="00000000" w14:paraId="00000046">
            <w:pPr>
              <w:widowControl w:val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7">
            <w:pPr>
              <w:spacing w:line="360" w:lineRule="auto"/>
              <w:jc w:val="center"/>
              <w:rPr>
                <w:rFonts w:ascii="Calibri" w:cs="Calibri" w:eastAsia="Calibri" w:hAnsi="Calibri"/>
                <w:color w:val="17365d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7365d"/>
                <w:sz w:val="24"/>
                <w:szCs w:val="24"/>
                <w:rtl w:val="0"/>
              </w:rPr>
              <w:t xml:space="preserve">Update User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8">
            <w:pPr>
              <w:spacing w:line="36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User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9">
            <w:pPr>
              <w:spacing w:line="36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Modify User details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A">
            <w:pPr>
              <w:spacing w:line="360" w:lineRule="auto"/>
              <w:jc w:val="center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Employee can modify user details</w:t>
            </w:r>
          </w:p>
        </w:tc>
      </w:tr>
    </w:tbl>
    <w:p w:rsidR="00000000" w:rsidDel="00000000" w:rsidP="00000000" w:rsidRDefault="00000000" w:rsidRPr="00000000" w14:paraId="0000004B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360" w:lineRule="auto"/>
        <w:rPr>
          <w:rFonts w:ascii="Cambria" w:cs="Cambria" w:eastAsia="Cambria" w:hAnsi="Cambria"/>
          <w:color w:val="244061"/>
          <w:sz w:val="48"/>
          <w:szCs w:val="48"/>
        </w:rPr>
      </w:pPr>
      <w:r w:rsidDel="00000000" w:rsidR="00000000" w:rsidRPr="00000000">
        <w:rPr>
          <w:rFonts w:ascii="Cambria" w:cs="Cambria" w:eastAsia="Cambria" w:hAnsi="Cambria"/>
          <w:color w:val="244061"/>
          <w:sz w:val="48"/>
          <w:szCs w:val="48"/>
          <w:rtl w:val="0"/>
        </w:rPr>
        <w:t xml:space="preserve">4. Object Diagram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469900</wp:posOffset>
                </wp:positionV>
                <wp:extent cx="5791200" cy="12700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450400" y="3780000"/>
                          <a:ext cx="5791200" cy="0"/>
                        </a:xfrm>
                        <a:prstGeom prst="straightConnector1">
                          <a:avLst/>
                        </a:prstGeom>
                        <a:noFill/>
                        <a:ln cap="flat" cmpd="sng" w="12700">
                          <a:solidFill>
                            <a:schemeClr val="accent1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469900</wp:posOffset>
                </wp:positionV>
                <wp:extent cx="5791200" cy="12700"/>
                <wp:effectExtent b="0" l="0" r="0" t="0"/>
                <wp:wrapNone/>
                <wp:docPr id="2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912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56">
      <w:pPr>
        <w:spacing w:line="360" w:lineRule="auto"/>
        <w:jc w:val="left"/>
        <w:rPr>
          <w:rFonts w:ascii="Cambria" w:cs="Cambria" w:eastAsia="Cambria" w:hAnsi="Cambria"/>
          <w:color w:val="366091"/>
          <w:sz w:val="40"/>
          <w:szCs w:val="40"/>
        </w:rPr>
      </w:pPr>
      <w:r w:rsidDel="00000000" w:rsidR="00000000" w:rsidRPr="00000000">
        <w:rPr>
          <w:rFonts w:ascii="Cambria" w:cs="Cambria" w:eastAsia="Cambria" w:hAnsi="Cambria"/>
          <w:color w:val="366091"/>
          <w:sz w:val="40"/>
          <w:szCs w:val="40"/>
        </w:rPr>
        <w:drawing>
          <wp:inline distB="114300" distT="114300" distL="114300" distR="114300">
            <wp:extent cx="5943600" cy="4749800"/>
            <wp:effectExtent b="0" l="0" r="0" t="0"/>
            <wp:docPr id="1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4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360" w:lineRule="auto"/>
        <w:jc w:val="left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Cambria" w:cs="Cambria" w:eastAsia="Cambria" w:hAnsi="Cambria"/>
          <w:color w:val="366091"/>
          <w:sz w:val="40"/>
          <w:szCs w:val="40"/>
          <w:rtl w:val="0"/>
        </w:rPr>
        <w:t xml:space="preserve">4</w:t>
      </w:r>
      <w:r w:rsidDel="00000000" w:rsidR="00000000" w:rsidRPr="00000000">
        <w:rPr>
          <w:rFonts w:ascii="Cambria" w:cs="Cambria" w:eastAsia="Cambria" w:hAnsi="Cambria"/>
          <w:color w:val="366091"/>
          <w:sz w:val="40"/>
          <w:szCs w:val="40"/>
          <w:rtl w:val="0"/>
        </w:rPr>
        <w:t xml:space="preserve">.1 Authentication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58">
      <w:pPr>
        <w:spacing w:line="360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943600" cy="2159000"/>
            <wp:effectExtent b="0" l="0" r="0" t="0"/>
            <wp:docPr id="1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5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240" w:line="360" w:lineRule="auto"/>
        <w:jc w:val="both"/>
        <w:rPr>
          <w:rFonts w:ascii="Cambria" w:cs="Cambria" w:eastAsia="Cambria" w:hAnsi="Cambria"/>
          <w:color w:val="366091"/>
          <w:sz w:val="40"/>
          <w:szCs w:val="40"/>
        </w:rPr>
      </w:pPr>
      <w:r w:rsidDel="00000000" w:rsidR="00000000" w:rsidRPr="00000000">
        <w:rPr>
          <w:rFonts w:ascii="Cambria" w:cs="Cambria" w:eastAsia="Cambria" w:hAnsi="Cambria"/>
          <w:color w:val="366091"/>
          <w:sz w:val="40"/>
          <w:szCs w:val="40"/>
          <w:rtl w:val="0"/>
        </w:rPr>
        <w:t xml:space="preserve">4.2 Raw Material</w:t>
      </w:r>
    </w:p>
    <w:p w:rsidR="00000000" w:rsidDel="00000000" w:rsidP="00000000" w:rsidRDefault="00000000" w:rsidRPr="00000000" w14:paraId="0000005A">
      <w:pPr>
        <w:spacing w:after="240" w:line="360" w:lineRule="auto"/>
        <w:jc w:val="both"/>
        <w:rPr>
          <w:rFonts w:ascii="Cambria" w:cs="Cambria" w:eastAsia="Cambria" w:hAnsi="Cambria"/>
          <w:color w:val="366091"/>
          <w:sz w:val="40"/>
          <w:szCs w:val="40"/>
        </w:rPr>
      </w:pPr>
      <w:r w:rsidDel="00000000" w:rsidR="00000000" w:rsidRPr="00000000">
        <w:rPr>
          <w:rFonts w:ascii="Cambria" w:cs="Cambria" w:eastAsia="Cambria" w:hAnsi="Cambria"/>
          <w:color w:val="366091"/>
          <w:sz w:val="40"/>
          <w:szCs w:val="40"/>
        </w:rPr>
        <w:drawing>
          <wp:inline distB="114300" distT="114300" distL="114300" distR="114300">
            <wp:extent cx="5943600" cy="3149600"/>
            <wp:effectExtent b="0" l="0" r="0" t="0"/>
            <wp:docPr id="10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240" w:line="360" w:lineRule="auto"/>
        <w:jc w:val="both"/>
        <w:rPr>
          <w:rFonts w:ascii="Cambria" w:cs="Cambria" w:eastAsia="Cambria" w:hAnsi="Cambria"/>
          <w:color w:val="366091"/>
          <w:sz w:val="40"/>
          <w:szCs w:val="40"/>
        </w:rPr>
      </w:pPr>
      <w:r w:rsidDel="00000000" w:rsidR="00000000" w:rsidRPr="00000000">
        <w:rPr>
          <w:rFonts w:ascii="Cambria" w:cs="Cambria" w:eastAsia="Cambria" w:hAnsi="Cambria"/>
          <w:color w:val="366091"/>
          <w:sz w:val="40"/>
          <w:szCs w:val="40"/>
          <w:rtl w:val="0"/>
        </w:rPr>
        <w:t xml:space="preserve">4.3 Products</w:t>
      </w:r>
    </w:p>
    <w:p w:rsidR="00000000" w:rsidDel="00000000" w:rsidP="00000000" w:rsidRDefault="00000000" w:rsidRPr="00000000" w14:paraId="0000005C">
      <w:pPr>
        <w:spacing w:after="240" w:line="360" w:lineRule="auto"/>
        <w:jc w:val="both"/>
        <w:rPr>
          <w:rFonts w:ascii="Cambria" w:cs="Cambria" w:eastAsia="Cambria" w:hAnsi="Cambria"/>
          <w:color w:val="366091"/>
          <w:sz w:val="40"/>
          <w:szCs w:val="40"/>
        </w:rPr>
      </w:pPr>
      <w:r w:rsidDel="00000000" w:rsidR="00000000" w:rsidRPr="00000000">
        <w:rPr>
          <w:rFonts w:ascii="Cambria" w:cs="Cambria" w:eastAsia="Cambria" w:hAnsi="Cambria"/>
          <w:color w:val="366091"/>
          <w:sz w:val="40"/>
          <w:szCs w:val="40"/>
        </w:rPr>
        <w:drawing>
          <wp:inline distB="114300" distT="114300" distL="114300" distR="114300">
            <wp:extent cx="5943600" cy="2438400"/>
            <wp:effectExtent b="0" l="0" r="0" t="0"/>
            <wp:docPr id="2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240" w:line="360" w:lineRule="auto"/>
        <w:jc w:val="both"/>
        <w:rPr>
          <w:rFonts w:ascii="Cambria" w:cs="Cambria" w:eastAsia="Cambria" w:hAnsi="Cambria"/>
          <w:color w:val="366091"/>
          <w:sz w:val="40"/>
          <w:szCs w:val="40"/>
        </w:rPr>
      </w:pPr>
      <w:r w:rsidDel="00000000" w:rsidR="00000000" w:rsidRPr="00000000">
        <w:rPr>
          <w:rFonts w:ascii="Cambria" w:cs="Cambria" w:eastAsia="Cambria" w:hAnsi="Cambria"/>
          <w:color w:val="366091"/>
          <w:sz w:val="40"/>
          <w:szCs w:val="40"/>
          <w:rtl w:val="0"/>
        </w:rPr>
        <w:t xml:space="preserve">4.4 Supplier</w:t>
      </w:r>
    </w:p>
    <w:p w:rsidR="00000000" w:rsidDel="00000000" w:rsidP="00000000" w:rsidRDefault="00000000" w:rsidRPr="00000000" w14:paraId="0000005E">
      <w:pPr>
        <w:spacing w:after="240"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color w:val="366091"/>
          <w:sz w:val="40"/>
          <w:szCs w:val="40"/>
        </w:rPr>
        <w:drawing>
          <wp:inline distB="114300" distT="114300" distL="114300" distR="114300">
            <wp:extent cx="5943600" cy="1714500"/>
            <wp:effectExtent b="0" l="0" r="0" t="0"/>
            <wp:docPr id="1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line="360" w:lineRule="auto"/>
        <w:rPr>
          <w:rFonts w:ascii="Cambria" w:cs="Cambria" w:eastAsia="Cambria" w:hAnsi="Cambria"/>
          <w:color w:val="244061"/>
          <w:sz w:val="48"/>
          <w:szCs w:val="48"/>
        </w:rPr>
      </w:pPr>
      <w:r w:rsidDel="00000000" w:rsidR="00000000" w:rsidRPr="00000000">
        <w:rPr>
          <w:rFonts w:ascii="Cambria" w:cs="Cambria" w:eastAsia="Cambria" w:hAnsi="Cambria"/>
          <w:color w:val="244061"/>
          <w:sz w:val="48"/>
          <w:szCs w:val="48"/>
          <w:rtl w:val="0"/>
        </w:rPr>
        <w:t xml:space="preserve">5. Class Diagram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469900</wp:posOffset>
                </wp:positionV>
                <wp:extent cx="5791200" cy="12700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450400" y="3780000"/>
                          <a:ext cx="5791200" cy="0"/>
                        </a:xfrm>
                        <a:prstGeom prst="straightConnector1">
                          <a:avLst/>
                        </a:prstGeom>
                        <a:noFill/>
                        <a:ln cap="flat" cmpd="sng" w="12700">
                          <a:solidFill>
                            <a:schemeClr val="accent1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469900</wp:posOffset>
                </wp:positionV>
                <wp:extent cx="5791200" cy="12700"/>
                <wp:effectExtent b="0" l="0" r="0" t="0"/>
                <wp:wrapNone/>
                <wp:docPr id="3" name="image17.png"/>
                <a:graphic>
                  <a:graphicData uri="http://schemas.openxmlformats.org/drawingml/2006/picture">
                    <pic:pic>
                      <pic:nvPicPr>
                        <pic:cNvPr id="0" name="image17.png"/>
                        <pic:cNvPicPr preferRelativeResize="0"/>
                      </pic:nvPicPr>
                      <pic:blipFill>
                        <a:blip r:embed="rId1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912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61">
      <w:pPr>
        <w:spacing w:after="240"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color w:val="366091"/>
          <w:sz w:val="40"/>
          <w:szCs w:val="40"/>
          <w:rtl w:val="0"/>
        </w:rPr>
        <w:t xml:space="preserve">5.1</w:t>
      </w:r>
      <w:r w:rsidDel="00000000" w:rsidR="00000000" w:rsidRPr="00000000">
        <w:rPr>
          <w:rFonts w:ascii="Cambria" w:cs="Cambria" w:eastAsia="Cambria" w:hAnsi="Cambria"/>
          <w:color w:val="366091"/>
          <w:sz w:val="40"/>
          <w:szCs w:val="40"/>
          <w:rtl w:val="0"/>
        </w:rPr>
        <w:t xml:space="preserve"> Authentication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943600" cy="1676400"/>
            <wp:effectExtent b="0" l="0" r="0" t="0"/>
            <wp:docPr id="12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240" w:line="360" w:lineRule="auto"/>
        <w:jc w:val="both"/>
        <w:rPr>
          <w:rFonts w:ascii="Cambria" w:cs="Cambria" w:eastAsia="Cambria" w:hAnsi="Cambria"/>
          <w:color w:val="366091"/>
          <w:sz w:val="40"/>
          <w:szCs w:val="40"/>
        </w:rPr>
      </w:pPr>
      <w:r w:rsidDel="00000000" w:rsidR="00000000" w:rsidRPr="00000000">
        <w:rPr>
          <w:rFonts w:ascii="Cambria" w:cs="Cambria" w:eastAsia="Cambria" w:hAnsi="Cambria"/>
          <w:color w:val="366091"/>
          <w:sz w:val="40"/>
          <w:szCs w:val="40"/>
          <w:rtl w:val="0"/>
        </w:rPr>
        <w:t xml:space="preserve">5.2 Raw Material</w:t>
      </w:r>
    </w:p>
    <w:p w:rsidR="00000000" w:rsidDel="00000000" w:rsidP="00000000" w:rsidRDefault="00000000" w:rsidRPr="00000000" w14:paraId="00000064">
      <w:pPr>
        <w:spacing w:after="240" w:line="360" w:lineRule="auto"/>
        <w:jc w:val="both"/>
        <w:rPr>
          <w:rFonts w:ascii="Cambria" w:cs="Cambria" w:eastAsia="Cambria" w:hAnsi="Cambria"/>
          <w:color w:val="366091"/>
          <w:sz w:val="40"/>
          <w:szCs w:val="40"/>
        </w:rPr>
      </w:pPr>
      <w:r w:rsidDel="00000000" w:rsidR="00000000" w:rsidRPr="00000000">
        <w:rPr>
          <w:rFonts w:ascii="Cambria" w:cs="Cambria" w:eastAsia="Cambria" w:hAnsi="Cambria"/>
          <w:color w:val="366091"/>
          <w:sz w:val="40"/>
          <w:szCs w:val="40"/>
        </w:rPr>
        <w:drawing>
          <wp:inline distB="114300" distT="114300" distL="114300" distR="114300">
            <wp:extent cx="5943600" cy="1879600"/>
            <wp:effectExtent b="0" l="0" r="0" t="0"/>
            <wp:docPr id="11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7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240" w:line="360" w:lineRule="auto"/>
        <w:jc w:val="both"/>
        <w:rPr>
          <w:rFonts w:ascii="Cambria" w:cs="Cambria" w:eastAsia="Cambria" w:hAnsi="Cambria"/>
          <w:color w:val="366091"/>
          <w:sz w:val="40"/>
          <w:szCs w:val="40"/>
        </w:rPr>
      </w:pPr>
      <w:r w:rsidDel="00000000" w:rsidR="00000000" w:rsidRPr="00000000">
        <w:rPr>
          <w:rFonts w:ascii="Cambria" w:cs="Cambria" w:eastAsia="Cambria" w:hAnsi="Cambria"/>
          <w:color w:val="366091"/>
          <w:sz w:val="40"/>
          <w:szCs w:val="40"/>
          <w:rtl w:val="0"/>
        </w:rPr>
        <w:t xml:space="preserve">5.3 Products</w:t>
      </w:r>
    </w:p>
    <w:p w:rsidR="00000000" w:rsidDel="00000000" w:rsidP="00000000" w:rsidRDefault="00000000" w:rsidRPr="00000000" w14:paraId="00000066">
      <w:pPr>
        <w:spacing w:after="240" w:line="360" w:lineRule="auto"/>
        <w:jc w:val="both"/>
        <w:rPr>
          <w:rFonts w:ascii="Cambria" w:cs="Cambria" w:eastAsia="Cambria" w:hAnsi="Cambria"/>
          <w:color w:val="366091"/>
          <w:sz w:val="40"/>
          <w:szCs w:val="40"/>
        </w:rPr>
      </w:pPr>
      <w:r w:rsidDel="00000000" w:rsidR="00000000" w:rsidRPr="00000000">
        <w:rPr>
          <w:rFonts w:ascii="Cambria" w:cs="Cambria" w:eastAsia="Cambria" w:hAnsi="Cambria"/>
          <w:color w:val="366091"/>
          <w:sz w:val="40"/>
          <w:szCs w:val="40"/>
        </w:rPr>
        <w:drawing>
          <wp:inline distB="114300" distT="114300" distL="114300" distR="114300">
            <wp:extent cx="5943600" cy="1917700"/>
            <wp:effectExtent b="0" l="0" r="0" t="0"/>
            <wp:docPr id="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240" w:line="360" w:lineRule="auto"/>
        <w:jc w:val="both"/>
        <w:rPr>
          <w:rFonts w:ascii="Cambria" w:cs="Cambria" w:eastAsia="Cambria" w:hAnsi="Cambria"/>
          <w:color w:val="366091"/>
          <w:sz w:val="40"/>
          <w:szCs w:val="40"/>
        </w:rPr>
      </w:pPr>
      <w:r w:rsidDel="00000000" w:rsidR="00000000" w:rsidRPr="00000000">
        <w:rPr>
          <w:rFonts w:ascii="Cambria" w:cs="Cambria" w:eastAsia="Cambria" w:hAnsi="Cambria"/>
          <w:color w:val="366091"/>
          <w:sz w:val="40"/>
          <w:szCs w:val="40"/>
          <w:rtl w:val="0"/>
        </w:rPr>
        <w:t xml:space="preserve">5.5 Supplier</w:t>
      </w:r>
    </w:p>
    <w:p w:rsidR="00000000" w:rsidDel="00000000" w:rsidP="00000000" w:rsidRDefault="00000000" w:rsidRPr="00000000" w14:paraId="00000068">
      <w:pPr>
        <w:spacing w:line="360" w:lineRule="auto"/>
        <w:rPr>
          <w:rFonts w:ascii="Cambria" w:cs="Cambria" w:eastAsia="Cambria" w:hAnsi="Cambria"/>
          <w:color w:val="366091"/>
          <w:sz w:val="40"/>
          <w:szCs w:val="40"/>
        </w:rPr>
      </w:pPr>
      <w:r w:rsidDel="00000000" w:rsidR="00000000" w:rsidRPr="00000000">
        <w:rPr>
          <w:rFonts w:ascii="Cambria" w:cs="Cambria" w:eastAsia="Cambria" w:hAnsi="Cambria"/>
          <w:color w:val="366091"/>
          <w:sz w:val="52"/>
          <w:szCs w:val="52"/>
        </w:rPr>
        <w:drawing>
          <wp:inline distB="114300" distT="114300" distL="114300" distR="114300">
            <wp:extent cx="5943600" cy="1778000"/>
            <wp:effectExtent b="0" l="0" r="0" t="0"/>
            <wp:docPr id="1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line="360" w:lineRule="auto"/>
        <w:rPr>
          <w:rFonts w:ascii="Cambria" w:cs="Cambria" w:eastAsia="Cambria" w:hAnsi="Cambria"/>
          <w:color w:val="366091"/>
          <w:sz w:val="52"/>
          <w:szCs w:val="52"/>
        </w:rPr>
      </w:pPr>
      <w:r w:rsidDel="00000000" w:rsidR="00000000" w:rsidRPr="00000000">
        <w:rPr>
          <w:rFonts w:ascii="Cambria" w:cs="Cambria" w:eastAsia="Cambria" w:hAnsi="Cambria"/>
          <w:color w:val="366091"/>
          <w:sz w:val="52"/>
          <w:szCs w:val="52"/>
          <w:rtl w:val="0"/>
        </w:rPr>
        <w:t xml:space="preserve">6. Use Case Diagram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431800</wp:posOffset>
                </wp:positionV>
                <wp:extent cx="5886450" cy="12700"/>
                <wp:effectExtent b="0" l="0" r="0" t="0"/>
                <wp:wrapNone/>
                <wp:docPr id="6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402775" y="3780000"/>
                          <a:ext cx="5886450" cy="0"/>
                        </a:xfrm>
                        <a:prstGeom prst="straightConnector1">
                          <a:avLst/>
                        </a:prstGeom>
                        <a:noFill/>
                        <a:ln cap="flat" cmpd="sng" w="12700">
                          <a:solidFill>
                            <a:schemeClr val="accent1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431800</wp:posOffset>
                </wp:positionV>
                <wp:extent cx="5886450" cy="12700"/>
                <wp:effectExtent b="0" l="0" r="0" t="0"/>
                <wp:wrapNone/>
                <wp:docPr id="6" name="image20.png"/>
                <a:graphic>
                  <a:graphicData uri="http://schemas.openxmlformats.org/drawingml/2006/picture">
                    <pic:pic>
                      <pic:nvPicPr>
                        <pic:cNvPr id="0" name="image20.png"/>
                        <pic:cNvPicPr preferRelativeResize="0"/>
                      </pic:nvPicPr>
                      <pic:blipFill>
                        <a:blip r:embed="rId2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8645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6A">
      <w:pPr>
        <w:spacing w:after="240" w:line="360" w:lineRule="auto"/>
        <w:jc w:val="both"/>
        <w:rPr>
          <w:rFonts w:ascii="Calibri" w:cs="Calibri" w:eastAsia="Calibri" w:hAnsi="Calibri"/>
          <w:color w:val="385623"/>
          <w:sz w:val="32"/>
          <w:szCs w:val="32"/>
        </w:rPr>
      </w:pPr>
      <w:r w:rsidDel="00000000" w:rsidR="00000000" w:rsidRPr="00000000">
        <w:rPr>
          <w:rFonts w:ascii="Cambria" w:cs="Cambria" w:eastAsia="Cambria" w:hAnsi="Cambria"/>
          <w:color w:val="366091"/>
          <w:sz w:val="40"/>
          <w:szCs w:val="40"/>
          <w:rtl w:val="0"/>
        </w:rPr>
        <w:t xml:space="preserve">6.1 Auth Service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240" w:before="240" w:line="360" w:lineRule="auto"/>
        <w:jc w:val="both"/>
        <w:rPr>
          <w:rFonts w:ascii="Cambria" w:cs="Cambria" w:eastAsia="Cambria" w:hAnsi="Cambria"/>
          <w:color w:val="366091"/>
          <w:sz w:val="40"/>
          <w:szCs w:val="40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4319588" cy="3573993"/>
            <wp:effectExtent b="0" l="0" r="0" t="0"/>
            <wp:docPr id="22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19588" cy="357399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240" w:before="240" w:line="360" w:lineRule="auto"/>
        <w:jc w:val="both"/>
        <w:rPr>
          <w:rFonts w:ascii="Cambria" w:cs="Cambria" w:eastAsia="Cambria" w:hAnsi="Cambria"/>
          <w:color w:val="36609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1"/>
          <w:numId w:val="3"/>
        </w:numPr>
        <w:spacing w:line="360" w:lineRule="auto"/>
        <w:ind w:left="1440" w:hanging="360"/>
        <w:jc w:val="both"/>
        <w:rPr>
          <w:rFonts w:ascii="Calibri" w:cs="Calibri" w:eastAsia="Calibri" w:hAnsi="Calibri"/>
          <w:b w:val="1"/>
          <w:color w:val="4f6228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color w:val="4f6228"/>
          <w:sz w:val="32"/>
          <w:szCs w:val="32"/>
          <w:rtl w:val="0"/>
        </w:rPr>
        <w:t xml:space="preserve">Register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line="360" w:lineRule="auto"/>
        <w:ind w:left="1440" w:firstLine="0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 new user can be registered by the admin and he will be assigned a username and password.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1"/>
          <w:numId w:val="3"/>
        </w:numPr>
        <w:spacing w:line="360" w:lineRule="auto"/>
        <w:ind w:left="1440" w:hanging="360"/>
        <w:jc w:val="both"/>
        <w:rPr>
          <w:rFonts w:ascii="Calibri" w:cs="Calibri" w:eastAsia="Calibri" w:hAnsi="Calibri"/>
          <w:b w:val="1"/>
          <w:color w:val="4f6228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color w:val="4f6228"/>
          <w:sz w:val="32"/>
          <w:szCs w:val="32"/>
          <w:rtl w:val="0"/>
        </w:rPr>
        <w:t xml:space="preserve">Login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line="360" w:lineRule="auto"/>
        <w:ind w:left="1440" w:firstLine="0"/>
        <w:jc w:val="both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 user entered username and password is validated.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1"/>
          <w:numId w:val="3"/>
        </w:numPr>
        <w:spacing w:line="360" w:lineRule="auto"/>
        <w:ind w:left="1440" w:hanging="360"/>
        <w:jc w:val="both"/>
        <w:rPr>
          <w:rFonts w:ascii="Calibri" w:cs="Calibri" w:eastAsia="Calibri" w:hAnsi="Calibri"/>
          <w:b w:val="1"/>
          <w:color w:val="4f6228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color w:val="4f6228"/>
          <w:sz w:val="32"/>
          <w:szCs w:val="32"/>
          <w:rtl w:val="0"/>
        </w:rPr>
        <w:t xml:space="preserve">Change password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line="360" w:lineRule="auto"/>
        <w:ind w:left="1440" w:firstLine="0"/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 existing password can be changed, and a new password will be created. </w:t>
      </w:r>
    </w:p>
    <w:p w:rsidR="00000000" w:rsidDel="00000000" w:rsidP="00000000" w:rsidRDefault="00000000" w:rsidRPr="00000000" w14:paraId="00000073">
      <w:pPr>
        <w:spacing w:after="240" w:line="360" w:lineRule="auto"/>
        <w:jc w:val="both"/>
        <w:rPr>
          <w:rFonts w:ascii="Cambria" w:cs="Cambria" w:eastAsia="Cambria" w:hAnsi="Cambria"/>
          <w:color w:val="366091"/>
          <w:sz w:val="40"/>
          <w:szCs w:val="40"/>
        </w:rPr>
      </w:pPr>
      <w:r w:rsidDel="00000000" w:rsidR="00000000" w:rsidRPr="00000000">
        <w:rPr>
          <w:rFonts w:ascii="Cambria" w:cs="Cambria" w:eastAsia="Cambria" w:hAnsi="Cambria"/>
          <w:color w:val="366091"/>
          <w:sz w:val="40"/>
          <w:szCs w:val="40"/>
          <w:rtl w:val="0"/>
        </w:rPr>
        <w:t xml:space="preserve">6.2 Raw Material and Stock Management</w:t>
      </w:r>
    </w:p>
    <w:p w:rsidR="00000000" w:rsidDel="00000000" w:rsidP="00000000" w:rsidRDefault="00000000" w:rsidRPr="00000000" w14:paraId="00000074">
      <w:pPr>
        <w:spacing w:after="240" w:line="360" w:lineRule="auto"/>
        <w:jc w:val="both"/>
        <w:rPr>
          <w:rFonts w:ascii="Cambria" w:cs="Cambria" w:eastAsia="Cambria" w:hAnsi="Cambria"/>
          <w:color w:val="366091"/>
          <w:sz w:val="40"/>
          <w:szCs w:val="40"/>
        </w:rPr>
      </w:pPr>
      <w:r w:rsidDel="00000000" w:rsidR="00000000" w:rsidRPr="00000000">
        <w:rPr>
          <w:rFonts w:ascii="Cambria" w:cs="Cambria" w:eastAsia="Cambria" w:hAnsi="Cambria"/>
          <w:color w:val="366091"/>
          <w:sz w:val="40"/>
          <w:szCs w:val="40"/>
        </w:rPr>
        <w:drawing>
          <wp:inline distB="114300" distT="114300" distL="114300" distR="114300">
            <wp:extent cx="5429250" cy="5419725"/>
            <wp:effectExtent b="0" l="0" r="0" t="0"/>
            <wp:docPr id="1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5419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240" w:line="360" w:lineRule="auto"/>
        <w:jc w:val="both"/>
        <w:rPr>
          <w:rFonts w:ascii="Cambria" w:cs="Cambria" w:eastAsia="Cambria" w:hAnsi="Cambria"/>
          <w:color w:val="366091"/>
          <w:sz w:val="40"/>
          <w:szCs w:val="40"/>
        </w:rPr>
      </w:pPr>
      <w:r w:rsidDel="00000000" w:rsidR="00000000" w:rsidRPr="00000000">
        <w:rPr>
          <w:rFonts w:ascii="Cambria" w:cs="Cambria" w:eastAsia="Cambria" w:hAnsi="Cambria"/>
          <w:color w:val="366091"/>
          <w:sz w:val="40"/>
          <w:szCs w:val="40"/>
          <w:rtl w:val="0"/>
        </w:rPr>
        <w:t xml:space="preserve">6.3 Products and Stocks Management</w:t>
      </w:r>
    </w:p>
    <w:p w:rsidR="00000000" w:rsidDel="00000000" w:rsidP="00000000" w:rsidRDefault="00000000" w:rsidRPr="00000000" w14:paraId="00000076">
      <w:pPr>
        <w:spacing w:after="240" w:line="360" w:lineRule="auto"/>
        <w:jc w:val="both"/>
        <w:rPr>
          <w:rFonts w:ascii="Cambria" w:cs="Cambria" w:eastAsia="Cambria" w:hAnsi="Cambria"/>
          <w:color w:val="36609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240" w:line="360" w:lineRule="auto"/>
        <w:jc w:val="both"/>
        <w:rPr>
          <w:rFonts w:ascii="Cambria" w:cs="Cambria" w:eastAsia="Cambria" w:hAnsi="Cambria"/>
          <w:color w:val="366091"/>
          <w:sz w:val="40"/>
          <w:szCs w:val="40"/>
        </w:rPr>
      </w:pPr>
      <w:r w:rsidDel="00000000" w:rsidR="00000000" w:rsidRPr="00000000">
        <w:rPr>
          <w:rFonts w:ascii="Cambria" w:cs="Cambria" w:eastAsia="Cambria" w:hAnsi="Cambria"/>
          <w:color w:val="366091"/>
          <w:sz w:val="40"/>
          <w:szCs w:val="40"/>
        </w:rPr>
        <w:drawing>
          <wp:inline distB="114300" distT="114300" distL="114300" distR="114300">
            <wp:extent cx="5524500" cy="5486400"/>
            <wp:effectExtent b="0" l="0" r="0" t="0"/>
            <wp:docPr id="2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548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240" w:line="360" w:lineRule="auto"/>
        <w:jc w:val="both"/>
        <w:rPr>
          <w:rFonts w:ascii="Cambria" w:cs="Cambria" w:eastAsia="Cambria" w:hAnsi="Cambria"/>
          <w:color w:val="366091"/>
          <w:sz w:val="40"/>
          <w:szCs w:val="40"/>
        </w:rPr>
      </w:pPr>
      <w:r w:rsidDel="00000000" w:rsidR="00000000" w:rsidRPr="00000000">
        <w:rPr>
          <w:rFonts w:ascii="Cambria" w:cs="Cambria" w:eastAsia="Cambria" w:hAnsi="Cambria"/>
          <w:color w:val="366091"/>
          <w:sz w:val="40"/>
          <w:szCs w:val="40"/>
          <w:rtl w:val="0"/>
        </w:rPr>
        <w:t xml:space="preserve">6.4 Supplier Service</w:t>
      </w:r>
    </w:p>
    <w:p w:rsidR="00000000" w:rsidDel="00000000" w:rsidP="00000000" w:rsidRDefault="00000000" w:rsidRPr="00000000" w14:paraId="00000079">
      <w:pPr>
        <w:spacing w:after="240" w:line="360" w:lineRule="auto"/>
        <w:jc w:val="both"/>
        <w:rPr>
          <w:rFonts w:ascii="Calibri" w:cs="Calibri" w:eastAsia="Calibri" w:hAnsi="Calibri"/>
          <w:color w:val="366091"/>
          <w:sz w:val="40"/>
          <w:szCs w:val="40"/>
        </w:rPr>
      </w:pPr>
      <w:r w:rsidDel="00000000" w:rsidR="00000000" w:rsidRPr="00000000">
        <w:rPr>
          <w:rFonts w:ascii="Cambria" w:cs="Cambria" w:eastAsia="Cambria" w:hAnsi="Cambria"/>
          <w:color w:val="366091"/>
          <w:sz w:val="40"/>
          <w:szCs w:val="40"/>
        </w:rPr>
        <w:drawing>
          <wp:inline distB="114300" distT="114300" distL="114300" distR="114300">
            <wp:extent cx="4886325" cy="4010025"/>
            <wp:effectExtent b="0" l="0" r="0" t="0"/>
            <wp:docPr id="16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4010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line="276" w:lineRule="auto"/>
        <w:rPr>
          <w:rFonts w:ascii="Cambria" w:cs="Cambria" w:eastAsia="Cambria" w:hAnsi="Cambria"/>
          <w:color w:val="244061"/>
          <w:sz w:val="48"/>
          <w:szCs w:val="48"/>
        </w:rPr>
      </w:pPr>
      <w:bookmarkStart w:colFirst="0" w:colLast="0" w:name="_1fob9te" w:id="1"/>
      <w:bookmarkEnd w:id="1"/>
      <w:r w:rsidDel="00000000" w:rsidR="00000000" w:rsidRPr="00000000">
        <w:rPr>
          <w:rFonts w:ascii="Cambria" w:cs="Cambria" w:eastAsia="Cambria" w:hAnsi="Cambria"/>
          <w:color w:val="244061"/>
          <w:sz w:val="48"/>
          <w:szCs w:val="48"/>
          <w:rtl w:val="0"/>
        </w:rPr>
        <w:t xml:space="preserve">7. Database Tables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469900</wp:posOffset>
                </wp:positionV>
                <wp:extent cx="5791200" cy="12700"/>
                <wp:effectExtent b="0" l="0" r="0" t="0"/>
                <wp:wrapNone/>
                <wp:docPr id="5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450400" y="3780000"/>
                          <a:ext cx="5791200" cy="0"/>
                        </a:xfrm>
                        <a:prstGeom prst="straightConnector1">
                          <a:avLst/>
                        </a:prstGeom>
                        <a:noFill/>
                        <a:ln cap="flat" cmpd="sng" w="12700">
                          <a:solidFill>
                            <a:schemeClr val="accent1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469900</wp:posOffset>
                </wp:positionV>
                <wp:extent cx="5791200" cy="12700"/>
                <wp:effectExtent b="0" l="0" r="0" t="0"/>
                <wp:wrapNone/>
                <wp:docPr id="5" name="image19.png"/>
                <a:graphic>
                  <a:graphicData uri="http://schemas.openxmlformats.org/drawingml/2006/picture">
                    <pic:pic>
                      <pic:nvPicPr>
                        <pic:cNvPr id="0" name="image19.png"/>
                        <pic:cNvPicPr preferRelativeResize="0"/>
                      </pic:nvPicPr>
                      <pic:blipFill>
                        <a:blip r:embed="rId2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912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7B">
      <w:pPr>
        <w:spacing w:after="240" w:line="276" w:lineRule="auto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0"/>
          <w:numId w:val="1"/>
        </w:numPr>
        <w:spacing w:after="240" w:line="276" w:lineRule="auto"/>
        <w:ind w:left="720" w:hanging="36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User Credential table</w:t>
      </w:r>
    </w:p>
    <w:tbl>
      <w:tblPr>
        <w:tblStyle w:val="Table3"/>
        <w:tblW w:w="8939.0" w:type="dxa"/>
        <w:jc w:val="left"/>
        <w:tblInd w:w="421.0" w:type="dxa"/>
        <w:tblBorders>
          <w:top w:color="4f81bd" w:space="0" w:sz="4" w:val="single"/>
          <w:left w:color="4f81bd" w:space="0" w:sz="4" w:val="single"/>
          <w:bottom w:color="4f81bd" w:space="0" w:sz="4" w:val="single"/>
          <w:right w:color="4f81bd" w:space="0" w:sz="4" w:val="single"/>
          <w:insideH w:color="95b3d7" w:space="0" w:sz="4" w:val="single"/>
          <w:insideV w:color="95b3d7" w:space="0" w:sz="4" w:val="single"/>
        </w:tblBorders>
        <w:tblLayout w:type="fixed"/>
        <w:tblLook w:val="06A0"/>
      </w:tblPr>
      <w:tblGrid>
        <w:gridCol w:w="2976"/>
        <w:gridCol w:w="1843"/>
        <w:gridCol w:w="1638"/>
        <w:gridCol w:w="2482"/>
        <w:tblGridChange w:id="0">
          <w:tblGrid>
            <w:gridCol w:w="2976"/>
            <w:gridCol w:w="1843"/>
            <w:gridCol w:w="1638"/>
            <w:gridCol w:w="2482"/>
          </w:tblGrid>
        </w:tblGridChange>
      </w:tblGrid>
      <w:tr>
        <w:trPr>
          <w:trHeight w:val="330" w:hRule="atLeast"/>
        </w:trPr>
        <w:tc>
          <w:tcPr/>
          <w:p w:rsidR="00000000" w:rsidDel="00000000" w:rsidP="00000000" w:rsidRDefault="00000000" w:rsidRPr="00000000" w14:paraId="0000007D">
            <w:pPr>
              <w:widowControl w:val="0"/>
              <w:spacing w:line="276" w:lineRule="auto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Database Table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E">
            <w:pPr>
              <w:widowControl w:val="0"/>
              <w:spacing w:line="276" w:lineRule="auto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user_master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F">
            <w:pPr>
              <w:widowControl w:val="0"/>
              <w:spacing w:line="276" w:lineRule="auto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0">
            <w:pPr>
              <w:widowControl w:val="0"/>
              <w:spacing w:line="276" w:lineRule="auto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Stores User Credentials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30" w:hRule="atLeast"/>
        </w:trPr>
        <w:tc>
          <w:tcPr>
            <w:shd w:fill="b7dde8" w:val="clear"/>
          </w:tcPr>
          <w:p w:rsidR="00000000" w:rsidDel="00000000" w:rsidP="00000000" w:rsidRDefault="00000000" w:rsidRPr="00000000" w14:paraId="00000081">
            <w:pPr>
              <w:widowControl w:val="0"/>
              <w:spacing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user_id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2">
            <w:pPr>
              <w:widowControl w:val="0"/>
              <w:spacing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NUMBER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3">
            <w:pPr>
              <w:widowControl w:val="0"/>
              <w:spacing w:line="276" w:lineRule="auto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4">
            <w:pPr>
              <w:widowControl w:val="0"/>
              <w:spacing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Primary Key Id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30" w:hRule="atLeast"/>
        </w:trPr>
        <w:tc>
          <w:tcPr>
            <w:shd w:fill="b7dde8" w:val="clear"/>
          </w:tcPr>
          <w:p w:rsidR="00000000" w:rsidDel="00000000" w:rsidP="00000000" w:rsidRDefault="00000000" w:rsidRPr="00000000" w14:paraId="00000085">
            <w:pPr>
              <w:widowControl w:val="0"/>
              <w:spacing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username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6">
            <w:pPr>
              <w:widowControl w:val="0"/>
              <w:spacing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VARCHAR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7">
            <w:pPr>
              <w:widowControl w:val="0"/>
              <w:spacing w:line="276" w:lineRule="auto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8">
            <w:pPr>
              <w:widowControl w:val="0"/>
              <w:spacing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Username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30" w:hRule="atLeast"/>
        </w:trPr>
        <w:tc>
          <w:tcPr>
            <w:shd w:fill="b7dde8" w:val="clear"/>
          </w:tcPr>
          <w:p w:rsidR="00000000" w:rsidDel="00000000" w:rsidP="00000000" w:rsidRDefault="00000000" w:rsidRPr="00000000" w14:paraId="00000089">
            <w:pPr>
              <w:widowControl w:val="0"/>
              <w:spacing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password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A">
            <w:pPr>
              <w:widowControl w:val="0"/>
              <w:spacing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VARCHAR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B">
            <w:pPr>
              <w:widowControl w:val="0"/>
              <w:spacing w:line="276" w:lineRule="auto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C">
            <w:pPr>
              <w:widowControl w:val="0"/>
              <w:spacing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Password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30" w:hRule="atLeast"/>
        </w:trPr>
        <w:tc>
          <w:tcPr>
            <w:shd w:fill="b7dde8" w:val="clear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role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NUMBER</w:t>
            </w:r>
          </w:p>
        </w:tc>
        <w:tc>
          <w:tcPr/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Role table mapping</w:t>
            </w:r>
          </w:p>
        </w:tc>
      </w:tr>
    </w:tbl>
    <w:p w:rsidR="00000000" w:rsidDel="00000000" w:rsidP="00000000" w:rsidRDefault="00000000" w:rsidRPr="00000000" w14:paraId="00000091">
      <w:pPr>
        <w:spacing w:after="240" w:before="240" w:line="276" w:lineRule="auto"/>
        <w:ind w:left="720" w:firstLine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after="240" w:before="240" w:line="276" w:lineRule="auto"/>
        <w:ind w:left="720" w:firstLine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0"/>
          <w:numId w:val="1"/>
        </w:numPr>
        <w:spacing w:after="240" w:before="240" w:line="276" w:lineRule="auto"/>
        <w:ind w:left="720" w:hanging="36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User details table</w:t>
      </w:r>
    </w:p>
    <w:tbl>
      <w:tblPr>
        <w:tblStyle w:val="Table4"/>
        <w:tblW w:w="8939.0" w:type="dxa"/>
        <w:jc w:val="left"/>
        <w:tblInd w:w="421.0" w:type="dxa"/>
        <w:tblBorders>
          <w:top w:color="4f81bd" w:space="0" w:sz="4" w:val="single"/>
          <w:left w:color="4f81bd" w:space="0" w:sz="4" w:val="single"/>
          <w:bottom w:color="4f81bd" w:space="0" w:sz="4" w:val="single"/>
          <w:right w:color="4f81bd" w:space="0" w:sz="4" w:val="single"/>
          <w:insideH w:color="95b3d7" w:space="0" w:sz="4" w:val="single"/>
          <w:insideV w:color="95b3d7" w:space="0" w:sz="4" w:val="single"/>
        </w:tblBorders>
        <w:tblLayout w:type="fixed"/>
        <w:tblLook w:val="06A0"/>
      </w:tblPr>
      <w:tblGrid>
        <w:gridCol w:w="2976"/>
        <w:gridCol w:w="1843"/>
        <w:gridCol w:w="1638"/>
        <w:gridCol w:w="2482"/>
        <w:tblGridChange w:id="0">
          <w:tblGrid>
            <w:gridCol w:w="2976"/>
            <w:gridCol w:w="1843"/>
            <w:gridCol w:w="1638"/>
            <w:gridCol w:w="2482"/>
          </w:tblGrid>
        </w:tblGridChange>
      </w:tblGrid>
      <w:tr>
        <w:trPr>
          <w:trHeight w:val="330" w:hRule="atLeast"/>
        </w:trPr>
        <w:tc>
          <w:tcPr/>
          <w:p w:rsidR="00000000" w:rsidDel="00000000" w:rsidP="00000000" w:rsidRDefault="00000000" w:rsidRPr="00000000" w14:paraId="00000094">
            <w:pPr>
              <w:widowControl w:val="0"/>
              <w:spacing w:line="276" w:lineRule="auto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Database table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5">
            <w:pPr>
              <w:widowControl w:val="0"/>
              <w:spacing w:line="276" w:lineRule="auto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user_details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6">
            <w:pPr>
              <w:widowControl w:val="0"/>
              <w:spacing w:line="276" w:lineRule="auto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7">
            <w:pPr>
              <w:widowControl w:val="0"/>
              <w:spacing w:line="276" w:lineRule="auto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To store additional details of user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30" w:hRule="atLeast"/>
        </w:trPr>
        <w:tc>
          <w:tcPr>
            <w:shd w:fill="b7dde8" w:val="clear"/>
          </w:tcPr>
          <w:p w:rsidR="00000000" w:rsidDel="00000000" w:rsidP="00000000" w:rsidRDefault="00000000" w:rsidRPr="00000000" w14:paraId="00000098">
            <w:pPr>
              <w:widowControl w:val="0"/>
              <w:spacing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user_id(FK)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9">
            <w:pPr>
              <w:widowControl w:val="0"/>
              <w:spacing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NUMBER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A">
            <w:pPr>
              <w:widowControl w:val="0"/>
              <w:spacing w:line="276" w:lineRule="auto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B">
            <w:pPr>
              <w:widowControl w:val="0"/>
              <w:spacing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Mapping to user table</w:t>
            </w:r>
          </w:p>
        </w:tc>
      </w:tr>
      <w:tr>
        <w:trPr>
          <w:trHeight w:val="330" w:hRule="atLeast"/>
        </w:trPr>
        <w:tc>
          <w:tcPr>
            <w:shd w:fill="b7dde8" w:val="clear"/>
          </w:tcPr>
          <w:p w:rsidR="00000000" w:rsidDel="00000000" w:rsidP="00000000" w:rsidRDefault="00000000" w:rsidRPr="00000000" w14:paraId="0000009C">
            <w:pPr>
              <w:widowControl w:val="0"/>
              <w:spacing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first_name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D">
            <w:pPr>
              <w:widowControl w:val="0"/>
              <w:spacing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VARCHAR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E">
            <w:pPr>
              <w:widowControl w:val="0"/>
              <w:spacing w:line="276" w:lineRule="auto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F">
            <w:pPr>
              <w:widowControl w:val="0"/>
              <w:spacing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First name</w:t>
            </w:r>
          </w:p>
        </w:tc>
      </w:tr>
      <w:tr>
        <w:trPr>
          <w:trHeight w:val="330" w:hRule="atLeast"/>
        </w:trPr>
        <w:tc>
          <w:tcPr>
            <w:shd w:fill="b7dde8" w:val="clear"/>
          </w:tcPr>
          <w:p w:rsidR="00000000" w:rsidDel="00000000" w:rsidP="00000000" w:rsidRDefault="00000000" w:rsidRPr="00000000" w14:paraId="000000A0">
            <w:pPr>
              <w:widowControl w:val="0"/>
              <w:spacing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last_</w:t>
            </w: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1">
            <w:pPr>
              <w:widowControl w:val="0"/>
              <w:spacing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VARCHAR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2">
            <w:pPr>
              <w:widowControl w:val="0"/>
              <w:spacing w:line="276" w:lineRule="auto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3">
            <w:pPr>
              <w:widowControl w:val="0"/>
              <w:spacing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Last name</w:t>
            </w:r>
          </w:p>
        </w:tc>
      </w:tr>
      <w:tr>
        <w:trPr>
          <w:trHeight w:val="330" w:hRule="atLeast"/>
        </w:trPr>
        <w:tc>
          <w:tcPr>
            <w:shd w:fill="b7dde8" w:val="clear"/>
          </w:tcPr>
          <w:p w:rsidR="00000000" w:rsidDel="00000000" w:rsidP="00000000" w:rsidRDefault="00000000" w:rsidRPr="00000000" w14:paraId="000000A4">
            <w:pPr>
              <w:widowControl w:val="0"/>
              <w:spacing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DOB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5">
            <w:pPr>
              <w:widowControl w:val="0"/>
              <w:spacing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DATE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6">
            <w:pPr>
              <w:widowControl w:val="0"/>
              <w:spacing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DD-MM-YYYY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7">
            <w:pPr>
              <w:widowControl w:val="0"/>
              <w:spacing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Date of birth (age 18-58)</w:t>
            </w:r>
          </w:p>
        </w:tc>
      </w:tr>
      <w:tr>
        <w:trPr>
          <w:trHeight w:val="330" w:hRule="atLeast"/>
        </w:trPr>
        <w:tc>
          <w:tcPr>
            <w:shd w:fill="b7dde8" w:val="clear"/>
          </w:tcPr>
          <w:p w:rsidR="00000000" w:rsidDel="00000000" w:rsidP="00000000" w:rsidRDefault="00000000" w:rsidRPr="00000000" w14:paraId="000000A8">
            <w:pPr>
              <w:widowControl w:val="0"/>
              <w:spacing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email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9">
            <w:pPr>
              <w:widowControl w:val="0"/>
              <w:spacing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VARCHAR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A">
            <w:pPr>
              <w:widowControl w:val="0"/>
              <w:spacing w:line="276" w:lineRule="auto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B">
            <w:pPr>
              <w:widowControl w:val="0"/>
              <w:spacing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Email</w:t>
            </w:r>
          </w:p>
        </w:tc>
      </w:tr>
      <w:tr>
        <w:trPr>
          <w:trHeight w:val="330" w:hRule="atLeast"/>
        </w:trPr>
        <w:tc>
          <w:tcPr>
            <w:shd w:fill="b7dde8" w:val="clear"/>
          </w:tcPr>
          <w:p w:rsidR="00000000" w:rsidDel="00000000" w:rsidP="00000000" w:rsidRDefault="00000000" w:rsidRPr="00000000" w14:paraId="000000AC">
            <w:pPr>
              <w:widowControl w:val="0"/>
              <w:spacing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phoneno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D">
            <w:pPr>
              <w:widowControl w:val="0"/>
              <w:spacing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VARCHAR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E">
            <w:pPr>
              <w:widowControl w:val="0"/>
              <w:spacing w:line="276" w:lineRule="auto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F">
            <w:pPr>
              <w:widowControl w:val="0"/>
              <w:spacing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Phone No</w:t>
            </w:r>
          </w:p>
        </w:tc>
      </w:tr>
      <w:tr>
        <w:trPr>
          <w:trHeight w:val="330" w:hRule="atLeast"/>
        </w:trPr>
        <w:tc>
          <w:tcPr>
            <w:shd w:fill="b7dde8" w:val="clear"/>
          </w:tcPr>
          <w:p w:rsidR="00000000" w:rsidDel="00000000" w:rsidP="00000000" w:rsidRDefault="00000000" w:rsidRPr="00000000" w14:paraId="000000B0">
            <w:pPr>
              <w:widowControl w:val="0"/>
              <w:spacing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gender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1">
            <w:pPr>
              <w:widowControl w:val="0"/>
              <w:spacing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VARCHAR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2">
            <w:pPr>
              <w:widowControl w:val="0"/>
              <w:spacing w:line="276" w:lineRule="auto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3">
            <w:pPr>
              <w:widowControl w:val="0"/>
              <w:spacing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Gender (M, F)</w:t>
            </w:r>
          </w:p>
        </w:tc>
      </w:tr>
      <w:tr>
        <w:trPr>
          <w:trHeight w:val="330" w:hRule="atLeast"/>
        </w:trPr>
        <w:tc>
          <w:tcPr>
            <w:shd w:fill="b7dde8" w:val="clear"/>
          </w:tcPr>
          <w:p w:rsidR="00000000" w:rsidDel="00000000" w:rsidP="00000000" w:rsidRDefault="00000000" w:rsidRPr="00000000" w14:paraId="000000B4">
            <w:pPr>
              <w:widowControl w:val="0"/>
              <w:spacing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designation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5">
            <w:pPr>
              <w:widowControl w:val="0"/>
              <w:spacing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VARCHAR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6">
            <w:pPr>
              <w:widowControl w:val="0"/>
              <w:spacing w:line="276" w:lineRule="auto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7">
            <w:pPr>
              <w:widowControl w:val="0"/>
              <w:spacing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Designation</w:t>
            </w:r>
          </w:p>
        </w:tc>
      </w:tr>
    </w:tbl>
    <w:p w:rsidR="00000000" w:rsidDel="00000000" w:rsidP="00000000" w:rsidRDefault="00000000" w:rsidRPr="00000000" w14:paraId="000000B8">
      <w:pPr>
        <w:numPr>
          <w:ilvl w:val="0"/>
          <w:numId w:val="1"/>
        </w:numPr>
        <w:spacing w:after="240" w:before="240" w:line="276" w:lineRule="auto"/>
        <w:ind w:left="720" w:hanging="36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Address Table</w:t>
      </w:r>
    </w:p>
    <w:tbl>
      <w:tblPr>
        <w:tblStyle w:val="Table5"/>
        <w:tblW w:w="8939.0" w:type="dxa"/>
        <w:jc w:val="left"/>
        <w:tblInd w:w="421.0" w:type="dxa"/>
        <w:tblBorders>
          <w:top w:color="4f81bd" w:space="0" w:sz="4" w:val="single"/>
          <w:left w:color="4f81bd" w:space="0" w:sz="4" w:val="single"/>
          <w:bottom w:color="4f81bd" w:space="0" w:sz="4" w:val="single"/>
          <w:right w:color="4f81bd" w:space="0" w:sz="4" w:val="single"/>
          <w:insideH w:color="95b3d7" w:space="0" w:sz="4" w:val="single"/>
          <w:insideV w:color="95b3d7" w:space="0" w:sz="4" w:val="single"/>
        </w:tblBorders>
        <w:tblLayout w:type="fixed"/>
        <w:tblLook w:val="06A0"/>
      </w:tblPr>
      <w:tblGrid>
        <w:gridCol w:w="2976"/>
        <w:gridCol w:w="1843"/>
        <w:gridCol w:w="1638"/>
        <w:gridCol w:w="2482"/>
        <w:tblGridChange w:id="0">
          <w:tblGrid>
            <w:gridCol w:w="2976"/>
            <w:gridCol w:w="1843"/>
            <w:gridCol w:w="1638"/>
            <w:gridCol w:w="2482"/>
          </w:tblGrid>
        </w:tblGridChange>
      </w:tblGrid>
      <w:tr>
        <w:trPr>
          <w:trHeight w:val="330" w:hRule="atLeast"/>
        </w:trPr>
        <w:tc>
          <w:tcPr/>
          <w:p w:rsidR="00000000" w:rsidDel="00000000" w:rsidP="00000000" w:rsidRDefault="00000000" w:rsidRPr="00000000" w14:paraId="000000B9">
            <w:pPr>
              <w:widowControl w:val="0"/>
              <w:spacing w:line="276" w:lineRule="auto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Database table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A">
            <w:pPr>
              <w:widowControl w:val="0"/>
              <w:spacing w:line="276" w:lineRule="auto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address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B">
            <w:pPr>
              <w:widowControl w:val="0"/>
              <w:spacing w:line="276" w:lineRule="auto"/>
              <w:rPr>
                <w:rFonts w:ascii="Calibri" w:cs="Calibri" w:eastAsia="Calibri" w:hAnsi="Calibri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C">
            <w:pPr>
              <w:widowControl w:val="0"/>
              <w:spacing w:line="276" w:lineRule="auto"/>
              <w:rPr>
                <w:rFonts w:ascii="Calibri" w:cs="Calibri" w:eastAsia="Calibri" w:hAnsi="Calibri"/>
                <w:color w:val="000000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rtl w:val="0"/>
              </w:rPr>
              <w:t xml:space="preserve">To store addresses</w:t>
            </w:r>
          </w:p>
        </w:tc>
      </w:tr>
      <w:tr>
        <w:trPr>
          <w:trHeight w:val="330" w:hRule="atLeast"/>
        </w:trPr>
        <w:tc>
          <w:tcPr/>
          <w:p w:rsidR="00000000" w:rsidDel="00000000" w:rsidP="00000000" w:rsidRDefault="00000000" w:rsidRPr="00000000" w14:paraId="000000BD">
            <w:pPr>
              <w:widowControl w:val="0"/>
              <w:spacing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user_id (FK)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E">
            <w:pPr>
              <w:widowControl w:val="0"/>
              <w:spacing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NUMBER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F">
            <w:pPr>
              <w:widowControl w:val="0"/>
              <w:spacing w:line="276" w:lineRule="auto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0">
            <w:pPr>
              <w:widowControl w:val="0"/>
              <w:spacing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User foreign Key</w:t>
            </w:r>
          </w:p>
        </w:tc>
      </w:tr>
      <w:tr>
        <w:trPr>
          <w:trHeight w:val="330" w:hRule="atLeast"/>
        </w:trPr>
        <w:tc>
          <w:tcPr/>
          <w:p w:rsidR="00000000" w:rsidDel="00000000" w:rsidP="00000000" w:rsidRDefault="00000000" w:rsidRPr="00000000" w14:paraId="000000C1">
            <w:pPr>
              <w:widowControl w:val="0"/>
              <w:spacing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city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2">
            <w:pPr>
              <w:widowControl w:val="0"/>
              <w:spacing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VARCHAR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3">
            <w:pPr>
              <w:widowControl w:val="0"/>
              <w:spacing w:line="276" w:lineRule="auto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4">
            <w:pPr>
              <w:widowControl w:val="0"/>
              <w:spacing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City</w:t>
            </w:r>
          </w:p>
        </w:tc>
      </w:tr>
      <w:tr>
        <w:trPr>
          <w:trHeight w:val="330" w:hRule="atLeast"/>
        </w:trPr>
        <w:tc>
          <w:tcPr/>
          <w:p w:rsidR="00000000" w:rsidDel="00000000" w:rsidP="00000000" w:rsidRDefault="00000000" w:rsidRPr="00000000" w14:paraId="000000C5">
            <w:pPr>
              <w:widowControl w:val="0"/>
              <w:spacing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street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6">
            <w:pPr>
              <w:widowControl w:val="0"/>
              <w:spacing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VARCHAR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7">
            <w:pPr>
              <w:widowControl w:val="0"/>
              <w:spacing w:line="276" w:lineRule="auto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8">
            <w:pPr>
              <w:widowControl w:val="0"/>
              <w:spacing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State</w:t>
            </w:r>
          </w:p>
        </w:tc>
      </w:tr>
      <w:tr>
        <w:trPr>
          <w:trHeight w:val="330" w:hRule="atLeast"/>
        </w:trPr>
        <w:tc>
          <w:tcPr/>
          <w:p w:rsidR="00000000" w:rsidDel="00000000" w:rsidP="00000000" w:rsidRDefault="00000000" w:rsidRPr="00000000" w14:paraId="000000C9">
            <w:pPr>
              <w:widowControl w:val="0"/>
              <w:spacing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pincode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A">
            <w:pPr>
              <w:widowControl w:val="0"/>
              <w:spacing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VARCHAR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B">
            <w:pPr>
              <w:widowControl w:val="0"/>
              <w:spacing w:line="276" w:lineRule="auto"/>
              <w:jc w:val="right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C">
            <w:pPr>
              <w:widowControl w:val="0"/>
              <w:spacing w:line="276" w:lineRule="auto"/>
              <w:rPr>
                <w:rFonts w:ascii="Calibri" w:cs="Calibri" w:eastAsia="Calibri" w:hAnsi="Calibri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sz w:val="20"/>
                <w:szCs w:val="20"/>
                <w:rtl w:val="0"/>
              </w:rPr>
              <w:t xml:space="preserve">Pin code</w:t>
            </w:r>
          </w:p>
        </w:tc>
      </w:tr>
    </w:tbl>
    <w:p w:rsidR="00000000" w:rsidDel="00000000" w:rsidP="00000000" w:rsidRDefault="00000000" w:rsidRPr="00000000" w14:paraId="000000CD">
      <w:pPr>
        <w:spacing w:after="240" w:before="240" w:line="276" w:lineRule="auto"/>
        <w:ind w:left="720" w:firstLine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numPr>
          <w:ilvl w:val="0"/>
          <w:numId w:val="1"/>
        </w:numPr>
        <w:spacing w:after="240" w:before="240" w:line="276" w:lineRule="auto"/>
        <w:ind w:left="720" w:hanging="36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Product Stock</w:t>
      </w:r>
    </w:p>
    <w:p w:rsidR="00000000" w:rsidDel="00000000" w:rsidP="00000000" w:rsidRDefault="00000000" w:rsidRPr="00000000" w14:paraId="000000CF">
      <w:pPr>
        <w:spacing w:after="240" w:before="240" w:line="276" w:lineRule="auto"/>
        <w:ind w:left="720" w:firstLine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899.2256341789052"/>
        <w:gridCol w:w="2461.8424566088115"/>
        <w:gridCol w:w="1249.6662216288385"/>
        <w:gridCol w:w="2749.2656875834446"/>
        <w:tblGridChange w:id="0">
          <w:tblGrid>
            <w:gridCol w:w="2899.2256341789052"/>
            <w:gridCol w:w="2461.8424566088115"/>
            <w:gridCol w:w="1249.6662216288385"/>
            <w:gridCol w:w="2749.2656875834446"/>
          </w:tblGrid>
        </w:tblGridChange>
      </w:tblGrid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ProductStock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DONE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column name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type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length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desc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productId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Long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primary key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materialName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String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30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description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String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50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quantityAvailable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Long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Stock amount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quantityUnit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String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**Units will be an Enum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warehoueId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Long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0"/>
                <w:szCs w:val="20"/>
                <w:rtl w:val="0"/>
              </w:rPr>
              <w:t xml:space="preserve">Foreign Key</w:t>
            </w:r>
          </w:p>
        </w:tc>
      </w:tr>
    </w:tbl>
    <w:p w:rsidR="00000000" w:rsidDel="00000000" w:rsidP="00000000" w:rsidRDefault="00000000" w:rsidRPr="00000000" w14:paraId="000000F0">
      <w:pPr>
        <w:spacing w:after="240" w:before="240" w:line="276" w:lineRule="auto"/>
        <w:ind w:left="0" w:firstLine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spacing w:after="240" w:before="240" w:line="276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numPr>
          <w:ilvl w:val="0"/>
          <w:numId w:val="1"/>
        </w:numPr>
        <w:spacing w:after="240" w:before="240" w:line="276" w:lineRule="auto"/>
        <w:ind w:left="720" w:hanging="36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RawMaterial Stock</w:t>
      </w:r>
    </w:p>
    <w:p w:rsidR="00000000" w:rsidDel="00000000" w:rsidP="00000000" w:rsidRDefault="00000000" w:rsidRPr="00000000" w14:paraId="000000F3">
      <w:pPr>
        <w:spacing w:after="240" w:before="240" w:line="276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899.2256341789052"/>
        <w:gridCol w:w="2461.8424566088115"/>
        <w:gridCol w:w="1249.6662216288385"/>
        <w:gridCol w:w="2749.2656875834446"/>
        <w:tblGridChange w:id="0">
          <w:tblGrid>
            <w:gridCol w:w="2899.2256341789052"/>
            <w:gridCol w:w="2461.8424566088115"/>
            <w:gridCol w:w="1249.6662216288385"/>
            <w:gridCol w:w="2749.2656875834446"/>
          </w:tblGrid>
        </w:tblGridChange>
      </w:tblGrid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RawMaterialStock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DONE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column name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type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length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desc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productId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Long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F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primary key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materialName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String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description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String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6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quantityAvailable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Long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A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Stock amount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quantityUnit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String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E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0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**Units will be an Enum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warehoueId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Long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2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Foreign Key</w:t>
            </w:r>
          </w:p>
        </w:tc>
      </w:tr>
    </w:tbl>
    <w:p w:rsidR="00000000" w:rsidDel="00000000" w:rsidP="00000000" w:rsidRDefault="00000000" w:rsidRPr="00000000" w14:paraId="00000114">
      <w:pPr>
        <w:spacing w:after="240" w:before="240" w:line="276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numPr>
          <w:ilvl w:val="0"/>
          <w:numId w:val="1"/>
        </w:numPr>
        <w:spacing w:after="240" w:before="240" w:line="276" w:lineRule="auto"/>
        <w:ind w:left="720" w:hanging="36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Product Order</w:t>
      </w:r>
    </w:p>
    <w:p w:rsidR="00000000" w:rsidDel="00000000" w:rsidP="00000000" w:rsidRDefault="00000000" w:rsidRPr="00000000" w14:paraId="00000116">
      <w:pPr>
        <w:spacing w:after="240" w:before="240" w:line="276" w:lineRule="auto"/>
        <w:ind w:left="0" w:firstLine="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899.2256341789052"/>
        <w:gridCol w:w="2461.8424566088115"/>
        <w:gridCol w:w="1249.6662216288385"/>
        <w:gridCol w:w="2749.2656875834446"/>
        <w:tblGridChange w:id="0">
          <w:tblGrid>
            <w:gridCol w:w="2899.2256341789052"/>
            <w:gridCol w:w="2461.8424566088115"/>
            <w:gridCol w:w="1249.6662216288385"/>
            <w:gridCol w:w="2749.2656875834446"/>
          </w:tblGrid>
        </w:tblGridChange>
      </w:tblGrid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RawMaterialOrder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DONE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column name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type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length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desc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1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orderId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Long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primary Key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rowMaterialId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Long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5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foreign key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pericePerUnit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Double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Price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quantityUnit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String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**Units will be an Enum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2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quantity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Double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dilveryDate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Estimated date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expiryDate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last date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qualityCheck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String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D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All passed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3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supplierId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Long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1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Foreign Key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orderedOn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created on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orderStatus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8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String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9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Values: Processing, Delivered, Cancelled</w:t>
            </w:r>
          </w:p>
        </w:tc>
      </w:tr>
    </w:tbl>
    <w:p w:rsidR="00000000" w:rsidDel="00000000" w:rsidP="00000000" w:rsidRDefault="00000000" w:rsidRPr="00000000" w14:paraId="0000014B">
      <w:pPr>
        <w:spacing w:after="240" w:before="240" w:line="276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numPr>
          <w:ilvl w:val="0"/>
          <w:numId w:val="1"/>
        </w:numPr>
        <w:spacing w:after="240" w:before="240" w:line="276" w:lineRule="auto"/>
        <w:ind w:left="720" w:hanging="360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RawMaterial Order</w:t>
      </w:r>
    </w:p>
    <w:p w:rsidR="00000000" w:rsidDel="00000000" w:rsidP="00000000" w:rsidRDefault="00000000" w:rsidRPr="00000000" w14:paraId="0000014D">
      <w:pPr>
        <w:spacing w:line="360" w:lineRule="auto"/>
        <w:jc w:val="left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Ind w:w="4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899.2256341789052"/>
        <w:gridCol w:w="2461.8424566088115"/>
        <w:gridCol w:w="1249.6662216288385"/>
        <w:gridCol w:w="2749.2656875834446"/>
        <w:tblGridChange w:id="0">
          <w:tblGrid>
            <w:gridCol w:w="2899.2256341789052"/>
            <w:gridCol w:w="2461.8424566088115"/>
            <w:gridCol w:w="1249.6662216288385"/>
            <w:gridCol w:w="2749.2656875834446"/>
          </w:tblGrid>
        </w:tblGridChange>
      </w:tblGrid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ProductOrder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4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DONE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column name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type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length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00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Description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orderId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Long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primary Key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productId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Long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foreign key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pericePerUnit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5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Double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0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Price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quantityUnit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String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**Units will be an Enum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quantity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Double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dilveryDate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C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estimated date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manufacturingDate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6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created on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expiryDate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4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last date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6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supplierId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Long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8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9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foreign key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A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qualityCheck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String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C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D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All passed</w:t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E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orderedOn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7F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0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Date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1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15" w:hRule="atLeast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2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orderStatus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String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4">
            <w:pPr>
              <w:widowControl w:val="0"/>
              <w:jc w:val="righ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20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185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Values: Processing, Delivered, Cancelled</w:t>
            </w:r>
          </w:p>
        </w:tc>
      </w:tr>
    </w:tbl>
    <w:p w:rsidR="00000000" w:rsidDel="00000000" w:rsidP="00000000" w:rsidRDefault="00000000" w:rsidRPr="00000000" w14:paraId="00000186">
      <w:pPr>
        <w:spacing w:line="360" w:lineRule="auto"/>
        <w:jc w:val="left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spacing w:line="360" w:lineRule="auto"/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spacing w:line="360" w:lineRule="auto"/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spacing w:line="276" w:lineRule="auto"/>
        <w:rPr>
          <w:rFonts w:ascii="Cambria" w:cs="Cambria" w:eastAsia="Cambria" w:hAnsi="Cambria"/>
          <w:color w:val="244061"/>
          <w:sz w:val="48"/>
          <w:szCs w:val="48"/>
        </w:rPr>
      </w:pPr>
      <w:r w:rsidDel="00000000" w:rsidR="00000000" w:rsidRPr="00000000">
        <w:rPr>
          <w:rFonts w:ascii="Cambria" w:cs="Cambria" w:eastAsia="Cambria" w:hAnsi="Cambria"/>
          <w:color w:val="244061"/>
          <w:sz w:val="48"/>
          <w:szCs w:val="48"/>
          <w:rtl w:val="0"/>
        </w:rPr>
        <w:t xml:space="preserve">8. System Requirements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469900</wp:posOffset>
                </wp:positionV>
                <wp:extent cx="5791200" cy="12700"/>
                <wp:effectExtent b="0" l="0" r="0" t="0"/>
                <wp:wrapNone/>
                <wp:docPr id="8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450400" y="3780000"/>
                          <a:ext cx="5791200" cy="0"/>
                        </a:xfrm>
                        <a:prstGeom prst="straightConnector1">
                          <a:avLst/>
                        </a:prstGeom>
                        <a:noFill/>
                        <a:ln cap="flat" cmpd="sng" w="12700">
                          <a:solidFill>
                            <a:schemeClr val="accent1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12701</wp:posOffset>
                </wp:positionH>
                <wp:positionV relativeFrom="paragraph">
                  <wp:posOffset>469900</wp:posOffset>
                </wp:positionV>
                <wp:extent cx="5791200" cy="12700"/>
                <wp:effectExtent b="0" l="0" r="0" t="0"/>
                <wp:wrapNone/>
                <wp:docPr id="8" name="image22.png"/>
                <a:graphic>
                  <a:graphicData uri="http://schemas.openxmlformats.org/drawingml/2006/picture">
                    <pic:pic>
                      <pic:nvPicPr>
                        <pic:cNvPr id="0" name="image22.png"/>
                        <pic:cNvPicPr preferRelativeResize="0"/>
                      </pic:nvPicPr>
                      <pic:blipFill>
                        <a:blip r:embed="rId2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912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18A">
      <w:pPr>
        <w:spacing w:line="360" w:lineRule="auto"/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spacing w:after="200" w:line="276" w:lineRule="auto"/>
        <w:rPr>
          <w:rFonts w:ascii="Calibri" w:cs="Calibri" w:eastAsia="Calibri" w:hAnsi="Calibri"/>
          <w:color w:val="385623"/>
          <w:sz w:val="32"/>
          <w:szCs w:val="32"/>
        </w:rPr>
      </w:pPr>
      <w:r w:rsidDel="00000000" w:rsidR="00000000" w:rsidRPr="00000000">
        <w:rPr>
          <w:rFonts w:ascii="Calibri" w:cs="Calibri" w:eastAsia="Calibri" w:hAnsi="Calibri"/>
          <w:color w:val="385623"/>
          <w:sz w:val="32"/>
          <w:szCs w:val="32"/>
          <w:rtl w:val="0"/>
        </w:rPr>
        <w:t xml:space="preserve">Below is a list of the minimum Hardware and Software requirements </w:t>
      </w:r>
    </w:p>
    <w:p w:rsidR="00000000" w:rsidDel="00000000" w:rsidP="00000000" w:rsidRDefault="00000000" w:rsidRPr="00000000" w14:paraId="0000018C">
      <w:pPr>
        <w:spacing w:after="200" w:line="276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Operating System:</w:t>
      </w:r>
    </w:p>
    <w:p w:rsidR="00000000" w:rsidDel="00000000" w:rsidP="00000000" w:rsidRDefault="00000000" w:rsidRPr="00000000" w14:paraId="0000018D">
      <w:pPr>
        <w:numPr>
          <w:ilvl w:val="0"/>
          <w:numId w:val="4"/>
        </w:numPr>
        <w:spacing w:line="276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Windows 7 and above.</w:t>
      </w:r>
    </w:p>
    <w:p w:rsidR="00000000" w:rsidDel="00000000" w:rsidP="00000000" w:rsidRDefault="00000000" w:rsidRPr="00000000" w14:paraId="0000018E">
      <w:pPr>
        <w:numPr>
          <w:ilvl w:val="0"/>
          <w:numId w:val="4"/>
        </w:numPr>
        <w:spacing w:line="276" w:lineRule="auto"/>
        <w:ind w:left="720" w:hanging="36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Mac OSX 10.8, 10.9, 10.10 or 10.11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numPr>
          <w:ilvl w:val="0"/>
          <w:numId w:val="4"/>
        </w:numPr>
        <w:spacing w:line="276" w:lineRule="auto"/>
        <w:ind w:left="720" w:hanging="360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Any OS that supports Chrome browser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spacing w:after="200" w:line="276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spacing w:after="200" w:line="276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Hardware:</w:t>
      </w:r>
    </w:p>
    <w:p w:rsidR="00000000" w:rsidDel="00000000" w:rsidP="00000000" w:rsidRDefault="00000000" w:rsidRPr="00000000" w14:paraId="00000192">
      <w:pPr>
        <w:numPr>
          <w:ilvl w:val="0"/>
          <w:numId w:val="4"/>
        </w:numPr>
        <w:spacing w:line="276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Processor (CPU) with 2 gigahertz (GHz) frequency or above</w:t>
      </w:r>
    </w:p>
    <w:p w:rsidR="00000000" w:rsidDel="00000000" w:rsidP="00000000" w:rsidRDefault="00000000" w:rsidRPr="00000000" w14:paraId="00000193">
      <w:pPr>
        <w:numPr>
          <w:ilvl w:val="0"/>
          <w:numId w:val="4"/>
        </w:numPr>
        <w:spacing w:line="276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 minimum of 4 GB of RAM</w:t>
      </w:r>
    </w:p>
    <w:p w:rsidR="00000000" w:rsidDel="00000000" w:rsidP="00000000" w:rsidRDefault="00000000" w:rsidRPr="00000000" w14:paraId="00000194">
      <w:pPr>
        <w:numPr>
          <w:ilvl w:val="0"/>
          <w:numId w:val="4"/>
        </w:numPr>
        <w:spacing w:line="276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Monitor Resolution 1024 X 768 or higher (For better view)</w:t>
      </w:r>
    </w:p>
    <w:p w:rsidR="00000000" w:rsidDel="00000000" w:rsidP="00000000" w:rsidRDefault="00000000" w:rsidRPr="00000000" w14:paraId="00000195">
      <w:pPr>
        <w:numPr>
          <w:ilvl w:val="0"/>
          <w:numId w:val="4"/>
        </w:numPr>
        <w:spacing w:line="276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 minimum of 5 GB of available space on the hard disk</w:t>
      </w:r>
    </w:p>
    <w:p w:rsidR="00000000" w:rsidDel="00000000" w:rsidP="00000000" w:rsidRDefault="00000000" w:rsidRPr="00000000" w14:paraId="00000196">
      <w:pPr>
        <w:numPr>
          <w:ilvl w:val="0"/>
          <w:numId w:val="4"/>
        </w:numPr>
        <w:spacing w:line="276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Internet Connection Broadband (high-speed) Internet connection with a speed of 2 Mbps or higher</w:t>
      </w:r>
    </w:p>
    <w:p w:rsidR="00000000" w:rsidDel="00000000" w:rsidP="00000000" w:rsidRDefault="00000000" w:rsidRPr="00000000" w14:paraId="00000197">
      <w:pPr>
        <w:numPr>
          <w:ilvl w:val="0"/>
          <w:numId w:val="4"/>
        </w:numPr>
        <w:spacing w:line="276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Keyboard and a Mouse or some other compatible pointing device</w:t>
      </w:r>
    </w:p>
    <w:p w:rsidR="00000000" w:rsidDel="00000000" w:rsidP="00000000" w:rsidRDefault="00000000" w:rsidRPr="00000000" w14:paraId="00000198">
      <w:pPr>
        <w:spacing w:after="200" w:line="276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spacing w:after="200" w:line="276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Browsers:</w:t>
      </w:r>
    </w:p>
    <w:p w:rsidR="00000000" w:rsidDel="00000000" w:rsidP="00000000" w:rsidRDefault="00000000" w:rsidRPr="00000000" w14:paraId="0000019A">
      <w:pPr>
        <w:numPr>
          <w:ilvl w:val="0"/>
          <w:numId w:val="4"/>
        </w:numPr>
        <w:spacing w:line="276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Chrome* 58+</w:t>
      </w:r>
    </w:p>
    <w:p w:rsidR="00000000" w:rsidDel="00000000" w:rsidP="00000000" w:rsidRDefault="00000000" w:rsidRPr="00000000" w14:paraId="0000019B">
      <w:pPr>
        <w:numPr>
          <w:ilvl w:val="0"/>
          <w:numId w:val="4"/>
        </w:numPr>
        <w:spacing w:line="276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Microsoft Edge* 20+</w:t>
      </w:r>
    </w:p>
    <w:p w:rsidR="00000000" w:rsidDel="00000000" w:rsidP="00000000" w:rsidRDefault="00000000" w:rsidRPr="00000000" w14:paraId="0000019C">
      <w:pPr>
        <w:numPr>
          <w:ilvl w:val="0"/>
          <w:numId w:val="4"/>
        </w:numPr>
        <w:spacing w:line="276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Mozilla Firefox 40+</w:t>
      </w:r>
    </w:p>
    <w:p w:rsidR="00000000" w:rsidDel="00000000" w:rsidP="00000000" w:rsidRDefault="00000000" w:rsidRPr="00000000" w14:paraId="0000019D">
      <w:pPr>
        <w:numPr>
          <w:ilvl w:val="0"/>
          <w:numId w:val="4"/>
        </w:numPr>
        <w:spacing w:line="276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Internet Explorer 11+ (Windows only)</w:t>
      </w:r>
    </w:p>
    <w:p w:rsidR="00000000" w:rsidDel="00000000" w:rsidP="00000000" w:rsidRDefault="00000000" w:rsidRPr="00000000" w14:paraId="0000019E">
      <w:pPr>
        <w:numPr>
          <w:ilvl w:val="0"/>
          <w:numId w:val="4"/>
        </w:numPr>
        <w:spacing w:line="276" w:lineRule="auto"/>
        <w:ind w:left="720" w:hanging="360"/>
        <w:rPr>
          <w:rFonts w:ascii="Calibri" w:cs="Calibri" w:eastAsia="Calibri" w:hAnsi="Calibri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Safari 6+ (MacOS only)</w:t>
      </w:r>
      <w:r w:rsidDel="00000000" w:rsidR="00000000" w:rsidRPr="00000000">
        <w:rPr>
          <w:rFonts w:ascii="Calibri" w:cs="Calibri" w:eastAsia="Calibri" w:hAnsi="Calibri"/>
          <w:i w:val="1"/>
          <w:sz w:val="24"/>
          <w:szCs w:val="24"/>
          <w:rtl w:val="0"/>
        </w:rPr>
        <w:t xml:space="preserve">Users using unsupported browsers may experience issues.</w:t>
      </w:r>
    </w:p>
    <w:p w:rsidR="00000000" w:rsidDel="00000000" w:rsidP="00000000" w:rsidRDefault="00000000" w:rsidRPr="00000000" w14:paraId="0000019F">
      <w:pPr>
        <w:spacing w:after="200" w:line="276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spacing w:after="200" w:line="276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Browser Configuration:</w:t>
      </w:r>
    </w:p>
    <w:p w:rsidR="00000000" w:rsidDel="00000000" w:rsidP="00000000" w:rsidRDefault="00000000" w:rsidRPr="00000000" w14:paraId="000001A1">
      <w:pPr>
        <w:spacing w:after="20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Your browser must be configured as follows:</w:t>
      </w:r>
    </w:p>
    <w:p w:rsidR="00000000" w:rsidDel="00000000" w:rsidP="00000000" w:rsidRDefault="00000000" w:rsidRPr="00000000" w14:paraId="000001A2">
      <w:pPr>
        <w:numPr>
          <w:ilvl w:val="0"/>
          <w:numId w:val="4"/>
        </w:numPr>
        <w:spacing w:line="276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JavaScript must be enabled</w:t>
      </w:r>
    </w:p>
    <w:p w:rsidR="00000000" w:rsidDel="00000000" w:rsidP="00000000" w:rsidRDefault="00000000" w:rsidRPr="00000000" w14:paraId="000001A3">
      <w:pPr>
        <w:numPr>
          <w:ilvl w:val="0"/>
          <w:numId w:val="4"/>
        </w:numPr>
        <w:spacing w:line="276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CORS must be configured properly</w:t>
      </w:r>
    </w:p>
    <w:p w:rsidR="00000000" w:rsidDel="00000000" w:rsidP="00000000" w:rsidRDefault="00000000" w:rsidRPr="00000000" w14:paraId="000001A4">
      <w:pPr>
        <w:numPr>
          <w:ilvl w:val="0"/>
          <w:numId w:val="4"/>
        </w:numPr>
        <w:spacing w:line="276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Cookies must be enabled.</w:t>
      </w:r>
    </w:p>
    <w:p w:rsidR="00000000" w:rsidDel="00000000" w:rsidP="00000000" w:rsidRDefault="00000000" w:rsidRPr="00000000" w14:paraId="000001A5">
      <w:pPr>
        <w:numPr>
          <w:ilvl w:val="0"/>
          <w:numId w:val="4"/>
        </w:numPr>
        <w:spacing w:line="276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Pop-up windows must be enabled.</w:t>
      </w:r>
    </w:p>
    <w:p w:rsidR="00000000" w:rsidDel="00000000" w:rsidP="00000000" w:rsidRDefault="00000000" w:rsidRPr="00000000" w14:paraId="000001A6">
      <w:pPr>
        <w:spacing w:after="200" w:line="276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Software:</w:t>
      </w:r>
    </w:p>
    <w:p w:rsidR="00000000" w:rsidDel="00000000" w:rsidP="00000000" w:rsidRDefault="00000000" w:rsidRPr="00000000" w14:paraId="000001A7">
      <w:pPr>
        <w:numPr>
          <w:ilvl w:val="0"/>
          <w:numId w:val="4"/>
        </w:numPr>
        <w:spacing w:line="276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Java — to view and interact with all available blackboard applications.</w:t>
      </w:r>
    </w:p>
    <w:p w:rsidR="00000000" w:rsidDel="00000000" w:rsidP="00000000" w:rsidRDefault="00000000" w:rsidRPr="00000000" w14:paraId="000001A8">
      <w:pPr>
        <w:numPr>
          <w:ilvl w:val="0"/>
          <w:numId w:val="4"/>
        </w:numPr>
        <w:spacing w:line="276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Spring Tool Suite — STS workbench was used to run JDK (write, compile and run the code).</w:t>
      </w:r>
    </w:p>
    <w:p w:rsidR="00000000" w:rsidDel="00000000" w:rsidP="00000000" w:rsidRDefault="00000000" w:rsidRPr="00000000" w14:paraId="000001A9">
      <w:pPr>
        <w:numPr>
          <w:ilvl w:val="0"/>
          <w:numId w:val="4"/>
        </w:numPr>
        <w:spacing w:line="276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Visual Studio Code — for writing codes for frontend using Angular, VS Code was used as a workbench.</w:t>
      </w:r>
    </w:p>
    <w:p w:rsidR="00000000" w:rsidDel="00000000" w:rsidP="00000000" w:rsidRDefault="00000000" w:rsidRPr="00000000" w14:paraId="000001AA">
      <w:pPr>
        <w:numPr>
          <w:ilvl w:val="0"/>
          <w:numId w:val="4"/>
        </w:numPr>
        <w:spacing w:line="276" w:lineRule="auto"/>
        <w:ind w:left="720" w:hanging="360"/>
        <w:jc w:val="both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Apache Tomcat — it was used as a server for hosting the website.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spacing w:after="200" w:line="276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spacing w:after="200" w:line="276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DevOps Tools:</w:t>
      </w:r>
    </w:p>
    <w:p w:rsidR="00000000" w:rsidDel="00000000" w:rsidP="00000000" w:rsidRDefault="00000000" w:rsidRPr="00000000" w14:paraId="000001AD">
      <w:pPr>
        <w:numPr>
          <w:ilvl w:val="0"/>
          <w:numId w:val="4"/>
        </w:numPr>
        <w:spacing w:line="276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GitHub – Collaboration for Project development</w:t>
      </w:r>
    </w:p>
    <w:p w:rsidR="00000000" w:rsidDel="00000000" w:rsidP="00000000" w:rsidRDefault="00000000" w:rsidRPr="00000000" w14:paraId="000001AE">
      <w:pPr>
        <w:numPr>
          <w:ilvl w:val="0"/>
          <w:numId w:val="4"/>
        </w:numPr>
        <w:spacing w:line="276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Docker – Project is deployed in the form of docker container</w:t>
      </w:r>
    </w:p>
    <w:p w:rsidR="00000000" w:rsidDel="00000000" w:rsidP="00000000" w:rsidRDefault="00000000" w:rsidRPr="00000000" w14:paraId="000001AF">
      <w:pPr>
        <w:spacing w:after="200" w:line="276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spacing w:after="200" w:line="276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Framework:</w:t>
      </w:r>
    </w:p>
    <w:p w:rsidR="00000000" w:rsidDel="00000000" w:rsidP="00000000" w:rsidRDefault="00000000" w:rsidRPr="00000000" w14:paraId="000001B1">
      <w:pPr>
        <w:numPr>
          <w:ilvl w:val="0"/>
          <w:numId w:val="4"/>
        </w:numPr>
        <w:spacing w:line="276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Swagger2 Docs</w:t>
      </w:r>
    </w:p>
    <w:p w:rsidR="00000000" w:rsidDel="00000000" w:rsidP="00000000" w:rsidRDefault="00000000" w:rsidRPr="00000000" w14:paraId="000001B2">
      <w:pPr>
        <w:numPr>
          <w:ilvl w:val="0"/>
          <w:numId w:val="4"/>
        </w:numPr>
        <w:spacing w:line="276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Spring Sleuth for Logging</w:t>
      </w:r>
    </w:p>
    <w:p w:rsidR="00000000" w:rsidDel="00000000" w:rsidP="00000000" w:rsidRDefault="00000000" w:rsidRPr="00000000" w14:paraId="000001B3">
      <w:pPr>
        <w:numPr>
          <w:ilvl w:val="0"/>
          <w:numId w:val="4"/>
        </w:numPr>
        <w:spacing w:line="276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Eureka Discovery Server</w:t>
      </w:r>
    </w:p>
    <w:p w:rsidR="00000000" w:rsidDel="00000000" w:rsidP="00000000" w:rsidRDefault="00000000" w:rsidRPr="00000000" w14:paraId="000001B4">
      <w:pPr>
        <w:numPr>
          <w:ilvl w:val="0"/>
          <w:numId w:val="4"/>
        </w:numPr>
        <w:spacing w:line="276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  <w:t xml:space="preserve">Netflix Zuul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Gateway</w:t>
      </w:r>
    </w:p>
    <w:p w:rsidR="00000000" w:rsidDel="00000000" w:rsidP="00000000" w:rsidRDefault="00000000" w:rsidRPr="00000000" w14:paraId="000001B5">
      <w:pPr>
        <w:spacing w:after="200" w:line="276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spacing w:line="276" w:lineRule="auto"/>
        <w:jc w:val="both"/>
        <w:rPr>
          <w:rFonts w:ascii="Cambria" w:cs="Cambria" w:eastAsia="Cambria" w:hAnsi="Cambr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spacing w:line="360" w:lineRule="auto"/>
        <w:jc w:val="center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Times New Roman"/>
  <w:font w:name="Cambria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5"/>
      <w:numFmt w:val="decimal"/>
      <w:lvlText w:val="%1.%2"/>
      <w:lvlJc w:val="left"/>
      <w:pPr>
        <w:ind w:left="720" w:hanging="720"/>
      </w:pPr>
      <w:rPr/>
    </w:lvl>
    <w:lvl w:ilvl="2">
      <w:start w:val="1"/>
      <w:numFmt w:val="decimal"/>
      <w:lvlText w:val="%1.%2.%3"/>
      <w:lvlJc w:val="left"/>
      <w:pPr>
        <w:ind w:left="1440" w:hanging="1080"/>
      </w:pPr>
      <w:rPr/>
    </w:lvl>
    <w:lvl w:ilvl="3">
      <w:start w:val="1"/>
      <w:numFmt w:val="decimal"/>
      <w:lvlText w:val="%1.%2.%3.%4"/>
      <w:lvlJc w:val="left"/>
      <w:pPr>
        <w:ind w:left="1800" w:hanging="1440"/>
      </w:pPr>
      <w:rPr/>
    </w:lvl>
    <w:lvl w:ilvl="4">
      <w:start w:val="1"/>
      <w:numFmt w:val="decimal"/>
      <w:lvlText w:val="%1.%2.%3.%4.%5"/>
      <w:lvlJc w:val="left"/>
      <w:pPr>
        <w:ind w:left="2160" w:hanging="1800"/>
      </w:pPr>
      <w:rPr/>
    </w:lvl>
    <w:lvl w:ilvl="5">
      <w:start w:val="1"/>
      <w:numFmt w:val="decimal"/>
      <w:lvlText w:val="%1.%2.%3.%4.%5.%6"/>
      <w:lvlJc w:val="left"/>
      <w:pPr>
        <w:ind w:left="2520" w:hanging="2160"/>
      </w:pPr>
      <w:rPr/>
    </w:lvl>
    <w:lvl w:ilvl="6">
      <w:start w:val="1"/>
      <w:numFmt w:val="decimal"/>
      <w:lvlText w:val="%1.%2.%3.%4.%5.%6.%7"/>
      <w:lvlJc w:val="left"/>
      <w:pPr>
        <w:ind w:left="2880" w:hanging="2520"/>
      </w:pPr>
      <w:rPr/>
    </w:lvl>
    <w:lvl w:ilvl="7">
      <w:start w:val="1"/>
      <w:numFmt w:val="decimal"/>
      <w:lvlText w:val="%1.%2.%3.%4.%5.%6.%7.%8"/>
      <w:lvlJc w:val="left"/>
      <w:pPr>
        <w:ind w:left="3240" w:hanging="2880"/>
      </w:pPr>
      <w:rPr/>
    </w:lvl>
    <w:lvl w:ilvl="8">
      <w:start w:val="1"/>
      <w:numFmt w:val="decimal"/>
      <w:lvlText w:val="%1.%2.%3.%4.%5.%6.%7.%8.%9"/>
      <w:lvlJc w:val="left"/>
      <w:pPr>
        <w:ind w:left="3600" w:hanging="324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>
        <w:b w:val="0"/>
      </w:rPr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line="240" w:lineRule="auto"/>
    </w:pPr>
    <w:rPr>
      <w:rFonts w:ascii="Cambria" w:cs="Cambria" w:eastAsia="Cambria" w:hAnsi="Cambria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deada" w:val="clear"/>
    </w:tcPr>
    <w:tblStylePr w:type="band1Horz">
      <w:tcPr>
        <w:shd w:fill="dbe5f1" w:val="clear"/>
      </w:tcPr>
    </w:tblStylePr>
    <w:tblStylePr w:type="band1Vert">
      <w:tcPr>
        <w:shd w:fill="dbe5f1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4f81bd" w:space="0" w:sz="4" w:val="single"/>
          <w:left w:color="4f81bd" w:space="0" w:sz="4" w:val="single"/>
          <w:bottom w:color="4f81bd" w:space="0" w:sz="4" w:val="single"/>
          <w:right w:color="4f81bd" w:space="0" w:sz="4" w:val="single"/>
          <w:insideH w:color="000000" w:space="0" w:sz="0" w:val="nil"/>
          <w:insideV w:color="000000" w:space="0" w:sz="0" w:val="nil"/>
        </w:tcBorders>
        <w:shd w:fill="4f81bd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4f81bd" w:space="0" w:sz="4" w:val="single"/>
        </w:tcBorders>
      </w:tcPr>
    </w:tblStylePr>
  </w:style>
  <w:style w:type="table" w:styleId="Table2">
    <w:basedOn w:val="TableNormal"/>
    <w:pPr>
      <w:spacing w:line="240" w:lineRule="auto"/>
    </w:pPr>
    <w:rPr>
      <w:rFonts w:ascii="Cambria" w:cs="Cambria" w:eastAsia="Cambria" w:hAnsi="Cambria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deada" w:val="clear"/>
    </w:tcPr>
    <w:tblStylePr w:type="band1Horz">
      <w:tcPr>
        <w:tcBorders>
          <w:top w:color="4f81bd" w:space="0" w:sz="4" w:val="single"/>
          <w:bottom w:color="4f81bd" w:space="0" w:sz="4" w:val="single"/>
          <w:insideH w:color="000000" w:space="0" w:sz="0" w:val="nil"/>
        </w:tcBorders>
      </w:tcPr>
    </w:tblStylePr>
    <w:tblStylePr w:type="band1Vert">
      <w:tcPr>
        <w:tcBorders>
          <w:left w:color="4f81bd" w:space="0" w:sz="4" w:val="single"/>
          <w:right w:color="4f81bd" w:space="0" w:sz="4" w:val="single"/>
        </w:tcBorders>
      </w:tcPr>
    </w:tblStylePr>
    <w:tblStylePr w:type="firstCol">
      <w:rPr>
        <w:b w:val="1"/>
      </w:rPr>
      <w:tcPr>
        <w:tcBorders>
          <w:right w:color="000000" w:space="0" w:sz="0" w:val="nil"/>
        </w:tcBorders>
        <w:shd w:fill="ffffff" w:val="clear"/>
      </w:tcPr>
    </w:tblStylePr>
    <w:tblStylePr w:type="firstRow">
      <w:rPr>
        <w:b w:val="1"/>
        <w:color w:val="ffffff"/>
      </w:rPr>
      <w:tcPr>
        <w:shd w:fill="4f81bd" w:val="clear"/>
      </w:tcPr>
    </w:tblStylePr>
    <w:tblStylePr w:type="lastCol">
      <w:rPr>
        <w:b w:val="1"/>
      </w:rPr>
      <w:tcPr>
        <w:tcBorders>
          <w:left w:color="000000" w:space="0" w:sz="0" w:val="nil"/>
        </w:tcBorders>
        <w:shd w:fill="ffffff" w:val="clear"/>
      </w:tcPr>
    </w:tblStylePr>
    <w:tblStylePr w:type="lastRow">
      <w:rPr>
        <w:b w:val="1"/>
      </w:rPr>
      <w:tcPr>
        <w:tcBorders>
          <w:top w:color="4f81bd" w:space="0" w:sz="4" w:val="single"/>
        </w:tcBorders>
        <w:shd w:fill="ffffff" w:val="clear"/>
      </w:tcPr>
    </w:tblStylePr>
    <w:tblStylePr w:type="neCell">
      <w:tcPr>
        <w:tcBorders>
          <w:left w:color="000000" w:space="0" w:sz="0" w:val="nil"/>
          <w:bottom w:color="000000" w:space="0" w:sz="0" w:val="nil"/>
        </w:tcBorders>
      </w:tcPr>
    </w:tblStylePr>
    <w:tblStylePr w:type="nwCell">
      <w:tcPr>
        <w:tcBorders>
          <w:bottom w:color="000000" w:space="0" w:sz="0" w:val="nil"/>
          <w:right w:color="000000" w:space="0" w:sz="0" w:val="nil"/>
        </w:tcBorders>
      </w:tcPr>
    </w:tblStylePr>
    <w:tblStylePr w:type="seCell">
      <w:tcPr>
        <w:tcBorders>
          <w:top w:color="4f81bd" w:space="0" w:sz="4" w:val="single"/>
          <w:left w:color="000000" w:space="0" w:sz="0" w:val="nil"/>
        </w:tcBorders>
      </w:tcPr>
    </w:tblStylePr>
    <w:tblStylePr w:type="swCell">
      <w:tcPr>
        <w:tcBorders>
          <w:top w:color="4f81bd" w:space="0" w:sz="4" w:val="single"/>
          <w:right w:color="000000" w:space="0" w:sz="0" w:val="nil"/>
        </w:tcBorders>
      </w:tcPr>
    </w:tblStylePr>
  </w:style>
  <w:style w:type="table" w:styleId="Table3">
    <w:basedOn w:val="TableNormal"/>
    <w:pPr>
      <w:spacing w:line="240" w:lineRule="auto"/>
    </w:pPr>
    <w:rPr>
      <w:rFonts w:ascii="Cambria" w:cs="Cambria" w:eastAsia="Cambria" w:hAnsi="Cambria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deada" w:val="clear"/>
    </w:tcPr>
    <w:tblStylePr w:type="band1Horz">
      <w:tcPr>
        <w:shd w:fill="dbeef3" w:val="clear"/>
      </w:tcPr>
    </w:tblStylePr>
    <w:tblStylePr w:type="band1Vert">
      <w:tcPr>
        <w:shd w:fill="dbeef3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4bacc6" w:space="0" w:sz="4" w:val="single"/>
          <w:left w:color="4bacc6" w:space="0" w:sz="4" w:val="single"/>
          <w:bottom w:color="4bacc6" w:space="0" w:sz="4" w:val="single"/>
          <w:right w:color="4bacc6" w:space="0" w:sz="4" w:val="single"/>
          <w:insideH w:color="000000" w:space="0" w:sz="0" w:val="nil"/>
          <w:insideV w:color="000000" w:space="0" w:sz="0" w:val="nil"/>
        </w:tcBorders>
        <w:shd w:fill="4bacc6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4bacc6" w:space="0" w:sz="4" w:val="single"/>
        </w:tcBorders>
      </w:tcPr>
    </w:tblStylePr>
  </w:style>
  <w:style w:type="table" w:styleId="Table4">
    <w:basedOn w:val="TableNormal"/>
    <w:pPr>
      <w:spacing w:line="240" w:lineRule="auto"/>
    </w:pPr>
    <w:rPr>
      <w:rFonts w:ascii="Cambria" w:cs="Cambria" w:eastAsia="Cambria" w:hAnsi="Cambria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deada" w:val="clear"/>
    </w:tcPr>
    <w:tblStylePr w:type="band1Horz">
      <w:tcPr>
        <w:shd w:fill="dbeef3" w:val="clear"/>
      </w:tcPr>
    </w:tblStylePr>
    <w:tblStylePr w:type="band1Vert">
      <w:tcPr>
        <w:shd w:fill="dbeef3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4bacc6" w:space="0" w:sz="4" w:val="single"/>
          <w:left w:color="4bacc6" w:space="0" w:sz="4" w:val="single"/>
          <w:bottom w:color="4bacc6" w:space="0" w:sz="4" w:val="single"/>
          <w:right w:color="4bacc6" w:space="0" w:sz="4" w:val="single"/>
          <w:insideH w:color="000000" w:space="0" w:sz="0" w:val="nil"/>
          <w:insideV w:color="000000" w:space="0" w:sz="0" w:val="nil"/>
        </w:tcBorders>
        <w:shd w:fill="4bacc6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4bacc6" w:space="0" w:sz="4" w:val="single"/>
        </w:tcBorders>
      </w:tcPr>
    </w:tblStylePr>
  </w:style>
  <w:style w:type="table" w:styleId="Table5">
    <w:basedOn w:val="TableNormal"/>
    <w:pPr>
      <w:spacing w:line="240" w:lineRule="auto"/>
    </w:pPr>
    <w:rPr>
      <w:rFonts w:ascii="Cambria" w:cs="Cambria" w:eastAsia="Cambria" w:hAnsi="Cambria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deada" w:val="clear"/>
    </w:tcPr>
    <w:tblStylePr w:type="band1Horz">
      <w:tcPr>
        <w:shd w:fill="dbeef3" w:val="clear"/>
      </w:tcPr>
    </w:tblStylePr>
    <w:tblStylePr w:type="band1Vert">
      <w:tcPr>
        <w:shd w:fill="dbeef3" w:val="clear"/>
      </w:tcPr>
    </w:tblStylePr>
    <w:tblStylePr w:type="firstCol">
      <w:rPr>
        <w:b w:val="1"/>
      </w:rPr>
    </w:tblStylePr>
    <w:tblStylePr w:type="firstRow">
      <w:rPr>
        <w:b w:val="1"/>
        <w:color w:val="ffffff"/>
      </w:rPr>
      <w:tcPr>
        <w:tcBorders>
          <w:top w:color="4bacc6" w:space="0" w:sz="4" w:val="single"/>
          <w:left w:color="4bacc6" w:space="0" w:sz="4" w:val="single"/>
          <w:bottom w:color="4bacc6" w:space="0" w:sz="4" w:val="single"/>
          <w:right w:color="4bacc6" w:space="0" w:sz="4" w:val="single"/>
          <w:insideH w:color="000000" w:space="0" w:sz="0" w:val="nil"/>
          <w:insideV w:color="000000" w:space="0" w:sz="0" w:val="nil"/>
        </w:tcBorders>
        <w:shd w:fill="4bacc6" w:val="clear"/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4bacc6" w:space="0" w:sz="4" w:val="single"/>
        </w:tcBorders>
      </w:tcPr>
    </w:tblStyle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4.png"/><Relationship Id="rId22" Type="http://schemas.openxmlformats.org/officeDocument/2006/relationships/image" Target="media/image16.png"/><Relationship Id="rId21" Type="http://schemas.openxmlformats.org/officeDocument/2006/relationships/image" Target="media/image20.png"/><Relationship Id="rId24" Type="http://schemas.openxmlformats.org/officeDocument/2006/relationships/image" Target="media/image10.png"/><Relationship Id="rId23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8.png"/><Relationship Id="rId26" Type="http://schemas.openxmlformats.org/officeDocument/2006/relationships/image" Target="media/image19.png"/><Relationship Id="rId25" Type="http://schemas.openxmlformats.org/officeDocument/2006/relationships/image" Target="media/image15.png"/><Relationship Id="rId27" Type="http://schemas.openxmlformats.org/officeDocument/2006/relationships/image" Target="media/image22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9.png"/><Relationship Id="rId8" Type="http://schemas.openxmlformats.org/officeDocument/2006/relationships/image" Target="media/image21.png"/><Relationship Id="rId11" Type="http://schemas.openxmlformats.org/officeDocument/2006/relationships/image" Target="media/image6.png"/><Relationship Id="rId10" Type="http://schemas.openxmlformats.org/officeDocument/2006/relationships/image" Target="media/image11.png"/><Relationship Id="rId13" Type="http://schemas.openxmlformats.org/officeDocument/2006/relationships/image" Target="media/image13.png"/><Relationship Id="rId12" Type="http://schemas.openxmlformats.org/officeDocument/2006/relationships/image" Target="media/image5.png"/><Relationship Id="rId15" Type="http://schemas.openxmlformats.org/officeDocument/2006/relationships/image" Target="media/image1.png"/><Relationship Id="rId14" Type="http://schemas.openxmlformats.org/officeDocument/2006/relationships/image" Target="media/image8.png"/><Relationship Id="rId17" Type="http://schemas.openxmlformats.org/officeDocument/2006/relationships/image" Target="media/image14.png"/><Relationship Id="rId16" Type="http://schemas.openxmlformats.org/officeDocument/2006/relationships/image" Target="media/image17.png"/><Relationship Id="rId19" Type="http://schemas.openxmlformats.org/officeDocument/2006/relationships/image" Target="media/image2.png"/><Relationship Id="rId18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