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E70B2" w14:textId="6F7122E2" w:rsidR="4169BB03" w:rsidRDefault="4169BB03" w:rsidP="31ECF986">
      <w:pPr>
        <w:keepNext/>
        <w:spacing w:after="120"/>
        <w:jc w:val="center"/>
        <w:rPr>
          <w:rFonts w:ascii="Arial" w:eastAsia="Arial" w:hAnsi="Arial" w:cs="Arial"/>
          <w:color w:val="000000" w:themeColor="text1"/>
        </w:rPr>
      </w:pPr>
      <w:r w:rsidRPr="31ECF986">
        <w:rPr>
          <w:rFonts w:ascii="Arial" w:eastAsia="Arial" w:hAnsi="Arial" w:cs="Arial"/>
          <w:b/>
          <w:bCs/>
          <w:color w:val="000000" w:themeColor="text1"/>
        </w:rPr>
        <w:t>МИНИСТЕРСТВО ТРАНСПОРТА РОССИЙСКОЙ ФЕДЕРАЦИИ</w:t>
      </w:r>
    </w:p>
    <w:p w14:paraId="4BBD42C0" w14:textId="36611285" w:rsidR="4169BB03" w:rsidRDefault="4169BB03" w:rsidP="31ECF986">
      <w:pPr>
        <w:jc w:val="center"/>
        <w:rPr>
          <w:rFonts w:ascii="Arial" w:eastAsia="Arial" w:hAnsi="Arial" w:cs="Arial"/>
          <w:color w:val="000000" w:themeColor="text1"/>
          <w:sz w:val="18"/>
          <w:szCs w:val="18"/>
        </w:rPr>
      </w:pPr>
      <w:r w:rsidRPr="31ECF986">
        <w:rPr>
          <w:rFonts w:ascii="Arial" w:eastAsia="Arial" w:hAnsi="Arial" w:cs="Arial"/>
          <w:b/>
          <w:bCs/>
          <w:color w:val="000000" w:themeColor="text1"/>
          <w:sz w:val="18"/>
          <w:szCs w:val="18"/>
        </w:rPr>
        <w:t>ФЕДЕРАЛЬНОЕ ГОСУДАРСТВЕННОЕ АВТОНОМНОЕ ОБРАЗОВАТЕЛЬНОЕ</w:t>
      </w:r>
    </w:p>
    <w:p w14:paraId="6588B311" w14:textId="17931841" w:rsidR="4169BB03" w:rsidRDefault="4169BB03" w:rsidP="31ECF986">
      <w:pPr>
        <w:jc w:val="center"/>
        <w:rPr>
          <w:rFonts w:ascii="Arial" w:eastAsia="Arial" w:hAnsi="Arial" w:cs="Arial"/>
          <w:color w:val="000000" w:themeColor="text1"/>
          <w:sz w:val="18"/>
          <w:szCs w:val="18"/>
        </w:rPr>
      </w:pPr>
      <w:r w:rsidRPr="31ECF986">
        <w:rPr>
          <w:rFonts w:ascii="Arial" w:eastAsia="Arial" w:hAnsi="Arial" w:cs="Arial"/>
          <w:b/>
          <w:bCs/>
          <w:color w:val="000000" w:themeColor="text1"/>
          <w:sz w:val="18"/>
          <w:szCs w:val="18"/>
        </w:rPr>
        <w:t>УЧРЕЖДЕНИЕ ВЫСШЕГО ОБРАЗОВАНИЯ</w:t>
      </w:r>
    </w:p>
    <w:p w14:paraId="213BA4B5" w14:textId="1F254AF3" w:rsidR="4169BB03" w:rsidRDefault="4169BB03" w:rsidP="31ECF986">
      <w:pPr>
        <w:jc w:val="center"/>
        <w:rPr>
          <w:rFonts w:ascii="Arial" w:eastAsia="Arial" w:hAnsi="Arial" w:cs="Arial"/>
          <w:color w:val="000000" w:themeColor="text1"/>
          <w:sz w:val="24"/>
          <w:szCs w:val="24"/>
        </w:rPr>
      </w:pPr>
      <w:r w:rsidRPr="31ECF986">
        <w:rPr>
          <w:rFonts w:ascii="Arial" w:eastAsia="Arial" w:hAnsi="Arial" w:cs="Arial"/>
          <w:b/>
          <w:bCs/>
          <w:color w:val="000000" w:themeColor="text1"/>
          <w:sz w:val="24"/>
          <w:szCs w:val="24"/>
        </w:rPr>
        <w:t>«РОССИЙСКИЙ УНИВЕРСИТЕТ ТРАНСПОРТА»</w:t>
      </w:r>
    </w:p>
    <w:p w14:paraId="0E2FB88F" w14:textId="50C9DE5A" w:rsidR="4169BB03" w:rsidRDefault="4169BB03" w:rsidP="31ECF986">
      <w:pPr>
        <w:jc w:val="center"/>
        <w:rPr>
          <w:rFonts w:ascii="Arial" w:eastAsia="Arial" w:hAnsi="Arial" w:cs="Arial"/>
          <w:color w:val="000000" w:themeColor="text1"/>
          <w:sz w:val="24"/>
          <w:szCs w:val="24"/>
        </w:rPr>
      </w:pPr>
      <w:r w:rsidRPr="31ECF986">
        <w:rPr>
          <w:rFonts w:ascii="Arial" w:eastAsia="Arial" w:hAnsi="Arial" w:cs="Arial"/>
          <w:b/>
          <w:bCs/>
          <w:color w:val="000000" w:themeColor="text1"/>
          <w:sz w:val="24"/>
          <w:szCs w:val="24"/>
        </w:rPr>
        <w:t>(РУТ (МИИТ)</w:t>
      </w:r>
    </w:p>
    <w:p w14:paraId="0B58623C" w14:textId="5CA126D0" w:rsidR="31ECF986" w:rsidRDefault="31ECF986" w:rsidP="31ECF986">
      <w:pPr>
        <w:jc w:val="both"/>
        <w:rPr>
          <w:rFonts w:ascii="Arial" w:eastAsia="Arial" w:hAnsi="Arial" w:cs="Arial"/>
          <w:color w:val="000000" w:themeColor="text1"/>
          <w:sz w:val="12"/>
          <w:szCs w:val="12"/>
        </w:rPr>
      </w:pPr>
    </w:p>
    <w:p w14:paraId="70F43F0A" w14:textId="23663D6B" w:rsidR="4169BB03" w:rsidRDefault="4169BB03" w:rsidP="31ECF986">
      <w:pPr>
        <w:spacing w:before="120" w:line="360" w:lineRule="auto"/>
        <w:rPr>
          <w:rFonts w:ascii="Calibri" w:eastAsia="Calibri" w:hAnsi="Calibri" w:cs="Calibri"/>
          <w:color w:val="000000" w:themeColor="text1"/>
          <w:sz w:val="24"/>
          <w:szCs w:val="24"/>
        </w:rPr>
      </w:pPr>
      <w:r w:rsidRPr="31ECF986">
        <w:rPr>
          <w:rFonts w:ascii="Calibri" w:eastAsia="Calibri" w:hAnsi="Calibri" w:cs="Calibri"/>
          <w:color w:val="000000" w:themeColor="text1"/>
          <w:sz w:val="24"/>
          <w:szCs w:val="24"/>
        </w:rPr>
        <w:t>Институт/факультет «</w:t>
      </w:r>
      <w:r w:rsidRPr="31ECF986">
        <w:rPr>
          <w:rFonts w:ascii="Calibri" w:eastAsia="Calibri" w:hAnsi="Calibri" w:cs="Calibri"/>
          <w:color w:val="000000" w:themeColor="text1"/>
          <w:sz w:val="24"/>
          <w:szCs w:val="24"/>
          <w:u w:val="single"/>
        </w:rPr>
        <w:t>Академия “Высшая Инженерная Школа”, АВИШ</w:t>
      </w:r>
      <w:r w:rsidRPr="31ECF986">
        <w:rPr>
          <w:rFonts w:ascii="Calibri" w:eastAsia="Calibri" w:hAnsi="Calibri" w:cs="Calibri"/>
          <w:color w:val="000000" w:themeColor="text1"/>
          <w:sz w:val="24"/>
          <w:szCs w:val="24"/>
        </w:rPr>
        <w:t>»</w:t>
      </w:r>
    </w:p>
    <w:p w14:paraId="4F39FC26" w14:textId="5461177C" w:rsidR="4169BB03" w:rsidRDefault="4169BB03" w:rsidP="31ECF986">
      <w:pPr>
        <w:spacing w:line="360" w:lineRule="auto"/>
        <w:rPr>
          <w:rFonts w:ascii="Calibri" w:eastAsia="Calibri" w:hAnsi="Calibri" w:cs="Calibri"/>
          <w:color w:val="000000" w:themeColor="text1"/>
          <w:sz w:val="24"/>
          <w:szCs w:val="24"/>
        </w:rPr>
      </w:pPr>
      <w:r w:rsidRPr="31ECF986">
        <w:rPr>
          <w:rFonts w:ascii="Calibri" w:eastAsia="Calibri" w:hAnsi="Calibri" w:cs="Calibri"/>
          <w:color w:val="000000" w:themeColor="text1"/>
          <w:sz w:val="24"/>
          <w:szCs w:val="24"/>
        </w:rPr>
        <w:t xml:space="preserve">Специальность/Направление подготовки </w:t>
      </w:r>
      <w:r w:rsidRPr="31ECF986">
        <w:rPr>
          <w:rFonts w:ascii="Calibri" w:eastAsia="Calibri" w:hAnsi="Calibri" w:cs="Calibri"/>
          <w:color w:val="000000" w:themeColor="text1"/>
          <w:sz w:val="24"/>
          <w:szCs w:val="24"/>
          <w:u w:val="single"/>
        </w:rPr>
        <w:t>Информатика и вычислительная техника</w:t>
      </w:r>
    </w:p>
    <w:p w14:paraId="4D7DE1B1" w14:textId="402E808C" w:rsidR="31ECF986" w:rsidRDefault="31ECF986" w:rsidP="31ECF986">
      <w:pPr>
        <w:spacing w:line="360" w:lineRule="auto"/>
        <w:rPr>
          <w:rFonts w:ascii="Calibri" w:eastAsia="Calibri" w:hAnsi="Calibri" w:cs="Calibri"/>
          <w:color w:val="000000" w:themeColor="text1"/>
          <w:sz w:val="24"/>
          <w:szCs w:val="24"/>
        </w:rPr>
      </w:pPr>
    </w:p>
    <w:p w14:paraId="155D1281" w14:textId="457B2D51" w:rsidR="4169BB03" w:rsidRDefault="4169BB03" w:rsidP="31ECF986">
      <w:pPr>
        <w:jc w:val="center"/>
        <w:rPr>
          <w:rFonts w:ascii="Calibri" w:eastAsia="Calibri" w:hAnsi="Calibri" w:cs="Calibri"/>
          <w:color w:val="000000" w:themeColor="text1"/>
          <w:sz w:val="60"/>
          <w:szCs w:val="60"/>
        </w:rPr>
      </w:pPr>
      <w:r w:rsidRPr="31ECF986">
        <w:rPr>
          <w:rFonts w:ascii="Calibri" w:eastAsia="Calibri" w:hAnsi="Calibri" w:cs="Calibri"/>
          <w:b/>
          <w:bCs/>
          <w:color w:val="000000" w:themeColor="text1"/>
          <w:sz w:val="60"/>
          <w:szCs w:val="60"/>
        </w:rPr>
        <w:t>КУРСОВАЯ   РАБОТА</w:t>
      </w:r>
    </w:p>
    <w:p w14:paraId="3E30E8EE" w14:textId="4E19731B" w:rsidR="31ECF986" w:rsidRDefault="31ECF986" w:rsidP="31ECF986">
      <w:pPr>
        <w:jc w:val="center"/>
        <w:rPr>
          <w:rFonts w:ascii="Calibri" w:eastAsia="Calibri" w:hAnsi="Calibri" w:cs="Calibri"/>
          <w:color w:val="000000" w:themeColor="text1"/>
        </w:rPr>
      </w:pPr>
    </w:p>
    <w:p w14:paraId="005CAC9A" w14:textId="484F6A16" w:rsidR="4169BB03" w:rsidRDefault="4169BB03" w:rsidP="31ECF986">
      <w:pPr>
        <w:rPr>
          <w:rFonts w:ascii="Calibri" w:eastAsia="Calibri" w:hAnsi="Calibri" w:cs="Calibri"/>
          <w:color w:val="000000" w:themeColor="text1"/>
          <w:sz w:val="24"/>
          <w:szCs w:val="24"/>
        </w:rPr>
      </w:pPr>
      <w:r w:rsidRPr="31ECF986">
        <w:rPr>
          <w:rFonts w:ascii="Calibri" w:eastAsia="Calibri" w:hAnsi="Calibri" w:cs="Calibri"/>
          <w:b/>
          <w:bCs/>
          <w:color w:val="000000" w:themeColor="text1"/>
          <w:sz w:val="24"/>
          <w:szCs w:val="24"/>
        </w:rPr>
        <w:t xml:space="preserve">по дисциплине: </w:t>
      </w:r>
      <w:r w:rsidRPr="31ECF986">
        <w:rPr>
          <w:rFonts w:ascii="Calibri" w:eastAsia="Calibri" w:hAnsi="Calibri" w:cs="Calibri"/>
          <w:color w:val="000000" w:themeColor="text1"/>
          <w:sz w:val="24"/>
          <w:szCs w:val="24"/>
          <w:u w:val="single"/>
        </w:rPr>
        <w:t>Технологии хранения больших данных</w:t>
      </w:r>
    </w:p>
    <w:p w14:paraId="19793EBC" w14:textId="7B3BDFF6" w:rsidR="31ECF986" w:rsidRDefault="31ECF986" w:rsidP="31ECF986">
      <w:pPr>
        <w:jc w:val="center"/>
        <w:rPr>
          <w:rFonts w:ascii="Calibri" w:eastAsia="Calibri" w:hAnsi="Calibri" w:cs="Calibri"/>
          <w:color w:val="000000" w:themeColor="text1"/>
          <w:sz w:val="28"/>
          <w:szCs w:val="28"/>
        </w:rPr>
      </w:pPr>
    </w:p>
    <w:p w14:paraId="35D65212" w14:textId="304D2F0E" w:rsidR="31ECF986" w:rsidRDefault="31ECF986" w:rsidP="31ECF986">
      <w:pPr>
        <w:jc w:val="center"/>
        <w:rPr>
          <w:rFonts w:ascii="Calibri" w:eastAsia="Calibri" w:hAnsi="Calibri" w:cs="Calibri"/>
          <w:color w:val="000000" w:themeColor="text1"/>
          <w:sz w:val="28"/>
          <w:szCs w:val="28"/>
        </w:rPr>
      </w:pP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508"/>
        <w:gridCol w:w="4508"/>
      </w:tblGrid>
      <w:tr w:rsidR="31ECF986" w14:paraId="1CE1F9DA" w14:textId="77777777" w:rsidTr="31ECF986">
        <w:trPr>
          <w:trHeight w:val="300"/>
        </w:trPr>
        <w:tc>
          <w:tcPr>
            <w:tcW w:w="4508" w:type="dxa"/>
            <w:tcMar>
              <w:left w:w="105" w:type="dxa"/>
              <w:right w:w="105" w:type="dxa"/>
            </w:tcMar>
          </w:tcPr>
          <w:p w14:paraId="550B9367" w14:textId="26C02370" w:rsidR="31ECF986" w:rsidRDefault="31ECF986" w:rsidP="31ECF986">
            <w:pPr>
              <w:rPr>
                <w:rFonts w:ascii="Calibri" w:eastAsia="Calibri" w:hAnsi="Calibri" w:cs="Calibri"/>
                <w:sz w:val="24"/>
                <w:szCs w:val="24"/>
              </w:rPr>
            </w:pPr>
            <w:r w:rsidRPr="31ECF986">
              <w:rPr>
                <w:rFonts w:ascii="Calibri" w:eastAsia="Calibri" w:hAnsi="Calibri" w:cs="Calibri"/>
                <w:b/>
                <w:bCs/>
                <w:sz w:val="24"/>
                <w:szCs w:val="24"/>
              </w:rPr>
              <w:t>на тему:</w:t>
            </w:r>
          </w:p>
        </w:tc>
        <w:tc>
          <w:tcPr>
            <w:tcW w:w="4508" w:type="dxa"/>
            <w:tcMar>
              <w:left w:w="105" w:type="dxa"/>
              <w:right w:w="105" w:type="dxa"/>
            </w:tcMar>
          </w:tcPr>
          <w:p w14:paraId="55486397" w14:textId="049C5C90" w:rsidR="475D1AD4" w:rsidRDefault="475D1AD4" w:rsidP="31ECF986">
            <w:pPr>
              <w:spacing w:after="0" w:line="360" w:lineRule="auto"/>
              <w:rPr>
                <w:rFonts w:ascii="Calibri" w:eastAsia="Calibri" w:hAnsi="Calibri" w:cs="Calibri"/>
                <w:sz w:val="24"/>
                <w:szCs w:val="24"/>
              </w:rPr>
            </w:pPr>
            <w:r w:rsidRPr="31ECF986">
              <w:rPr>
                <w:rFonts w:ascii="Calibri" w:eastAsia="Calibri" w:hAnsi="Calibri" w:cs="Calibri"/>
                <w:sz w:val="24"/>
                <w:szCs w:val="24"/>
              </w:rPr>
              <w:t xml:space="preserve">"Аналитика </w:t>
            </w:r>
            <w:r w:rsidR="5C0F1675" w:rsidRPr="31ECF986">
              <w:rPr>
                <w:rFonts w:ascii="Calibri" w:eastAsia="Calibri" w:hAnsi="Calibri" w:cs="Calibri"/>
                <w:sz w:val="24"/>
                <w:szCs w:val="24"/>
              </w:rPr>
              <w:t>успеваемости</w:t>
            </w:r>
            <w:r w:rsidR="6FA08472" w:rsidRPr="31ECF986">
              <w:rPr>
                <w:rFonts w:ascii="Calibri" w:eastAsia="Calibri" w:hAnsi="Calibri" w:cs="Calibri"/>
                <w:sz w:val="24"/>
                <w:szCs w:val="24"/>
              </w:rPr>
              <w:t xml:space="preserve"> студентов с помощью методов Big Data "</w:t>
            </w:r>
          </w:p>
          <w:p w14:paraId="23889493" w14:textId="4755D822" w:rsidR="31ECF986" w:rsidRDefault="31ECF986" w:rsidP="31ECF986">
            <w:pPr>
              <w:spacing w:after="0" w:line="360" w:lineRule="auto"/>
              <w:rPr>
                <w:rFonts w:ascii="Calibri" w:eastAsia="Calibri" w:hAnsi="Calibri" w:cs="Calibri"/>
                <w:sz w:val="31"/>
                <w:szCs w:val="31"/>
              </w:rPr>
            </w:pPr>
          </w:p>
        </w:tc>
      </w:tr>
    </w:tbl>
    <w:p w14:paraId="33EB7BDE" w14:textId="550B863B" w:rsidR="31ECF986" w:rsidRDefault="31ECF986" w:rsidP="31ECF986">
      <w:pPr>
        <w:rPr>
          <w:rFonts w:ascii="Calibri" w:eastAsia="Calibri" w:hAnsi="Calibri" w:cs="Calibri"/>
          <w:color w:val="000000" w:themeColor="text1"/>
          <w:sz w:val="24"/>
          <w:szCs w:val="24"/>
        </w:rPr>
      </w:pPr>
    </w:p>
    <w:p w14:paraId="607D82DC" w14:textId="340BE761" w:rsidR="31ECF986" w:rsidRDefault="31ECF986" w:rsidP="31ECF986">
      <w:pPr>
        <w:rPr>
          <w:rFonts w:ascii="Calibri" w:eastAsia="Calibri" w:hAnsi="Calibri" w:cs="Calibri"/>
          <w:color w:val="000000" w:themeColor="text1"/>
          <w:sz w:val="24"/>
          <w:szCs w:val="24"/>
        </w:rPr>
      </w:pP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508"/>
        <w:gridCol w:w="4508"/>
      </w:tblGrid>
      <w:tr w:rsidR="31ECF986" w14:paraId="46A1F09C" w14:textId="77777777" w:rsidTr="31ECF986">
        <w:trPr>
          <w:trHeight w:val="300"/>
        </w:trPr>
        <w:tc>
          <w:tcPr>
            <w:tcW w:w="4508" w:type="dxa"/>
            <w:tcMar>
              <w:left w:w="105" w:type="dxa"/>
              <w:right w:w="105" w:type="dxa"/>
            </w:tcMar>
          </w:tcPr>
          <w:p w14:paraId="6397586F" w14:textId="5238EF7D" w:rsidR="31ECF986" w:rsidRDefault="31ECF986" w:rsidP="31ECF986">
            <w:pPr>
              <w:keepNext/>
              <w:spacing w:after="0"/>
              <w:rPr>
                <w:rFonts w:ascii="Calibri" w:eastAsia="Calibri" w:hAnsi="Calibri" w:cs="Calibri"/>
                <w:sz w:val="24"/>
                <w:szCs w:val="24"/>
              </w:rPr>
            </w:pPr>
            <w:r w:rsidRPr="31ECF986">
              <w:rPr>
                <w:rFonts w:ascii="Calibri" w:eastAsia="Calibri" w:hAnsi="Calibri" w:cs="Calibri"/>
                <w:b/>
                <w:bCs/>
                <w:sz w:val="24"/>
                <w:szCs w:val="24"/>
              </w:rPr>
              <w:t>Студент группы ШАД 21</w:t>
            </w:r>
            <w:r w:rsidR="66C526B7" w:rsidRPr="31ECF986">
              <w:rPr>
                <w:rFonts w:ascii="Calibri" w:eastAsia="Calibri" w:hAnsi="Calibri" w:cs="Calibri"/>
                <w:sz w:val="24"/>
                <w:szCs w:val="24"/>
              </w:rPr>
              <w:t>2</w:t>
            </w:r>
          </w:p>
          <w:p w14:paraId="7E36B332" w14:textId="36F050D4" w:rsidR="31ECF986" w:rsidRDefault="31ECF986" w:rsidP="31ECF986">
            <w:pPr>
              <w:rPr>
                <w:rFonts w:ascii="Calibri" w:eastAsia="Calibri" w:hAnsi="Calibri" w:cs="Calibri"/>
              </w:rPr>
            </w:pPr>
          </w:p>
        </w:tc>
        <w:tc>
          <w:tcPr>
            <w:tcW w:w="4508" w:type="dxa"/>
            <w:tcMar>
              <w:left w:w="105" w:type="dxa"/>
              <w:right w:w="105" w:type="dxa"/>
            </w:tcMar>
          </w:tcPr>
          <w:p w14:paraId="6C5544CB" w14:textId="388E2AE8" w:rsidR="31ECF986" w:rsidRDefault="31ECF986" w:rsidP="31ECF986">
            <w:pPr>
              <w:rPr>
                <w:rFonts w:ascii="Calibri" w:eastAsia="Calibri" w:hAnsi="Calibri" w:cs="Calibri"/>
                <w:sz w:val="24"/>
                <w:szCs w:val="24"/>
              </w:rPr>
            </w:pPr>
            <w:r w:rsidRPr="31ECF986">
              <w:rPr>
                <w:rFonts w:ascii="Calibri" w:eastAsia="Calibri" w:hAnsi="Calibri" w:cs="Calibri"/>
                <w:b/>
                <w:bCs/>
                <w:sz w:val="24"/>
                <w:szCs w:val="24"/>
              </w:rPr>
              <w:t>(</w:t>
            </w:r>
            <w:r w:rsidR="41E4EF31" w:rsidRPr="31ECF986">
              <w:rPr>
                <w:rFonts w:ascii="Calibri" w:eastAsia="Calibri" w:hAnsi="Calibri" w:cs="Calibri"/>
                <w:b/>
                <w:bCs/>
                <w:sz w:val="24"/>
                <w:szCs w:val="24"/>
              </w:rPr>
              <w:t>Гаганов А.</w:t>
            </w:r>
            <w:r w:rsidR="29CC839C" w:rsidRPr="31ECF986">
              <w:rPr>
                <w:rFonts w:ascii="Calibri" w:eastAsia="Calibri" w:hAnsi="Calibri" w:cs="Calibri"/>
                <w:b/>
                <w:bCs/>
                <w:sz w:val="24"/>
                <w:szCs w:val="24"/>
              </w:rPr>
              <w:t xml:space="preserve"> </w:t>
            </w:r>
            <w:r w:rsidR="41E4EF31" w:rsidRPr="31ECF986">
              <w:rPr>
                <w:rFonts w:ascii="Calibri" w:eastAsia="Calibri" w:hAnsi="Calibri" w:cs="Calibri"/>
                <w:b/>
                <w:bCs/>
                <w:sz w:val="24"/>
                <w:szCs w:val="24"/>
              </w:rPr>
              <w:t>А.</w:t>
            </w:r>
            <w:r w:rsidRPr="31ECF986">
              <w:rPr>
                <w:rFonts w:ascii="Calibri" w:eastAsia="Calibri" w:hAnsi="Calibri" w:cs="Calibri"/>
                <w:b/>
                <w:bCs/>
                <w:sz w:val="24"/>
                <w:szCs w:val="24"/>
              </w:rPr>
              <w:t xml:space="preserve">        </w:t>
            </w:r>
            <w:r w:rsidR="5625B401" w:rsidRPr="31ECF986">
              <w:rPr>
                <w:rFonts w:ascii="Calibri" w:eastAsia="Calibri" w:hAnsi="Calibri" w:cs="Calibri"/>
                <w:b/>
                <w:bCs/>
                <w:sz w:val="24"/>
                <w:szCs w:val="24"/>
              </w:rPr>
              <w:t xml:space="preserve">  </w:t>
            </w:r>
            <w:r w:rsidRPr="31ECF986">
              <w:rPr>
                <w:rFonts w:ascii="Calibri" w:eastAsia="Calibri" w:hAnsi="Calibri" w:cs="Calibri"/>
                <w:b/>
                <w:bCs/>
                <w:sz w:val="24"/>
                <w:szCs w:val="24"/>
              </w:rPr>
              <w:t>)</w:t>
            </w:r>
          </w:p>
        </w:tc>
      </w:tr>
      <w:tr w:rsidR="31ECF986" w14:paraId="58A71F54" w14:textId="77777777" w:rsidTr="31ECF986">
        <w:trPr>
          <w:trHeight w:val="300"/>
        </w:trPr>
        <w:tc>
          <w:tcPr>
            <w:tcW w:w="4508" w:type="dxa"/>
            <w:tcMar>
              <w:left w:w="105" w:type="dxa"/>
              <w:right w:w="105" w:type="dxa"/>
            </w:tcMar>
          </w:tcPr>
          <w:p w14:paraId="51EE6DFF" w14:textId="34564503" w:rsidR="31ECF986" w:rsidRDefault="31ECF986" w:rsidP="31ECF986">
            <w:pPr>
              <w:keepNext/>
              <w:rPr>
                <w:rFonts w:ascii="Calibri" w:eastAsia="Calibri" w:hAnsi="Calibri" w:cs="Calibri"/>
                <w:sz w:val="24"/>
                <w:szCs w:val="24"/>
              </w:rPr>
            </w:pPr>
            <w:r w:rsidRPr="31ECF986">
              <w:rPr>
                <w:rFonts w:ascii="Calibri" w:eastAsia="Calibri" w:hAnsi="Calibri" w:cs="Calibri"/>
                <w:b/>
                <w:bCs/>
                <w:sz w:val="24"/>
                <w:szCs w:val="24"/>
              </w:rPr>
              <w:t>Научный руководитель</w:t>
            </w:r>
          </w:p>
          <w:p w14:paraId="7DB07AAC" w14:textId="07ED0EEE" w:rsidR="31ECF986" w:rsidRDefault="31ECF986" w:rsidP="31ECF986">
            <w:pPr>
              <w:rPr>
                <w:rFonts w:ascii="Calibri" w:eastAsia="Calibri" w:hAnsi="Calibri" w:cs="Calibri"/>
              </w:rPr>
            </w:pPr>
          </w:p>
        </w:tc>
        <w:tc>
          <w:tcPr>
            <w:tcW w:w="4508" w:type="dxa"/>
            <w:tcMar>
              <w:left w:w="105" w:type="dxa"/>
              <w:right w:w="105" w:type="dxa"/>
            </w:tcMar>
          </w:tcPr>
          <w:p w14:paraId="67CF780B" w14:textId="1A0C0870" w:rsidR="31ECF986" w:rsidRDefault="31ECF986" w:rsidP="31ECF986">
            <w:pPr>
              <w:rPr>
                <w:rFonts w:ascii="Calibri" w:eastAsia="Calibri" w:hAnsi="Calibri" w:cs="Calibri"/>
                <w:sz w:val="24"/>
                <w:szCs w:val="24"/>
              </w:rPr>
            </w:pPr>
            <w:r w:rsidRPr="31ECF986">
              <w:rPr>
                <w:rFonts w:ascii="Calibri" w:eastAsia="Calibri" w:hAnsi="Calibri" w:cs="Calibri"/>
                <w:b/>
                <w:bCs/>
                <w:sz w:val="24"/>
                <w:szCs w:val="24"/>
              </w:rPr>
              <w:t>(Зуев И.</w:t>
            </w:r>
            <w:r w:rsidR="29CC839C" w:rsidRPr="31ECF986">
              <w:rPr>
                <w:rFonts w:ascii="Calibri" w:eastAsia="Calibri" w:hAnsi="Calibri" w:cs="Calibri"/>
                <w:b/>
                <w:bCs/>
                <w:sz w:val="24"/>
                <w:szCs w:val="24"/>
              </w:rPr>
              <w:t xml:space="preserve"> </w:t>
            </w:r>
            <w:r w:rsidRPr="31ECF986">
              <w:rPr>
                <w:rFonts w:ascii="Calibri" w:eastAsia="Calibri" w:hAnsi="Calibri" w:cs="Calibri"/>
                <w:b/>
                <w:bCs/>
                <w:sz w:val="24"/>
                <w:szCs w:val="24"/>
              </w:rPr>
              <w:t xml:space="preserve">А.               </w:t>
            </w:r>
            <w:r w:rsidR="68F956C1" w:rsidRPr="31ECF986">
              <w:rPr>
                <w:rFonts w:ascii="Calibri" w:eastAsia="Calibri" w:hAnsi="Calibri" w:cs="Calibri"/>
                <w:b/>
                <w:bCs/>
                <w:sz w:val="24"/>
                <w:szCs w:val="24"/>
              </w:rPr>
              <w:t xml:space="preserve"> </w:t>
            </w:r>
            <w:r w:rsidRPr="31ECF986">
              <w:rPr>
                <w:rFonts w:ascii="Calibri" w:eastAsia="Calibri" w:hAnsi="Calibri" w:cs="Calibri"/>
                <w:b/>
                <w:bCs/>
                <w:sz w:val="24"/>
                <w:szCs w:val="24"/>
              </w:rPr>
              <w:t>)</w:t>
            </w:r>
          </w:p>
        </w:tc>
      </w:tr>
    </w:tbl>
    <w:p w14:paraId="3182D457" w14:textId="3C18E0A3" w:rsidR="31ECF986" w:rsidRDefault="31ECF986" w:rsidP="31ECF986">
      <w:pPr>
        <w:rPr>
          <w:rFonts w:ascii="Calibri" w:eastAsia="Calibri" w:hAnsi="Calibri" w:cs="Calibri"/>
          <w:color w:val="000000" w:themeColor="text1"/>
          <w:sz w:val="24"/>
          <w:szCs w:val="24"/>
        </w:rPr>
      </w:pPr>
    </w:p>
    <w:p w14:paraId="0220AF59" w14:textId="2ED1E126" w:rsidR="31ECF986" w:rsidRDefault="31ECF986" w:rsidP="31ECF986">
      <w:pPr>
        <w:rPr>
          <w:rFonts w:ascii="Calibri" w:eastAsia="Calibri" w:hAnsi="Calibri" w:cs="Calibri"/>
          <w:color w:val="000000" w:themeColor="text1"/>
        </w:rPr>
      </w:pPr>
    </w:p>
    <w:p w14:paraId="539E9E9D" w14:textId="0E54E529" w:rsidR="31ECF986" w:rsidRDefault="31ECF986" w:rsidP="31ECF986">
      <w:pPr>
        <w:rPr>
          <w:rFonts w:ascii="Calibri" w:eastAsia="Calibri" w:hAnsi="Calibri" w:cs="Calibri"/>
          <w:color w:val="000000" w:themeColor="text1"/>
        </w:rPr>
      </w:pPr>
    </w:p>
    <w:p w14:paraId="66DBC148" w14:textId="6D5A0CCF" w:rsidR="31ECF986" w:rsidRDefault="31ECF986" w:rsidP="31ECF986">
      <w:pPr>
        <w:rPr>
          <w:rFonts w:ascii="Calibri" w:eastAsia="Calibri" w:hAnsi="Calibri" w:cs="Calibri"/>
          <w:color w:val="000000" w:themeColor="text1"/>
        </w:rPr>
      </w:pPr>
    </w:p>
    <w:p w14:paraId="74FC6527" w14:textId="60B094A5" w:rsidR="31ECF986" w:rsidRDefault="31ECF986" w:rsidP="31ECF986">
      <w:pPr>
        <w:rPr>
          <w:rFonts w:ascii="Calibri" w:eastAsia="Calibri" w:hAnsi="Calibri" w:cs="Calibri"/>
          <w:color w:val="000000" w:themeColor="text1"/>
        </w:rPr>
      </w:pPr>
    </w:p>
    <w:p w14:paraId="1C787A0C" w14:textId="6900263E" w:rsidR="31ECF986" w:rsidRDefault="31ECF986" w:rsidP="31ECF986">
      <w:pPr>
        <w:rPr>
          <w:rFonts w:ascii="Calibri" w:eastAsia="Calibri" w:hAnsi="Calibri" w:cs="Calibri"/>
          <w:color w:val="000000" w:themeColor="text1"/>
        </w:rPr>
      </w:pPr>
    </w:p>
    <w:p w14:paraId="39EAF036" w14:textId="685E536D" w:rsidR="4169BB03" w:rsidRDefault="4169BB03" w:rsidP="31ECF986">
      <w:pPr>
        <w:jc w:val="center"/>
        <w:rPr>
          <w:rFonts w:ascii="Calibri" w:eastAsia="Calibri" w:hAnsi="Calibri" w:cs="Calibri"/>
          <w:color w:val="000000" w:themeColor="text1"/>
        </w:rPr>
      </w:pPr>
      <w:r w:rsidRPr="31ECF986">
        <w:rPr>
          <w:rFonts w:ascii="Calibri" w:eastAsia="Calibri" w:hAnsi="Calibri" w:cs="Calibri"/>
          <w:b/>
          <w:bCs/>
          <w:color w:val="000000" w:themeColor="text1"/>
        </w:rPr>
        <w:t>Москва 2023 г.</w:t>
      </w:r>
    </w:p>
    <w:p w14:paraId="2833045D" w14:textId="452A4638" w:rsidR="607F1D87" w:rsidRDefault="607F1D87" w:rsidP="31ECF986">
      <w:pPr>
        <w:pStyle w:val="1"/>
        <w:jc w:val="center"/>
        <w:rPr>
          <w:rFonts w:ascii="Times New Roman" w:eastAsia="Times New Roman" w:hAnsi="Times New Roman" w:cs="Times New Roman"/>
          <w:b/>
          <w:bCs/>
          <w:color w:val="auto"/>
          <w:sz w:val="36"/>
          <w:szCs w:val="36"/>
        </w:rPr>
      </w:pPr>
      <w:bookmarkStart w:id="0" w:name="_Toc431729578"/>
      <w:bookmarkStart w:id="1" w:name="_Toc153527554"/>
      <w:r w:rsidRPr="31ECF986">
        <w:rPr>
          <w:rFonts w:ascii="Times New Roman" w:eastAsia="Times New Roman" w:hAnsi="Times New Roman" w:cs="Times New Roman"/>
          <w:b/>
          <w:bCs/>
          <w:color w:val="auto"/>
          <w:sz w:val="28"/>
          <w:szCs w:val="28"/>
        </w:rPr>
        <w:lastRenderedPageBreak/>
        <w:t>Оглавление</w:t>
      </w:r>
      <w:bookmarkEnd w:id="0"/>
      <w:bookmarkEnd w:id="1"/>
    </w:p>
    <w:p w14:paraId="60D4E077" w14:textId="7E754078" w:rsidR="31ECF986" w:rsidRDefault="31ECF986" w:rsidP="31ECF986">
      <w:pPr>
        <w:rPr>
          <w:rFonts w:ascii="Times New Roman" w:eastAsia="Times New Roman" w:hAnsi="Times New Roman" w:cs="Times New Roman"/>
        </w:rPr>
      </w:pPr>
    </w:p>
    <w:sdt>
      <w:sdtPr>
        <w:id w:val="659033862"/>
        <w:docPartObj>
          <w:docPartGallery w:val="Table of Contents"/>
          <w:docPartUnique/>
        </w:docPartObj>
      </w:sdtPr>
      <w:sdtContent>
        <w:p w14:paraId="2B36C31E" w14:textId="6520FF7C" w:rsidR="008C752F" w:rsidRDefault="31ECF986">
          <w:pPr>
            <w:pStyle w:val="11"/>
            <w:tabs>
              <w:tab w:val="right" w:leader="dot" w:pos="9628"/>
            </w:tabs>
            <w:rPr>
              <w:rFonts w:eastAsiaTheme="minorEastAsia"/>
              <w:noProof/>
              <w:kern w:val="2"/>
              <w:lang w:eastAsia="ru-RU"/>
              <w14:ligatures w14:val="standardContextual"/>
            </w:rPr>
          </w:pPr>
          <w:r>
            <w:fldChar w:fldCharType="begin"/>
          </w:r>
          <w:r>
            <w:instrText>TOC \o \z \u \h</w:instrText>
          </w:r>
          <w:r>
            <w:fldChar w:fldCharType="separate"/>
          </w:r>
          <w:hyperlink w:anchor="_Toc153527554" w:history="1">
            <w:r w:rsidR="008C752F" w:rsidRPr="00227920">
              <w:rPr>
                <w:rStyle w:val="a4"/>
                <w:rFonts w:ascii="Times New Roman" w:eastAsia="Times New Roman" w:hAnsi="Times New Roman" w:cs="Times New Roman"/>
                <w:b/>
                <w:bCs/>
                <w:noProof/>
              </w:rPr>
              <w:t>Оглавление</w:t>
            </w:r>
            <w:r w:rsidR="008C752F">
              <w:rPr>
                <w:noProof/>
                <w:webHidden/>
              </w:rPr>
              <w:tab/>
            </w:r>
            <w:r w:rsidR="008C752F">
              <w:rPr>
                <w:noProof/>
                <w:webHidden/>
              </w:rPr>
              <w:fldChar w:fldCharType="begin"/>
            </w:r>
            <w:r w:rsidR="008C752F">
              <w:rPr>
                <w:noProof/>
                <w:webHidden/>
              </w:rPr>
              <w:instrText xml:space="preserve"> PAGEREF _Toc153527554 \h </w:instrText>
            </w:r>
            <w:r w:rsidR="008C752F">
              <w:rPr>
                <w:noProof/>
                <w:webHidden/>
              </w:rPr>
            </w:r>
            <w:r w:rsidR="008C752F">
              <w:rPr>
                <w:noProof/>
                <w:webHidden/>
              </w:rPr>
              <w:fldChar w:fldCharType="separate"/>
            </w:r>
            <w:r w:rsidR="008C752F">
              <w:rPr>
                <w:noProof/>
                <w:webHidden/>
              </w:rPr>
              <w:t>2</w:t>
            </w:r>
            <w:r w:rsidR="008C752F">
              <w:rPr>
                <w:noProof/>
                <w:webHidden/>
              </w:rPr>
              <w:fldChar w:fldCharType="end"/>
            </w:r>
          </w:hyperlink>
        </w:p>
        <w:p w14:paraId="6EE81044" w14:textId="471B008B" w:rsidR="008C752F" w:rsidRDefault="00000000">
          <w:pPr>
            <w:pStyle w:val="11"/>
            <w:tabs>
              <w:tab w:val="right" w:leader="dot" w:pos="9628"/>
            </w:tabs>
            <w:rPr>
              <w:rFonts w:eastAsiaTheme="minorEastAsia"/>
              <w:noProof/>
              <w:kern w:val="2"/>
              <w:lang w:eastAsia="ru-RU"/>
              <w14:ligatures w14:val="standardContextual"/>
            </w:rPr>
          </w:pPr>
          <w:hyperlink w:anchor="_Toc153527555" w:history="1">
            <w:r w:rsidR="008C752F" w:rsidRPr="00227920">
              <w:rPr>
                <w:rStyle w:val="a4"/>
                <w:rFonts w:ascii="Times New Roman" w:eastAsia="Times New Roman" w:hAnsi="Times New Roman" w:cs="Times New Roman"/>
                <w:b/>
                <w:bCs/>
                <w:noProof/>
              </w:rPr>
              <w:t>Введение</w:t>
            </w:r>
            <w:r w:rsidR="008C752F">
              <w:rPr>
                <w:noProof/>
                <w:webHidden/>
              </w:rPr>
              <w:tab/>
            </w:r>
            <w:r w:rsidR="008C752F">
              <w:rPr>
                <w:noProof/>
                <w:webHidden/>
              </w:rPr>
              <w:fldChar w:fldCharType="begin"/>
            </w:r>
            <w:r w:rsidR="008C752F">
              <w:rPr>
                <w:noProof/>
                <w:webHidden/>
              </w:rPr>
              <w:instrText xml:space="preserve"> PAGEREF _Toc153527555 \h </w:instrText>
            </w:r>
            <w:r w:rsidR="008C752F">
              <w:rPr>
                <w:noProof/>
                <w:webHidden/>
              </w:rPr>
            </w:r>
            <w:r w:rsidR="008C752F">
              <w:rPr>
                <w:noProof/>
                <w:webHidden/>
              </w:rPr>
              <w:fldChar w:fldCharType="separate"/>
            </w:r>
            <w:r w:rsidR="008C752F">
              <w:rPr>
                <w:noProof/>
                <w:webHidden/>
              </w:rPr>
              <w:t>3</w:t>
            </w:r>
            <w:r w:rsidR="008C752F">
              <w:rPr>
                <w:noProof/>
                <w:webHidden/>
              </w:rPr>
              <w:fldChar w:fldCharType="end"/>
            </w:r>
          </w:hyperlink>
        </w:p>
        <w:p w14:paraId="57C4EDA6" w14:textId="328EE69F" w:rsidR="008C752F" w:rsidRDefault="00000000">
          <w:pPr>
            <w:pStyle w:val="11"/>
            <w:tabs>
              <w:tab w:val="right" w:leader="dot" w:pos="9628"/>
            </w:tabs>
            <w:rPr>
              <w:rFonts w:eastAsiaTheme="minorEastAsia"/>
              <w:noProof/>
              <w:kern w:val="2"/>
              <w:lang w:eastAsia="ru-RU"/>
              <w14:ligatures w14:val="standardContextual"/>
            </w:rPr>
          </w:pPr>
          <w:hyperlink w:anchor="_Toc153527556" w:history="1">
            <w:r w:rsidR="008C752F" w:rsidRPr="00227920">
              <w:rPr>
                <w:rStyle w:val="a4"/>
                <w:rFonts w:ascii="Times New Roman" w:eastAsia="Times New Roman" w:hAnsi="Times New Roman" w:cs="Times New Roman"/>
                <w:b/>
                <w:bCs/>
                <w:noProof/>
              </w:rPr>
              <w:t>Исследование графиков построенных в ходе работы</w:t>
            </w:r>
            <w:r w:rsidR="008C752F">
              <w:rPr>
                <w:noProof/>
                <w:webHidden/>
              </w:rPr>
              <w:tab/>
            </w:r>
            <w:r w:rsidR="008C752F">
              <w:rPr>
                <w:noProof/>
                <w:webHidden/>
              </w:rPr>
              <w:fldChar w:fldCharType="begin"/>
            </w:r>
            <w:r w:rsidR="008C752F">
              <w:rPr>
                <w:noProof/>
                <w:webHidden/>
              </w:rPr>
              <w:instrText xml:space="preserve"> PAGEREF _Toc153527556 \h </w:instrText>
            </w:r>
            <w:r w:rsidR="008C752F">
              <w:rPr>
                <w:noProof/>
                <w:webHidden/>
              </w:rPr>
            </w:r>
            <w:r w:rsidR="008C752F">
              <w:rPr>
                <w:noProof/>
                <w:webHidden/>
              </w:rPr>
              <w:fldChar w:fldCharType="separate"/>
            </w:r>
            <w:r w:rsidR="008C752F">
              <w:rPr>
                <w:noProof/>
                <w:webHidden/>
              </w:rPr>
              <w:t>4</w:t>
            </w:r>
            <w:r w:rsidR="008C752F">
              <w:rPr>
                <w:noProof/>
                <w:webHidden/>
              </w:rPr>
              <w:fldChar w:fldCharType="end"/>
            </w:r>
          </w:hyperlink>
        </w:p>
        <w:p w14:paraId="38DDD757" w14:textId="72E0B841" w:rsidR="008C752F" w:rsidRDefault="00000000">
          <w:pPr>
            <w:pStyle w:val="11"/>
            <w:tabs>
              <w:tab w:val="right" w:leader="dot" w:pos="9628"/>
            </w:tabs>
            <w:rPr>
              <w:rFonts w:eastAsiaTheme="minorEastAsia"/>
              <w:noProof/>
              <w:kern w:val="2"/>
              <w:lang w:eastAsia="ru-RU"/>
              <w14:ligatures w14:val="standardContextual"/>
            </w:rPr>
          </w:pPr>
          <w:hyperlink w:anchor="_Toc153527557" w:history="1">
            <w:r w:rsidR="008C752F" w:rsidRPr="00227920">
              <w:rPr>
                <w:rStyle w:val="a4"/>
                <w:rFonts w:ascii="Times New Roman" w:eastAsia="Times New Roman" w:hAnsi="Times New Roman" w:cs="Times New Roman"/>
                <w:b/>
                <w:bCs/>
                <w:noProof/>
              </w:rPr>
              <w:t>Заключение</w:t>
            </w:r>
            <w:r w:rsidR="008C752F">
              <w:rPr>
                <w:noProof/>
                <w:webHidden/>
              </w:rPr>
              <w:tab/>
            </w:r>
            <w:r w:rsidR="008C752F">
              <w:rPr>
                <w:noProof/>
                <w:webHidden/>
              </w:rPr>
              <w:fldChar w:fldCharType="begin"/>
            </w:r>
            <w:r w:rsidR="008C752F">
              <w:rPr>
                <w:noProof/>
                <w:webHidden/>
              </w:rPr>
              <w:instrText xml:space="preserve"> PAGEREF _Toc153527557 \h </w:instrText>
            </w:r>
            <w:r w:rsidR="008C752F">
              <w:rPr>
                <w:noProof/>
                <w:webHidden/>
              </w:rPr>
            </w:r>
            <w:r w:rsidR="008C752F">
              <w:rPr>
                <w:noProof/>
                <w:webHidden/>
              </w:rPr>
              <w:fldChar w:fldCharType="separate"/>
            </w:r>
            <w:r w:rsidR="008C752F">
              <w:rPr>
                <w:noProof/>
                <w:webHidden/>
              </w:rPr>
              <w:t>10</w:t>
            </w:r>
            <w:r w:rsidR="008C752F">
              <w:rPr>
                <w:noProof/>
                <w:webHidden/>
              </w:rPr>
              <w:fldChar w:fldCharType="end"/>
            </w:r>
          </w:hyperlink>
        </w:p>
        <w:p w14:paraId="319AFCDF" w14:textId="771CC138" w:rsidR="008C752F" w:rsidRDefault="00000000">
          <w:pPr>
            <w:pStyle w:val="11"/>
            <w:tabs>
              <w:tab w:val="right" w:leader="dot" w:pos="9628"/>
            </w:tabs>
            <w:rPr>
              <w:rFonts w:eastAsiaTheme="minorEastAsia"/>
              <w:noProof/>
              <w:kern w:val="2"/>
              <w:lang w:eastAsia="ru-RU"/>
              <w14:ligatures w14:val="standardContextual"/>
            </w:rPr>
          </w:pPr>
          <w:hyperlink w:anchor="_Toc153527558" w:history="1">
            <w:r w:rsidR="008C752F" w:rsidRPr="00227920">
              <w:rPr>
                <w:rStyle w:val="a4"/>
                <w:rFonts w:ascii="Times New Roman" w:hAnsi="Times New Roman" w:cs="Times New Roman"/>
                <w:b/>
                <w:bCs/>
                <w:noProof/>
              </w:rPr>
              <w:t>Список использованных источников и программ</w:t>
            </w:r>
            <w:r w:rsidR="008C752F">
              <w:rPr>
                <w:noProof/>
                <w:webHidden/>
              </w:rPr>
              <w:tab/>
            </w:r>
            <w:r w:rsidR="008C752F">
              <w:rPr>
                <w:noProof/>
                <w:webHidden/>
              </w:rPr>
              <w:fldChar w:fldCharType="begin"/>
            </w:r>
            <w:r w:rsidR="008C752F">
              <w:rPr>
                <w:noProof/>
                <w:webHidden/>
              </w:rPr>
              <w:instrText xml:space="preserve"> PAGEREF _Toc153527558 \h </w:instrText>
            </w:r>
            <w:r w:rsidR="008C752F">
              <w:rPr>
                <w:noProof/>
                <w:webHidden/>
              </w:rPr>
            </w:r>
            <w:r w:rsidR="008C752F">
              <w:rPr>
                <w:noProof/>
                <w:webHidden/>
              </w:rPr>
              <w:fldChar w:fldCharType="separate"/>
            </w:r>
            <w:r w:rsidR="008C752F">
              <w:rPr>
                <w:noProof/>
                <w:webHidden/>
              </w:rPr>
              <w:t>12</w:t>
            </w:r>
            <w:r w:rsidR="008C752F">
              <w:rPr>
                <w:noProof/>
                <w:webHidden/>
              </w:rPr>
              <w:fldChar w:fldCharType="end"/>
            </w:r>
          </w:hyperlink>
        </w:p>
        <w:p w14:paraId="21E3CFCE" w14:textId="0919DA81" w:rsidR="008C752F" w:rsidRDefault="00000000">
          <w:pPr>
            <w:pStyle w:val="11"/>
            <w:tabs>
              <w:tab w:val="right" w:leader="dot" w:pos="9628"/>
            </w:tabs>
            <w:rPr>
              <w:rFonts w:eastAsiaTheme="minorEastAsia"/>
              <w:noProof/>
              <w:kern w:val="2"/>
              <w:lang w:eastAsia="ru-RU"/>
              <w14:ligatures w14:val="standardContextual"/>
            </w:rPr>
          </w:pPr>
          <w:hyperlink w:anchor="_Toc153527559" w:history="1">
            <w:r w:rsidR="008C752F" w:rsidRPr="00227920">
              <w:rPr>
                <w:rStyle w:val="a4"/>
                <w:rFonts w:ascii="Times New Roman" w:hAnsi="Times New Roman" w:cs="Times New Roman"/>
                <w:b/>
                <w:bCs/>
                <w:noProof/>
              </w:rPr>
              <w:t>Код</w:t>
            </w:r>
            <w:r w:rsidR="008C752F">
              <w:rPr>
                <w:noProof/>
                <w:webHidden/>
              </w:rPr>
              <w:tab/>
            </w:r>
            <w:r w:rsidR="008C752F">
              <w:rPr>
                <w:noProof/>
                <w:webHidden/>
              </w:rPr>
              <w:fldChar w:fldCharType="begin"/>
            </w:r>
            <w:r w:rsidR="008C752F">
              <w:rPr>
                <w:noProof/>
                <w:webHidden/>
              </w:rPr>
              <w:instrText xml:space="preserve"> PAGEREF _Toc153527559 \h </w:instrText>
            </w:r>
            <w:r w:rsidR="008C752F">
              <w:rPr>
                <w:noProof/>
                <w:webHidden/>
              </w:rPr>
            </w:r>
            <w:r w:rsidR="008C752F">
              <w:rPr>
                <w:noProof/>
                <w:webHidden/>
              </w:rPr>
              <w:fldChar w:fldCharType="separate"/>
            </w:r>
            <w:r w:rsidR="008C752F">
              <w:rPr>
                <w:noProof/>
                <w:webHidden/>
              </w:rPr>
              <w:t>13</w:t>
            </w:r>
            <w:r w:rsidR="008C752F">
              <w:rPr>
                <w:noProof/>
                <w:webHidden/>
              </w:rPr>
              <w:fldChar w:fldCharType="end"/>
            </w:r>
          </w:hyperlink>
        </w:p>
        <w:p w14:paraId="4F3ABA58" w14:textId="3BA7CEAE" w:rsidR="31ECF986" w:rsidRDefault="31ECF986" w:rsidP="31ECF986">
          <w:pPr>
            <w:pStyle w:val="11"/>
            <w:tabs>
              <w:tab w:val="right" w:leader="dot" w:pos="9015"/>
            </w:tabs>
            <w:rPr>
              <w:rStyle w:val="a4"/>
            </w:rPr>
          </w:pPr>
          <w:r>
            <w:fldChar w:fldCharType="end"/>
          </w:r>
        </w:p>
      </w:sdtContent>
    </w:sdt>
    <w:p w14:paraId="11A964E8" w14:textId="26A5E977" w:rsidR="31ECF986" w:rsidRDefault="31ECF986" w:rsidP="31ECF986">
      <w:pPr>
        <w:rPr>
          <w:rFonts w:ascii="Times New Roman" w:eastAsia="Times New Roman" w:hAnsi="Times New Roman" w:cs="Times New Roman"/>
        </w:rPr>
      </w:pPr>
    </w:p>
    <w:p w14:paraId="545AEDB5" w14:textId="4EFBF8B7" w:rsidR="31ECF986" w:rsidRDefault="31ECF986" w:rsidP="31ECF986">
      <w:pPr>
        <w:rPr>
          <w:rFonts w:ascii="Times New Roman" w:eastAsia="Times New Roman" w:hAnsi="Times New Roman" w:cs="Times New Roman"/>
          <w:color w:val="2F5496" w:themeColor="accent1" w:themeShade="BF"/>
          <w:sz w:val="28"/>
          <w:szCs w:val="28"/>
        </w:rPr>
      </w:pPr>
    </w:p>
    <w:p w14:paraId="482AC1F5" w14:textId="0CDB1A64" w:rsidR="31ECF986" w:rsidRDefault="31ECF986" w:rsidP="31ECF986">
      <w:pPr>
        <w:rPr>
          <w:rFonts w:ascii="Times New Roman" w:eastAsia="Times New Roman" w:hAnsi="Times New Roman" w:cs="Times New Roman"/>
          <w:b/>
          <w:bCs/>
          <w:color w:val="000000" w:themeColor="text1"/>
        </w:rPr>
      </w:pPr>
    </w:p>
    <w:p w14:paraId="1789300D" w14:textId="25C560A3" w:rsidR="31ECF986" w:rsidRDefault="31ECF986" w:rsidP="31ECF986">
      <w:pPr>
        <w:rPr>
          <w:rFonts w:ascii="Times New Roman" w:eastAsia="Times New Roman" w:hAnsi="Times New Roman" w:cs="Times New Roman"/>
          <w:b/>
          <w:bCs/>
          <w:color w:val="000000" w:themeColor="text1"/>
        </w:rPr>
      </w:pPr>
    </w:p>
    <w:p w14:paraId="58119700" w14:textId="6E6142B8" w:rsidR="31ECF986" w:rsidRDefault="31ECF986" w:rsidP="31ECF986">
      <w:pPr>
        <w:rPr>
          <w:rFonts w:ascii="Times New Roman" w:eastAsia="Times New Roman" w:hAnsi="Times New Roman" w:cs="Times New Roman"/>
          <w:b/>
          <w:bCs/>
          <w:color w:val="000000" w:themeColor="text1"/>
        </w:rPr>
      </w:pPr>
    </w:p>
    <w:p w14:paraId="2F921DC5" w14:textId="713598DC" w:rsidR="31ECF986" w:rsidRDefault="31ECF986" w:rsidP="31ECF986">
      <w:pPr>
        <w:rPr>
          <w:rFonts w:ascii="Times New Roman" w:eastAsia="Times New Roman" w:hAnsi="Times New Roman" w:cs="Times New Roman"/>
          <w:b/>
          <w:bCs/>
          <w:color w:val="000000" w:themeColor="text1"/>
        </w:rPr>
      </w:pPr>
    </w:p>
    <w:p w14:paraId="35A499FE" w14:textId="0BB184EA" w:rsidR="31ECF986" w:rsidRDefault="31ECF986" w:rsidP="31ECF986">
      <w:pPr>
        <w:rPr>
          <w:rFonts w:ascii="Times New Roman" w:eastAsia="Times New Roman" w:hAnsi="Times New Roman" w:cs="Times New Roman"/>
          <w:b/>
          <w:bCs/>
          <w:color w:val="000000" w:themeColor="text1"/>
        </w:rPr>
      </w:pPr>
    </w:p>
    <w:p w14:paraId="447EBE9C" w14:textId="068CC4E6" w:rsidR="31ECF986" w:rsidRDefault="31ECF986" w:rsidP="31ECF986">
      <w:pPr>
        <w:rPr>
          <w:rFonts w:ascii="Times New Roman" w:eastAsia="Times New Roman" w:hAnsi="Times New Roman" w:cs="Times New Roman"/>
          <w:b/>
          <w:bCs/>
          <w:color w:val="000000" w:themeColor="text1"/>
        </w:rPr>
      </w:pPr>
    </w:p>
    <w:p w14:paraId="2A9712F3" w14:textId="5CCA1ED7" w:rsidR="31ECF986" w:rsidRDefault="31ECF986" w:rsidP="31ECF986">
      <w:pPr>
        <w:rPr>
          <w:rFonts w:ascii="Times New Roman" w:eastAsia="Times New Roman" w:hAnsi="Times New Roman" w:cs="Times New Roman"/>
          <w:b/>
          <w:bCs/>
          <w:color w:val="000000" w:themeColor="text1"/>
        </w:rPr>
      </w:pPr>
    </w:p>
    <w:p w14:paraId="1BF37BB0" w14:textId="70D66F17" w:rsidR="31ECF986" w:rsidRDefault="31ECF986" w:rsidP="31ECF986">
      <w:pPr>
        <w:rPr>
          <w:rFonts w:ascii="Times New Roman" w:eastAsia="Times New Roman" w:hAnsi="Times New Roman" w:cs="Times New Roman"/>
          <w:b/>
          <w:bCs/>
          <w:color w:val="000000" w:themeColor="text1"/>
        </w:rPr>
      </w:pPr>
    </w:p>
    <w:p w14:paraId="24EDFDCB" w14:textId="730822B5" w:rsidR="31ECF986" w:rsidRDefault="31ECF986" w:rsidP="31ECF986">
      <w:pPr>
        <w:rPr>
          <w:rFonts w:ascii="Times New Roman" w:eastAsia="Times New Roman" w:hAnsi="Times New Roman" w:cs="Times New Roman"/>
          <w:b/>
          <w:bCs/>
          <w:color w:val="000000" w:themeColor="text1"/>
        </w:rPr>
      </w:pPr>
    </w:p>
    <w:p w14:paraId="570837C2" w14:textId="040C2467" w:rsidR="31ECF986" w:rsidRDefault="31ECF986" w:rsidP="31ECF986">
      <w:pPr>
        <w:rPr>
          <w:rFonts w:ascii="Times New Roman" w:eastAsia="Times New Roman" w:hAnsi="Times New Roman" w:cs="Times New Roman"/>
          <w:b/>
          <w:bCs/>
          <w:color w:val="000000" w:themeColor="text1"/>
        </w:rPr>
      </w:pPr>
    </w:p>
    <w:p w14:paraId="624CF9A4" w14:textId="451A3A12" w:rsidR="31ECF986" w:rsidRDefault="31ECF986" w:rsidP="31ECF986">
      <w:pPr>
        <w:rPr>
          <w:rFonts w:ascii="Times New Roman" w:eastAsia="Times New Roman" w:hAnsi="Times New Roman" w:cs="Times New Roman"/>
          <w:b/>
          <w:bCs/>
          <w:color w:val="000000" w:themeColor="text1"/>
        </w:rPr>
      </w:pPr>
    </w:p>
    <w:p w14:paraId="6EB5F1B3" w14:textId="1DCC5C5B" w:rsidR="31ECF986" w:rsidRDefault="31ECF986" w:rsidP="31ECF986">
      <w:pPr>
        <w:rPr>
          <w:rFonts w:ascii="Times New Roman" w:eastAsia="Times New Roman" w:hAnsi="Times New Roman" w:cs="Times New Roman"/>
          <w:b/>
          <w:bCs/>
          <w:color w:val="000000" w:themeColor="text1"/>
        </w:rPr>
      </w:pPr>
    </w:p>
    <w:p w14:paraId="5BD152AE" w14:textId="5B589E16" w:rsidR="31ECF986" w:rsidRDefault="31ECF986" w:rsidP="31ECF986">
      <w:pPr>
        <w:rPr>
          <w:rFonts w:ascii="Times New Roman" w:eastAsia="Times New Roman" w:hAnsi="Times New Roman" w:cs="Times New Roman"/>
          <w:b/>
          <w:bCs/>
          <w:color w:val="000000" w:themeColor="text1"/>
        </w:rPr>
      </w:pPr>
    </w:p>
    <w:p w14:paraId="209B8197" w14:textId="7B7140C2" w:rsidR="31ECF986" w:rsidRDefault="31ECF986" w:rsidP="31ECF986">
      <w:pPr>
        <w:rPr>
          <w:rFonts w:ascii="Times New Roman" w:eastAsia="Times New Roman" w:hAnsi="Times New Roman" w:cs="Times New Roman"/>
          <w:b/>
          <w:bCs/>
          <w:color w:val="000000" w:themeColor="text1"/>
        </w:rPr>
      </w:pPr>
    </w:p>
    <w:p w14:paraId="63C79AAC" w14:textId="73D5637B" w:rsidR="31ECF986" w:rsidRDefault="31ECF986" w:rsidP="31ECF986">
      <w:pPr>
        <w:rPr>
          <w:rFonts w:ascii="Times New Roman" w:eastAsia="Times New Roman" w:hAnsi="Times New Roman" w:cs="Times New Roman"/>
          <w:b/>
          <w:bCs/>
          <w:color w:val="000000" w:themeColor="text1"/>
        </w:rPr>
      </w:pPr>
    </w:p>
    <w:p w14:paraId="686584E1" w14:textId="4BCA22F1" w:rsidR="31ECF986" w:rsidRDefault="31ECF986" w:rsidP="31ECF986">
      <w:pPr>
        <w:rPr>
          <w:rFonts w:ascii="Times New Roman" w:eastAsia="Times New Roman" w:hAnsi="Times New Roman" w:cs="Times New Roman"/>
          <w:b/>
          <w:bCs/>
          <w:color w:val="000000" w:themeColor="text1"/>
        </w:rPr>
      </w:pPr>
    </w:p>
    <w:p w14:paraId="01C01242" w14:textId="6B498B15" w:rsidR="31ECF986" w:rsidRDefault="31ECF986" w:rsidP="31ECF986">
      <w:pPr>
        <w:rPr>
          <w:rFonts w:ascii="Times New Roman" w:eastAsia="Times New Roman" w:hAnsi="Times New Roman" w:cs="Times New Roman"/>
          <w:b/>
          <w:bCs/>
          <w:color w:val="000000" w:themeColor="text1"/>
        </w:rPr>
      </w:pPr>
    </w:p>
    <w:p w14:paraId="31D97263" w14:textId="319A8BBD" w:rsidR="31ECF986" w:rsidRDefault="31ECF986" w:rsidP="31ECF986">
      <w:pPr>
        <w:rPr>
          <w:rFonts w:ascii="Times New Roman" w:eastAsia="Times New Roman" w:hAnsi="Times New Roman" w:cs="Times New Roman"/>
          <w:b/>
          <w:bCs/>
          <w:color w:val="000000" w:themeColor="text1"/>
        </w:rPr>
      </w:pPr>
    </w:p>
    <w:p w14:paraId="7F5C72AC" w14:textId="3F81D293" w:rsidR="31ECF986" w:rsidRDefault="31ECF986" w:rsidP="31ECF986">
      <w:pPr>
        <w:rPr>
          <w:rFonts w:ascii="Times New Roman" w:eastAsia="Times New Roman" w:hAnsi="Times New Roman" w:cs="Times New Roman"/>
          <w:b/>
          <w:bCs/>
          <w:color w:val="000000" w:themeColor="text1"/>
        </w:rPr>
      </w:pPr>
    </w:p>
    <w:p w14:paraId="692CE7E1" w14:textId="24C62B1D" w:rsidR="31ECF986" w:rsidRDefault="31ECF986" w:rsidP="31ECF986">
      <w:pPr>
        <w:rPr>
          <w:rFonts w:ascii="Times New Roman" w:eastAsia="Times New Roman" w:hAnsi="Times New Roman" w:cs="Times New Roman"/>
          <w:b/>
          <w:bCs/>
          <w:color w:val="000000" w:themeColor="text1"/>
        </w:rPr>
      </w:pPr>
    </w:p>
    <w:p w14:paraId="503CFCFC" w14:textId="72C96EAA" w:rsidR="31ECF986" w:rsidRDefault="31ECF986" w:rsidP="31ECF986">
      <w:pPr>
        <w:rPr>
          <w:rFonts w:ascii="Times New Roman" w:eastAsia="Times New Roman" w:hAnsi="Times New Roman" w:cs="Times New Roman"/>
          <w:b/>
          <w:bCs/>
          <w:color w:val="000000" w:themeColor="text1"/>
        </w:rPr>
      </w:pPr>
    </w:p>
    <w:p w14:paraId="1EFC268E" w14:textId="70956A9A" w:rsidR="31ECF986" w:rsidRDefault="31ECF986" w:rsidP="31ECF986">
      <w:pPr>
        <w:rPr>
          <w:rFonts w:ascii="Times New Roman" w:eastAsia="Times New Roman" w:hAnsi="Times New Roman" w:cs="Times New Roman"/>
          <w:b/>
          <w:bCs/>
          <w:color w:val="000000" w:themeColor="text1"/>
        </w:rPr>
      </w:pPr>
    </w:p>
    <w:p w14:paraId="7702CEA0" w14:textId="2250F529" w:rsidR="31ECF986" w:rsidRDefault="31ECF986" w:rsidP="31ECF986">
      <w:pPr>
        <w:rPr>
          <w:rFonts w:ascii="Times New Roman" w:eastAsia="Times New Roman" w:hAnsi="Times New Roman" w:cs="Times New Roman"/>
          <w:b/>
          <w:bCs/>
          <w:color w:val="000000" w:themeColor="text1"/>
        </w:rPr>
      </w:pPr>
    </w:p>
    <w:p w14:paraId="0326D63D" w14:textId="4B90F8C8" w:rsidR="31ECF986" w:rsidRDefault="31ECF986" w:rsidP="31ECF986">
      <w:pPr>
        <w:rPr>
          <w:rFonts w:ascii="Times New Roman" w:eastAsia="Times New Roman" w:hAnsi="Times New Roman" w:cs="Times New Roman"/>
          <w:b/>
          <w:bCs/>
          <w:color w:val="000000" w:themeColor="text1"/>
        </w:rPr>
      </w:pPr>
    </w:p>
    <w:p w14:paraId="733DB2E6" w14:textId="7AA55143" w:rsidR="00D15105" w:rsidRPr="00D15105" w:rsidRDefault="51A0F061" w:rsidP="00D15105">
      <w:pPr>
        <w:pStyle w:val="1"/>
        <w:ind w:firstLine="708"/>
        <w:jc w:val="center"/>
        <w:rPr>
          <w:rFonts w:ascii="Times New Roman" w:eastAsia="Times New Roman" w:hAnsi="Times New Roman" w:cs="Times New Roman"/>
          <w:b/>
          <w:bCs/>
          <w:color w:val="auto"/>
          <w:sz w:val="28"/>
          <w:szCs w:val="28"/>
        </w:rPr>
      </w:pPr>
      <w:bookmarkStart w:id="2" w:name="_Toc1123002615"/>
      <w:bookmarkStart w:id="3" w:name="_Toc153527555"/>
      <w:r w:rsidRPr="31ECF986">
        <w:rPr>
          <w:rFonts w:ascii="Times New Roman" w:eastAsia="Times New Roman" w:hAnsi="Times New Roman" w:cs="Times New Roman"/>
          <w:b/>
          <w:bCs/>
          <w:color w:val="auto"/>
          <w:sz w:val="28"/>
          <w:szCs w:val="28"/>
        </w:rPr>
        <w:t>Введение</w:t>
      </w:r>
      <w:bookmarkEnd w:id="2"/>
      <w:bookmarkEnd w:id="3"/>
    </w:p>
    <w:p w14:paraId="6C87F4E4" w14:textId="18C874E6" w:rsidR="7D2AD1B7" w:rsidRDefault="7D2AD1B7" w:rsidP="31ECF986">
      <w:pPr>
        <w:ind w:firstLine="708"/>
        <w:jc w:val="both"/>
        <w:rPr>
          <w:rFonts w:ascii="Times New Roman" w:eastAsia="Times New Roman" w:hAnsi="Times New Roman" w:cs="Times New Roman"/>
          <w:color w:val="000000" w:themeColor="text1"/>
          <w:sz w:val="28"/>
          <w:szCs w:val="28"/>
        </w:rPr>
      </w:pPr>
      <w:r w:rsidRPr="31ECF986">
        <w:rPr>
          <w:rFonts w:ascii="Times New Roman" w:eastAsia="Times New Roman" w:hAnsi="Times New Roman" w:cs="Times New Roman"/>
          <w:sz w:val="28"/>
          <w:szCs w:val="28"/>
        </w:rPr>
        <w:t>Тема успеваемости студентов всегда будет актуальной</w:t>
      </w:r>
      <w:r w:rsidR="329AFC83" w:rsidRPr="31ECF986">
        <w:rPr>
          <w:rFonts w:ascii="Times New Roman" w:eastAsia="Times New Roman" w:hAnsi="Times New Roman" w:cs="Times New Roman"/>
          <w:sz w:val="28"/>
          <w:szCs w:val="28"/>
        </w:rPr>
        <w:t>,</w:t>
      </w:r>
      <w:r w:rsidRPr="31ECF986">
        <w:rPr>
          <w:rFonts w:ascii="Times New Roman" w:eastAsia="Times New Roman" w:hAnsi="Times New Roman" w:cs="Times New Roman"/>
          <w:sz w:val="28"/>
          <w:szCs w:val="28"/>
        </w:rPr>
        <w:t xml:space="preserve"> ввиду</w:t>
      </w:r>
      <w:r w:rsidR="4E5DA126" w:rsidRPr="31ECF986">
        <w:rPr>
          <w:rFonts w:ascii="Times New Roman" w:eastAsia="Times New Roman" w:hAnsi="Times New Roman" w:cs="Times New Roman"/>
          <w:sz w:val="28"/>
          <w:szCs w:val="28"/>
        </w:rPr>
        <w:t xml:space="preserve"> её</w:t>
      </w:r>
      <w:r w:rsidRPr="31ECF986">
        <w:rPr>
          <w:rFonts w:ascii="Times New Roman" w:eastAsia="Times New Roman" w:hAnsi="Times New Roman" w:cs="Times New Roman"/>
          <w:sz w:val="28"/>
          <w:szCs w:val="28"/>
        </w:rPr>
        <w:t xml:space="preserve"> большого влияни</w:t>
      </w:r>
      <w:r w:rsidR="63444A5A" w:rsidRPr="31ECF986">
        <w:rPr>
          <w:rFonts w:ascii="Times New Roman" w:eastAsia="Times New Roman" w:hAnsi="Times New Roman" w:cs="Times New Roman"/>
          <w:sz w:val="28"/>
          <w:szCs w:val="28"/>
        </w:rPr>
        <w:t>я</w:t>
      </w:r>
      <w:r w:rsidRPr="31ECF986">
        <w:rPr>
          <w:rFonts w:ascii="Times New Roman" w:eastAsia="Times New Roman" w:hAnsi="Times New Roman" w:cs="Times New Roman"/>
          <w:sz w:val="28"/>
          <w:szCs w:val="28"/>
        </w:rPr>
        <w:t xml:space="preserve"> на будущее как самих студентов, так и образовательн</w:t>
      </w:r>
      <w:r w:rsidR="7ADC9728" w:rsidRPr="31ECF986">
        <w:rPr>
          <w:rFonts w:ascii="Times New Roman" w:eastAsia="Times New Roman" w:hAnsi="Times New Roman" w:cs="Times New Roman"/>
          <w:sz w:val="28"/>
          <w:szCs w:val="28"/>
        </w:rPr>
        <w:t>ых</w:t>
      </w:r>
      <w:r w:rsidRPr="31ECF986">
        <w:rPr>
          <w:rFonts w:ascii="Times New Roman" w:eastAsia="Times New Roman" w:hAnsi="Times New Roman" w:cs="Times New Roman"/>
          <w:sz w:val="28"/>
          <w:szCs w:val="28"/>
        </w:rPr>
        <w:t xml:space="preserve"> учреждени</w:t>
      </w:r>
      <w:r w:rsidR="01C9E2C3" w:rsidRPr="31ECF986">
        <w:rPr>
          <w:rFonts w:ascii="Times New Roman" w:eastAsia="Times New Roman" w:hAnsi="Times New Roman" w:cs="Times New Roman"/>
          <w:sz w:val="28"/>
          <w:szCs w:val="28"/>
        </w:rPr>
        <w:t>й</w:t>
      </w:r>
      <w:r w:rsidR="1AD11B02" w:rsidRPr="31ECF986">
        <w:rPr>
          <w:rFonts w:ascii="Times New Roman" w:eastAsia="Times New Roman" w:hAnsi="Times New Roman" w:cs="Times New Roman"/>
          <w:sz w:val="28"/>
          <w:szCs w:val="28"/>
        </w:rPr>
        <w:t xml:space="preserve">. </w:t>
      </w:r>
      <w:r w:rsidR="1AD11B02" w:rsidRPr="31ECF986">
        <w:rPr>
          <w:rFonts w:ascii="Times New Roman" w:eastAsia="Times New Roman" w:hAnsi="Times New Roman" w:cs="Times New Roman"/>
          <w:color w:val="000000" w:themeColor="text1"/>
          <w:sz w:val="28"/>
          <w:szCs w:val="28"/>
        </w:rPr>
        <w:t xml:space="preserve">Целью данной курсовой работы является проведение аналитического исследования </w:t>
      </w:r>
      <w:r w:rsidR="2580813A" w:rsidRPr="31ECF986">
        <w:rPr>
          <w:rFonts w:ascii="Times New Roman" w:eastAsia="Times New Roman" w:hAnsi="Times New Roman" w:cs="Times New Roman"/>
          <w:color w:val="000000" w:themeColor="text1"/>
          <w:sz w:val="28"/>
          <w:szCs w:val="28"/>
        </w:rPr>
        <w:t>данных об успеваемости студентов с целью выявления основных факторов, влияющих на неё</w:t>
      </w:r>
      <w:r w:rsidR="4D28EBFD" w:rsidRPr="31ECF986">
        <w:rPr>
          <w:rFonts w:ascii="Times New Roman" w:eastAsia="Times New Roman" w:hAnsi="Times New Roman" w:cs="Times New Roman"/>
          <w:color w:val="000000" w:themeColor="text1"/>
          <w:sz w:val="28"/>
          <w:szCs w:val="28"/>
        </w:rPr>
        <w:t>.</w:t>
      </w:r>
    </w:p>
    <w:p w14:paraId="12C8C33E" w14:textId="7D98E25F" w:rsidR="4D28EBFD" w:rsidRDefault="4D28EBFD" w:rsidP="31ECF986">
      <w:pPr>
        <w:ind w:firstLine="708"/>
        <w:jc w:val="both"/>
        <w:rPr>
          <w:rFonts w:ascii="Times New Roman" w:eastAsia="Times New Roman" w:hAnsi="Times New Roman" w:cs="Times New Roman"/>
          <w:color w:val="000000" w:themeColor="text1"/>
          <w:sz w:val="28"/>
          <w:szCs w:val="28"/>
        </w:rPr>
      </w:pPr>
      <w:r w:rsidRPr="31ECF986">
        <w:rPr>
          <w:rFonts w:ascii="Times New Roman" w:eastAsia="Times New Roman" w:hAnsi="Times New Roman" w:cs="Times New Roman"/>
          <w:color w:val="000000" w:themeColor="text1"/>
          <w:sz w:val="28"/>
          <w:szCs w:val="28"/>
        </w:rPr>
        <w:t>В работе будет осуществлён анализ различных аспектов, влияющих на успеваемость, включая поддержку в учёбе</w:t>
      </w:r>
      <w:r w:rsidR="4891F26B" w:rsidRPr="31ECF986">
        <w:rPr>
          <w:rFonts w:ascii="Times New Roman" w:eastAsia="Times New Roman" w:hAnsi="Times New Roman" w:cs="Times New Roman"/>
          <w:color w:val="000000" w:themeColor="text1"/>
          <w:sz w:val="28"/>
          <w:szCs w:val="28"/>
        </w:rPr>
        <w:t xml:space="preserve"> со стороны семьи, здоровье студента и даже наличие у него</w:t>
      </w:r>
      <w:r w:rsidR="46BAEC2E" w:rsidRPr="31ECF986">
        <w:rPr>
          <w:rFonts w:ascii="Times New Roman" w:eastAsia="Times New Roman" w:hAnsi="Times New Roman" w:cs="Times New Roman"/>
          <w:color w:val="000000" w:themeColor="text1"/>
          <w:sz w:val="28"/>
          <w:szCs w:val="28"/>
        </w:rPr>
        <w:t xml:space="preserve"> романтических отношений, а также многое другое.</w:t>
      </w:r>
    </w:p>
    <w:p w14:paraId="10FE8F7B" w14:textId="5C209EEA" w:rsidR="46BAEC2E" w:rsidRDefault="46BAEC2E" w:rsidP="31ECF986">
      <w:pPr>
        <w:ind w:firstLine="708"/>
        <w:jc w:val="both"/>
        <w:rPr>
          <w:rFonts w:ascii="Times New Roman" w:eastAsia="Times New Roman" w:hAnsi="Times New Roman" w:cs="Times New Roman"/>
          <w:color w:val="000000" w:themeColor="text1"/>
          <w:sz w:val="28"/>
          <w:szCs w:val="28"/>
        </w:rPr>
      </w:pPr>
      <w:r w:rsidRPr="31ECF986">
        <w:rPr>
          <w:rFonts w:ascii="Times New Roman" w:eastAsia="Times New Roman" w:hAnsi="Times New Roman" w:cs="Times New Roman"/>
          <w:color w:val="000000" w:themeColor="text1"/>
          <w:sz w:val="28"/>
          <w:szCs w:val="28"/>
        </w:rPr>
        <w:t>Результаты исследования позволят выяснить ключевые факторы</w:t>
      </w:r>
      <w:r w:rsidR="309F7817" w:rsidRPr="31ECF986">
        <w:rPr>
          <w:rFonts w:ascii="Times New Roman" w:eastAsia="Times New Roman" w:hAnsi="Times New Roman" w:cs="Times New Roman"/>
          <w:color w:val="000000" w:themeColor="text1"/>
          <w:sz w:val="28"/>
          <w:szCs w:val="28"/>
        </w:rPr>
        <w:t xml:space="preserve">, влияющие на успеваемость студентов, а также </w:t>
      </w:r>
      <w:r w:rsidR="7CF0DBEB" w:rsidRPr="31ECF986">
        <w:rPr>
          <w:rFonts w:ascii="Times New Roman" w:eastAsia="Times New Roman" w:hAnsi="Times New Roman" w:cs="Times New Roman"/>
          <w:color w:val="000000" w:themeColor="text1"/>
          <w:sz w:val="28"/>
          <w:szCs w:val="28"/>
        </w:rPr>
        <w:t>предложить способы по её улучшению. Полученные выводы могут быть полезны для преподавателей, самих студентов, а также их родителей</w:t>
      </w:r>
      <w:r w:rsidR="12DEEB99" w:rsidRPr="31ECF986">
        <w:rPr>
          <w:rFonts w:ascii="Times New Roman" w:eastAsia="Times New Roman" w:hAnsi="Times New Roman" w:cs="Times New Roman"/>
          <w:color w:val="000000" w:themeColor="text1"/>
          <w:sz w:val="28"/>
          <w:szCs w:val="28"/>
        </w:rPr>
        <w:t>, помогая им понять, что именно влияет на оценки</w:t>
      </w:r>
      <w:r w:rsidR="5C8A2B92" w:rsidRPr="31ECF986">
        <w:rPr>
          <w:rFonts w:ascii="Times New Roman" w:eastAsia="Times New Roman" w:hAnsi="Times New Roman" w:cs="Times New Roman"/>
          <w:color w:val="000000" w:themeColor="text1"/>
          <w:sz w:val="28"/>
          <w:szCs w:val="28"/>
        </w:rPr>
        <w:t>, и решить, как их можно улучшить.</w:t>
      </w:r>
    </w:p>
    <w:p w14:paraId="757279A4" w14:textId="38A214ED" w:rsidR="5C8A2B92" w:rsidRDefault="5C8A2B92" w:rsidP="31ECF986">
      <w:pPr>
        <w:spacing w:line="360" w:lineRule="auto"/>
        <w:ind w:firstLine="709"/>
        <w:jc w:val="both"/>
      </w:pPr>
      <w:r w:rsidRPr="31ECF986">
        <w:rPr>
          <w:rFonts w:ascii="Times New Roman" w:eastAsia="Times New Roman" w:hAnsi="Times New Roman" w:cs="Times New Roman"/>
          <w:color w:val="000000" w:themeColor="text1"/>
          <w:sz w:val="28"/>
          <w:szCs w:val="28"/>
        </w:rPr>
        <w:t xml:space="preserve">В ходе работы будут использованы соответствующие теоретические и практические материалы, чтобы достичь поставленных целей. </w:t>
      </w:r>
      <w:r w:rsidRPr="31ECF986">
        <w:rPr>
          <w:rFonts w:ascii="Times New Roman" w:eastAsia="Times New Roman" w:hAnsi="Times New Roman" w:cs="Times New Roman"/>
          <w:sz w:val="28"/>
          <w:szCs w:val="28"/>
        </w:rPr>
        <w:t xml:space="preserve"> </w:t>
      </w:r>
    </w:p>
    <w:p w14:paraId="04D374A7" w14:textId="13326A0B" w:rsidR="31ECF986" w:rsidRDefault="31ECF986" w:rsidP="31ECF986">
      <w:pPr>
        <w:ind w:firstLine="708"/>
        <w:jc w:val="both"/>
        <w:rPr>
          <w:rFonts w:ascii="Times New Roman" w:eastAsia="Times New Roman" w:hAnsi="Times New Roman" w:cs="Times New Roman"/>
          <w:color w:val="000000" w:themeColor="text1"/>
          <w:sz w:val="28"/>
          <w:szCs w:val="28"/>
        </w:rPr>
      </w:pPr>
    </w:p>
    <w:p w14:paraId="06F56E07" w14:textId="093F30E0" w:rsidR="31ECF986" w:rsidRDefault="31ECF986" w:rsidP="31ECF986">
      <w:pPr>
        <w:ind w:firstLine="708"/>
        <w:jc w:val="both"/>
        <w:rPr>
          <w:rFonts w:ascii="Times New Roman" w:eastAsia="Times New Roman" w:hAnsi="Times New Roman" w:cs="Times New Roman"/>
          <w:color w:val="000000" w:themeColor="text1"/>
          <w:sz w:val="28"/>
          <w:szCs w:val="28"/>
        </w:rPr>
      </w:pPr>
    </w:p>
    <w:p w14:paraId="231473EB" w14:textId="42E9C26D" w:rsidR="31ECF986" w:rsidRDefault="31ECF986" w:rsidP="31ECF986">
      <w:pPr>
        <w:ind w:firstLine="708"/>
        <w:jc w:val="both"/>
        <w:rPr>
          <w:rFonts w:ascii="Times New Roman" w:eastAsia="Times New Roman" w:hAnsi="Times New Roman" w:cs="Times New Roman"/>
          <w:color w:val="000000" w:themeColor="text1"/>
          <w:sz w:val="28"/>
          <w:szCs w:val="28"/>
        </w:rPr>
      </w:pPr>
    </w:p>
    <w:p w14:paraId="02F7165B" w14:textId="0A4A1577" w:rsidR="31ECF986" w:rsidRDefault="31ECF986" w:rsidP="31ECF986">
      <w:pPr>
        <w:ind w:firstLine="708"/>
        <w:jc w:val="both"/>
        <w:rPr>
          <w:rFonts w:ascii="Times New Roman" w:eastAsia="Times New Roman" w:hAnsi="Times New Roman" w:cs="Times New Roman"/>
          <w:color w:val="000000" w:themeColor="text1"/>
          <w:sz w:val="28"/>
          <w:szCs w:val="28"/>
        </w:rPr>
      </w:pPr>
    </w:p>
    <w:p w14:paraId="74C2DB2E" w14:textId="4ADF978A" w:rsidR="31ECF986" w:rsidRDefault="31ECF986" w:rsidP="31ECF986">
      <w:pPr>
        <w:ind w:firstLine="708"/>
        <w:jc w:val="both"/>
        <w:rPr>
          <w:rFonts w:ascii="Times New Roman" w:eastAsia="Times New Roman" w:hAnsi="Times New Roman" w:cs="Times New Roman"/>
          <w:color w:val="000000" w:themeColor="text1"/>
          <w:sz w:val="28"/>
          <w:szCs w:val="28"/>
        </w:rPr>
      </w:pPr>
    </w:p>
    <w:p w14:paraId="2D7B3793" w14:textId="27D7C7EE" w:rsidR="31ECF986" w:rsidRDefault="31ECF986" w:rsidP="31ECF986">
      <w:pPr>
        <w:ind w:firstLine="708"/>
        <w:jc w:val="both"/>
        <w:rPr>
          <w:rFonts w:ascii="Times New Roman" w:eastAsia="Times New Roman" w:hAnsi="Times New Roman" w:cs="Times New Roman"/>
          <w:color w:val="000000" w:themeColor="text1"/>
          <w:sz w:val="28"/>
          <w:szCs w:val="28"/>
        </w:rPr>
      </w:pPr>
    </w:p>
    <w:p w14:paraId="24B13AA6" w14:textId="747C7D35" w:rsidR="31ECF986" w:rsidRDefault="31ECF986" w:rsidP="31ECF986">
      <w:pPr>
        <w:ind w:firstLine="708"/>
        <w:jc w:val="both"/>
        <w:rPr>
          <w:rFonts w:ascii="Times New Roman" w:eastAsia="Times New Roman" w:hAnsi="Times New Roman" w:cs="Times New Roman"/>
          <w:color w:val="000000" w:themeColor="text1"/>
          <w:sz w:val="28"/>
          <w:szCs w:val="28"/>
        </w:rPr>
      </w:pPr>
    </w:p>
    <w:p w14:paraId="0C80B06E" w14:textId="03A3628F" w:rsidR="31ECF986" w:rsidRDefault="31ECF986" w:rsidP="31ECF986">
      <w:pPr>
        <w:ind w:firstLine="708"/>
        <w:jc w:val="both"/>
        <w:rPr>
          <w:rFonts w:ascii="Times New Roman" w:eastAsia="Times New Roman" w:hAnsi="Times New Roman" w:cs="Times New Roman"/>
          <w:color w:val="000000" w:themeColor="text1"/>
          <w:sz w:val="28"/>
          <w:szCs w:val="28"/>
        </w:rPr>
      </w:pPr>
    </w:p>
    <w:p w14:paraId="52F0BE35" w14:textId="0A23A461" w:rsidR="31ECF986" w:rsidRDefault="31ECF986" w:rsidP="31ECF986">
      <w:pPr>
        <w:ind w:firstLine="708"/>
        <w:jc w:val="both"/>
        <w:rPr>
          <w:rFonts w:ascii="Times New Roman" w:eastAsia="Times New Roman" w:hAnsi="Times New Roman" w:cs="Times New Roman"/>
          <w:color w:val="000000" w:themeColor="text1"/>
          <w:sz w:val="28"/>
          <w:szCs w:val="28"/>
        </w:rPr>
      </w:pPr>
    </w:p>
    <w:p w14:paraId="3EFE99A2" w14:textId="7D92EF38" w:rsidR="31ECF986" w:rsidRDefault="31ECF986" w:rsidP="31ECF986">
      <w:pPr>
        <w:ind w:firstLine="708"/>
        <w:jc w:val="both"/>
        <w:rPr>
          <w:rFonts w:ascii="Times New Roman" w:eastAsia="Times New Roman" w:hAnsi="Times New Roman" w:cs="Times New Roman"/>
          <w:color w:val="000000" w:themeColor="text1"/>
          <w:sz w:val="28"/>
          <w:szCs w:val="28"/>
        </w:rPr>
      </w:pPr>
    </w:p>
    <w:p w14:paraId="286EDE3D" w14:textId="73E58D59" w:rsidR="31ECF986" w:rsidRDefault="31ECF986" w:rsidP="31ECF986">
      <w:pPr>
        <w:ind w:firstLine="708"/>
        <w:jc w:val="both"/>
        <w:rPr>
          <w:rFonts w:ascii="Times New Roman" w:eastAsia="Times New Roman" w:hAnsi="Times New Roman" w:cs="Times New Roman"/>
          <w:color w:val="000000" w:themeColor="text1"/>
          <w:sz w:val="28"/>
          <w:szCs w:val="28"/>
        </w:rPr>
      </w:pPr>
    </w:p>
    <w:p w14:paraId="49CD6CB3" w14:textId="197E79BF" w:rsidR="31ECF986" w:rsidRDefault="31ECF986" w:rsidP="31ECF986">
      <w:pPr>
        <w:ind w:firstLine="708"/>
        <w:jc w:val="both"/>
        <w:rPr>
          <w:rFonts w:ascii="Times New Roman" w:eastAsia="Times New Roman" w:hAnsi="Times New Roman" w:cs="Times New Roman"/>
          <w:color w:val="000000" w:themeColor="text1"/>
          <w:sz w:val="28"/>
          <w:szCs w:val="28"/>
        </w:rPr>
      </w:pPr>
    </w:p>
    <w:p w14:paraId="7AE33F5F" w14:textId="512EF8B4" w:rsidR="31ECF986" w:rsidRDefault="31ECF986" w:rsidP="31ECF986">
      <w:pPr>
        <w:ind w:firstLine="708"/>
        <w:jc w:val="both"/>
        <w:rPr>
          <w:rFonts w:ascii="Times New Roman" w:eastAsia="Times New Roman" w:hAnsi="Times New Roman" w:cs="Times New Roman"/>
          <w:color w:val="000000" w:themeColor="text1"/>
          <w:sz w:val="28"/>
          <w:szCs w:val="28"/>
        </w:rPr>
      </w:pPr>
    </w:p>
    <w:p w14:paraId="42774532" w14:textId="77777777" w:rsidR="005F01C2" w:rsidRDefault="005F01C2" w:rsidP="31ECF986">
      <w:pPr>
        <w:ind w:firstLine="708"/>
        <w:jc w:val="both"/>
        <w:rPr>
          <w:rFonts w:ascii="Times New Roman" w:eastAsia="Times New Roman" w:hAnsi="Times New Roman" w:cs="Times New Roman"/>
          <w:color w:val="000000" w:themeColor="text1"/>
          <w:sz w:val="28"/>
          <w:szCs w:val="28"/>
        </w:rPr>
      </w:pPr>
    </w:p>
    <w:p w14:paraId="5A6EBDEF" w14:textId="65795456" w:rsidR="00D15105" w:rsidRPr="00D15105" w:rsidRDefault="5C8A2B92" w:rsidP="00D15105">
      <w:pPr>
        <w:pStyle w:val="1"/>
        <w:ind w:firstLine="708"/>
        <w:jc w:val="center"/>
        <w:rPr>
          <w:rFonts w:ascii="Times New Roman" w:eastAsia="Times New Roman" w:hAnsi="Times New Roman" w:cs="Times New Roman"/>
          <w:b/>
          <w:bCs/>
          <w:color w:val="auto"/>
          <w:sz w:val="28"/>
          <w:szCs w:val="28"/>
        </w:rPr>
      </w:pPr>
      <w:bookmarkStart w:id="4" w:name="_Toc153527556"/>
      <w:r w:rsidRPr="31ECF986">
        <w:rPr>
          <w:rFonts w:ascii="Times New Roman" w:eastAsia="Times New Roman" w:hAnsi="Times New Roman" w:cs="Times New Roman"/>
          <w:b/>
          <w:bCs/>
          <w:color w:val="auto"/>
          <w:sz w:val="28"/>
          <w:szCs w:val="28"/>
        </w:rPr>
        <w:lastRenderedPageBreak/>
        <w:t>Исследование графиков построенных в ходе работы</w:t>
      </w:r>
      <w:bookmarkEnd w:id="4"/>
    </w:p>
    <w:p w14:paraId="0589021F" w14:textId="13B7B316" w:rsidR="16BEF126" w:rsidRDefault="16BEF126" w:rsidP="7B460071">
      <w:pPr>
        <w:spacing w:line="360" w:lineRule="auto"/>
        <w:ind w:firstLine="708"/>
        <w:jc w:val="both"/>
        <w:rPr>
          <w:rFonts w:ascii="Times New Roman" w:eastAsia="Times New Roman" w:hAnsi="Times New Roman" w:cs="Times New Roman"/>
          <w:sz w:val="28"/>
          <w:szCs w:val="28"/>
        </w:rPr>
      </w:pPr>
      <w:r w:rsidRPr="7B460071">
        <w:rPr>
          <w:rFonts w:ascii="Times New Roman" w:eastAsia="Times New Roman" w:hAnsi="Times New Roman" w:cs="Times New Roman"/>
          <w:color w:val="000000" w:themeColor="text1"/>
          <w:sz w:val="28"/>
          <w:szCs w:val="28"/>
        </w:rPr>
        <w:t xml:space="preserve">Для получения описательной статистики был взят </w:t>
      </w:r>
      <w:proofErr w:type="spellStart"/>
      <w:r w:rsidRPr="7B460071">
        <w:rPr>
          <w:rFonts w:ascii="Times New Roman" w:eastAsia="Times New Roman" w:hAnsi="Times New Roman" w:cs="Times New Roman"/>
          <w:color w:val="000000" w:themeColor="text1"/>
          <w:sz w:val="28"/>
          <w:szCs w:val="28"/>
        </w:rPr>
        <w:t>датасет</w:t>
      </w:r>
      <w:proofErr w:type="spellEnd"/>
      <w:r w:rsidRPr="7B460071">
        <w:rPr>
          <w:rFonts w:ascii="Times New Roman" w:eastAsia="Times New Roman" w:hAnsi="Times New Roman" w:cs="Times New Roman"/>
          <w:color w:val="000000" w:themeColor="text1"/>
          <w:sz w:val="28"/>
          <w:szCs w:val="28"/>
        </w:rPr>
        <w:t>, в котором было приведено исследование, по итогу которого были описаны переменные и проверены данные на нормальность. После начался этап построения графиков. Опишем эти графики:</w:t>
      </w:r>
    </w:p>
    <w:p w14:paraId="7530B89F" w14:textId="34E971FE" w:rsidR="00A51B2A" w:rsidRDefault="003810BB" w:rsidP="00A51B2A">
      <w:pPr>
        <w:keepNext/>
        <w:jc w:val="both"/>
      </w:pPr>
      <w:r w:rsidRPr="003810BB">
        <w:rPr>
          <w:noProof/>
        </w:rPr>
        <w:drawing>
          <wp:inline distT="0" distB="0" distL="0" distR="0" wp14:anchorId="7AC6DE75" wp14:editId="7DE259DC">
            <wp:extent cx="6120130" cy="2990850"/>
            <wp:effectExtent l="0" t="0" r="0" b="0"/>
            <wp:docPr id="175437083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370838" name=""/>
                    <pic:cNvPicPr/>
                  </pic:nvPicPr>
                  <pic:blipFill>
                    <a:blip r:embed="rId7"/>
                    <a:stretch>
                      <a:fillRect/>
                    </a:stretch>
                  </pic:blipFill>
                  <pic:spPr>
                    <a:xfrm>
                      <a:off x="0" y="0"/>
                      <a:ext cx="6120130" cy="2990850"/>
                    </a:xfrm>
                    <a:prstGeom prst="rect">
                      <a:avLst/>
                    </a:prstGeom>
                  </pic:spPr>
                </pic:pic>
              </a:graphicData>
            </a:graphic>
          </wp:inline>
        </w:drawing>
      </w:r>
    </w:p>
    <w:p w14:paraId="39DCD83E" w14:textId="77777777" w:rsidR="00A51B2A" w:rsidRDefault="00A51B2A" w:rsidP="00A51B2A">
      <w:pPr>
        <w:spacing w:line="360" w:lineRule="auto"/>
        <w:ind w:firstLine="709"/>
        <w:jc w:val="center"/>
        <w:rPr>
          <w:rFonts w:ascii="Times New Roman" w:eastAsia="Times New Roman" w:hAnsi="Times New Roman" w:cs="Times New Roman"/>
          <w:sz w:val="28"/>
          <w:szCs w:val="28"/>
        </w:rPr>
      </w:pPr>
      <w:r w:rsidRPr="7B460071">
        <w:rPr>
          <w:rFonts w:ascii="Times New Roman" w:eastAsia="Times New Roman" w:hAnsi="Times New Roman" w:cs="Times New Roman"/>
          <w:color w:val="000000" w:themeColor="text1"/>
          <w:sz w:val="28"/>
          <w:szCs w:val="28"/>
        </w:rPr>
        <w:t>Рис. (1)</w:t>
      </w:r>
    </w:p>
    <w:p w14:paraId="62AF61AC" w14:textId="7DA86535" w:rsidR="005F01C2" w:rsidRDefault="00521B8C" w:rsidP="00D57C46">
      <w:pPr>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В</w:t>
      </w:r>
      <w:r w:rsidR="4CF666B2" w:rsidRPr="7B460071">
        <w:rPr>
          <w:rFonts w:ascii="Times New Roman" w:eastAsia="Times New Roman" w:hAnsi="Times New Roman" w:cs="Times New Roman"/>
          <w:color w:val="000000" w:themeColor="text1"/>
          <w:sz w:val="28"/>
          <w:szCs w:val="28"/>
        </w:rPr>
        <w:t xml:space="preserve"> используемом </w:t>
      </w:r>
      <w:proofErr w:type="spellStart"/>
      <w:r w:rsidR="4CF666B2" w:rsidRPr="7B460071">
        <w:rPr>
          <w:rFonts w:ascii="Times New Roman" w:eastAsia="Times New Roman" w:hAnsi="Times New Roman" w:cs="Times New Roman"/>
          <w:color w:val="000000" w:themeColor="text1"/>
          <w:sz w:val="28"/>
          <w:szCs w:val="28"/>
        </w:rPr>
        <w:t>датасете</w:t>
      </w:r>
      <w:proofErr w:type="spellEnd"/>
      <w:r w:rsidR="4CF666B2" w:rsidRPr="7B460071">
        <w:rPr>
          <w:rFonts w:ascii="Times New Roman" w:eastAsia="Times New Roman" w:hAnsi="Times New Roman" w:cs="Times New Roman"/>
          <w:color w:val="000000" w:themeColor="text1"/>
          <w:sz w:val="28"/>
          <w:szCs w:val="28"/>
        </w:rPr>
        <w:t xml:space="preserve"> можно выделить 26 аспектов, влияющих на успеваемость учеников. Наибольшее влияние имеют </w:t>
      </w:r>
      <w:r w:rsidR="117DB026" w:rsidRPr="7B460071">
        <w:rPr>
          <w:rFonts w:ascii="Times New Roman" w:eastAsia="Times New Roman" w:hAnsi="Times New Roman" w:cs="Times New Roman"/>
          <w:color w:val="000000" w:themeColor="text1"/>
          <w:sz w:val="28"/>
          <w:szCs w:val="28"/>
        </w:rPr>
        <w:t xml:space="preserve">количество предыдущих провалов тестов, желание получит высшее образование, </w:t>
      </w:r>
      <w:r w:rsidR="57EB4548" w:rsidRPr="7B460071">
        <w:rPr>
          <w:rFonts w:ascii="Times New Roman" w:eastAsia="Times New Roman" w:hAnsi="Times New Roman" w:cs="Times New Roman"/>
          <w:color w:val="000000" w:themeColor="text1"/>
          <w:sz w:val="28"/>
          <w:szCs w:val="28"/>
        </w:rPr>
        <w:t>время,</w:t>
      </w:r>
      <w:r w:rsidR="117DB026" w:rsidRPr="7B460071">
        <w:rPr>
          <w:rFonts w:ascii="Times New Roman" w:eastAsia="Times New Roman" w:hAnsi="Times New Roman" w:cs="Times New Roman"/>
          <w:color w:val="000000" w:themeColor="text1"/>
          <w:sz w:val="28"/>
          <w:szCs w:val="28"/>
        </w:rPr>
        <w:t xml:space="preserve"> </w:t>
      </w:r>
      <w:r w:rsidR="0EC9F9E8" w:rsidRPr="7B460071">
        <w:rPr>
          <w:rFonts w:ascii="Times New Roman" w:eastAsia="Times New Roman" w:hAnsi="Times New Roman" w:cs="Times New Roman"/>
          <w:color w:val="000000" w:themeColor="text1"/>
          <w:sz w:val="28"/>
          <w:szCs w:val="28"/>
        </w:rPr>
        <w:t>выделенное</w:t>
      </w:r>
      <w:r w:rsidR="117DB026" w:rsidRPr="7B460071">
        <w:rPr>
          <w:rFonts w:ascii="Times New Roman" w:eastAsia="Times New Roman" w:hAnsi="Times New Roman" w:cs="Times New Roman"/>
          <w:color w:val="000000" w:themeColor="text1"/>
          <w:sz w:val="28"/>
          <w:szCs w:val="28"/>
        </w:rPr>
        <w:t xml:space="preserve"> на учёбу в неделю</w:t>
      </w:r>
      <w:r w:rsidR="6B1D5FF5" w:rsidRPr="7B460071">
        <w:rPr>
          <w:rFonts w:ascii="Times New Roman" w:eastAsia="Times New Roman" w:hAnsi="Times New Roman" w:cs="Times New Roman"/>
          <w:color w:val="000000" w:themeColor="text1"/>
          <w:sz w:val="28"/>
          <w:szCs w:val="28"/>
        </w:rPr>
        <w:t>,</w:t>
      </w:r>
      <w:r w:rsidR="117DB026" w:rsidRPr="7B460071">
        <w:rPr>
          <w:rFonts w:ascii="Times New Roman" w:eastAsia="Times New Roman" w:hAnsi="Times New Roman" w:cs="Times New Roman"/>
          <w:color w:val="000000" w:themeColor="text1"/>
          <w:sz w:val="28"/>
          <w:szCs w:val="28"/>
        </w:rPr>
        <w:t xml:space="preserve"> и обра</w:t>
      </w:r>
      <w:r w:rsidR="208CD69C" w:rsidRPr="7B460071">
        <w:rPr>
          <w:rFonts w:ascii="Times New Roman" w:eastAsia="Times New Roman" w:hAnsi="Times New Roman" w:cs="Times New Roman"/>
          <w:color w:val="000000" w:themeColor="text1"/>
          <w:sz w:val="28"/>
          <w:szCs w:val="28"/>
        </w:rPr>
        <w:t>зование родителей.</w:t>
      </w:r>
    </w:p>
    <w:p w14:paraId="4946B803" w14:textId="527E62FC" w:rsidR="007527DC" w:rsidRDefault="00F051FE" w:rsidP="7B460071">
      <w:pPr>
        <w:jc w:val="both"/>
        <w:rPr>
          <w:rFonts w:ascii="Times New Roman" w:eastAsia="Times New Roman" w:hAnsi="Times New Roman" w:cs="Times New Roman"/>
          <w:color w:val="000000" w:themeColor="text1"/>
          <w:sz w:val="28"/>
          <w:szCs w:val="28"/>
        </w:rPr>
      </w:pPr>
      <w:r w:rsidRPr="00F051FE">
        <w:rPr>
          <w:rFonts w:ascii="Times New Roman" w:eastAsia="Times New Roman" w:hAnsi="Times New Roman" w:cs="Times New Roman"/>
          <w:noProof/>
          <w:color w:val="000000" w:themeColor="text1"/>
          <w:sz w:val="28"/>
          <w:szCs w:val="28"/>
        </w:rPr>
        <w:drawing>
          <wp:inline distT="0" distB="0" distL="0" distR="0" wp14:anchorId="55A84253" wp14:editId="6A8D2F8B">
            <wp:extent cx="6120130" cy="2859405"/>
            <wp:effectExtent l="0" t="0" r="0" b="0"/>
            <wp:docPr id="18287711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71176" name=""/>
                    <pic:cNvPicPr/>
                  </pic:nvPicPr>
                  <pic:blipFill>
                    <a:blip r:embed="rId8"/>
                    <a:stretch>
                      <a:fillRect/>
                    </a:stretch>
                  </pic:blipFill>
                  <pic:spPr>
                    <a:xfrm>
                      <a:off x="0" y="0"/>
                      <a:ext cx="6120130" cy="2859405"/>
                    </a:xfrm>
                    <a:prstGeom prst="rect">
                      <a:avLst/>
                    </a:prstGeom>
                  </pic:spPr>
                </pic:pic>
              </a:graphicData>
            </a:graphic>
          </wp:inline>
        </w:drawing>
      </w:r>
    </w:p>
    <w:p w14:paraId="77299CAF" w14:textId="3553D7A2" w:rsidR="00A51B2A" w:rsidRDefault="00A51B2A" w:rsidP="00A51B2A">
      <w:pPr>
        <w:spacing w:line="360" w:lineRule="auto"/>
        <w:ind w:firstLine="709"/>
        <w:jc w:val="center"/>
        <w:rPr>
          <w:rFonts w:ascii="Times New Roman" w:eastAsia="Times New Roman" w:hAnsi="Times New Roman" w:cs="Times New Roman"/>
          <w:sz w:val="28"/>
          <w:szCs w:val="28"/>
        </w:rPr>
      </w:pPr>
      <w:r w:rsidRPr="7B460071">
        <w:rPr>
          <w:rFonts w:ascii="Times New Roman" w:eastAsia="Times New Roman" w:hAnsi="Times New Roman" w:cs="Times New Roman"/>
          <w:color w:val="000000" w:themeColor="text1"/>
          <w:sz w:val="28"/>
          <w:szCs w:val="28"/>
        </w:rPr>
        <w:lastRenderedPageBreak/>
        <w:t>Рис. (</w:t>
      </w:r>
      <w:r>
        <w:rPr>
          <w:rFonts w:ascii="Times New Roman" w:eastAsia="Times New Roman" w:hAnsi="Times New Roman" w:cs="Times New Roman"/>
          <w:color w:val="000000" w:themeColor="text1"/>
          <w:sz w:val="28"/>
          <w:szCs w:val="28"/>
        </w:rPr>
        <w:t>2</w:t>
      </w:r>
      <w:r w:rsidRPr="7B460071">
        <w:rPr>
          <w:rFonts w:ascii="Times New Roman" w:eastAsia="Times New Roman" w:hAnsi="Times New Roman" w:cs="Times New Roman"/>
          <w:color w:val="000000" w:themeColor="text1"/>
          <w:sz w:val="28"/>
          <w:szCs w:val="28"/>
        </w:rPr>
        <w:t>)</w:t>
      </w:r>
    </w:p>
    <w:p w14:paraId="256036F8" w14:textId="61E96A61" w:rsidR="00A51B2A" w:rsidRDefault="00521B8C" w:rsidP="00D57C46">
      <w:pPr>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П</w:t>
      </w:r>
      <w:r w:rsidR="00585097">
        <w:rPr>
          <w:rFonts w:ascii="Times New Roman" w:eastAsia="Times New Roman" w:hAnsi="Times New Roman" w:cs="Times New Roman"/>
          <w:color w:val="000000" w:themeColor="text1"/>
          <w:sz w:val="28"/>
          <w:szCs w:val="28"/>
        </w:rPr>
        <w:t>омощь</w:t>
      </w:r>
      <w:r w:rsidR="0020016A">
        <w:rPr>
          <w:rFonts w:ascii="Times New Roman" w:eastAsia="Times New Roman" w:hAnsi="Times New Roman" w:cs="Times New Roman"/>
          <w:color w:val="000000" w:themeColor="text1"/>
          <w:sz w:val="28"/>
          <w:szCs w:val="28"/>
        </w:rPr>
        <w:t xml:space="preserve"> в обучении действительно может иметь положительный эффект: студенты, получающие помощь имеют </w:t>
      </w:r>
      <w:r w:rsidR="00F658CD">
        <w:rPr>
          <w:rFonts w:ascii="Times New Roman" w:eastAsia="Times New Roman" w:hAnsi="Times New Roman" w:cs="Times New Roman"/>
          <w:color w:val="000000" w:themeColor="text1"/>
          <w:sz w:val="28"/>
          <w:szCs w:val="28"/>
        </w:rPr>
        <w:t xml:space="preserve">более высокий порог минимальной суммы балов, но </w:t>
      </w:r>
      <w:r w:rsidR="00211D5C">
        <w:rPr>
          <w:rFonts w:ascii="Times New Roman" w:eastAsia="Times New Roman" w:hAnsi="Times New Roman" w:cs="Times New Roman"/>
          <w:color w:val="000000" w:themeColor="text1"/>
          <w:sz w:val="28"/>
          <w:szCs w:val="28"/>
        </w:rPr>
        <w:t>также</w:t>
      </w:r>
      <w:r w:rsidR="00F658CD">
        <w:rPr>
          <w:rFonts w:ascii="Times New Roman" w:eastAsia="Times New Roman" w:hAnsi="Times New Roman" w:cs="Times New Roman"/>
          <w:color w:val="000000" w:themeColor="text1"/>
          <w:sz w:val="28"/>
          <w:szCs w:val="28"/>
        </w:rPr>
        <w:t xml:space="preserve"> стоит заметить, что лучшие студенты находятся именно среди тех, кто помощь не получает</w:t>
      </w:r>
      <w:r w:rsidR="00211D5C">
        <w:rPr>
          <w:rFonts w:ascii="Times New Roman" w:eastAsia="Times New Roman" w:hAnsi="Times New Roman" w:cs="Times New Roman"/>
          <w:color w:val="000000" w:themeColor="text1"/>
          <w:sz w:val="28"/>
          <w:szCs w:val="28"/>
        </w:rPr>
        <w:t>. О</w:t>
      </w:r>
      <w:r w:rsidR="00F658CD">
        <w:rPr>
          <w:rFonts w:ascii="Times New Roman" w:eastAsia="Times New Roman" w:hAnsi="Times New Roman" w:cs="Times New Roman"/>
          <w:color w:val="000000" w:themeColor="text1"/>
          <w:sz w:val="28"/>
          <w:szCs w:val="28"/>
        </w:rPr>
        <w:t xml:space="preserve">тсюда делаем логичный вывод: </w:t>
      </w:r>
      <w:r w:rsidR="00211D5C">
        <w:rPr>
          <w:rFonts w:ascii="Times New Roman" w:eastAsia="Times New Roman" w:hAnsi="Times New Roman" w:cs="Times New Roman"/>
          <w:color w:val="000000" w:themeColor="text1"/>
          <w:sz w:val="28"/>
          <w:szCs w:val="28"/>
        </w:rPr>
        <w:t>помощи «требуют»</w:t>
      </w:r>
      <w:r w:rsidR="00C96429">
        <w:rPr>
          <w:rFonts w:ascii="Times New Roman" w:eastAsia="Times New Roman" w:hAnsi="Times New Roman" w:cs="Times New Roman"/>
          <w:color w:val="000000" w:themeColor="text1"/>
          <w:sz w:val="28"/>
          <w:szCs w:val="28"/>
        </w:rPr>
        <w:t xml:space="preserve"> и, соответственно, получают</w:t>
      </w:r>
      <w:r w:rsidR="00211D5C">
        <w:rPr>
          <w:rFonts w:ascii="Times New Roman" w:eastAsia="Times New Roman" w:hAnsi="Times New Roman" w:cs="Times New Roman"/>
          <w:color w:val="000000" w:themeColor="text1"/>
          <w:sz w:val="28"/>
          <w:szCs w:val="28"/>
        </w:rPr>
        <w:t xml:space="preserve"> лишь «отстающие» студенты</w:t>
      </w:r>
      <w:r w:rsidR="00C96429">
        <w:rPr>
          <w:rFonts w:ascii="Times New Roman" w:eastAsia="Times New Roman" w:hAnsi="Times New Roman" w:cs="Times New Roman"/>
          <w:color w:val="000000" w:themeColor="text1"/>
          <w:sz w:val="28"/>
          <w:szCs w:val="28"/>
        </w:rPr>
        <w:t>, а те, кто учится действительно хорошо, справляются и без неё</w:t>
      </w:r>
      <w:r w:rsidR="00D23E8D">
        <w:rPr>
          <w:rFonts w:ascii="Times New Roman" w:eastAsia="Times New Roman" w:hAnsi="Times New Roman" w:cs="Times New Roman"/>
          <w:color w:val="000000" w:themeColor="text1"/>
          <w:sz w:val="28"/>
          <w:szCs w:val="28"/>
        </w:rPr>
        <w:t>.</w:t>
      </w:r>
    </w:p>
    <w:p w14:paraId="715E704C" w14:textId="3D0098A8" w:rsidR="00D57C46" w:rsidRDefault="00D57C46" w:rsidP="7B460071">
      <w:pPr>
        <w:jc w:val="both"/>
        <w:rPr>
          <w:rFonts w:ascii="Times New Roman" w:eastAsia="Times New Roman" w:hAnsi="Times New Roman" w:cs="Times New Roman"/>
          <w:color w:val="000000" w:themeColor="text1"/>
          <w:sz w:val="28"/>
          <w:szCs w:val="28"/>
        </w:rPr>
      </w:pPr>
      <w:r w:rsidRPr="00D57C46">
        <w:rPr>
          <w:rFonts w:ascii="Times New Roman" w:eastAsia="Times New Roman" w:hAnsi="Times New Roman" w:cs="Times New Roman"/>
          <w:noProof/>
          <w:color w:val="000000" w:themeColor="text1"/>
          <w:sz w:val="28"/>
          <w:szCs w:val="28"/>
        </w:rPr>
        <w:drawing>
          <wp:inline distT="0" distB="0" distL="0" distR="0" wp14:anchorId="5AED35BA" wp14:editId="5B09B8BD">
            <wp:extent cx="6120130" cy="5504180"/>
            <wp:effectExtent l="0" t="0" r="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5504180"/>
                    </a:xfrm>
                    <a:prstGeom prst="rect">
                      <a:avLst/>
                    </a:prstGeom>
                  </pic:spPr>
                </pic:pic>
              </a:graphicData>
            </a:graphic>
          </wp:inline>
        </w:drawing>
      </w:r>
    </w:p>
    <w:p w14:paraId="060AC92F" w14:textId="744219B0" w:rsidR="00D57C46" w:rsidRDefault="00D57C46" w:rsidP="00D57C46">
      <w:pPr>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Рис. (3)</w:t>
      </w:r>
    </w:p>
    <w:p w14:paraId="08AD9DDA" w14:textId="013113FF" w:rsidR="00D57C46" w:rsidRDefault="00D57C46" w:rsidP="00975692">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b/>
      </w:r>
      <w:r w:rsidR="004811D0">
        <w:rPr>
          <w:rFonts w:ascii="Times New Roman" w:eastAsia="Times New Roman" w:hAnsi="Times New Roman" w:cs="Times New Roman"/>
          <w:color w:val="000000" w:themeColor="text1"/>
          <w:sz w:val="28"/>
          <w:szCs w:val="28"/>
        </w:rPr>
        <w:t>Н</w:t>
      </w:r>
      <w:r>
        <w:rPr>
          <w:rFonts w:ascii="Times New Roman" w:eastAsia="Times New Roman" w:hAnsi="Times New Roman" w:cs="Times New Roman"/>
          <w:color w:val="000000" w:themeColor="text1"/>
          <w:sz w:val="28"/>
          <w:szCs w:val="28"/>
        </w:rPr>
        <w:t xml:space="preserve">е имеет значения, какие 2 теста взять, результат один – как студент сдал предыдущий тест – примерно так же он сдаст и следующий. Нельзя сказать, что кто-то «решил взяться за ум» после провала на прошлом тесте (в таком случае большинство точек было бы ниже красной линии), так </w:t>
      </w:r>
      <w:r w:rsidR="009129EE">
        <w:rPr>
          <w:rFonts w:ascii="Times New Roman" w:eastAsia="Times New Roman" w:hAnsi="Times New Roman" w:cs="Times New Roman"/>
          <w:color w:val="000000" w:themeColor="text1"/>
          <w:sz w:val="28"/>
          <w:szCs w:val="28"/>
        </w:rPr>
        <w:t>же,</w:t>
      </w:r>
      <w:r>
        <w:rPr>
          <w:rFonts w:ascii="Times New Roman" w:eastAsia="Times New Roman" w:hAnsi="Times New Roman" w:cs="Times New Roman"/>
          <w:color w:val="000000" w:themeColor="text1"/>
          <w:sz w:val="28"/>
          <w:szCs w:val="28"/>
        </w:rPr>
        <w:t xml:space="preserve"> как и нельзя говорить об обратном, что ученики «скатываются» в плохие оценки (в таком случае большинство точек было бы выше красной линии)</w:t>
      </w:r>
      <w:r w:rsidR="009129EE">
        <w:rPr>
          <w:rFonts w:ascii="Times New Roman" w:eastAsia="Times New Roman" w:hAnsi="Times New Roman" w:cs="Times New Roman"/>
          <w:color w:val="000000" w:themeColor="text1"/>
          <w:sz w:val="28"/>
          <w:szCs w:val="28"/>
        </w:rPr>
        <w:t>.</w:t>
      </w:r>
    </w:p>
    <w:p w14:paraId="41CB75E7" w14:textId="7C1148D0" w:rsidR="009129EE" w:rsidRDefault="009129EE" w:rsidP="00975692">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lastRenderedPageBreak/>
        <w:tab/>
      </w:r>
      <w:r w:rsidR="00090BB7">
        <w:rPr>
          <w:rFonts w:ascii="Times New Roman" w:eastAsia="Times New Roman" w:hAnsi="Times New Roman" w:cs="Times New Roman"/>
          <w:color w:val="000000" w:themeColor="text1"/>
          <w:sz w:val="28"/>
          <w:szCs w:val="28"/>
        </w:rPr>
        <w:t>П</w:t>
      </w:r>
      <w:r>
        <w:rPr>
          <w:rFonts w:ascii="Times New Roman" w:eastAsia="Times New Roman" w:hAnsi="Times New Roman" w:cs="Times New Roman"/>
          <w:color w:val="000000" w:themeColor="text1"/>
          <w:sz w:val="28"/>
          <w:szCs w:val="28"/>
        </w:rPr>
        <w:t>рисутствуют так же выбросы, представленные студентами, которые сдавали предыдущий тест и по какой-либо причине не сдавали следующий, причём обратной ситуации практически не наблюдается. Вероятно так выгляд</w:t>
      </w:r>
      <w:r w:rsidR="00975692">
        <w:rPr>
          <w:rFonts w:ascii="Times New Roman" w:eastAsia="Times New Roman" w:hAnsi="Times New Roman" w:cs="Times New Roman"/>
          <w:color w:val="000000" w:themeColor="text1"/>
          <w:sz w:val="28"/>
          <w:szCs w:val="28"/>
        </w:rPr>
        <w:t xml:space="preserve">ят студенты, покинувшие школу после теста, так как среди тех, кто отсутствовал на 2-м тесте нет ни 1, кто присутствовал бы на 3-м, а тех, кто получил 0 за 3-й стало больше, чем тех, кто не получил балов за 2 тест, вероятно, потому что они покинули школу позже первой группы. Ну и то, что балы за первый тест ни у кого из покинувших школу нельзя назвать выдающимися, подкрепляет эту теорию (возможно, они вообще были отчислены). </w:t>
      </w:r>
      <w:r>
        <w:rPr>
          <w:rFonts w:ascii="Times New Roman" w:eastAsia="Times New Roman" w:hAnsi="Times New Roman" w:cs="Times New Roman"/>
          <w:color w:val="000000" w:themeColor="text1"/>
          <w:sz w:val="28"/>
          <w:szCs w:val="28"/>
        </w:rPr>
        <w:t xml:space="preserve"> </w:t>
      </w:r>
    </w:p>
    <w:p w14:paraId="7BF69ABA" w14:textId="32782484" w:rsidR="00161B73" w:rsidRDefault="00F96F45" w:rsidP="00975692">
      <w:pPr>
        <w:jc w:val="both"/>
        <w:rPr>
          <w:rFonts w:ascii="Times New Roman" w:eastAsia="Times New Roman" w:hAnsi="Times New Roman" w:cs="Times New Roman"/>
          <w:color w:val="000000" w:themeColor="text1"/>
          <w:sz w:val="28"/>
          <w:szCs w:val="28"/>
        </w:rPr>
      </w:pPr>
      <w:r w:rsidRPr="00F96F45">
        <w:rPr>
          <w:rFonts w:ascii="Times New Roman" w:eastAsia="Times New Roman" w:hAnsi="Times New Roman" w:cs="Times New Roman"/>
          <w:noProof/>
          <w:color w:val="000000" w:themeColor="text1"/>
          <w:sz w:val="28"/>
          <w:szCs w:val="28"/>
        </w:rPr>
        <w:drawing>
          <wp:inline distT="0" distB="0" distL="0" distR="0" wp14:anchorId="461DB03F" wp14:editId="0F1F04FF">
            <wp:extent cx="6120130" cy="3619500"/>
            <wp:effectExtent l="0" t="0" r="0" b="0"/>
            <wp:docPr id="6959055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905583" name=""/>
                    <pic:cNvPicPr/>
                  </pic:nvPicPr>
                  <pic:blipFill>
                    <a:blip r:embed="rId10"/>
                    <a:stretch>
                      <a:fillRect/>
                    </a:stretch>
                  </pic:blipFill>
                  <pic:spPr>
                    <a:xfrm>
                      <a:off x="0" y="0"/>
                      <a:ext cx="6120130" cy="3619500"/>
                    </a:xfrm>
                    <a:prstGeom prst="rect">
                      <a:avLst/>
                    </a:prstGeom>
                  </pic:spPr>
                </pic:pic>
              </a:graphicData>
            </a:graphic>
          </wp:inline>
        </w:drawing>
      </w:r>
    </w:p>
    <w:p w14:paraId="7387C334" w14:textId="4972DFD7" w:rsidR="003511B4" w:rsidRDefault="003511B4" w:rsidP="003511B4">
      <w:pPr>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Рис. (4)</w:t>
      </w:r>
    </w:p>
    <w:p w14:paraId="036C364D" w14:textId="0E040A66" w:rsidR="003511B4" w:rsidRDefault="003511B4" w:rsidP="000857D9">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b/>
      </w:r>
      <w:r w:rsidR="004811D0">
        <w:rPr>
          <w:rFonts w:ascii="Times New Roman" w:eastAsia="Times New Roman" w:hAnsi="Times New Roman" w:cs="Times New Roman"/>
          <w:color w:val="000000" w:themeColor="text1"/>
          <w:sz w:val="28"/>
          <w:szCs w:val="28"/>
        </w:rPr>
        <w:t>О</w:t>
      </w:r>
      <w:r>
        <w:rPr>
          <w:rFonts w:ascii="Times New Roman" w:eastAsia="Times New Roman" w:hAnsi="Times New Roman" w:cs="Times New Roman"/>
          <w:color w:val="000000" w:themeColor="text1"/>
          <w:sz w:val="28"/>
          <w:szCs w:val="28"/>
        </w:rPr>
        <w:t>птимальное время на учёбу лежит в районе от 5 до 10 часов, потому что средний бал практически не меняется, а прирост максимального становится несущественным, а что самое главное – минимальный бал заметно падает, что, вероятно, является следствием «выгорания» студентов, переутомлённых учёбой, а так же указывает на то, что зубрёжка по несколько часов в день не сделает студента умнее.</w:t>
      </w:r>
    </w:p>
    <w:p w14:paraId="098110AC" w14:textId="450CD578" w:rsidR="00D2456D" w:rsidRDefault="00781560" w:rsidP="003511B4">
      <w:pPr>
        <w:rPr>
          <w:rFonts w:ascii="Times New Roman" w:eastAsia="Times New Roman" w:hAnsi="Times New Roman" w:cs="Times New Roman"/>
          <w:color w:val="000000" w:themeColor="text1"/>
          <w:sz w:val="28"/>
          <w:szCs w:val="28"/>
        </w:rPr>
      </w:pPr>
      <w:r w:rsidRPr="00781560">
        <w:rPr>
          <w:rFonts w:ascii="Times New Roman" w:eastAsia="Times New Roman" w:hAnsi="Times New Roman" w:cs="Times New Roman"/>
          <w:noProof/>
          <w:color w:val="000000" w:themeColor="text1"/>
          <w:sz w:val="28"/>
          <w:szCs w:val="28"/>
        </w:rPr>
        <w:lastRenderedPageBreak/>
        <w:drawing>
          <wp:inline distT="0" distB="0" distL="0" distR="0" wp14:anchorId="1866462C" wp14:editId="08FE13D0">
            <wp:extent cx="6120130" cy="5277485"/>
            <wp:effectExtent l="0" t="0" r="0" b="0"/>
            <wp:docPr id="18670083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008385" name=""/>
                    <pic:cNvPicPr/>
                  </pic:nvPicPr>
                  <pic:blipFill>
                    <a:blip r:embed="rId11"/>
                    <a:stretch>
                      <a:fillRect/>
                    </a:stretch>
                  </pic:blipFill>
                  <pic:spPr>
                    <a:xfrm>
                      <a:off x="0" y="0"/>
                      <a:ext cx="6120130" cy="5277485"/>
                    </a:xfrm>
                    <a:prstGeom prst="rect">
                      <a:avLst/>
                    </a:prstGeom>
                  </pic:spPr>
                </pic:pic>
              </a:graphicData>
            </a:graphic>
          </wp:inline>
        </w:drawing>
      </w:r>
    </w:p>
    <w:p w14:paraId="23076DF8" w14:textId="59878CCB" w:rsidR="00D2456D" w:rsidRDefault="00D2456D" w:rsidP="00D2456D">
      <w:pPr>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Рис. (5)</w:t>
      </w:r>
    </w:p>
    <w:p w14:paraId="75A4DF28" w14:textId="1218AA92" w:rsidR="003946F4" w:rsidRDefault="003946F4" w:rsidP="000857D9">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b/>
      </w:r>
      <w:r w:rsidR="004811D0">
        <w:rPr>
          <w:rFonts w:ascii="Times New Roman" w:eastAsia="Times New Roman" w:hAnsi="Times New Roman" w:cs="Times New Roman"/>
          <w:color w:val="000000" w:themeColor="text1"/>
          <w:sz w:val="28"/>
          <w:szCs w:val="28"/>
        </w:rPr>
        <w:t>П</w:t>
      </w:r>
      <w:r>
        <w:rPr>
          <w:rFonts w:ascii="Times New Roman" w:eastAsia="Times New Roman" w:hAnsi="Times New Roman" w:cs="Times New Roman"/>
          <w:color w:val="000000" w:themeColor="text1"/>
          <w:sz w:val="28"/>
          <w:szCs w:val="28"/>
        </w:rPr>
        <w:t xml:space="preserve">ричина выбрать школу имеет немалый эффект на успеваемость, вероятно, из-за её прямой связи с мотивацией на учёбу, пример: выбрал школу из-за её репутации – стараешься соответствовать – учишься лучше. Эффект достаточно сильный, чтобы практически нивелировать разницу в силе преподавания в разных школах. Хоть школа </w:t>
      </w:r>
      <w:r>
        <w:rPr>
          <w:rFonts w:ascii="Times New Roman" w:eastAsia="Times New Roman" w:hAnsi="Times New Roman" w:cs="Times New Roman"/>
          <w:color w:val="000000" w:themeColor="text1"/>
          <w:sz w:val="28"/>
          <w:szCs w:val="28"/>
          <w:lang w:val="en-US"/>
        </w:rPr>
        <w:t>GP</w:t>
      </w:r>
      <w:r w:rsidRPr="003946F4">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 xml:space="preserve">и сильнее в целом, если сравнить её учеников с условно низкой мотивацией и учеников школы </w:t>
      </w:r>
      <w:r>
        <w:rPr>
          <w:rFonts w:ascii="Times New Roman" w:eastAsia="Times New Roman" w:hAnsi="Times New Roman" w:cs="Times New Roman"/>
          <w:color w:val="000000" w:themeColor="text1"/>
          <w:sz w:val="28"/>
          <w:szCs w:val="28"/>
          <w:lang w:val="en-US"/>
        </w:rPr>
        <w:t>MS</w:t>
      </w:r>
      <w:r w:rsidRPr="003946F4">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с условно высокой – то разница станет сильно меньше, а максимум успеваемости и того станет выше.</w:t>
      </w:r>
    </w:p>
    <w:p w14:paraId="14AC44E3" w14:textId="5C406E88" w:rsidR="00D74498" w:rsidRDefault="00697418" w:rsidP="003946F4">
      <w:pPr>
        <w:rPr>
          <w:rFonts w:ascii="Times New Roman" w:eastAsia="Times New Roman" w:hAnsi="Times New Roman" w:cs="Times New Roman"/>
          <w:color w:val="000000" w:themeColor="text1"/>
          <w:sz w:val="28"/>
          <w:szCs w:val="28"/>
          <w:lang w:val="en-US"/>
        </w:rPr>
      </w:pPr>
      <w:r w:rsidRPr="00697418">
        <w:rPr>
          <w:rFonts w:ascii="Times New Roman" w:eastAsia="Times New Roman" w:hAnsi="Times New Roman" w:cs="Times New Roman"/>
          <w:noProof/>
          <w:color w:val="000000" w:themeColor="text1"/>
          <w:sz w:val="28"/>
          <w:szCs w:val="28"/>
          <w:lang w:val="en-US"/>
        </w:rPr>
        <w:lastRenderedPageBreak/>
        <w:drawing>
          <wp:inline distT="0" distB="0" distL="0" distR="0" wp14:anchorId="2EDD5044" wp14:editId="493906C4">
            <wp:extent cx="6120130" cy="2512695"/>
            <wp:effectExtent l="0" t="0" r="0" b="1905"/>
            <wp:docPr id="533328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32844" name=""/>
                    <pic:cNvPicPr/>
                  </pic:nvPicPr>
                  <pic:blipFill>
                    <a:blip r:embed="rId12"/>
                    <a:stretch>
                      <a:fillRect/>
                    </a:stretch>
                  </pic:blipFill>
                  <pic:spPr>
                    <a:xfrm>
                      <a:off x="0" y="0"/>
                      <a:ext cx="6120130" cy="2512695"/>
                    </a:xfrm>
                    <a:prstGeom prst="rect">
                      <a:avLst/>
                    </a:prstGeom>
                  </pic:spPr>
                </pic:pic>
              </a:graphicData>
            </a:graphic>
          </wp:inline>
        </w:drawing>
      </w:r>
    </w:p>
    <w:p w14:paraId="24F7FB7A" w14:textId="32C66A31" w:rsidR="001373B5" w:rsidRDefault="001373B5" w:rsidP="001373B5">
      <w:pPr>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Рис. (</w:t>
      </w:r>
      <w:r w:rsidR="00FC1066" w:rsidRPr="002D7697">
        <w:rPr>
          <w:rFonts w:ascii="Times New Roman" w:eastAsia="Times New Roman" w:hAnsi="Times New Roman" w:cs="Times New Roman"/>
          <w:color w:val="000000" w:themeColor="text1"/>
          <w:sz w:val="28"/>
          <w:szCs w:val="28"/>
        </w:rPr>
        <w:t>6</w:t>
      </w:r>
      <w:r>
        <w:rPr>
          <w:rFonts w:ascii="Times New Roman" w:eastAsia="Times New Roman" w:hAnsi="Times New Roman" w:cs="Times New Roman"/>
          <w:color w:val="000000" w:themeColor="text1"/>
          <w:sz w:val="28"/>
          <w:szCs w:val="28"/>
        </w:rPr>
        <w:t>)</w:t>
      </w:r>
    </w:p>
    <w:p w14:paraId="593AECA7" w14:textId="016A86C6" w:rsidR="001373B5" w:rsidRDefault="001373B5" w:rsidP="00D47F1B">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b/>
      </w:r>
      <w:r w:rsidR="004811D0">
        <w:rPr>
          <w:rFonts w:ascii="Times New Roman" w:eastAsia="Times New Roman" w:hAnsi="Times New Roman" w:cs="Times New Roman"/>
          <w:color w:val="000000" w:themeColor="text1"/>
          <w:sz w:val="28"/>
          <w:szCs w:val="28"/>
        </w:rPr>
        <w:t>П</w:t>
      </w:r>
      <w:r w:rsidR="002D7697">
        <w:rPr>
          <w:rFonts w:ascii="Times New Roman" w:eastAsia="Times New Roman" w:hAnsi="Times New Roman" w:cs="Times New Roman"/>
          <w:color w:val="000000" w:themeColor="text1"/>
          <w:sz w:val="28"/>
          <w:szCs w:val="28"/>
        </w:rPr>
        <w:t xml:space="preserve">ропуск занятий имеет влияние на провалы тестов, а следовательно, и успеваемость. </w:t>
      </w:r>
      <w:r w:rsidR="00D47F1B">
        <w:rPr>
          <w:rFonts w:ascii="Times New Roman" w:eastAsia="Times New Roman" w:hAnsi="Times New Roman" w:cs="Times New Roman"/>
          <w:color w:val="000000" w:themeColor="text1"/>
          <w:sz w:val="28"/>
          <w:szCs w:val="28"/>
        </w:rPr>
        <w:t>Хоть рост среднего провалов и не велик, но разброс становится сильно больше, а следовательно пропуски помимо очевидного ухудшения успеваемости влекут так же и её нестабильность.</w:t>
      </w:r>
    </w:p>
    <w:p w14:paraId="672D82AC" w14:textId="5ADBBCE2" w:rsidR="000857D9" w:rsidRDefault="00EE4704" w:rsidP="00D47F1B">
      <w:pPr>
        <w:jc w:val="both"/>
        <w:rPr>
          <w:rFonts w:ascii="Times New Roman" w:eastAsia="Times New Roman" w:hAnsi="Times New Roman" w:cs="Times New Roman"/>
          <w:color w:val="000000" w:themeColor="text1"/>
          <w:sz w:val="28"/>
          <w:szCs w:val="28"/>
          <w:lang w:val="en-US"/>
        </w:rPr>
      </w:pPr>
      <w:r w:rsidRPr="00EE4704">
        <w:rPr>
          <w:rFonts w:ascii="Times New Roman" w:eastAsia="Times New Roman" w:hAnsi="Times New Roman" w:cs="Times New Roman"/>
          <w:noProof/>
          <w:color w:val="000000" w:themeColor="text1"/>
          <w:sz w:val="28"/>
          <w:szCs w:val="28"/>
          <w:lang w:val="en-US"/>
        </w:rPr>
        <w:drawing>
          <wp:inline distT="0" distB="0" distL="0" distR="0" wp14:anchorId="3AEA1673" wp14:editId="54C74998">
            <wp:extent cx="6120130" cy="2604770"/>
            <wp:effectExtent l="0" t="0" r="0" b="5080"/>
            <wp:docPr id="2924309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430931" name=""/>
                    <pic:cNvPicPr/>
                  </pic:nvPicPr>
                  <pic:blipFill>
                    <a:blip r:embed="rId13"/>
                    <a:stretch>
                      <a:fillRect/>
                    </a:stretch>
                  </pic:blipFill>
                  <pic:spPr>
                    <a:xfrm>
                      <a:off x="0" y="0"/>
                      <a:ext cx="6120130" cy="2604770"/>
                    </a:xfrm>
                    <a:prstGeom prst="rect">
                      <a:avLst/>
                    </a:prstGeom>
                  </pic:spPr>
                </pic:pic>
              </a:graphicData>
            </a:graphic>
          </wp:inline>
        </w:drawing>
      </w:r>
    </w:p>
    <w:p w14:paraId="3F4778E0" w14:textId="3A967F73" w:rsidR="004A2A7F" w:rsidRDefault="004A2A7F" w:rsidP="004A2A7F">
      <w:pPr>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Рис. (7)</w:t>
      </w:r>
    </w:p>
    <w:p w14:paraId="4D1E5593" w14:textId="21D894C4" w:rsidR="00D92570" w:rsidRDefault="004A2A7F" w:rsidP="004A2A7F">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8"/>
          <w:szCs w:val="28"/>
        </w:rPr>
        <w:tab/>
      </w:r>
      <w:r w:rsidR="004811D0">
        <w:rPr>
          <w:rFonts w:ascii="Times New Roman" w:eastAsia="Times New Roman" w:hAnsi="Times New Roman" w:cs="Times New Roman"/>
          <w:color w:val="000000" w:themeColor="text1"/>
          <w:sz w:val="28"/>
          <w:szCs w:val="28"/>
        </w:rPr>
        <w:t>Х</w:t>
      </w:r>
      <w:r>
        <w:rPr>
          <w:rFonts w:ascii="Times New Roman" w:eastAsia="Times New Roman" w:hAnsi="Times New Roman" w:cs="Times New Roman"/>
          <w:color w:val="000000" w:themeColor="text1"/>
          <w:sz w:val="28"/>
          <w:szCs w:val="28"/>
        </w:rPr>
        <w:t xml:space="preserve">оть и, смотря на рис. (1), можно было сделать вывод, что образование родителей имеет достаточное положительное влияние на успеваемость их ребёнка, на деле можно увидеть, что тенденция не такая однозначная. Если смотреть на значения с </w:t>
      </w:r>
      <w:r w:rsidR="00CF5D8B">
        <w:rPr>
          <w:rFonts w:ascii="Times New Roman" w:eastAsia="Times New Roman" w:hAnsi="Times New Roman" w:cs="Times New Roman"/>
          <w:color w:val="000000" w:themeColor="text1"/>
          <w:sz w:val="28"/>
          <w:szCs w:val="28"/>
        </w:rPr>
        <w:t>начального</w:t>
      </w:r>
      <w:r>
        <w:rPr>
          <w:rFonts w:ascii="Times New Roman" w:eastAsia="Times New Roman" w:hAnsi="Times New Roman" w:cs="Times New Roman"/>
          <w:color w:val="000000" w:themeColor="text1"/>
          <w:sz w:val="28"/>
          <w:szCs w:val="28"/>
        </w:rPr>
        <w:t xml:space="preserve"> по </w:t>
      </w:r>
      <w:r w:rsidR="00CF5D8B">
        <w:rPr>
          <w:rFonts w:ascii="Times New Roman" w:eastAsia="Times New Roman" w:hAnsi="Times New Roman" w:cs="Times New Roman"/>
          <w:color w:val="000000" w:themeColor="text1"/>
          <w:sz w:val="28"/>
          <w:szCs w:val="28"/>
        </w:rPr>
        <w:t>высшее</w:t>
      </w:r>
      <w:r>
        <w:rPr>
          <w:rFonts w:ascii="Times New Roman" w:eastAsia="Times New Roman" w:hAnsi="Times New Roman" w:cs="Times New Roman"/>
          <w:color w:val="000000" w:themeColor="text1"/>
          <w:sz w:val="28"/>
          <w:szCs w:val="28"/>
        </w:rPr>
        <w:t xml:space="preserve">, то действительно видно, что чем лучше образование родителей – тем и выше успеваемость ребёнка, но отсутствие образования у обоих родителей показывает показатели почти на уровне </w:t>
      </w:r>
      <w:r w:rsidR="000064E2">
        <w:rPr>
          <w:rFonts w:ascii="Times New Roman" w:eastAsia="Times New Roman" w:hAnsi="Times New Roman" w:cs="Times New Roman"/>
          <w:color w:val="000000" w:themeColor="text1"/>
          <w:sz w:val="28"/>
          <w:szCs w:val="28"/>
        </w:rPr>
        <w:t>законченного</w:t>
      </w:r>
      <w:r w:rsidR="00A1365B">
        <w:rPr>
          <w:rFonts w:ascii="Times New Roman" w:eastAsia="Times New Roman" w:hAnsi="Times New Roman" w:cs="Times New Roman"/>
          <w:color w:val="000000" w:themeColor="text1"/>
          <w:sz w:val="28"/>
          <w:szCs w:val="28"/>
        </w:rPr>
        <w:t xml:space="preserve"> </w:t>
      </w:r>
      <w:r w:rsidR="00F24098">
        <w:rPr>
          <w:rFonts w:ascii="Times New Roman" w:eastAsia="Times New Roman" w:hAnsi="Times New Roman" w:cs="Times New Roman"/>
          <w:color w:val="000000" w:themeColor="text1"/>
          <w:sz w:val="28"/>
          <w:szCs w:val="28"/>
        </w:rPr>
        <w:t>среднего</w:t>
      </w:r>
      <w:r>
        <w:rPr>
          <w:rFonts w:ascii="Times New Roman" w:eastAsia="Times New Roman" w:hAnsi="Times New Roman" w:cs="Times New Roman"/>
          <w:color w:val="000000" w:themeColor="text1"/>
          <w:sz w:val="28"/>
          <w:szCs w:val="28"/>
        </w:rPr>
        <w:t xml:space="preserve">, и это даже не смотря на </w:t>
      </w:r>
      <w:r w:rsidR="00D92570">
        <w:rPr>
          <w:rFonts w:ascii="Times New Roman" w:eastAsia="Times New Roman" w:hAnsi="Times New Roman" w:cs="Times New Roman"/>
          <w:color w:val="000000" w:themeColor="text1"/>
          <w:sz w:val="28"/>
          <w:szCs w:val="28"/>
        </w:rPr>
        <w:t xml:space="preserve">максимальную успеваемость, которая у детей с необразованными родителями самая высокая. Возможно, это связано с тенденцией родителей обеспечить своим детям «жизнь лучше, чем </w:t>
      </w:r>
      <w:r w:rsidR="00D92570">
        <w:rPr>
          <w:rFonts w:ascii="Times New Roman" w:eastAsia="Times New Roman" w:hAnsi="Times New Roman" w:cs="Times New Roman"/>
          <w:color w:val="000000" w:themeColor="text1"/>
          <w:sz w:val="28"/>
          <w:szCs w:val="28"/>
        </w:rPr>
        <w:lastRenderedPageBreak/>
        <w:t>была у них», из-за чего люди совсем без образования стараются обеспечить его для своих детей. Так же, возможно, условия жизни, которые в таком случае не самые благоприятные, поднимают мотивацию детей к учёбе.</w:t>
      </w:r>
    </w:p>
    <w:p w14:paraId="68DF7FE0" w14:textId="3B14DE5C" w:rsidR="004A2A93" w:rsidRDefault="00FC63AA" w:rsidP="004A2A7F">
      <w:pPr>
        <w:jc w:val="both"/>
        <w:rPr>
          <w:rFonts w:ascii="Times New Roman" w:eastAsia="Times New Roman" w:hAnsi="Times New Roman" w:cs="Times New Roman"/>
          <w:color w:val="000000" w:themeColor="text1"/>
          <w:sz w:val="28"/>
          <w:szCs w:val="28"/>
        </w:rPr>
      </w:pPr>
      <w:r w:rsidRPr="00FC63AA">
        <w:rPr>
          <w:rFonts w:ascii="Times New Roman" w:eastAsia="Times New Roman" w:hAnsi="Times New Roman" w:cs="Times New Roman"/>
          <w:noProof/>
          <w:color w:val="000000" w:themeColor="text1"/>
          <w:sz w:val="28"/>
          <w:szCs w:val="28"/>
        </w:rPr>
        <w:drawing>
          <wp:inline distT="0" distB="0" distL="0" distR="0" wp14:anchorId="2AA34DFC" wp14:editId="559213B8">
            <wp:extent cx="6120130" cy="2485390"/>
            <wp:effectExtent l="0" t="0" r="0" b="0"/>
            <wp:docPr id="196934997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349977" name=""/>
                    <pic:cNvPicPr/>
                  </pic:nvPicPr>
                  <pic:blipFill>
                    <a:blip r:embed="rId14"/>
                    <a:stretch>
                      <a:fillRect/>
                    </a:stretch>
                  </pic:blipFill>
                  <pic:spPr>
                    <a:xfrm>
                      <a:off x="0" y="0"/>
                      <a:ext cx="6120130" cy="2485390"/>
                    </a:xfrm>
                    <a:prstGeom prst="rect">
                      <a:avLst/>
                    </a:prstGeom>
                  </pic:spPr>
                </pic:pic>
              </a:graphicData>
            </a:graphic>
          </wp:inline>
        </w:drawing>
      </w:r>
    </w:p>
    <w:p w14:paraId="0EB140E6" w14:textId="6F82110D" w:rsidR="00D73F81" w:rsidRDefault="00D73F81" w:rsidP="00D73F81">
      <w:pPr>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Рис. (</w:t>
      </w:r>
      <w:r w:rsidRPr="004811D0">
        <w:rPr>
          <w:rFonts w:ascii="Times New Roman" w:eastAsia="Times New Roman" w:hAnsi="Times New Roman" w:cs="Times New Roman"/>
          <w:color w:val="000000" w:themeColor="text1"/>
          <w:sz w:val="28"/>
          <w:szCs w:val="28"/>
        </w:rPr>
        <w:t>8</w:t>
      </w:r>
      <w:r>
        <w:rPr>
          <w:rFonts w:ascii="Times New Roman" w:eastAsia="Times New Roman" w:hAnsi="Times New Roman" w:cs="Times New Roman"/>
          <w:color w:val="000000" w:themeColor="text1"/>
          <w:sz w:val="28"/>
          <w:szCs w:val="28"/>
        </w:rPr>
        <w:t>)</w:t>
      </w:r>
    </w:p>
    <w:p w14:paraId="69F24868" w14:textId="72B1FA62" w:rsidR="0002608C" w:rsidRDefault="0002608C" w:rsidP="0002608C">
      <w:pPr>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Можно заметить, что люди совсем без личной жизни имеют успеваемость ниже тех, кто имеет хоть какую-то, причём максимум достигается при значении 2 из 20, а дальше идёт плавное убывание. Пик на значении 7 объясняется переносом пика на 2 у людей, имеющих романтические отношения, так как этот параметр влияет не плавно, а резко (либо 0, либо сразу 4, а 4+2=6, где и начинается пик 6-7). Пик же на 17 сложно объяснить, вероятно повторяется история с переносом пика на 2, но это уже имеет мало значения, так как пик локальный, а в общем значение успеваемости всё равно низкое. </w:t>
      </w:r>
      <w:r w:rsidR="00BB6C4A">
        <w:rPr>
          <w:rFonts w:ascii="Times New Roman" w:eastAsia="Times New Roman" w:hAnsi="Times New Roman" w:cs="Times New Roman"/>
          <w:color w:val="000000" w:themeColor="text1"/>
          <w:sz w:val="28"/>
          <w:szCs w:val="28"/>
        </w:rPr>
        <w:t>В целом можно сказать, что небольшое количество развлечений в жизни может помочь улучшить успеваемость, вероятно благодаря борьбе с «выгоранием», но, если отдавать им слишком много времени, то результаты будут ухудшаться.</w:t>
      </w:r>
    </w:p>
    <w:p w14:paraId="4F00210E" w14:textId="77777777" w:rsidR="00745640" w:rsidRDefault="00745640" w:rsidP="0002608C">
      <w:pPr>
        <w:ind w:firstLine="708"/>
        <w:jc w:val="both"/>
        <w:rPr>
          <w:rFonts w:ascii="Times New Roman" w:eastAsia="Times New Roman" w:hAnsi="Times New Roman" w:cs="Times New Roman"/>
          <w:color w:val="000000" w:themeColor="text1"/>
          <w:sz w:val="28"/>
          <w:szCs w:val="28"/>
        </w:rPr>
      </w:pPr>
    </w:p>
    <w:p w14:paraId="67E6F2E9" w14:textId="77777777" w:rsidR="00745640" w:rsidRDefault="00745640" w:rsidP="0002608C">
      <w:pPr>
        <w:ind w:firstLine="708"/>
        <w:jc w:val="both"/>
        <w:rPr>
          <w:rFonts w:ascii="Times New Roman" w:eastAsia="Times New Roman" w:hAnsi="Times New Roman" w:cs="Times New Roman"/>
          <w:color w:val="000000" w:themeColor="text1"/>
          <w:sz w:val="28"/>
          <w:szCs w:val="28"/>
        </w:rPr>
      </w:pPr>
    </w:p>
    <w:p w14:paraId="3A5B057F" w14:textId="77777777" w:rsidR="00745640" w:rsidRDefault="00745640" w:rsidP="0002608C">
      <w:pPr>
        <w:ind w:firstLine="708"/>
        <w:jc w:val="both"/>
        <w:rPr>
          <w:rFonts w:ascii="Times New Roman" w:eastAsia="Times New Roman" w:hAnsi="Times New Roman" w:cs="Times New Roman"/>
          <w:color w:val="000000" w:themeColor="text1"/>
          <w:sz w:val="28"/>
          <w:szCs w:val="28"/>
        </w:rPr>
      </w:pPr>
    </w:p>
    <w:p w14:paraId="71044A9A" w14:textId="77777777" w:rsidR="00745640" w:rsidRDefault="00745640" w:rsidP="0002608C">
      <w:pPr>
        <w:ind w:firstLine="708"/>
        <w:jc w:val="both"/>
        <w:rPr>
          <w:rFonts w:ascii="Times New Roman" w:eastAsia="Times New Roman" w:hAnsi="Times New Roman" w:cs="Times New Roman"/>
          <w:color w:val="000000" w:themeColor="text1"/>
          <w:sz w:val="28"/>
          <w:szCs w:val="28"/>
        </w:rPr>
      </w:pPr>
    </w:p>
    <w:p w14:paraId="6BE72700" w14:textId="77777777" w:rsidR="00745640" w:rsidRDefault="00745640" w:rsidP="0002608C">
      <w:pPr>
        <w:ind w:firstLine="708"/>
        <w:jc w:val="both"/>
        <w:rPr>
          <w:rFonts w:ascii="Times New Roman" w:eastAsia="Times New Roman" w:hAnsi="Times New Roman" w:cs="Times New Roman"/>
          <w:color w:val="000000" w:themeColor="text1"/>
          <w:sz w:val="28"/>
          <w:szCs w:val="28"/>
        </w:rPr>
      </w:pPr>
    </w:p>
    <w:p w14:paraId="5EBCABF7" w14:textId="77777777" w:rsidR="00B2137B" w:rsidRDefault="00B2137B" w:rsidP="0002608C">
      <w:pPr>
        <w:ind w:firstLine="708"/>
        <w:jc w:val="both"/>
        <w:rPr>
          <w:rFonts w:ascii="Times New Roman" w:eastAsia="Times New Roman" w:hAnsi="Times New Roman" w:cs="Times New Roman"/>
          <w:color w:val="000000" w:themeColor="text1"/>
          <w:sz w:val="28"/>
          <w:szCs w:val="28"/>
        </w:rPr>
      </w:pPr>
    </w:p>
    <w:p w14:paraId="01CEF75B" w14:textId="77777777" w:rsidR="00B2137B" w:rsidRDefault="00B2137B" w:rsidP="0002608C">
      <w:pPr>
        <w:ind w:firstLine="708"/>
        <w:jc w:val="both"/>
        <w:rPr>
          <w:rFonts w:ascii="Times New Roman" w:eastAsia="Times New Roman" w:hAnsi="Times New Roman" w:cs="Times New Roman"/>
          <w:color w:val="000000" w:themeColor="text1"/>
          <w:sz w:val="28"/>
          <w:szCs w:val="28"/>
        </w:rPr>
      </w:pPr>
    </w:p>
    <w:p w14:paraId="7A4AB8BD" w14:textId="77777777" w:rsidR="00745640" w:rsidRDefault="00745640" w:rsidP="007747AE">
      <w:pPr>
        <w:jc w:val="both"/>
        <w:rPr>
          <w:rFonts w:ascii="Times New Roman" w:eastAsia="Times New Roman" w:hAnsi="Times New Roman" w:cs="Times New Roman"/>
          <w:color w:val="000000" w:themeColor="text1"/>
          <w:sz w:val="28"/>
          <w:szCs w:val="28"/>
        </w:rPr>
      </w:pPr>
    </w:p>
    <w:p w14:paraId="28512059" w14:textId="332B785E" w:rsidR="00E467A4" w:rsidRPr="00D15105" w:rsidRDefault="00745640" w:rsidP="00D15105">
      <w:pPr>
        <w:pStyle w:val="1"/>
        <w:jc w:val="center"/>
        <w:rPr>
          <w:rFonts w:ascii="Times New Roman" w:eastAsia="Times New Roman" w:hAnsi="Times New Roman" w:cs="Times New Roman"/>
          <w:b/>
          <w:bCs/>
          <w:color w:val="auto"/>
          <w:sz w:val="28"/>
          <w:szCs w:val="28"/>
        </w:rPr>
      </w:pPr>
      <w:bookmarkStart w:id="5" w:name="_Toc153527557"/>
      <w:r w:rsidRPr="00A555E1">
        <w:rPr>
          <w:rFonts w:ascii="Times New Roman" w:eastAsia="Times New Roman" w:hAnsi="Times New Roman" w:cs="Times New Roman"/>
          <w:b/>
          <w:bCs/>
          <w:color w:val="auto"/>
          <w:sz w:val="28"/>
          <w:szCs w:val="28"/>
        </w:rPr>
        <w:lastRenderedPageBreak/>
        <w:t>Заключение</w:t>
      </w:r>
      <w:bookmarkEnd w:id="5"/>
    </w:p>
    <w:p w14:paraId="06162655" w14:textId="2F35921A" w:rsidR="00E467A4" w:rsidRPr="00E467A4" w:rsidRDefault="00E467A4" w:rsidP="00E467A4">
      <w:pPr>
        <w:pStyle w:val="aa"/>
        <w:numPr>
          <w:ilvl w:val="0"/>
          <w:numId w:val="3"/>
        </w:numPr>
        <w:jc w:val="both"/>
        <w:rPr>
          <w:rFonts w:ascii="Times New Roman" w:eastAsia="Times New Roman" w:hAnsi="Times New Roman" w:cs="Times New Roman"/>
          <w:color w:val="000000" w:themeColor="text1"/>
          <w:sz w:val="28"/>
          <w:szCs w:val="28"/>
        </w:rPr>
      </w:pPr>
      <w:r w:rsidRPr="00E467A4">
        <w:rPr>
          <w:rFonts w:ascii="Times New Roman" w:hAnsi="Times New Roman" w:cs="Times New Roman"/>
          <w:sz w:val="28"/>
          <w:szCs w:val="28"/>
        </w:rPr>
        <w:t xml:space="preserve">Можно выделить множество аспектов жизни учеников, которые влияют на их успеваемость, тем не менее весомую корреляцию с ней имеют лишь несколько из них, а именно: </w:t>
      </w:r>
      <w:r>
        <w:rPr>
          <w:rFonts w:ascii="Times New Roman" w:hAnsi="Times New Roman" w:cs="Times New Roman"/>
          <w:sz w:val="28"/>
          <w:szCs w:val="28"/>
        </w:rPr>
        <w:t xml:space="preserve">положительно влияют </w:t>
      </w:r>
      <w:r w:rsidRPr="00E467A4">
        <w:rPr>
          <w:rFonts w:ascii="Times New Roman" w:eastAsia="Times New Roman" w:hAnsi="Times New Roman" w:cs="Times New Roman"/>
          <w:color w:val="000000" w:themeColor="text1"/>
          <w:sz w:val="28"/>
          <w:szCs w:val="28"/>
        </w:rPr>
        <w:t>желание получит высшее образование, время, выделенное на учёбу в неделю, и образование родителей;</w:t>
      </w:r>
      <w:r>
        <w:rPr>
          <w:rFonts w:ascii="Times New Roman" w:eastAsia="Times New Roman" w:hAnsi="Times New Roman" w:cs="Times New Roman"/>
          <w:color w:val="000000" w:themeColor="text1"/>
          <w:sz w:val="28"/>
          <w:szCs w:val="28"/>
        </w:rPr>
        <w:t xml:space="preserve"> негативно же влияет </w:t>
      </w:r>
      <w:r w:rsidRPr="00E467A4">
        <w:rPr>
          <w:rFonts w:ascii="Times New Roman" w:eastAsia="Times New Roman" w:hAnsi="Times New Roman" w:cs="Times New Roman"/>
          <w:color w:val="000000" w:themeColor="text1"/>
          <w:sz w:val="28"/>
          <w:szCs w:val="28"/>
        </w:rPr>
        <w:t>количество предыдущих провалов тестов</w:t>
      </w:r>
      <w:r>
        <w:rPr>
          <w:rFonts w:ascii="Times New Roman" w:eastAsia="Times New Roman" w:hAnsi="Times New Roman" w:cs="Times New Roman"/>
          <w:color w:val="000000" w:themeColor="text1"/>
          <w:sz w:val="28"/>
          <w:szCs w:val="28"/>
        </w:rPr>
        <w:t>.</w:t>
      </w:r>
    </w:p>
    <w:p w14:paraId="5542DDA7" w14:textId="0D11B56E" w:rsidR="0063366A" w:rsidRPr="00E467A4" w:rsidRDefault="00E467A4" w:rsidP="00E467A4">
      <w:pPr>
        <w:pStyle w:val="aa"/>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Помощь в обучении как от семьи, так и от школы в первую очередь помогает избежать полного провала в обучении, нежели достичь максимальных результатов. Ученики, способные набирать действительно хорошие балы делают это без помощи. </w:t>
      </w:r>
    </w:p>
    <w:p w14:paraId="2762B4C1" w14:textId="409BD210" w:rsidR="00433031" w:rsidRPr="008E265E" w:rsidRDefault="008E265E" w:rsidP="00E467A4">
      <w:pPr>
        <w:pStyle w:val="aa"/>
        <w:numPr>
          <w:ilvl w:val="0"/>
          <w:numId w:val="3"/>
        </w:numPr>
        <w:jc w:val="both"/>
        <w:rPr>
          <w:rFonts w:ascii="Times New Roman" w:hAnsi="Times New Roman" w:cs="Times New Roman"/>
          <w:sz w:val="28"/>
          <w:szCs w:val="28"/>
        </w:rPr>
      </w:pPr>
      <w:r>
        <w:rPr>
          <w:rFonts w:ascii="Times New Roman" w:hAnsi="Times New Roman" w:cs="Times New Roman"/>
          <w:sz w:val="28"/>
          <w:szCs w:val="28"/>
        </w:rPr>
        <w:t>Студенты, в большинстве своём, не имеют тенденций менять своё отношение к учёбе после получения результатов тестов. Те, кто получил плохие оценки продолжат их получать, в то время как лидеры успеваемость продолжат поддерживать свой статус. Те, кто решил подтянуть знания после провала теста или кто по какой-то причине перестал учиться после хороших результатов, практически не встречаются.</w:t>
      </w:r>
    </w:p>
    <w:p w14:paraId="7F76A549" w14:textId="3D647C84" w:rsidR="00433031" w:rsidRPr="008E265E" w:rsidRDefault="008E265E" w:rsidP="00E467A4">
      <w:pPr>
        <w:pStyle w:val="aa"/>
        <w:numPr>
          <w:ilvl w:val="0"/>
          <w:numId w:val="3"/>
        </w:numPr>
        <w:jc w:val="both"/>
        <w:rPr>
          <w:rFonts w:ascii="Times New Roman" w:hAnsi="Times New Roman" w:cs="Times New Roman"/>
          <w:sz w:val="28"/>
          <w:szCs w:val="28"/>
        </w:rPr>
      </w:pPr>
      <w:r>
        <w:rPr>
          <w:rFonts w:ascii="Times New Roman" w:hAnsi="Times New Roman" w:cs="Times New Roman"/>
          <w:sz w:val="28"/>
          <w:szCs w:val="28"/>
        </w:rPr>
        <w:t>На учёбу стоит выделять достаточно много времени в неделю: от 5 до 10 часов. Тем не менее последующее увеличение продолжительности самостоятельных занятий влечёт за собой лишь небольшое увеличение максимального порога балов, что не стоит того, особенно учитывая, что средние и минимальные балы начинают падать ввиду усталости учеников от постоянной учёбы.</w:t>
      </w:r>
    </w:p>
    <w:p w14:paraId="34617374" w14:textId="46196650" w:rsidR="00433031" w:rsidRDefault="00C073D6" w:rsidP="00E467A4">
      <w:pPr>
        <w:pStyle w:val="aa"/>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Выбор школы имеет большое значение на успешность последующего обучения ученика, некоторые образовательные учреждения попросту имеют </w:t>
      </w:r>
      <w:r w:rsidR="00FC3FB1">
        <w:rPr>
          <w:rFonts w:ascii="Times New Roman" w:hAnsi="Times New Roman" w:cs="Times New Roman"/>
          <w:sz w:val="28"/>
          <w:szCs w:val="28"/>
        </w:rPr>
        <w:t>преподавание лучше, чем другие. Тем не менее этот фактор может быть несколько нивелирован мотивацией студента к учёбе.</w:t>
      </w:r>
    </w:p>
    <w:p w14:paraId="0518FC09" w14:textId="44F3D36A" w:rsidR="00FC3FB1" w:rsidRDefault="00FC3FB1" w:rsidP="00E467A4">
      <w:pPr>
        <w:pStyle w:val="aa"/>
        <w:numPr>
          <w:ilvl w:val="0"/>
          <w:numId w:val="3"/>
        </w:numPr>
        <w:jc w:val="both"/>
        <w:rPr>
          <w:rFonts w:ascii="Times New Roman" w:hAnsi="Times New Roman" w:cs="Times New Roman"/>
          <w:sz w:val="28"/>
          <w:szCs w:val="28"/>
        </w:rPr>
      </w:pPr>
      <w:r>
        <w:rPr>
          <w:rFonts w:ascii="Times New Roman" w:hAnsi="Times New Roman" w:cs="Times New Roman"/>
          <w:sz w:val="28"/>
          <w:szCs w:val="28"/>
        </w:rPr>
        <w:t>Прогулы уроков имеют влияние на успеваемость, тем не менее оно не такое значительное, как может изначально показаться, и те, кто прогулял много уроков имеют в среднем результаты не слишком отличные от тех, кто посещал школу исправно. Тем не менее пагубное влияние заключается в нестабильности успеваемости прогульщиков, что, вероятно, вызвано тем, что прогулять возможно как очень важный урок с объяснением новых тем, так и урок, на котором учитель отсутствовал из-за внеочередного совещания.</w:t>
      </w:r>
    </w:p>
    <w:p w14:paraId="4E61BFB5" w14:textId="273B8958" w:rsidR="00FC3FB1" w:rsidRDefault="00C42EC8" w:rsidP="00E467A4">
      <w:pPr>
        <w:pStyle w:val="aa"/>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Чем лучше образование у родителей ученика, тем лучше он учится сам, что вполне логично, так как в таком случае они могут больше помогать ему в учёбе, а также это означает лучшее материальное положение семьи в целом. Однако семьи с родителями вообще без образования резко выделяются, имея лучшие максимальные результаты и средние на </w:t>
      </w:r>
      <w:r>
        <w:rPr>
          <w:rFonts w:ascii="Times New Roman" w:hAnsi="Times New Roman" w:cs="Times New Roman"/>
          <w:sz w:val="28"/>
          <w:szCs w:val="28"/>
        </w:rPr>
        <w:lastRenderedPageBreak/>
        <w:t xml:space="preserve">уровне с родителями, получившими среднее образование. Это может быть вызвано повышенной мотивацией как самих родителей, которые хотят обеспечить детям образование, которое они сами получить не смогли, так и детей, которые хотят жить лучше в будущем. </w:t>
      </w:r>
    </w:p>
    <w:p w14:paraId="3F249A6A" w14:textId="5890238D" w:rsidR="00934785" w:rsidRDefault="00934785" w:rsidP="00E467A4">
      <w:pPr>
        <w:pStyle w:val="aa"/>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Ученики, совсем не имеющие </w:t>
      </w:r>
      <w:r w:rsidR="002358A6">
        <w:rPr>
          <w:rFonts w:ascii="Times New Roman" w:hAnsi="Times New Roman" w:cs="Times New Roman"/>
          <w:sz w:val="28"/>
          <w:szCs w:val="28"/>
        </w:rPr>
        <w:t>личной жизни, имеют успеваемость резко ниже тех, кто выделяют на неё некоторое время, что может быть связано с выводом 4 и усталостью от учёбы. Однако последующее увеличение активности личной жизни влечёт плавное ухудшение успеваемости</w:t>
      </w:r>
      <w:r w:rsidR="00AA64B6">
        <w:rPr>
          <w:rFonts w:ascii="Times New Roman" w:hAnsi="Times New Roman" w:cs="Times New Roman"/>
          <w:sz w:val="28"/>
          <w:szCs w:val="28"/>
        </w:rPr>
        <w:t>, так как на учёбу перестаёт хватать времени и</w:t>
      </w:r>
      <w:r w:rsidR="00AA64B6" w:rsidRPr="00AA64B6">
        <w:rPr>
          <w:rFonts w:ascii="Times New Roman" w:hAnsi="Times New Roman" w:cs="Times New Roman"/>
          <w:sz w:val="28"/>
          <w:szCs w:val="28"/>
        </w:rPr>
        <w:t>/</w:t>
      </w:r>
      <w:r w:rsidR="00AA64B6">
        <w:rPr>
          <w:rFonts w:ascii="Times New Roman" w:hAnsi="Times New Roman" w:cs="Times New Roman"/>
          <w:sz w:val="28"/>
          <w:szCs w:val="28"/>
        </w:rPr>
        <w:t>или приоритеты студентов смещаются в сторону развлечений</w:t>
      </w:r>
      <w:r w:rsidR="00E81A73">
        <w:rPr>
          <w:rFonts w:ascii="Times New Roman" w:hAnsi="Times New Roman" w:cs="Times New Roman"/>
          <w:sz w:val="28"/>
          <w:szCs w:val="28"/>
        </w:rPr>
        <w:t>.</w:t>
      </w:r>
    </w:p>
    <w:p w14:paraId="04B666C9" w14:textId="5215D91A" w:rsidR="007C754D" w:rsidRDefault="007C754D" w:rsidP="007C754D">
      <w:pPr>
        <w:ind w:firstLine="708"/>
        <w:jc w:val="both"/>
        <w:rPr>
          <w:rFonts w:ascii="Times New Roman" w:hAnsi="Times New Roman" w:cs="Times New Roman"/>
          <w:sz w:val="28"/>
          <w:szCs w:val="28"/>
        </w:rPr>
      </w:pPr>
      <w:r>
        <w:rPr>
          <w:rFonts w:ascii="Times New Roman" w:hAnsi="Times New Roman" w:cs="Times New Roman"/>
          <w:sz w:val="28"/>
          <w:szCs w:val="28"/>
        </w:rPr>
        <w:t xml:space="preserve">В заключении можно дать следующие советы по улучшению успеваемости: </w:t>
      </w:r>
    </w:p>
    <w:p w14:paraId="5665C977" w14:textId="35E11F02" w:rsidR="007C754D" w:rsidRDefault="007C754D" w:rsidP="007C754D">
      <w:pPr>
        <w:pStyle w:val="aa"/>
        <w:numPr>
          <w:ilvl w:val="0"/>
          <w:numId w:val="5"/>
        </w:numPr>
        <w:jc w:val="both"/>
        <w:rPr>
          <w:rFonts w:ascii="Times New Roman" w:hAnsi="Times New Roman" w:cs="Times New Roman"/>
          <w:sz w:val="28"/>
          <w:szCs w:val="28"/>
        </w:rPr>
      </w:pPr>
      <w:r>
        <w:rPr>
          <w:rFonts w:ascii="Times New Roman" w:hAnsi="Times New Roman" w:cs="Times New Roman"/>
          <w:sz w:val="28"/>
          <w:szCs w:val="28"/>
        </w:rPr>
        <w:t>Как семье, так и школе стоит помогать отстающим ученикам</w:t>
      </w:r>
    </w:p>
    <w:p w14:paraId="04659A89" w14:textId="6780AA38" w:rsidR="007C754D" w:rsidRDefault="007C754D" w:rsidP="007C754D">
      <w:pPr>
        <w:pStyle w:val="aa"/>
        <w:numPr>
          <w:ilvl w:val="0"/>
          <w:numId w:val="5"/>
        </w:numPr>
        <w:jc w:val="both"/>
        <w:rPr>
          <w:rFonts w:ascii="Times New Roman" w:hAnsi="Times New Roman" w:cs="Times New Roman"/>
          <w:sz w:val="28"/>
          <w:szCs w:val="28"/>
        </w:rPr>
      </w:pPr>
      <w:r>
        <w:rPr>
          <w:rFonts w:ascii="Times New Roman" w:hAnsi="Times New Roman" w:cs="Times New Roman"/>
          <w:sz w:val="28"/>
          <w:szCs w:val="28"/>
        </w:rPr>
        <w:t xml:space="preserve">Не стоит лишний раз беспокоить отличников, </w:t>
      </w:r>
      <w:r w:rsidR="00B07931">
        <w:rPr>
          <w:rFonts w:ascii="Times New Roman" w:hAnsi="Times New Roman" w:cs="Times New Roman"/>
          <w:sz w:val="28"/>
          <w:szCs w:val="28"/>
        </w:rPr>
        <w:t>которые</w:t>
      </w:r>
      <w:r>
        <w:rPr>
          <w:rFonts w:ascii="Times New Roman" w:hAnsi="Times New Roman" w:cs="Times New Roman"/>
          <w:sz w:val="28"/>
          <w:szCs w:val="28"/>
        </w:rPr>
        <w:t xml:space="preserve"> сами </w:t>
      </w:r>
      <w:r w:rsidR="00B07931">
        <w:rPr>
          <w:rFonts w:ascii="Times New Roman" w:hAnsi="Times New Roman" w:cs="Times New Roman"/>
          <w:sz w:val="28"/>
          <w:szCs w:val="28"/>
        </w:rPr>
        <w:t>справляются</w:t>
      </w:r>
      <w:r>
        <w:rPr>
          <w:rFonts w:ascii="Times New Roman" w:hAnsi="Times New Roman" w:cs="Times New Roman"/>
          <w:sz w:val="28"/>
          <w:szCs w:val="28"/>
        </w:rPr>
        <w:t xml:space="preserve"> со своим обучением.</w:t>
      </w:r>
    </w:p>
    <w:p w14:paraId="24AF698B" w14:textId="7CE9CFA4" w:rsidR="007C754D" w:rsidRDefault="007C754D" w:rsidP="007C754D">
      <w:pPr>
        <w:pStyle w:val="aa"/>
        <w:numPr>
          <w:ilvl w:val="0"/>
          <w:numId w:val="5"/>
        </w:numPr>
        <w:jc w:val="both"/>
        <w:rPr>
          <w:rFonts w:ascii="Times New Roman" w:hAnsi="Times New Roman" w:cs="Times New Roman"/>
          <w:sz w:val="28"/>
          <w:szCs w:val="28"/>
        </w:rPr>
      </w:pPr>
      <w:r>
        <w:rPr>
          <w:rFonts w:ascii="Times New Roman" w:hAnsi="Times New Roman" w:cs="Times New Roman"/>
          <w:sz w:val="28"/>
          <w:szCs w:val="28"/>
        </w:rPr>
        <w:t>Стоит приложить больше усилий к мотивации студентов</w:t>
      </w:r>
      <w:r w:rsidR="00886C9A">
        <w:rPr>
          <w:rFonts w:ascii="Times New Roman" w:hAnsi="Times New Roman" w:cs="Times New Roman"/>
          <w:sz w:val="28"/>
          <w:szCs w:val="28"/>
        </w:rPr>
        <w:t>.</w:t>
      </w:r>
    </w:p>
    <w:p w14:paraId="65762D6E" w14:textId="063468E4" w:rsidR="007C754D" w:rsidRDefault="007C754D" w:rsidP="007C754D">
      <w:pPr>
        <w:pStyle w:val="aa"/>
        <w:numPr>
          <w:ilvl w:val="0"/>
          <w:numId w:val="5"/>
        </w:numPr>
        <w:jc w:val="both"/>
        <w:rPr>
          <w:rFonts w:ascii="Times New Roman" w:hAnsi="Times New Roman" w:cs="Times New Roman"/>
          <w:sz w:val="28"/>
          <w:szCs w:val="28"/>
        </w:rPr>
      </w:pPr>
      <w:r>
        <w:rPr>
          <w:rFonts w:ascii="Times New Roman" w:hAnsi="Times New Roman" w:cs="Times New Roman"/>
          <w:sz w:val="28"/>
          <w:szCs w:val="28"/>
        </w:rPr>
        <w:t>Стоит стараться обеспечить ученика 5-10ч самостоятельной учёбы в неделю</w:t>
      </w:r>
      <w:r w:rsidR="00C46336">
        <w:rPr>
          <w:rFonts w:ascii="Times New Roman" w:hAnsi="Times New Roman" w:cs="Times New Roman"/>
          <w:sz w:val="28"/>
          <w:szCs w:val="28"/>
        </w:rPr>
        <w:t>.</w:t>
      </w:r>
    </w:p>
    <w:p w14:paraId="12832E6B" w14:textId="3083FE7F" w:rsidR="00E6306A" w:rsidRDefault="00E6306A" w:rsidP="007C754D">
      <w:pPr>
        <w:pStyle w:val="aa"/>
        <w:numPr>
          <w:ilvl w:val="0"/>
          <w:numId w:val="5"/>
        </w:numPr>
        <w:jc w:val="both"/>
        <w:rPr>
          <w:rFonts w:ascii="Times New Roman" w:hAnsi="Times New Roman" w:cs="Times New Roman"/>
          <w:sz w:val="28"/>
          <w:szCs w:val="28"/>
        </w:rPr>
      </w:pPr>
      <w:r>
        <w:rPr>
          <w:rFonts w:ascii="Times New Roman" w:hAnsi="Times New Roman" w:cs="Times New Roman"/>
          <w:sz w:val="28"/>
          <w:szCs w:val="28"/>
        </w:rPr>
        <w:t>В случае, если родители хотят дать ребёнку хорошее образование, стоит выбирать школу в первую очередь по её репутации, но никак не исключительно по близости к дому или другим причинам.</w:t>
      </w:r>
    </w:p>
    <w:p w14:paraId="2AFE258E" w14:textId="5C0C7ECC" w:rsidR="007D425D" w:rsidRDefault="007D425D" w:rsidP="007C754D">
      <w:pPr>
        <w:pStyle w:val="aa"/>
        <w:numPr>
          <w:ilvl w:val="0"/>
          <w:numId w:val="5"/>
        </w:numPr>
        <w:jc w:val="both"/>
        <w:rPr>
          <w:rFonts w:ascii="Times New Roman" w:hAnsi="Times New Roman" w:cs="Times New Roman"/>
          <w:sz w:val="28"/>
          <w:szCs w:val="28"/>
        </w:rPr>
      </w:pPr>
      <w:r>
        <w:rPr>
          <w:rFonts w:ascii="Times New Roman" w:hAnsi="Times New Roman" w:cs="Times New Roman"/>
          <w:sz w:val="28"/>
          <w:szCs w:val="28"/>
        </w:rPr>
        <w:t>Стоит следить за посещаемостью ученика и не только пресекать несоблюдение дисциплины, но и обеспечить ему простой доступ к школе</w:t>
      </w:r>
      <w:r w:rsidR="00644E29">
        <w:rPr>
          <w:rFonts w:ascii="Times New Roman" w:hAnsi="Times New Roman" w:cs="Times New Roman"/>
          <w:sz w:val="28"/>
          <w:szCs w:val="28"/>
        </w:rPr>
        <w:t xml:space="preserve"> </w:t>
      </w:r>
      <w:r w:rsidR="001E0FEA">
        <w:rPr>
          <w:rFonts w:ascii="Times New Roman" w:hAnsi="Times New Roman" w:cs="Times New Roman"/>
          <w:sz w:val="28"/>
          <w:szCs w:val="28"/>
        </w:rPr>
        <w:t>(имеется в виду не обязательно близость к дому, а выделение денег на общественный транспорт до неё или вообще самостоятельное сопровождение на семейном транспорте)</w:t>
      </w:r>
      <w:r w:rsidR="00574854">
        <w:rPr>
          <w:rFonts w:ascii="Times New Roman" w:hAnsi="Times New Roman" w:cs="Times New Roman"/>
          <w:sz w:val="28"/>
          <w:szCs w:val="28"/>
        </w:rPr>
        <w:t>.</w:t>
      </w:r>
    </w:p>
    <w:p w14:paraId="0D950327" w14:textId="2CA5AA8E" w:rsidR="00644E29" w:rsidRPr="007C754D" w:rsidRDefault="00644E29" w:rsidP="007C754D">
      <w:pPr>
        <w:pStyle w:val="aa"/>
        <w:numPr>
          <w:ilvl w:val="0"/>
          <w:numId w:val="5"/>
        </w:numPr>
        <w:jc w:val="both"/>
        <w:rPr>
          <w:rFonts w:ascii="Times New Roman" w:hAnsi="Times New Roman" w:cs="Times New Roman"/>
          <w:sz w:val="28"/>
          <w:szCs w:val="28"/>
        </w:rPr>
      </w:pPr>
      <w:r>
        <w:rPr>
          <w:rFonts w:ascii="Times New Roman" w:hAnsi="Times New Roman" w:cs="Times New Roman"/>
          <w:sz w:val="28"/>
          <w:szCs w:val="28"/>
        </w:rPr>
        <w:t>Нельзя полностью запрещать ученикам вести личную жизнь, однако если их приоритеты стали явно перевешены в сторону развлечений, то стоит им напомнить, как это повлияет на их успеваемость и, следовательно, будущую жизнь.</w:t>
      </w:r>
    </w:p>
    <w:p w14:paraId="4494F03A" w14:textId="266DC1D0" w:rsidR="00327ADC" w:rsidRPr="00327ADC" w:rsidRDefault="00327ADC" w:rsidP="00327ADC">
      <w:pPr>
        <w:spacing w:line="360" w:lineRule="auto"/>
        <w:ind w:firstLine="708"/>
        <w:jc w:val="both"/>
        <w:rPr>
          <w:rFonts w:ascii="Times New Roman" w:hAnsi="Times New Roman" w:cs="Times New Roman"/>
          <w:sz w:val="28"/>
          <w:szCs w:val="28"/>
        </w:rPr>
      </w:pPr>
      <w:r w:rsidRPr="00327ADC">
        <w:rPr>
          <w:rFonts w:ascii="Times New Roman" w:hAnsi="Times New Roman" w:cs="Times New Roman"/>
          <w:sz w:val="28"/>
          <w:szCs w:val="28"/>
        </w:rPr>
        <w:t xml:space="preserve">И подводя итог в результате анализа </w:t>
      </w:r>
      <w:r>
        <w:rPr>
          <w:rFonts w:ascii="Times New Roman" w:hAnsi="Times New Roman" w:cs="Times New Roman"/>
          <w:sz w:val="28"/>
          <w:szCs w:val="28"/>
        </w:rPr>
        <w:t xml:space="preserve">успеваемости учеников </w:t>
      </w:r>
      <w:r w:rsidRPr="00327ADC">
        <w:rPr>
          <w:rFonts w:ascii="Times New Roman" w:hAnsi="Times New Roman" w:cs="Times New Roman"/>
          <w:sz w:val="28"/>
          <w:szCs w:val="28"/>
        </w:rPr>
        <w:t xml:space="preserve">были выполнены все поставленные задачи и выявлены ключевые </w:t>
      </w:r>
      <w:r>
        <w:rPr>
          <w:rFonts w:ascii="Times New Roman" w:hAnsi="Times New Roman" w:cs="Times New Roman"/>
          <w:sz w:val="28"/>
          <w:szCs w:val="28"/>
        </w:rPr>
        <w:t>факторы, влияющие на успешность студентов в учёбе</w:t>
      </w:r>
    </w:p>
    <w:p w14:paraId="48835522" w14:textId="77777777" w:rsidR="0063366A" w:rsidRDefault="0063366A" w:rsidP="0063366A"/>
    <w:p w14:paraId="0616D011" w14:textId="77777777" w:rsidR="007747AE" w:rsidRDefault="007747AE" w:rsidP="0063366A"/>
    <w:p w14:paraId="13BB96AB" w14:textId="1BF3B17A" w:rsidR="0063366A" w:rsidRDefault="0063366A" w:rsidP="0063366A">
      <w:pPr>
        <w:pStyle w:val="1"/>
        <w:jc w:val="center"/>
        <w:rPr>
          <w:rFonts w:ascii="Times New Roman" w:hAnsi="Times New Roman" w:cs="Times New Roman"/>
          <w:b/>
          <w:bCs/>
          <w:color w:val="auto"/>
          <w:sz w:val="28"/>
          <w:szCs w:val="28"/>
        </w:rPr>
      </w:pPr>
      <w:bookmarkStart w:id="6" w:name="_Toc153527558"/>
      <w:r w:rsidRPr="0063366A">
        <w:rPr>
          <w:rFonts w:ascii="Times New Roman" w:hAnsi="Times New Roman" w:cs="Times New Roman"/>
          <w:b/>
          <w:bCs/>
          <w:color w:val="auto"/>
          <w:sz w:val="28"/>
          <w:szCs w:val="28"/>
        </w:rPr>
        <w:lastRenderedPageBreak/>
        <w:t>Список использованных источников и программ</w:t>
      </w:r>
      <w:bookmarkEnd w:id="6"/>
    </w:p>
    <w:p w14:paraId="7CD94770" w14:textId="1F63D00A" w:rsidR="0063366A" w:rsidRPr="0063366A" w:rsidRDefault="0063366A" w:rsidP="0063366A">
      <w:pPr>
        <w:pStyle w:val="aa"/>
        <w:numPr>
          <w:ilvl w:val="0"/>
          <w:numId w:val="1"/>
        </w:numPr>
        <w:rPr>
          <w:rFonts w:ascii="Times New Roman" w:hAnsi="Times New Roman" w:cs="Times New Roman"/>
          <w:sz w:val="28"/>
          <w:szCs w:val="28"/>
        </w:rPr>
      </w:pPr>
      <w:r>
        <w:rPr>
          <w:rFonts w:ascii="Times New Roman" w:hAnsi="Times New Roman" w:cs="Times New Roman"/>
          <w:sz w:val="28"/>
          <w:szCs w:val="28"/>
        </w:rPr>
        <w:t>Использовался</w:t>
      </w:r>
      <w:r w:rsidRPr="0063366A">
        <w:rPr>
          <w:rFonts w:ascii="Times New Roman" w:hAnsi="Times New Roman" w:cs="Times New Roman"/>
          <w:sz w:val="28"/>
          <w:szCs w:val="28"/>
        </w:rPr>
        <w:t xml:space="preserve"> </w:t>
      </w:r>
      <w:proofErr w:type="spellStart"/>
      <w:r>
        <w:rPr>
          <w:rFonts w:ascii="Times New Roman" w:hAnsi="Times New Roman" w:cs="Times New Roman"/>
          <w:sz w:val="28"/>
          <w:szCs w:val="28"/>
        </w:rPr>
        <w:t>датасет</w:t>
      </w:r>
      <w:proofErr w:type="spellEnd"/>
      <w:r w:rsidRPr="0063366A">
        <w:rPr>
          <w:rFonts w:ascii="Times New Roman" w:hAnsi="Times New Roman" w:cs="Times New Roman"/>
          <w:sz w:val="28"/>
          <w:szCs w:val="28"/>
        </w:rPr>
        <w:t xml:space="preserve"> </w:t>
      </w:r>
      <w:r>
        <w:rPr>
          <w:rFonts w:ascii="Times New Roman" w:hAnsi="Times New Roman" w:cs="Times New Roman"/>
          <w:sz w:val="28"/>
          <w:szCs w:val="28"/>
        </w:rPr>
        <w:t>с</w:t>
      </w:r>
      <w:r w:rsidRPr="0063366A">
        <w:rPr>
          <w:rFonts w:ascii="Times New Roman" w:hAnsi="Times New Roman" w:cs="Times New Roman"/>
          <w:sz w:val="28"/>
          <w:szCs w:val="28"/>
        </w:rPr>
        <w:t xml:space="preserve"> </w:t>
      </w:r>
      <w:r>
        <w:rPr>
          <w:rFonts w:ascii="Times New Roman" w:hAnsi="Times New Roman" w:cs="Times New Roman"/>
          <w:sz w:val="28"/>
          <w:szCs w:val="28"/>
        </w:rPr>
        <w:t>сайта</w:t>
      </w:r>
      <w:r w:rsidRPr="0063366A">
        <w:rPr>
          <w:rFonts w:ascii="Times New Roman" w:hAnsi="Times New Roman" w:cs="Times New Roman"/>
          <w:sz w:val="28"/>
          <w:szCs w:val="28"/>
        </w:rPr>
        <w:t xml:space="preserve"> </w:t>
      </w:r>
      <w:r>
        <w:rPr>
          <w:rFonts w:ascii="Times New Roman" w:hAnsi="Times New Roman" w:cs="Times New Roman"/>
          <w:sz w:val="28"/>
          <w:szCs w:val="28"/>
          <w:lang w:val="en-US"/>
        </w:rPr>
        <w:t>Kaggle</w:t>
      </w:r>
      <w:r w:rsidRPr="0063366A">
        <w:rPr>
          <w:rFonts w:ascii="Times New Roman" w:hAnsi="Times New Roman" w:cs="Times New Roman"/>
          <w:sz w:val="28"/>
          <w:szCs w:val="28"/>
        </w:rPr>
        <w:t xml:space="preserve">: </w:t>
      </w:r>
      <w:hyperlink r:id="rId15" w:history="1">
        <w:r w:rsidRPr="0063366A">
          <w:rPr>
            <w:rStyle w:val="a4"/>
            <w:rFonts w:ascii="Times New Roman" w:hAnsi="Times New Roman" w:cs="Times New Roman"/>
            <w:color w:val="auto"/>
            <w:sz w:val="28"/>
            <w:szCs w:val="28"/>
            <w:u w:val="none"/>
            <w:lang w:val="en-US"/>
          </w:rPr>
          <w:t>https</w:t>
        </w:r>
        <w:r w:rsidRPr="0063366A">
          <w:rPr>
            <w:rStyle w:val="a4"/>
            <w:rFonts w:ascii="Times New Roman" w:hAnsi="Times New Roman" w:cs="Times New Roman"/>
            <w:color w:val="auto"/>
            <w:sz w:val="28"/>
            <w:szCs w:val="28"/>
            <w:u w:val="none"/>
          </w:rPr>
          <w:t>://</w:t>
        </w:r>
        <w:r w:rsidRPr="0063366A">
          <w:rPr>
            <w:rStyle w:val="a4"/>
            <w:rFonts w:ascii="Times New Roman" w:hAnsi="Times New Roman" w:cs="Times New Roman"/>
            <w:color w:val="auto"/>
            <w:sz w:val="28"/>
            <w:szCs w:val="28"/>
            <w:u w:val="none"/>
            <w:lang w:val="en-US"/>
          </w:rPr>
          <w:t>www</w:t>
        </w:r>
        <w:r w:rsidRPr="0063366A">
          <w:rPr>
            <w:rStyle w:val="a4"/>
            <w:rFonts w:ascii="Times New Roman" w:hAnsi="Times New Roman" w:cs="Times New Roman"/>
            <w:color w:val="auto"/>
            <w:sz w:val="28"/>
            <w:szCs w:val="28"/>
            <w:u w:val="none"/>
          </w:rPr>
          <w:t>.</w:t>
        </w:r>
        <w:proofErr w:type="spellStart"/>
        <w:r w:rsidRPr="0063366A">
          <w:rPr>
            <w:rStyle w:val="a4"/>
            <w:rFonts w:ascii="Times New Roman" w:hAnsi="Times New Roman" w:cs="Times New Roman"/>
            <w:color w:val="auto"/>
            <w:sz w:val="28"/>
            <w:szCs w:val="28"/>
            <w:u w:val="none"/>
            <w:lang w:val="en-US"/>
          </w:rPr>
          <w:t>kaggle</w:t>
        </w:r>
        <w:proofErr w:type="spellEnd"/>
        <w:r w:rsidRPr="0063366A">
          <w:rPr>
            <w:rStyle w:val="a4"/>
            <w:rFonts w:ascii="Times New Roman" w:hAnsi="Times New Roman" w:cs="Times New Roman"/>
            <w:color w:val="auto"/>
            <w:sz w:val="28"/>
            <w:szCs w:val="28"/>
            <w:u w:val="none"/>
          </w:rPr>
          <w:t>.</w:t>
        </w:r>
        <w:r w:rsidRPr="0063366A">
          <w:rPr>
            <w:rStyle w:val="a4"/>
            <w:rFonts w:ascii="Times New Roman" w:hAnsi="Times New Roman" w:cs="Times New Roman"/>
            <w:color w:val="auto"/>
            <w:sz w:val="28"/>
            <w:szCs w:val="28"/>
            <w:u w:val="none"/>
            <w:lang w:val="en-US"/>
          </w:rPr>
          <w:t>com</w:t>
        </w:r>
        <w:r w:rsidRPr="0063366A">
          <w:rPr>
            <w:rStyle w:val="a4"/>
            <w:rFonts w:ascii="Times New Roman" w:hAnsi="Times New Roman" w:cs="Times New Roman"/>
            <w:color w:val="auto"/>
            <w:sz w:val="28"/>
            <w:szCs w:val="28"/>
            <w:u w:val="none"/>
          </w:rPr>
          <w:t>/</w:t>
        </w:r>
        <w:r w:rsidRPr="0063366A">
          <w:rPr>
            <w:rStyle w:val="a4"/>
            <w:rFonts w:ascii="Times New Roman" w:hAnsi="Times New Roman" w:cs="Times New Roman"/>
            <w:color w:val="auto"/>
            <w:sz w:val="28"/>
            <w:szCs w:val="28"/>
            <w:u w:val="none"/>
            <w:lang w:val="en-US"/>
          </w:rPr>
          <w:t>datasets</w:t>
        </w:r>
        <w:r w:rsidRPr="0063366A">
          <w:rPr>
            <w:rStyle w:val="a4"/>
            <w:rFonts w:ascii="Times New Roman" w:hAnsi="Times New Roman" w:cs="Times New Roman"/>
            <w:color w:val="auto"/>
            <w:sz w:val="28"/>
            <w:szCs w:val="28"/>
            <w:u w:val="none"/>
          </w:rPr>
          <w:t>/</w:t>
        </w:r>
        <w:proofErr w:type="spellStart"/>
        <w:r w:rsidRPr="0063366A">
          <w:rPr>
            <w:rStyle w:val="a4"/>
            <w:rFonts w:ascii="Times New Roman" w:hAnsi="Times New Roman" w:cs="Times New Roman"/>
            <w:color w:val="auto"/>
            <w:sz w:val="28"/>
            <w:szCs w:val="28"/>
            <w:u w:val="none"/>
            <w:lang w:val="en-US"/>
          </w:rPr>
          <w:t>whenamancodes</w:t>
        </w:r>
        <w:proofErr w:type="spellEnd"/>
        <w:r w:rsidRPr="0063366A">
          <w:rPr>
            <w:rStyle w:val="a4"/>
            <w:rFonts w:ascii="Times New Roman" w:hAnsi="Times New Roman" w:cs="Times New Roman"/>
            <w:color w:val="auto"/>
            <w:sz w:val="28"/>
            <w:szCs w:val="28"/>
            <w:u w:val="none"/>
          </w:rPr>
          <w:t>/</w:t>
        </w:r>
        <w:r w:rsidRPr="0063366A">
          <w:rPr>
            <w:rStyle w:val="a4"/>
            <w:rFonts w:ascii="Times New Roman" w:hAnsi="Times New Roman" w:cs="Times New Roman"/>
            <w:color w:val="auto"/>
            <w:sz w:val="28"/>
            <w:szCs w:val="28"/>
            <w:u w:val="none"/>
            <w:lang w:val="en-US"/>
          </w:rPr>
          <w:t>student</w:t>
        </w:r>
        <w:r w:rsidRPr="0063366A">
          <w:rPr>
            <w:rStyle w:val="a4"/>
            <w:rFonts w:ascii="Times New Roman" w:hAnsi="Times New Roman" w:cs="Times New Roman"/>
            <w:color w:val="auto"/>
            <w:sz w:val="28"/>
            <w:szCs w:val="28"/>
            <w:u w:val="none"/>
          </w:rPr>
          <w:t>-</w:t>
        </w:r>
        <w:r w:rsidRPr="0063366A">
          <w:rPr>
            <w:rStyle w:val="a4"/>
            <w:rFonts w:ascii="Times New Roman" w:hAnsi="Times New Roman" w:cs="Times New Roman"/>
            <w:color w:val="auto"/>
            <w:sz w:val="28"/>
            <w:szCs w:val="28"/>
            <w:u w:val="none"/>
            <w:lang w:val="en-US"/>
          </w:rPr>
          <w:t>performance</w:t>
        </w:r>
      </w:hyperlink>
    </w:p>
    <w:p w14:paraId="224C4822" w14:textId="35A7E3D7" w:rsidR="0063366A" w:rsidRPr="00F97B82" w:rsidRDefault="00EC7ECF" w:rsidP="0063366A">
      <w:pPr>
        <w:pStyle w:val="aa"/>
        <w:numPr>
          <w:ilvl w:val="0"/>
          <w:numId w:val="1"/>
        </w:numPr>
        <w:rPr>
          <w:rFonts w:ascii="Times New Roman" w:hAnsi="Times New Roman" w:cs="Times New Roman"/>
          <w:sz w:val="28"/>
          <w:szCs w:val="28"/>
        </w:rPr>
      </w:pPr>
      <w:r w:rsidRPr="0063366A">
        <w:rPr>
          <w:rFonts w:ascii="Times New Roman" w:hAnsi="Times New Roman" w:cs="Times New Roman"/>
          <w:sz w:val="28"/>
          <w:szCs w:val="28"/>
        </w:rPr>
        <w:t>Библиотеки,</w:t>
      </w:r>
      <w:r w:rsidR="0063366A" w:rsidRPr="0063366A">
        <w:rPr>
          <w:rFonts w:ascii="Times New Roman" w:hAnsi="Times New Roman" w:cs="Times New Roman"/>
          <w:sz w:val="28"/>
          <w:szCs w:val="28"/>
        </w:rPr>
        <w:t xml:space="preserve"> использованные в изучении </w:t>
      </w:r>
      <w:proofErr w:type="spellStart"/>
      <w:r w:rsidR="0063366A" w:rsidRPr="0063366A">
        <w:rPr>
          <w:rFonts w:ascii="Times New Roman" w:hAnsi="Times New Roman" w:cs="Times New Roman"/>
          <w:sz w:val="28"/>
          <w:szCs w:val="28"/>
        </w:rPr>
        <w:t>датасета</w:t>
      </w:r>
      <w:proofErr w:type="spellEnd"/>
      <w:r w:rsidR="0063366A" w:rsidRPr="0063366A">
        <w:rPr>
          <w:rFonts w:ascii="Times New Roman" w:hAnsi="Times New Roman" w:cs="Times New Roman"/>
          <w:sz w:val="28"/>
          <w:szCs w:val="28"/>
        </w:rPr>
        <w:t xml:space="preserve">: </w:t>
      </w:r>
      <w:proofErr w:type="spellStart"/>
      <w:r w:rsidR="0063366A">
        <w:rPr>
          <w:rFonts w:ascii="Times New Roman" w:hAnsi="Times New Roman" w:cs="Times New Roman"/>
          <w:sz w:val="28"/>
          <w:szCs w:val="28"/>
          <w:lang w:val="en-US"/>
        </w:rPr>
        <w:t>numpy</w:t>
      </w:r>
      <w:proofErr w:type="spellEnd"/>
      <w:r w:rsidR="0063366A" w:rsidRPr="0063366A">
        <w:rPr>
          <w:rFonts w:ascii="Times New Roman" w:hAnsi="Times New Roman" w:cs="Times New Roman"/>
          <w:sz w:val="28"/>
          <w:szCs w:val="28"/>
        </w:rPr>
        <w:t xml:space="preserve">, </w:t>
      </w:r>
      <w:proofErr w:type="spellStart"/>
      <w:r w:rsidR="0063366A" w:rsidRPr="0063366A">
        <w:rPr>
          <w:rFonts w:ascii="Times New Roman" w:hAnsi="Times New Roman" w:cs="Times New Roman"/>
          <w:sz w:val="28"/>
          <w:szCs w:val="28"/>
        </w:rPr>
        <w:t>pandas</w:t>
      </w:r>
      <w:proofErr w:type="spellEnd"/>
      <w:r w:rsidR="0063366A" w:rsidRPr="0063366A">
        <w:rPr>
          <w:rFonts w:ascii="Times New Roman" w:hAnsi="Times New Roman" w:cs="Times New Roman"/>
          <w:sz w:val="28"/>
          <w:szCs w:val="28"/>
        </w:rPr>
        <w:t xml:space="preserve">, </w:t>
      </w:r>
      <w:r w:rsidR="0063366A">
        <w:rPr>
          <w:rFonts w:ascii="Times New Roman" w:hAnsi="Times New Roman" w:cs="Times New Roman"/>
          <w:sz w:val="28"/>
          <w:szCs w:val="28"/>
          <w:lang w:val="en-US"/>
        </w:rPr>
        <w:t>matplotlib</w:t>
      </w:r>
      <w:r w:rsidR="0063366A" w:rsidRPr="0063366A">
        <w:rPr>
          <w:rFonts w:ascii="Times New Roman" w:hAnsi="Times New Roman" w:cs="Times New Roman"/>
          <w:sz w:val="28"/>
          <w:szCs w:val="28"/>
        </w:rPr>
        <w:t xml:space="preserve">, </w:t>
      </w:r>
      <w:r w:rsidR="0063366A">
        <w:rPr>
          <w:rFonts w:ascii="Times New Roman" w:hAnsi="Times New Roman" w:cs="Times New Roman"/>
          <w:sz w:val="28"/>
          <w:szCs w:val="28"/>
          <w:lang w:val="en-US"/>
        </w:rPr>
        <w:t>seaborn</w:t>
      </w:r>
    </w:p>
    <w:p w14:paraId="2EA8F5A3" w14:textId="77777777" w:rsidR="00F97B82" w:rsidRDefault="00F97B82" w:rsidP="00F97B82">
      <w:pPr>
        <w:ind w:left="360"/>
        <w:rPr>
          <w:rFonts w:ascii="Times New Roman" w:hAnsi="Times New Roman" w:cs="Times New Roman"/>
          <w:sz w:val="28"/>
          <w:szCs w:val="28"/>
        </w:rPr>
      </w:pPr>
    </w:p>
    <w:p w14:paraId="1A66F5D4" w14:textId="77777777" w:rsidR="00F97B82" w:rsidRDefault="00F97B82" w:rsidP="00F97B82">
      <w:pPr>
        <w:ind w:left="360"/>
        <w:rPr>
          <w:rFonts w:ascii="Times New Roman" w:hAnsi="Times New Roman" w:cs="Times New Roman"/>
          <w:sz w:val="28"/>
          <w:szCs w:val="28"/>
        </w:rPr>
      </w:pPr>
    </w:p>
    <w:p w14:paraId="1F836948" w14:textId="77777777" w:rsidR="00F97B82" w:rsidRDefault="00F97B82" w:rsidP="00F97B82">
      <w:pPr>
        <w:ind w:left="360"/>
        <w:rPr>
          <w:rFonts w:ascii="Times New Roman" w:hAnsi="Times New Roman" w:cs="Times New Roman"/>
          <w:sz w:val="28"/>
          <w:szCs w:val="28"/>
        </w:rPr>
      </w:pPr>
    </w:p>
    <w:p w14:paraId="09836BCD" w14:textId="77777777" w:rsidR="00F97B82" w:rsidRDefault="00F97B82" w:rsidP="00F97B82">
      <w:pPr>
        <w:ind w:left="360"/>
        <w:rPr>
          <w:rFonts w:ascii="Times New Roman" w:hAnsi="Times New Roman" w:cs="Times New Roman"/>
          <w:sz w:val="28"/>
          <w:szCs w:val="28"/>
        </w:rPr>
      </w:pPr>
    </w:p>
    <w:p w14:paraId="4157434F" w14:textId="77777777" w:rsidR="00F97B82" w:rsidRDefault="00F97B82" w:rsidP="00F97B82">
      <w:pPr>
        <w:ind w:left="360"/>
        <w:rPr>
          <w:rFonts w:ascii="Times New Roman" w:hAnsi="Times New Roman" w:cs="Times New Roman"/>
          <w:sz w:val="28"/>
          <w:szCs w:val="28"/>
        </w:rPr>
      </w:pPr>
    </w:p>
    <w:p w14:paraId="5365141E" w14:textId="77777777" w:rsidR="00F97B82" w:rsidRDefault="00F97B82" w:rsidP="00F97B82">
      <w:pPr>
        <w:ind w:left="360"/>
        <w:rPr>
          <w:rFonts w:ascii="Times New Roman" w:hAnsi="Times New Roman" w:cs="Times New Roman"/>
          <w:sz w:val="28"/>
          <w:szCs w:val="28"/>
        </w:rPr>
      </w:pPr>
    </w:p>
    <w:p w14:paraId="080EA2B3" w14:textId="77777777" w:rsidR="00F97B82" w:rsidRDefault="00F97B82" w:rsidP="00F97B82">
      <w:pPr>
        <w:ind w:left="360"/>
        <w:rPr>
          <w:rFonts w:ascii="Times New Roman" w:hAnsi="Times New Roman" w:cs="Times New Roman"/>
          <w:sz w:val="28"/>
          <w:szCs w:val="28"/>
        </w:rPr>
      </w:pPr>
    </w:p>
    <w:p w14:paraId="56DB767F" w14:textId="77777777" w:rsidR="00F97B82" w:rsidRDefault="00F97B82" w:rsidP="00F97B82">
      <w:pPr>
        <w:ind w:left="360"/>
        <w:rPr>
          <w:rFonts w:ascii="Times New Roman" w:hAnsi="Times New Roman" w:cs="Times New Roman"/>
          <w:sz w:val="28"/>
          <w:szCs w:val="28"/>
        </w:rPr>
      </w:pPr>
    </w:p>
    <w:p w14:paraId="7771BF42" w14:textId="77777777" w:rsidR="00F97B82" w:rsidRDefault="00F97B82" w:rsidP="00F97B82">
      <w:pPr>
        <w:ind w:left="360"/>
        <w:rPr>
          <w:rFonts w:ascii="Times New Roman" w:hAnsi="Times New Roman" w:cs="Times New Roman"/>
          <w:sz w:val="28"/>
          <w:szCs w:val="28"/>
        </w:rPr>
      </w:pPr>
    </w:p>
    <w:p w14:paraId="1CFE70E8" w14:textId="77777777" w:rsidR="00F97B82" w:rsidRDefault="00F97B82" w:rsidP="00F97B82">
      <w:pPr>
        <w:ind w:left="360"/>
        <w:rPr>
          <w:rFonts w:ascii="Times New Roman" w:hAnsi="Times New Roman" w:cs="Times New Roman"/>
          <w:sz w:val="28"/>
          <w:szCs w:val="28"/>
        </w:rPr>
      </w:pPr>
    </w:p>
    <w:p w14:paraId="35F21358" w14:textId="77777777" w:rsidR="00F97B82" w:rsidRDefault="00F97B82" w:rsidP="00F97B82">
      <w:pPr>
        <w:ind w:left="360"/>
        <w:rPr>
          <w:rFonts w:ascii="Times New Roman" w:hAnsi="Times New Roman" w:cs="Times New Roman"/>
          <w:sz w:val="28"/>
          <w:szCs w:val="28"/>
        </w:rPr>
      </w:pPr>
    </w:p>
    <w:p w14:paraId="1070EDFD" w14:textId="77777777" w:rsidR="00F97B82" w:rsidRDefault="00F97B82" w:rsidP="00F97B82">
      <w:pPr>
        <w:ind w:left="360"/>
        <w:rPr>
          <w:rFonts w:ascii="Times New Roman" w:hAnsi="Times New Roman" w:cs="Times New Roman"/>
          <w:sz w:val="28"/>
          <w:szCs w:val="28"/>
        </w:rPr>
      </w:pPr>
    </w:p>
    <w:p w14:paraId="19D76C7E" w14:textId="77777777" w:rsidR="00F97B82" w:rsidRDefault="00F97B82" w:rsidP="00F97B82">
      <w:pPr>
        <w:ind w:left="360"/>
        <w:rPr>
          <w:rFonts w:ascii="Times New Roman" w:hAnsi="Times New Roman" w:cs="Times New Roman"/>
          <w:sz w:val="28"/>
          <w:szCs w:val="28"/>
        </w:rPr>
      </w:pPr>
    </w:p>
    <w:p w14:paraId="127888CA" w14:textId="77777777" w:rsidR="00F97B82" w:rsidRDefault="00F97B82" w:rsidP="00F97B82">
      <w:pPr>
        <w:ind w:left="360"/>
        <w:rPr>
          <w:rFonts w:ascii="Times New Roman" w:hAnsi="Times New Roman" w:cs="Times New Roman"/>
          <w:sz w:val="28"/>
          <w:szCs w:val="28"/>
        </w:rPr>
      </w:pPr>
    </w:p>
    <w:p w14:paraId="5284887C" w14:textId="77777777" w:rsidR="00F97B82" w:rsidRDefault="00F97B82" w:rsidP="00F97B82">
      <w:pPr>
        <w:ind w:left="360"/>
        <w:rPr>
          <w:rFonts w:ascii="Times New Roman" w:hAnsi="Times New Roman" w:cs="Times New Roman"/>
          <w:sz w:val="28"/>
          <w:szCs w:val="28"/>
        </w:rPr>
      </w:pPr>
    </w:p>
    <w:p w14:paraId="3D3333CE" w14:textId="77777777" w:rsidR="00F97B82" w:rsidRDefault="00F97B82" w:rsidP="00F97B82">
      <w:pPr>
        <w:ind w:left="360"/>
        <w:rPr>
          <w:rFonts w:ascii="Times New Roman" w:hAnsi="Times New Roman" w:cs="Times New Roman"/>
          <w:sz w:val="28"/>
          <w:szCs w:val="28"/>
        </w:rPr>
      </w:pPr>
    </w:p>
    <w:p w14:paraId="5EF618B9" w14:textId="77777777" w:rsidR="00F97B82" w:rsidRDefault="00F97B82" w:rsidP="00F97B82">
      <w:pPr>
        <w:ind w:left="360"/>
        <w:rPr>
          <w:rFonts w:ascii="Times New Roman" w:hAnsi="Times New Roman" w:cs="Times New Roman"/>
          <w:sz w:val="28"/>
          <w:szCs w:val="28"/>
        </w:rPr>
      </w:pPr>
    </w:p>
    <w:p w14:paraId="2982AF83" w14:textId="77777777" w:rsidR="00F97B82" w:rsidRDefault="00F97B82" w:rsidP="00F97B82">
      <w:pPr>
        <w:ind w:left="360"/>
        <w:rPr>
          <w:rFonts w:ascii="Times New Roman" w:hAnsi="Times New Roman" w:cs="Times New Roman"/>
          <w:sz w:val="28"/>
          <w:szCs w:val="28"/>
        </w:rPr>
      </w:pPr>
    </w:p>
    <w:p w14:paraId="673D5A35" w14:textId="77777777" w:rsidR="00F97B82" w:rsidRDefault="00F97B82" w:rsidP="00F97B82">
      <w:pPr>
        <w:ind w:left="360"/>
        <w:rPr>
          <w:rFonts w:ascii="Times New Roman" w:hAnsi="Times New Roman" w:cs="Times New Roman"/>
          <w:sz w:val="28"/>
          <w:szCs w:val="28"/>
        </w:rPr>
      </w:pPr>
    </w:p>
    <w:p w14:paraId="0A353E2F" w14:textId="77777777" w:rsidR="00F97B82" w:rsidRDefault="00F97B82" w:rsidP="00F97B82">
      <w:pPr>
        <w:ind w:left="360"/>
        <w:rPr>
          <w:rFonts w:ascii="Times New Roman" w:hAnsi="Times New Roman" w:cs="Times New Roman"/>
          <w:sz w:val="28"/>
          <w:szCs w:val="28"/>
        </w:rPr>
      </w:pPr>
    </w:p>
    <w:p w14:paraId="7637CE52" w14:textId="77777777" w:rsidR="00F97B82" w:rsidRDefault="00F97B82" w:rsidP="00F97B82">
      <w:pPr>
        <w:ind w:left="360"/>
        <w:rPr>
          <w:rFonts w:ascii="Times New Roman" w:hAnsi="Times New Roman" w:cs="Times New Roman"/>
          <w:sz w:val="28"/>
          <w:szCs w:val="28"/>
        </w:rPr>
      </w:pPr>
    </w:p>
    <w:p w14:paraId="68B240F4" w14:textId="77777777" w:rsidR="00F97B82" w:rsidRDefault="00F97B82" w:rsidP="00F97B82">
      <w:pPr>
        <w:ind w:left="360"/>
        <w:rPr>
          <w:rFonts w:ascii="Times New Roman" w:hAnsi="Times New Roman" w:cs="Times New Roman"/>
          <w:sz w:val="28"/>
          <w:szCs w:val="28"/>
        </w:rPr>
      </w:pPr>
    </w:p>
    <w:p w14:paraId="612809A7" w14:textId="77777777" w:rsidR="00F97B82" w:rsidRDefault="00F97B82" w:rsidP="00F97B82">
      <w:pPr>
        <w:ind w:left="360"/>
        <w:rPr>
          <w:rFonts w:ascii="Times New Roman" w:hAnsi="Times New Roman" w:cs="Times New Roman"/>
          <w:sz w:val="28"/>
          <w:szCs w:val="28"/>
        </w:rPr>
      </w:pPr>
    </w:p>
    <w:p w14:paraId="27EB7EBC" w14:textId="77777777" w:rsidR="00F97B82" w:rsidRDefault="00F97B82" w:rsidP="00F97B82">
      <w:pPr>
        <w:ind w:left="360"/>
        <w:rPr>
          <w:rFonts w:ascii="Times New Roman" w:hAnsi="Times New Roman" w:cs="Times New Roman"/>
          <w:sz w:val="28"/>
          <w:szCs w:val="28"/>
        </w:rPr>
      </w:pPr>
    </w:p>
    <w:p w14:paraId="409C0802" w14:textId="77777777" w:rsidR="00F97B82" w:rsidRDefault="00F97B82" w:rsidP="00F97B82">
      <w:pPr>
        <w:ind w:left="360"/>
        <w:rPr>
          <w:rFonts w:ascii="Times New Roman" w:hAnsi="Times New Roman" w:cs="Times New Roman"/>
          <w:sz w:val="28"/>
          <w:szCs w:val="28"/>
        </w:rPr>
      </w:pPr>
    </w:p>
    <w:p w14:paraId="442622CF" w14:textId="6E83567A" w:rsidR="00F97B82" w:rsidRDefault="00F97B82" w:rsidP="00F97B82">
      <w:pPr>
        <w:pStyle w:val="1"/>
        <w:jc w:val="center"/>
        <w:rPr>
          <w:rFonts w:ascii="Times New Roman" w:hAnsi="Times New Roman" w:cs="Times New Roman"/>
          <w:b/>
          <w:bCs/>
          <w:color w:val="auto"/>
          <w:sz w:val="28"/>
          <w:szCs w:val="28"/>
        </w:rPr>
      </w:pPr>
      <w:bookmarkStart w:id="7" w:name="_Toc153527559"/>
      <w:r w:rsidRPr="00F97B82">
        <w:rPr>
          <w:rFonts w:ascii="Times New Roman" w:hAnsi="Times New Roman" w:cs="Times New Roman"/>
          <w:b/>
          <w:bCs/>
          <w:color w:val="auto"/>
          <w:sz w:val="28"/>
          <w:szCs w:val="28"/>
        </w:rPr>
        <w:lastRenderedPageBreak/>
        <w:t>Код</w:t>
      </w:r>
      <w:bookmarkEnd w:id="7"/>
    </w:p>
    <w:p w14:paraId="0A739D43" w14:textId="68481336" w:rsidR="00F97B82" w:rsidRPr="00F97B82" w:rsidRDefault="00F97B82" w:rsidP="00F97B82">
      <w:pPr>
        <w:jc w:val="both"/>
        <w:rPr>
          <w:rFonts w:ascii="Times New Roman" w:hAnsi="Times New Roman" w:cs="Times New Roman"/>
          <w:sz w:val="28"/>
          <w:szCs w:val="28"/>
        </w:rPr>
      </w:pPr>
      <w:r>
        <w:rPr>
          <w:rFonts w:ascii="Times New Roman" w:hAnsi="Times New Roman" w:cs="Times New Roman"/>
          <w:sz w:val="28"/>
          <w:szCs w:val="28"/>
        </w:rPr>
        <w:tab/>
        <w:t xml:space="preserve">Файл с кодом лежит на </w:t>
      </w:r>
      <w:r>
        <w:rPr>
          <w:rFonts w:ascii="Times New Roman" w:hAnsi="Times New Roman" w:cs="Times New Roman"/>
          <w:sz w:val="28"/>
          <w:szCs w:val="28"/>
          <w:lang w:val="en-US"/>
        </w:rPr>
        <w:t>GitHub</w:t>
      </w:r>
      <w:r>
        <w:rPr>
          <w:rFonts w:ascii="Times New Roman" w:hAnsi="Times New Roman" w:cs="Times New Roman"/>
          <w:sz w:val="28"/>
          <w:szCs w:val="28"/>
        </w:rPr>
        <w:t xml:space="preserve"> с открытым доступом - </w:t>
      </w:r>
      <w:hyperlink r:id="rId16" w:history="1">
        <w:r w:rsidRPr="00C40292">
          <w:rPr>
            <w:rStyle w:val="a4"/>
            <w:rFonts w:ascii="Times New Roman" w:hAnsi="Times New Roman" w:cs="Times New Roman"/>
            <w:color w:val="auto"/>
            <w:sz w:val="28"/>
            <w:szCs w:val="28"/>
            <w:u w:val="none"/>
          </w:rPr>
          <w:t>https://github.com/GaganovAlexander/BDST-course-paper</w:t>
        </w:r>
      </w:hyperlink>
    </w:p>
    <w:sectPr w:rsidR="00F97B82" w:rsidRPr="00F97B82" w:rsidSect="0063366A">
      <w:footerReference w:type="default" r:id="rId17"/>
      <w:pgSz w:w="11906" w:h="16838"/>
      <w:pgMar w:top="1134" w:right="567"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3D5DA" w14:textId="77777777" w:rsidR="003007F6" w:rsidRDefault="003007F6" w:rsidP="0063366A">
      <w:pPr>
        <w:spacing w:after="0" w:line="240" w:lineRule="auto"/>
      </w:pPr>
      <w:r>
        <w:separator/>
      </w:r>
    </w:p>
  </w:endnote>
  <w:endnote w:type="continuationSeparator" w:id="0">
    <w:p w14:paraId="2B58EEDB" w14:textId="77777777" w:rsidR="003007F6" w:rsidRDefault="003007F6" w:rsidP="006336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1830885"/>
      <w:docPartObj>
        <w:docPartGallery w:val="Page Numbers (Bottom of Page)"/>
        <w:docPartUnique/>
      </w:docPartObj>
    </w:sdtPr>
    <w:sdtContent>
      <w:p w14:paraId="58EEED35" w14:textId="13DE180F" w:rsidR="0063366A" w:rsidRDefault="0063366A">
        <w:pPr>
          <w:pStyle w:val="a8"/>
          <w:jc w:val="center"/>
        </w:pPr>
        <w:r>
          <w:fldChar w:fldCharType="begin"/>
        </w:r>
        <w:r>
          <w:instrText>PAGE   \* MERGEFORMAT</w:instrText>
        </w:r>
        <w:r>
          <w:fldChar w:fldCharType="separate"/>
        </w:r>
        <w:r>
          <w:t>2</w:t>
        </w:r>
        <w:r>
          <w:fldChar w:fldCharType="end"/>
        </w:r>
      </w:p>
    </w:sdtContent>
  </w:sdt>
  <w:p w14:paraId="33728DF0" w14:textId="77777777" w:rsidR="0063366A" w:rsidRDefault="0063366A">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669AC" w14:textId="77777777" w:rsidR="003007F6" w:rsidRDefault="003007F6" w:rsidP="0063366A">
      <w:pPr>
        <w:spacing w:after="0" w:line="240" w:lineRule="auto"/>
      </w:pPr>
      <w:r>
        <w:separator/>
      </w:r>
    </w:p>
  </w:footnote>
  <w:footnote w:type="continuationSeparator" w:id="0">
    <w:p w14:paraId="3F7FB6C7" w14:textId="77777777" w:rsidR="003007F6" w:rsidRDefault="003007F6" w:rsidP="006336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82131"/>
    <w:multiLevelType w:val="hybridMultilevel"/>
    <w:tmpl w:val="15CEC3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0D167BD"/>
    <w:multiLevelType w:val="hybridMultilevel"/>
    <w:tmpl w:val="51B855BE"/>
    <w:lvl w:ilvl="0" w:tplc="8220724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33A451F0"/>
    <w:multiLevelType w:val="hybridMultilevel"/>
    <w:tmpl w:val="6106A62C"/>
    <w:lvl w:ilvl="0" w:tplc="9886C1A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555869AF"/>
    <w:multiLevelType w:val="hybridMultilevel"/>
    <w:tmpl w:val="3C7E380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E8230D3"/>
    <w:multiLevelType w:val="hybridMultilevel"/>
    <w:tmpl w:val="558AEB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532451846">
    <w:abstractNumId w:val="3"/>
  </w:num>
  <w:num w:numId="2" w16cid:durableId="588349421">
    <w:abstractNumId w:val="0"/>
  </w:num>
  <w:num w:numId="3" w16cid:durableId="1043208825">
    <w:abstractNumId w:val="2"/>
  </w:num>
  <w:num w:numId="4" w16cid:durableId="2066101549">
    <w:abstractNumId w:val="4"/>
  </w:num>
  <w:num w:numId="5" w16cid:durableId="10906614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01233DA"/>
    <w:rsid w:val="000064E2"/>
    <w:rsid w:val="0002608C"/>
    <w:rsid w:val="00041AE6"/>
    <w:rsid w:val="000778EC"/>
    <w:rsid w:val="000857D9"/>
    <w:rsid w:val="00090BB7"/>
    <w:rsid w:val="000F3E8F"/>
    <w:rsid w:val="001373B5"/>
    <w:rsid w:val="00161B73"/>
    <w:rsid w:val="001B1EDD"/>
    <w:rsid w:val="001E0FEA"/>
    <w:rsid w:val="0020016A"/>
    <w:rsid w:val="00211D5C"/>
    <w:rsid w:val="002358A6"/>
    <w:rsid w:val="00275DC3"/>
    <w:rsid w:val="00294211"/>
    <w:rsid w:val="002A080D"/>
    <w:rsid w:val="002D7697"/>
    <w:rsid w:val="003007F6"/>
    <w:rsid w:val="00327ADC"/>
    <w:rsid w:val="00333208"/>
    <w:rsid w:val="003511B4"/>
    <w:rsid w:val="003517D4"/>
    <w:rsid w:val="003810BB"/>
    <w:rsid w:val="003946F4"/>
    <w:rsid w:val="003C72E2"/>
    <w:rsid w:val="003F3B27"/>
    <w:rsid w:val="00433031"/>
    <w:rsid w:val="004811D0"/>
    <w:rsid w:val="004A2A7F"/>
    <w:rsid w:val="004A2A93"/>
    <w:rsid w:val="004E275E"/>
    <w:rsid w:val="00521B8C"/>
    <w:rsid w:val="00524091"/>
    <w:rsid w:val="00574854"/>
    <w:rsid w:val="00585097"/>
    <w:rsid w:val="005F01C2"/>
    <w:rsid w:val="0063366A"/>
    <w:rsid w:val="00644E29"/>
    <w:rsid w:val="00675DD9"/>
    <w:rsid w:val="00697418"/>
    <w:rsid w:val="00745640"/>
    <w:rsid w:val="007527DC"/>
    <w:rsid w:val="007675A9"/>
    <w:rsid w:val="007747AE"/>
    <w:rsid w:val="00781560"/>
    <w:rsid w:val="007C754D"/>
    <w:rsid w:val="007D425D"/>
    <w:rsid w:val="0081848E"/>
    <w:rsid w:val="00861A25"/>
    <w:rsid w:val="00884888"/>
    <w:rsid w:val="00886C9A"/>
    <w:rsid w:val="008C752F"/>
    <w:rsid w:val="008D6AF7"/>
    <w:rsid w:val="008E265E"/>
    <w:rsid w:val="009129EE"/>
    <w:rsid w:val="0092047D"/>
    <w:rsid w:val="00934785"/>
    <w:rsid w:val="00975692"/>
    <w:rsid w:val="00A1365B"/>
    <w:rsid w:val="00A51B2A"/>
    <w:rsid w:val="00A555E1"/>
    <w:rsid w:val="00A72392"/>
    <w:rsid w:val="00A82D69"/>
    <w:rsid w:val="00AA64B6"/>
    <w:rsid w:val="00B07931"/>
    <w:rsid w:val="00B2137B"/>
    <w:rsid w:val="00B5079A"/>
    <w:rsid w:val="00BB6C4A"/>
    <w:rsid w:val="00C073D6"/>
    <w:rsid w:val="00C40292"/>
    <w:rsid w:val="00C42EC8"/>
    <w:rsid w:val="00C46336"/>
    <w:rsid w:val="00C96429"/>
    <w:rsid w:val="00CF5D8B"/>
    <w:rsid w:val="00D15105"/>
    <w:rsid w:val="00D23E8D"/>
    <w:rsid w:val="00D2456D"/>
    <w:rsid w:val="00D47F1B"/>
    <w:rsid w:val="00D57C46"/>
    <w:rsid w:val="00D603C3"/>
    <w:rsid w:val="00D73F81"/>
    <w:rsid w:val="00D74498"/>
    <w:rsid w:val="00D92570"/>
    <w:rsid w:val="00E467A4"/>
    <w:rsid w:val="00E6306A"/>
    <w:rsid w:val="00E81A73"/>
    <w:rsid w:val="00EC7ECF"/>
    <w:rsid w:val="00EE4704"/>
    <w:rsid w:val="00F051FE"/>
    <w:rsid w:val="00F24098"/>
    <w:rsid w:val="00F43D63"/>
    <w:rsid w:val="00F658CD"/>
    <w:rsid w:val="00F9171B"/>
    <w:rsid w:val="00F96F45"/>
    <w:rsid w:val="00F97B82"/>
    <w:rsid w:val="00FC1066"/>
    <w:rsid w:val="00FC3FB1"/>
    <w:rsid w:val="00FC63AA"/>
    <w:rsid w:val="01C9E2C3"/>
    <w:rsid w:val="0356A7C3"/>
    <w:rsid w:val="0A0946D9"/>
    <w:rsid w:val="0D600796"/>
    <w:rsid w:val="0EC9F9E8"/>
    <w:rsid w:val="0FEF9AEA"/>
    <w:rsid w:val="117DB026"/>
    <w:rsid w:val="12DEEB99"/>
    <w:rsid w:val="131D56E3"/>
    <w:rsid w:val="168A792A"/>
    <w:rsid w:val="16BEF126"/>
    <w:rsid w:val="188BEFC0"/>
    <w:rsid w:val="1955E6F7"/>
    <w:rsid w:val="1AD11B02"/>
    <w:rsid w:val="1B44C1F0"/>
    <w:rsid w:val="1D28E33F"/>
    <w:rsid w:val="1D440E72"/>
    <w:rsid w:val="1D7E18E6"/>
    <w:rsid w:val="1ED655C6"/>
    <w:rsid w:val="20608401"/>
    <w:rsid w:val="208CD69C"/>
    <w:rsid w:val="20B5B9A8"/>
    <w:rsid w:val="2196EC51"/>
    <w:rsid w:val="2580813A"/>
    <w:rsid w:val="28075077"/>
    <w:rsid w:val="29CC839C"/>
    <w:rsid w:val="2DC13A32"/>
    <w:rsid w:val="2EE91DE4"/>
    <w:rsid w:val="2F1450B2"/>
    <w:rsid w:val="309F7817"/>
    <w:rsid w:val="30F51EFE"/>
    <w:rsid w:val="31ECF986"/>
    <w:rsid w:val="329AFC83"/>
    <w:rsid w:val="33424869"/>
    <w:rsid w:val="3488E323"/>
    <w:rsid w:val="34DE18CA"/>
    <w:rsid w:val="36849E89"/>
    <w:rsid w:val="3815B98C"/>
    <w:rsid w:val="38DE81D3"/>
    <w:rsid w:val="3FB9543C"/>
    <w:rsid w:val="401233DA"/>
    <w:rsid w:val="4068EFDA"/>
    <w:rsid w:val="4169BB03"/>
    <w:rsid w:val="41E4EF31"/>
    <w:rsid w:val="430F1E46"/>
    <w:rsid w:val="4341A1B6"/>
    <w:rsid w:val="43DE2E7C"/>
    <w:rsid w:val="467D33EF"/>
    <w:rsid w:val="46BAEC2E"/>
    <w:rsid w:val="475D1AD4"/>
    <w:rsid w:val="4891F26B"/>
    <w:rsid w:val="48EBE690"/>
    <w:rsid w:val="4ACDE509"/>
    <w:rsid w:val="4C69B56A"/>
    <w:rsid w:val="4CB20658"/>
    <w:rsid w:val="4CEE13A2"/>
    <w:rsid w:val="4CF666B2"/>
    <w:rsid w:val="4D28EBFD"/>
    <w:rsid w:val="4E5DA126"/>
    <w:rsid w:val="51A0F061"/>
    <w:rsid w:val="51B0171D"/>
    <w:rsid w:val="53234AB2"/>
    <w:rsid w:val="553A7D2E"/>
    <w:rsid w:val="5625B401"/>
    <w:rsid w:val="57EB4548"/>
    <w:rsid w:val="5C0F1675"/>
    <w:rsid w:val="5C8A2B92"/>
    <w:rsid w:val="607F1D87"/>
    <w:rsid w:val="61388A17"/>
    <w:rsid w:val="6291610E"/>
    <w:rsid w:val="63209821"/>
    <w:rsid w:val="63444A5A"/>
    <w:rsid w:val="657A7F2C"/>
    <w:rsid w:val="66C526B7"/>
    <w:rsid w:val="68F956C1"/>
    <w:rsid w:val="6ABD550A"/>
    <w:rsid w:val="6B1D5FF5"/>
    <w:rsid w:val="6C5B834B"/>
    <w:rsid w:val="6F93240D"/>
    <w:rsid w:val="6FA08472"/>
    <w:rsid w:val="72CAC4CF"/>
    <w:rsid w:val="758396FF"/>
    <w:rsid w:val="77E3FC7B"/>
    <w:rsid w:val="7A9B307C"/>
    <w:rsid w:val="7ADC9728"/>
    <w:rsid w:val="7B1B9D3D"/>
    <w:rsid w:val="7B460071"/>
    <w:rsid w:val="7BF2D883"/>
    <w:rsid w:val="7C01DDB3"/>
    <w:rsid w:val="7C07D200"/>
    <w:rsid w:val="7CF0DBEB"/>
    <w:rsid w:val="7D2AD1B7"/>
    <w:rsid w:val="7F2A79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233DA"/>
  <w15:chartTrackingRefBased/>
  <w15:docId w15:val="{D893D8EF-9799-4B05-B163-4EE89D571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67A4"/>
  </w:style>
  <w:style w:type="paragraph" w:styleId="1">
    <w:name w:val="heading 1"/>
    <w:basedOn w:val="a"/>
    <w:next w:val="a"/>
    <w:link w:val="10"/>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10">
    <w:name w:val="Заголовок 1 Знак"/>
    <w:basedOn w:val="a0"/>
    <w:link w:val="1"/>
    <w:uiPriority w:val="9"/>
    <w:rPr>
      <w:rFonts w:asciiTheme="majorHAnsi" w:eastAsiaTheme="majorEastAsia" w:hAnsiTheme="majorHAnsi" w:cstheme="majorBidi"/>
      <w:color w:val="2F5496" w:themeColor="accent1" w:themeShade="BF"/>
      <w:sz w:val="32"/>
      <w:szCs w:val="32"/>
    </w:rPr>
  </w:style>
  <w:style w:type="character" w:styleId="a4">
    <w:name w:val="Hyperlink"/>
    <w:basedOn w:val="a0"/>
    <w:uiPriority w:val="99"/>
    <w:unhideWhenUsed/>
    <w:rPr>
      <w:color w:val="0563C1" w:themeColor="hyperlink"/>
      <w:u w:val="single"/>
    </w:rPr>
  </w:style>
  <w:style w:type="paragraph" w:styleId="11">
    <w:name w:val="toc 1"/>
    <w:basedOn w:val="a"/>
    <w:next w:val="a"/>
    <w:autoRedefine/>
    <w:uiPriority w:val="39"/>
    <w:unhideWhenUsed/>
    <w:pPr>
      <w:spacing w:after="100"/>
    </w:pPr>
  </w:style>
  <w:style w:type="paragraph" w:styleId="a5">
    <w:name w:val="caption"/>
    <w:basedOn w:val="a"/>
    <w:next w:val="a"/>
    <w:uiPriority w:val="35"/>
    <w:unhideWhenUsed/>
    <w:qFormat/>
    <w:rsid w:val="00A51B2A"/>
    <w:pPr>
      <w:spacing w:after="200" w:line="240" w:lineRule="auto"/>
    </w:pPr>
    <w:rPr>
      <w:i/>
      <w:iCs/>
      <w:color w:val="44546A" w:themeColor="text2"/>
      <w:sz w:val="18"/>
      <w:szCs w:val="18"/>
    </w:rPr>
  </w:style>
  <w:style w:type="paragraph" w:styleId="a6">
    <w:name w:val="header"/>
    <w:basedOn w:val="a"/>
    <w:link w:val="a7"/>
    <w:uiPriority w:val="99"/>
    <w:unhideWhenUsed/>
    <w:rsid w:val="0063366A"/>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3366A"/>
  </w:style>
  <w:style w:type="paragraph" w:styleId="a8">
    <w:name w:val="footer"/>
    <w:basedOn w:val="a"/>
    <w:link w:val="a9"/>
    <w:uiPriority w:val="99"/>
    <w:unhideWhenUsed/>
    <w:rsid w:val="0063366A"/>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3366A"/>
  </w:style>
  <w:style w:type="paragraph" w:styleId="aa">
    <w:name w:val="List Paragraph"/>
    <w:basedOn w:val="a"/>
    <w:uiPriority w:val="34"/>
    <w:qFormat/>
    <w:rsid w:val="0063366A"/>
    <w:pPr>
      <w:ind w:left="720"/>
      <w:contextualSpacing/>
    </w:pPr>
  </w:style>
  <w:style w:type="character" w:styleId="ab">
    <w:name w:val="Unresolved Mention"/>
    <w:basedOn w:val="a0"/>
    <w:uiPriority w:val="99"/>
    <w:semiHidden/>
    <w:unhideWhenUsed/>
    <w:rsid w:val="0063366A"/>
    <w:rPr>
      <w:color w:val="605E5C"/>
      <w:shd w:val="clear" w:color="auto" w:fill="E1DFDD"/>
    </w:rPr>
  </w:style>
  <w:style w:type="character" w:styleId="ac">
    <w:name w:val="FollowedHyperlink"/>
    <w:basedOn w:val="a0"/>
    <w:uiPriority w:val="99"/>
    <w:semiHidden/>
    <w:unhideWhenUsed/>
    <w:rsid w:val="006336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30037">
      <w:bodyDiv w:val="1"/>
      <w:marLeft w:val="0"/>
      <w:marRight w:val="0"/>
      <w:marTop w:val="0"/>
      <w:marBottom w:val="0"/>
      <w:divBdr>
        <w:top w:val="none" w:sz="0" w:space="0" w:color="auto"/>
        <w:left w:val="none" w:sz="0" w:space="0" w:color="auto"/>
        <w:bottom w:val="none" w:sz="0" w:space="0" w:color="auto"/>
        <w:right w:val="none" w:sz="0" w:space="0" w:color="auto"/>
      </w:divBdr>
      <w:divsChild>
        <w:div w:id="235634340">
          <w:marLeft w:val="0"/>
          <w:marRight w:val="0"/>
          <w:marTop w:val="0"/>
          <w:marBottom w:val="0"/>
          <w:divBdr>
            <w:top w:val="none" w:sz="0" w:space="0" w:color="auto"/>
            <w:left w:val="none" w:sz="0" w:space="0" w:color="auto"/>
            <w:bottom w:val="none" w:sz="0" w:space="0" w:color="auto"/>
            <w:right w:val="none" w:sz="0" w:space="0" w:color="auto"/>
          </w:divBdr>
          <w:divsChild>
            <w:div w:id="168644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9871">
      <w:bodyDiv w:val="1"/>
      <w:marLeft w:val="0"/>
      <w:marRight w:val="0"/>
      <w:marTop w:val="0"/>
      <w:marBottom w:val="0"/>
      <w:divBdr>
        <w:top w:val="none" w:sz="0" w:space="0" w:color="auto"/>
        <w:left w:val="none" w:sz="0" w:space="0" w:color="auto"/>
        <w:bottom w:val="none" w:sz="0" w:space="0" w:color="auto"/>
        <w:right w:val="none" w:sz="0" w:space="0" w:color="auto"/>
      </w:divBdr>
      <w:divsChild>
        <w:div w:id="1242760336">
          <w:marLeft w:val="0"/>
          <w:marRight w:val="0"/>
          <w:marTop w:val="0"/>
          <w:marBottom w:val="0"/>
          <w:divBdr>
            <w:top w:val="none" w:sz="0" w:space="0" w:color="auto"/>
            <w:left w:val="none" w:sz="0" w:space="0" w:color="auto"/>
            <w:bottom w:val="none" w:sz="0" w:space="0" w:color="auto"/>
            <w:right w:val="none" w:sz="0" w:space="0" w:color="auto"/>
          </w:divBdr>
          <w:divsChild>
            <w:div w:id="106976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1762">
      <w:bodyDiv w:val="1"/>
      <w:marLeft w:val="0"/>
      <w:marRight w:val="0"/>
      <w:marTop w:val="0"/>
      <w:marBottom w:val="0"/>
      <w:divBdr>
        <w:top w:val="none" w:sz="0" w:space="0" w:color="auto"/>
        <w:left w:val="none" w:sz="0" w:space="0" w:color="auto"/>
        <w:bottom w:val="none" w:sz="0" w:space="0" w:color="auto"/>
        <w:right w:val="none" w:sz="0" w:space="0" w:color="auto"/>
      </w:divBdr>
      <w:divsChild>
        <w:div w:id="269746416">
          <w:marLeft w:val="0"/>
          <w:marRight w:val="0"/>
          <w:marTop w:val="0"/>
          <w:marBottom w:val="0"/>
          <w:divBdr>
            <w:top w:val="none" w:sz="0" w:space="0" w:color="auto"/>
            <w:left w:val="none" w:sz="0" w:space="0" w:color="auto"/>
            <w:bottom w:val="none" w:sz="0" w:space="0" w:color="auto"/>
            <w:right w:val="none" w:sz="0" w:space="0" w:color="auto"/>
          </w:divBdr>
          <w:divsChild>
            <w:div w:id="108275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499761">
      <w:bodyDiv w:val="1"/>
      <w:marLeft w:val="0"/>
      <w:marRight w:val="0"/>
      <w:marTop w:val="0"/>
      <w:marBottom w:val="0"/>
      <w:divBdr>
        <w:top w:val="none" w:sz="0" w:space="0" w:color="auto"/>
        <w:left w:val="none" w:sz="0" w:space="0" w:color="auto"/>
        <w:bottom w:val="none" w:sz="0" w:space="0" w:color="auto"/>
        <w:right w:val="none" w:sz="0" w:space="0" w:color="auto"/>
      </w:divBdr>
    </w:div>
    <w:div w:id="1806317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github.com/GaganovAlexander/BDST-course-pap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kaggle.com/datasets/whenamancodes/student-performance"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13</Pages>
  <Words>1760</Words>
  <Characters>10037</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Гаганов Александр Александрович</dc:creator>
  <cp:keywords/>
  <dc:description/>
  <cp:lastModifiedBy>Александр Гаганов</cp:lastModifiedBy>
  <cp:revision>71</cp:revision>
  <dcterms:created xsi:type="dcterms:W3CDTF">2023-12-11T11:15:00Z</dcterms:created>
  <dcterms:modified xsi:type="dcterms:W3CDTF">2023-12-15T08:44:00Z</dcterms:modified>
</cp:coreProperties>
</file>