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598" w:rsidRDefault="00F65598">
      <w:r>
        <w:t>8/24/16</w:t>
      </w:r>
    </w:p>
    <w:p w:rsidR="00F65598" w:rsidRDefault="00F65598"/>
    <w:p w:rsidR="007526D4" w:rsidRDefault="000B00A5">
      <w:r>
        <w:t>Communication is a process</w:t>
      </w:r>
    </w:p>
    <w:p w:rsidR="000B00A5" w:rsidRDefault="000B00A5">
      <w:r>
        <w:t>Communication is symbolic</w:t>
      </w:r>
    </w:p>
    <w:p w:rsidR="000B00A5" w:rsidRDefault="000B00A5">
      <w:r>
        <w:t>Communication creates meaning</w:t>
      </w:r>
    </w:p>
    <w:p w:rsidR="000B00A5" w:rsidRDefault="000B00A5"/>
    <w:p w:rsidR="000B00A5" w:rsidRDefault="000B00A5">
      <w:r>
        <w:t>Myths of public speaking:</w:t>
      </w:r>
    </w:p>
    <w:p w:rsidR="000B00A5" w:rsidRDefault="000B00A5" w:rsidP="000B00A5">
      <w:pPr>
        <w:pStyle w:val="ListParagraph"/>
        <w:numPr>
          <w:ilvl w:val="0"/>
          <w:numId w:val="1"/>
        </w:numPr>
      </w:pPr>
      <w:r>
        <w:t>Frame of Reference</w:t>
      </w:r>
    </w:p>
    <w:p w:rsidR="000B00A5" w:rsidRDefault="000B00A5" w:rsidP="000B00A5">
      <w:pPr>
        <w:pStyle w:val="ListParagraph"/>
        <w:numPr>
          <w:ilvl w:val="0"/>
          <w:numId w:val="1"/>
        </w:numPr>
      </w:pPr>
      <w:r>
        <w:t>Communication is simple</w:t>
      </w:r>
    </w:p>
    <w:p w:rsidR="000B00A5" w:rsidRDefault="000B00A5" w:rsidP="000B00A5">
      <w:pPr>
        <w:pStyle w:val="ListParagraph"/>
        <w:numPr>
          <w:ilvl w:val="0"/>
          <w:numId w:val="1"/>
        </w:numPr>
      </w:pPr>
      <w:r>
        <w:t>More is better</w:t>
      </w:r>
    </w:p>
    <w:p w:rsidR="000B00A5" w:rsidRDefault="000B00A5" w:rsidP="000B00A5">
      <w:r>
        <w:t>Frame of Reference: The sum of person’s knowledge, experience, goals, values, attitudes</w:t>
      </w:r>
    </w:p>
    <w:p w:rsidR="000B00A5" w:rsidRDefault="000B00A5" w:rsidP="000B00A5">
      <w:r>
        <w:t>Critical Thinking: Focused, organized thinking</w:t>
      </w:r>
    </w:p>
    <w:p w:rsidR="000B00A5" w:rsidRDefault="000B00A5" w:rsidP="000B00A5">
      <w:pPr>
        <w:pStyle w:val="ListParagraph"/>
        <w:numPr>
          <w:ilvl w:val="0"/>
          <w:numId w:val="1"/>
        </w:numPr>
      </w:pPr>
      <w:r>
        <w:t>Involves relationships among ideas, soundness of evidence, differences between fact and opinion</w:t>
      </w:r>
    </w:p>
    <w:p w:rsidR="000B00A5" w:rsidRDefault="005A6C33" w:rsidP="000B00A5">
      <w:r>
        <w:t>Similarities between conversation</w:t>
      </w:r>
      <w:r w:rsidR="000B00A5">
        <w:t xml:space="preserve"> and comm</w:t>
      </w:r>
      <w:r>
        <w:t>unication</w:t>
      </w:r>
    </w:p>
    <w:p w:rsidR="000B00A5" w:rsidRDefault="000B00A5" w:rsidP="000B00A5">
      <w:pPr>
        <w:pStyle w:val="ListParagraph"/>
        <w:numPr>
          <w:ilvl w:val="0"/>
          <w:numId w:val="1"/>
        </w:numPr>
      </w:pPr>
      <w:r>
        <w:t>Organization</w:t>
      </w:r>
    </w:p>
    <w:p w:rsidR="000B00A5" w:rsidRDefault="00F65598" w:rsidP="000B00A5">
      <w:pPr>
        <w:pStyle w:val="ListParagraph"/>
        <w:numPr>
          <w:ilvl w:val="0"/>
          <w:numId w:val="1"/>
        </w:numPr>
      </w:pPr>
      <w:r>
        <w:t>Tailor to who you talk to</w:t>
      </w:r>
    </w:p>
    <w:p w:rsidR="00F65598" w:rsidRDefault="00F65598" w:rsidP="000B00A5">
      <w:pPr>
        <w:pStyle w:val="ListParagraph"/>
        <w:numPr>
          <w:ilvl w:val="0"/>
          <w:numId w:val="1"/>
        </w:numPr>
      </w:pPr>
      <w:r>
        <w:t>Telling stories</w:t>
      </w:r>
    </w:p>
    <w:p w:rsidR="00F65598" w:rsidRDefault="00F65598" w:rsidP="00F65598">
      <w:r>
        <w:t>Differences</w:t>
      </w:r>
    </w:p>
    <w:p w:rsidR="00F65598" w:rsidRDefault="00F65598" w:rsidP="00F65598">
      <w:pPr>
        <w:pStyle w:val="ListParagraph"/>
        <w:numPr>
          <w:ilvl w:val="0"/>
          <w:numId w:val="1"/>
        </w:numPr>
      </w:pPr>
      <w:r>
        <w:t>More highly structured</w:t>
      </w:r>
    </w:p>
    <w:p w:rsidR="00F65598" w:rsidRDefault="00F65598" w:rsidP="00F65598">
      <w:pPr>
        <w:pStyle w:val="ListParagraph"/>
        <w:numPr>
          <w:ilvl w:val="0"/>
          <w:numId w:val="1"/>
        </w:numPr>
      </w:pPr>
      <w:r>
        <w:t>Language is more formal</w:t>
      </w:r>
    </w:p>
    <w:p w:rsidR="00F65598" w:rsidRDefault="00F65598" w:rsidP="00F65598">
      <w:pPr>
        <w:pStyle w:val="ListParagraph"/>
        <w:numPr>
          <w:ilvl w:val="0"/>
          <w:numId w:val="1"/>
        </w:numPr>
      </w:pPr>
      <w:r>
        <w:t>More rhetorical</w:t>
      </w:r>
    </w:p>
    <w:p w:rsidR="00F65598" w:rsidRDefault="00F65598" w:rsidP="00F65598">
      <w:r>
        <w:t>Good speakers adapt to culturally diverse audience</w:t>
      </w:r>
    </w:p>
    <w:p w:rsidR="005A6C33" w:rsidRDefault="005A6C33" w:rsidP="00F65598"/>
    <w:p w:rsidR="005A6C33" w:rsidRDefault="005A6C33" w:rsidP="00F65598">
      <w:r>
        <w:t>Gaining Attention:</w:t>
      </w:r>
    </w:p>
    <w:p w:rsidR="005A6C33" w:rsidRDefault="005A6C33" w:rsidP="005A6C33"/>
    <w:p w:rsidR="002323AC" w:rsidRDefault="002323AC" w:rsidP="005A6C33">
      <w:pPr>
        <w:jc w:val="center"/>
        <w:rPr>
          <w:b/>
          <w:sz w:val="32"/>
        </w:rPr>
      </w:pPr>
    </w:p>
    <w:p w:rsidR="002323AC" w:rsidRDefault="002323AC" w:rsidP="005A6C33">
      <w:pPr>
        <w:jc w:val="center"/>
        <w:rPr>
          <w:b/>
          <w:sz w:val="32"/>
        </w:rPr>
      </w:pPr>
    </w:p>
    <w:p w:rsidR="002323AC" w:rsidRDefault="002323AC" w:rsidP="005A6C33">
      <w:pPr>
        <w:jc w:val="center"/>
        <w:rPr>
          <w:b/>
          <w:sz w:val="32"/>
        </w:rPr>
      </w:pPr>
    </w:p>
    <w:p w:rsidR="002323AC" w:rsidRDefault="002323AC" w:rsidP="005A6C33">
      <w:pPr>
        <w:jc w:val="center"/>
        <w:rPr>
          <w:b/>
          <w:sz w:val="32"/>
        </w:rPr>
      </w:pPr>
    </w:p>
    <w:p w:rsidR="005A6C33" w:rsidRPr="005A6C33" w:rsidRDefault="005A6C33" w:rsidP="005A6C33">
      <w:pPr>
        <w:jc w:val="center"/>
        <w:rPr>
          <w:b/>
          <w:sz w:val="32"/>
        </w:rPr>
      </w:pPr>
      <w:r w:rsidRPr="005A6C33">
        <w:rPr>
          <w:b/>
          <w:sz w:val="32"/>
        </w:rPr>
        <w:lastRenderedPageBreak/>
        <w:t>First Speech Structure</w:t>
      </w:r>
    </w:p>
    <w:p w:rsidR="005A6C33" w:rsidRDefault="002323AC" w:rsidP="005A6C3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116205</wp:posOffset>
                </wp:positionV>
                <wp:extent cx="323850" cy="2019764"/>
                <wp:effectExtent l="19050" t="0" r="19050" b="19050"/>
                <wp:wrapNone/>
                <wp:docPr id="6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019764"/>
                        </a:xfrm>
                        <a:custGeom>
                          <a:avLst/>
                          <a:gdLst>
                            <a:gd name="connsiteX0" fmla="*/ 323850 w 323850"/>
                            <a:gd name="connsiteY0" fmla="*/ 0 h 2019764"/>
                            <a:gd name="connsiteX1" fmla="*/ 257175 w 323850"/>
                            <a:gd name="connsiteY1" fmla="*/ 95250 h 2019764"/>
                            <a:gd name="connsiteX2" fmla="*/ 228600 w 323850"/>
                            <a:gd name="connsiteY2" fmla="*/ 171450 h 2019764"/>
                            <a:gd name="connsiteX3" fmla="*/ 180975 w 323850"/>
                            <a:gd name="connsiteY3" fmla="*/ 352425 h 2019764"/>
                            <a:gd name="connsiteX4" fmla="*/ 142875 w 323850"/>
                            <a:gd name="connsiteY4" fmla="*/ 476250 h 2019764"/>
                            <a:gd name="connsiteX5" fmla="*/ 133350 w 323850"/>
                            <a:gd name="connsiteY5" fmla="*/ 514350 h 2019764"/>
                            <a:gd name="connsiteX6" fmla="*/ 114300 w 323850"/>
                            <a:gd name="connsiteY6" fmla="*/ 571500 h 2019764"/>
                            <a:gd name="connsiteX7" fmla="*/ 104775 w 323850"/>
                            <a:gd name="connsiteY7" fmla="*/ 609600 h 2019764"/>
                            <a:gd name="connsiteX8" fmla="*/ 85725 w 323850"/>
                            <a:gd name="connsiteY8" fmla="*/ 657225 h 2019764"/>
                            <a:gd name="connsiteX9" fmla="*/ 66675 w 323850"/>
                            <a:gd name="connsiteY9" fmla="*/ 781050 h 2019764"/>
                            <a:gd name="connsiteX10" fmla="*/ 28575 w 323850"/>
                            <a:gd name="connsiteY10" fmla="*/ 1019175 h 2019764"/>
                            <a:gd name="connsiteX11" fmla="*/ 19050 w 323850"/>
                            <a:gd name="connsiteY11" fmla="*/ 1085850 h 2019764"/>
                            <a:gd name="connsiteX12" fmla="*/ 0 w 323850"/>
                            <a:gd name="connsiteY12" fmla="*/ 1162050 h 2019764"/>
                            <a:gd name="connsiteX13" fmla="*/ 9525 w 323850"/>
                            <a:gd name="connsiteY13" fmla="*/ 1743075 h 2019764"/>
                            <a:gd name="connsiteX14" fmla="*/ 28575 w 323850"/>
                            <a:gd name="connsiteY14" fmla="*/ 1800225 h 2019764"/>
                            <a:gd name="connsiteX15" fmla="*/ 38100 w 323850"/>
                            <a:gd name="connsiteY15" fmla="*/ 1828800 h 2019764"/>
                            <a:gd name="connsiteX16" fmla="*/ 57150 w 323850"/>
                            <a:gd name="connsiteY16" fmla="*/ 1857375 h 2019764"/>
                            <a:gd name="connsiteX17" fmla="*/ 76200 w 323850"/>
                            <a:gd name="connsiteY17" fmla="*/ 1914525 h 2019764"/>
                            <a:gd name="connsiteX18" fmla="*/ 123825 w 323850"/>
                            <a:gd name="connsiteY18" fmla="*/ 1962150 h 2019764"/>
                            <a:gd name="connsiteX19" fmla="*/ 152400 w 323850"/>
                            <a:gd name="connsiteY19" fmla="*/ 1990725 h 2019764"/>
                            <a:gd name="connsiteX20" fmla="*/ 219075 w 323850"/>
                            <a:gd name="connsiteY20" fmla="*/ 2019300 h 2019764"/>
                            <a:gd name="connsiteX21" fmla="*/ 238125 w 323850"/>
                            <a:gd name="connsiteY21" fmla="*/ 2019300 h 20197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323850" h="2019764">
                              <a:moveTo>
                                <a:pt x="323850" y="0"/>
                              </a:moveTo>
                              <a:cubicBezTo>
                                <a:pt x="301625" y="31750"/>
                                <a:pt x="270783" y="58962"/>
                                <a:pt x="257175" y="95250"/>
                              </a:cubicBezTo>
                              <a:cubicBezTo>
                                <a:pt x="247650" y="120650"/>
                                <a:pt x="236307" y="145440"/>
                                <a:pt x="228600" y="171450"/>
                              </a:cubicBezTo>
                              <a:cubicBezTo>
                                <a:pt x="210879" y="231259"/>
                                <a:pt x="200701" y="293247"/>
                                <a:pt x="180975" y="352425"/>
                              </a:cubicBezTo>
                              <a:cubicBezTo>
                                <a:pt x="159951" y="415497"/>
                                <a:pt x="161300" y="408692"/>
                                <a:pt x="142875" y="476250"/>
                              </a:cubicBezTo>
                              <a:cubicBezTo>
                                <a:pt x="139431" y="488880"/>
                                <a:pt x="137112" y="501811"/>
                                <a:pt x="133350" y="514350"/>
                              </a:cubicBezTo>
                              <a:cubicBezTo>
                                <a:pt x="127580" y="533584"/>
                                <a:pt x="120070" y="552266"/>
                                <a:pt x="114300" y="571500"/>
                              </a:cubicBezTo>
                              <a:cubicBezTo>
                                <a:pt x="110538" y="584039"/>
                                <a:pt x="108915" y="597181"/>
                                <a:pt x="104775" y="609600"/>
                              </a:cubicBezTo>
                              <a:cubicBezTo>
                                <a:pt x="99368" y="625820"/>
                                <a:pt x="92075" y="641350"/>
                                <a:pt x="85725" y="657225"/>
                              </a:cubicBezTo>
                              <a:cubicBezTo>
                                <a:pt x="62693" y="841481"/>
                                <a:pt x="88493" y="650144"/>
                                <a:pt x="66675" y="781050"/>
                              </a:cubicBezTo>
                              <a:cubicBezTo>
                                <a:pt x="53460" y="860341"/>
                                <a:pt x="40985" y="939754"/>
                                <a:pt x="28575" y="1019175"/>
                              </a:cubicBezTo>
                              <a:cubicBezTo>
                                <a:pt x="25109" y="1041357"/>
                                <a:pt x="24495" y="1064070"/>
                                <a:pt x="19050" y="1085850"/>
                              </a:cubicBezTo>
                              <a:lnTo>
                                <a:pt x="0" y="1162050"/>
                              </a:lnTo>
                              <a:cubicBezTo>
                                <a:pt x="3175" y="1355725"/>
                                <a:pt x="861" y="1549568"/>
                                <a:pt x="9525" y="1743075"/>
                              </a:cubicBezTo>
                              <a:cubicBezTo>
                                <a:pt x="10423" y="1763135"/>
                                <a:pt x="22225" y="1781175"/>
                                <a:pt x="28575" y="1800225"/>
                              </a:cubicBezTo>
                              <a:cubicBezTo>
                                <a:pt x="31750" y="1809750"/>
                                <a:pt x="32531" y="1820446"/>
                                <a:pt x="38100" y="1828800"/>
                              </a:cubicBezTo>
                              <a:cubicBezTo>
                                <a:pt x="44450" y="1838325"/>
                                <a:pt x="52501" y="1846914"/>
                                <a:pt x="57150" y="1857375"/>
                              </a:cubicBezTo>
                              <a:cubicBezTo>
                                <a:pt x="65305" y="1875725"/>
                                <a:pt x="65061" y="1897817"/>
                                <a:pt x="76200" y="1914525"/>
                              </a:cubicBezTo>
                              <a:cubicBezTo>
                                <a:pt x="111125" y="1966912"/>
                                <a:pt x="76200" y="1922462"/>
                                <a:pt x="123825" y="1962150"/>
                              </a:cubicBezTo>
                              <a:cubicBezTo>
                                <a:pt x="134173" y="1970774"/>
                                <a:pt x="142052" y="1982101"/>
                                <a:pt x="152400" y="1990725"/>
                              </a:cubicBezTo>
                              <a:cubicBezTo>
                                <a:pt x="176622" y="2010910"/>
                                <a:pt x="187303" y="2014005"/>
                                <a:pt x="219075" y="2019300"/>
                              </a:cubicBezTo>
                              <a:cubicBezTo>
                                <a:pt x="225339" y="2020344"/>
                                <a:pt x="231775" y="2019300"/>
                                <a:pt x="238125" y="20193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F5227C" id="Freeform 6" o:spid="_x0000_s1026" style="position:absolute;margin-left:-31.5pt;margin-top:9.15pt;width:25.5pt;height:159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3850,2019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" path="m323850,c301625,31750,270783,58962,257175,95250v-9525,25400,-20868,50190,-28575,76200c210879,231259,200701,293247,180975,352425v-21024,63072,-19675,56267,-38100,123825c139431,488880,137112,501811,133350,514350v-5770,19234,-13280,37916,-19050,57150c110538,584039,108915,597181,104775,609600v-5407,16220,-12700,31750,-19050,47625c62693,841481,88493,650144,66675,781050,53460,860341,40985,939754,28575,1019175v-3466,22182,-4080,44895,-9525,66675l,1162050v3175,193675,861,387518,9525,581025c10423,1763135,22225,1781175,28575,1800225v3175,9525,3956,20221,9525,28575c44450,1838325,52501,1846914,57150,1857375v8155,18350,7911,40442,19050,57150c111125,1966912,76200,1922462,123825,1962150v10348,8624,18227,19951,28575,28575c176622,2010910,187303,2014005,219075,2019300v6264,1044,12700,,19050,e" filled="f" strokecolor="#1f4d78 [1604]" strokeweight="1pt">
                <v:stroke joinstyle="miter"/>
                <v:path arrowok="t" o:connecttype="custom" o:connectlocs="323850,0;257175,95250;228600,171450;180975,352425;142875,476250;133350,514350;114300,571500;104775,609600;85725,657225;66675,781050;28575,1019175;19050,1085850;0,1162050;9525,1743075;28575,1800225;38100,1828800;57150,1857375;76200,1914525;123825,1962150;152400,1990725;219075,2019300;238125,2019300" o:connectangles="0,0,0,0,0,0,0,0,0,0,0,0,0,0,0,0,0,0,0,0,0,0"/>
              </v:shape>
            </w:pict>
          </mc:Fallback>
        </mc:AlternateContent>
      </w:r>
      <w:r w:rsidR="005A6C33">
        <w:t>ATTENTION GETTER</w:t>
      </w:r>
    </w:p>
    <w:p w:rsidR="002323AC" w:rsidRDefault="002323AC" w:rsidP="002323AC">
      <w:pPr>
        <w:pStyle w:val="ListParagraph"/>
        <w:numPr>
          <w:ilvl w:val="0"/>
          <w:numId w:val="1"/>
        </w:numPr>
      </w:pPr>
      <w:r>
        <w:t>Relate topic to audience</w:t>
      </w:r>
    </w:p>
    <w:p w:rsidR="002323AC" w:rsidRDefault="002323AC" w:rsidP="002323AC">
      <w:pPr>
        <w:pStyle w:val="ListParagraph"/>
        <w:numPr>
          <w:ilvl w:val="0"/>
          <w:numId w:val="1"/>
        </w:numPr>
      </w:pPr>
      <w:r>
        <w:t>State importance of topic</w:t>
      </w:r>
    </w:p>
    <w:p w:rsidR="002323AC" w:rsidRDefault="002323AC" w:rsidP="002323AC">
      <w:pPr>
        <w:pStyle w:val="ListParagraph"/>
        <w:numPr>
          <w:ilvl w:val="0"/>
          <w:numId w:val="1"/>
        </w:numPr>
      </w:pPr>
      <w:r>
        <w:t>Startle audience</w:t>
      </w:r>
    </w:p>
    <w:p w:rsidR="002323AC" w:rsidRDefault="002323AC" w:rsidP="002323AC">
      <w:pPr>
        <w:pStyle w:val="ListParagraph"/>
        <w:numPr>
          <w:ilvl w:val="0"/>
          <w:numId w:val="1"/>
        </w:numPr>
      </w:pPr>
      <w:r>
        <w:t>Arouse curiosity</w:t>
      </w:r>
    </w:p>
    <w:p w:rsidR="002323AC" w:rsidRDefault="002323AC" w:rsidP="002323AC">
      <w:pPr>
        <w:pStyle w:val="ListParagraph"/>
        <w:numPr>
          <w:ilvl w:val="0"/>
          <w:numId w:val="1"/>
        </w:numPr>
      </w:pPr>
      <w:r>
        <w:t>Question audience</w:t>
      </w:r>
    </w:p>
    <w:p w:rsidR="002323AC" w:rsidRDefault="002323AC" w:rsidP="002323AC">
      <w:pPr>
        <w:pStyle w:val="ListParagraph"/>
        <w:numPr>
          <w:ilvl w:val="1"/>
          <w:numId w:val="1"/>
        </w:numPr>
      </w:pPr>
      <w:r>
        <w:t>Rhetorical questions</w:t>
      </w:r>
    </w:p>
    <w:p w:rsidR="002323AC" w:rsidRDefault="002323AC" w:rsidP="002323AC">
      <w:pPr>
        <w:pStyle w:val="ListParagraph"/>
        <w:numPr>
          <w:ilvl w:val="0"/>
          <w:numId w:val="1"/>
        </w:numPr>
      </w:pPr>
      <w:r>
        <w:t>Begin with quotation</w:t>
      </w:r>
    </w:p>
    <w:p w:rsidR="002323AC" w:rsidRDefault="002323AC" w:rsidP="002323AC">
      <w:pPr>
        <w:pStyle w:val="ListParagraph"/>
        <w:numPr>
          <w:ilvl w:val="0"/>
          <w:numId w:val="1"/>
        </w:numPr>
      </w:pPr>
      <w:r>
        <w:t>Tell a story</w:t>
      </w:r>
    </w:p>
    <w:p w:rsidR="002323AC" w:rsidRDefault="002323AC" w:rsidP="005A6C3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152400</wp:posOffset>
                </wp:positionV>
                <wp:extent cx="257175" cy="171450"/>
                <wp:effectExtent l="0" t="0" r="47625" b="38100"/>
                <wp:wrapNone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71450"/>
                        </a:xfrm>
                        <a:custGeom>
                          <a:avLst/>
                          <a:gdLst>
                            <a:gd name="connsiteX0" fmla="*/ 0 w 257175"/>
                            <a:gd name="connsiteY0" fmla="*/ 142875 h 171450"/>
                            <a:gd name="connsiteX1" fmla="*/ 209550 w 257175"/>
                            <a:gd name="connsiteY1" fmla="*/ 161925 h 171450"/>
                            <a:gd name="connsiteX2" fmla="*/ 257175 w 257175"/>
                            <a:gd name="connsiteY2" fmla="*/ 171450 h 171450"/>
                            <a:gd name="connsiteX3" fmla="*/ 209550 w 257175"/>
                            <a:gd name="connsiteY3" fmla="*/ 85725 h 171450"/>
                            <a:gd name="connsiteX4" fmla="*/ 152400 w 257175"/>
                            <a:gd name="connsiteY4" fmla="*/ 47625 h 171450"/>
                            <a:gd name="connsiteX5" fmla="*/ 133350 w 257175"/>
                            <a:gd name="connsiteY5" fmla="*/ 19050 h 171450"/>
                            <a:gd name="connsiteX6" fmla="*/ 104775 w 257175"/>
                            <a:gd name="connsiteY6" fmla="*/ 0 h 1714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57175" h="171450">
                              <a:moveTo>
                                <a:pt x="0" y="142875"/>
                              </a:moveTo>
                              <a:cubicBezTo>
                                <a:pt x="116327" y="166140"/>
                                <a:pt x="-20915" y="140974"/>
                                <a:pt x="209550" y="161925"/>
                              </a:cubicBezTo>
                              <a:cubicBezTo>
                                <a:pt x="225673" y="163391"/>
                                <a:pt x="241300" y="168275"/>
                                <a:pt x="257175" y="171450"/>
                              </a:cubicBezTo>
                              <a:cubicBezTo>
                                <a:pt x="247249" y="141673"/>
                                <a:pt x="237623" y="104440"/>
                                <a:pt x="209550" y="85725"/>
                              </a:cubicBezTo>
                              <a:lnTo>
                                <a:pt x="152400" y="47625"/>
                              </a:lnTo>
                              <a:cubicBezTo>
                                <a:pt x="146050" y="38100"/>
                                <a:pt x="141445" y="27145"/>
                                <a:pt x="133350" y="19050"/>
                              </a:cubicBezTo>
                              <a:cubicBezTo>
                                <a:pt x="125255" y="10955"/>
                                <a:pt x="104775" y="0"/>
                                <a:pt x="104775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ECBBEE" id="Freeform 7" o:spid="_x0000_s1026" style="position:absolute;margin-left:-29.25pt;margin-top:12pt;width:20.25pt;height:1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717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" path="m,142875v116327,23265,-20915,-1901,209550,19050c225673,163391,241300,168275,257175,171450,247249,141673,237623,104440,209550,85725l152400,47625c146050,38100,141445,27145,133350,19050,125255,10955,104775,,104775,e" filled="f" strokecolor="#1f4d78 [1604]" strokeweight="1pt">
                <v:stroke joinstyle="miter"/>
                <v:path arrowok="t" o:connecttype="custom" o:connectlocs="0,142875;209550,161925;257175,171450;209550,85725;152400,47625;133350,19050;104775,0" o:connectangles="0,0,0,0,0,0,0"/>
              </v:shape>
            </w:pict>
          </mc:Fallback>
        </mc:AlternateContent>
      </w:r>
    </w:p>
    <w:p w:rsidR="005A6C33" w:rsidRDefault="005A6C33" w:rsidP="005A6C33">
      <w:r>
        <w:t>INTRODUCTION</w:t>
      </w:r>
    </w:p>
    <w:p w:rsidR="005A6C33" w:rsidRDefault="005A6C33" w:rsidP="005A6C33">
      <w:pPr>
        <w:pStyle w:val="ListParagraph"/>
        <w:numPr>
          <w:ilvl w:val="0"/>
          <w:numId w:val="2"/>
        </w:numPr>
      </w:pPr>
      <w:r>
        <w:t>State the thesis (central idea)</w:t>
      </w:r>
    </w:p>
    <w:p w:rsidR="005A6C33" w:rsidRDefault="005A6C33" w:rsidP="005A6C33">
      <w:pPr>
        <w:pStyle w:val="ListParagraph"/>
        <w:numPr>
          <w:ilvl w:val="1"/>
          <w:numId w:val="2"/>
        </w:numPr>
      </w:pPr>
      <w:r>
        <w:t>The overall idea for your entire speech</w:t>
      </w:r>
    </w:p>
    <w:p w:rsidR="005A6C33" w:rsidRDefault="005A6C33" w:rsidP="005A6C33">
      <w:pPr>
        <w:pStyle w:val="ListParagraph"/>
        <w:numPr>
          <w:ilvl w:val="0"/>
          <w:numId w:val="2"/>
        </w:numPr>
      </w:pPr>
      <w:r>
        <w:t>Tie to audience</w:t>
      </w:r>
    </w:p>
    <w:p w:rsidR="005A6C33" w:rsidRDefault="005A6C33" w:rsidP="005A6C33">
      <w:pPr>
        <w:pStyle w:val="ListParagraph"/>
        <w:numPr>
          <w:ilvl w:val="0"/>
          <w:numId w:val="2"/>
        </w:numPr>
      </w:pPr>
      <w:r>
        <w:t>Credibility statement</w:t>
      </w:r>
    </w:p>
    <w:p w:rsidR="005A6C33" w:rsidRDefault="005A6C33" w:rsidP="005A6C33">
      <w:pPr>
        <w:pStyle w:val="ListParagraph"/>
        <w:numPr>
          <w:ilvl w:val="0"/>
          <w:numId w:val="2"/>
        </w:numPr>
      </w:pPr>
      <w:r>
        <w:t>Review the main points</w:t>
      </w:r>
    </w:p>
    <w:p w:rsidR="005A6C33" w:rsidRDefault="005A6C33" w:rsidP="005A6C33">
      <w:r>
        <w:t>BODY</w:t>
      </w:r>
    </w:p>
    <w:p w:rsidR="005A6C33" w:rsidRDefault="005A6C33" w:rsidP="005A6C33">
      <w:pPr>
        <w:pStyle w:val="ListParagraph"/>
        <w:numPr>
          <w:ilvl w:val="0"/>
          <w:numId w:val="2"/>
        </w:numPr>
      </w:pPr>
      <w:r>
        <w:t>Limit to 3 points</w:t>
      </w:r>
    </w:p>
    <w:p w:rsidR="005A6C33" w:rsidRDefault="005A6C33" w:rsidP="005A6C33">
      <w:pPr>
        <w:pStyle w:val="ListParagraph"/>
        <w:numPr>
          <w:ilvl w:val="0"/>
          <w:numId w:val="2"/>
        </w:numPr>
      </w:pPr>
      <w:r>
        <w:t>In between 3 main points you need transition statements</w:t>
      </w:r>
    </w:p>
    <w:p w:rsidR="005A6C33" w:rsidRDefault="005A6C33" w:rsidP="005A6C3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-390525</wp:posOffset>
                </wp:positionH>
                <wp:positionV relativeFrom="paragraph">
                  <wp:posOffset>104750</wp:posOffset>
                </wp:positionV>
                <wp:extent cx="342900" cy="723925"/>
                <wp:effectExtent l="19050" t="0" r="19050" b="19050"/>
                <wp:wrapNone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723925"/>
                        </a:xfrm>
                        <a:custGeom>
                          <a:avLst/>
                          <a:gdLst>
                            <a:gd name="connsiteX0" fmla="*/ 323850 w 342900"/>
                            <a:gd name="connsiteY0" fmla="*/ 723925 h 723925"/>
                            <a:gd name="connsiteX1" fmla="*/ 247650 w 342900"/>
                            <a:gd name="connsiteY1" fmla="*/ 704875 h 723925"/>
                            <a:gd name="connsiteX2" fmla="*/ 219075 w 342900"/>
                            <a:gd name="connsiteY2" fmla="*/ 676300 h 723925"/>
                            <a:gd name="connsiteX3" fmla="*/ 190500 w 342900"/>
                            <a:gd name="connsiteY3" fmla="*/ 657250 h 723925"/>
                            <a:gd name="connsiteX4" fmla="*/ 133350 w 342900"/>
                            <a:gd name="connsiteY4" fmla="*/ 600100 h 723925"/>
                            <a:gd name="connsiteX5" fmla="*/ 114300 w 342900"/>
                            <a:gd name="connsiteY5" fmla="*/ 571525 h 723925"/>
                            <a:gd name="connsiteX6" fmla="*/ 76200 w 342900"/>
                            <a:gd name="connsiteY6" fmla="*/ 542950 h 723925"/>
                            <a:gd name="connsiteX7" fmla="*/ 66675 w 342900"/>
                            <a:gd name="connsiteY7" fmla="*/ 514375 h 723925"/>
                            <a:gd name="connsiteX8" fmla="*/ 47625 w 342900"/>
                            <a:gd name="connsiteY8" fmla="*/ 485800 h 723925"/>
                            <a:gd name="connsiteX9" fmla="*/ 0 w 342900"/>
                            <a:gd name="connsiteY9" fmla="*/ 371500 h 723925"/>
                            <a:gd name="connsiteX10" fmla="*/ 9525 w 342900"/>
                            <a:gd name="connsiteY10" fmla="*/ 181000 h 723925"/>
                            <a:gd name="connsiteX11" fmla="*/ 19050 w 342900"/>
                            <a:gd name="connsiteY11" fmla="*/ 152425 h 723925"/>
                            <a:gd name="connsiteX12" fmla="*/ 95250 w 342900"/>
                            <a:gd name="connsiteY12" fmla="*/ 85750 h 723925"/>
                            <a:gd name="connsiteX13" fmla="*/ 123825 w 342900"/>
                            <a:gd name="connsiteY13" fmla="*/ 66700 h 723925"/>
                            <a:gd name="connsiteX14" fmla="*/ 180975 w 342900"/>
                            <a:gd name="connsiteY14" fmla="*/ 47650 h 723925"/>
                            <a:gd name="connsiteX15" fmla="*/ 219075 w 342900"/>
                            <a:gd name="connsiteY15" fmla="*/ 38125 h 723925"/>
                            <a:gd name="connsiteX16" fmla="*/ 276225 w 342900"/>
                            <a:gd name="connsiteY16" fmla="*/ 19075 h 723925"/>
                            <a:gd name="connsiteX17" fmla="*/ 304800 w 342900"/>
                            <a:gd name="connsiteY17" fmla="*/ 9550 h 723925"/>
                            <a:gd name="connsiteX18" fmla="*/ 342900 w 342900"/>
                            <a:gd name="connsiteY18" fmla="*/ 25 h 7239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</a:cxnLst>
                          <a:rect l="l" t="t" r="r" b="b"/>
                          <a:pathLst>
                            <a:path w="342900" h="723925">
                              <a:moveTo>
                                <a:pt x="323850" y="723925"/>
                              </a:moveTo>
                              <a:cubicBezTo>
                                <a:pt x="316980" y="722551"/>
                                <a:pt x="260202" y="713243"/>
                                <a:pt x="247650" y="704875"/>
                              </a:cubicBezTo>
                              <a:cubicBezTo>
                                <a:pt x="236442" y="697403"/>
                                <a:pt x="229423" y="684924"/>
                                <a:pt x="219075" y="676300"/>
                              </a:cubicBezTo>
                              <a:cubicBezTo>
                                <a:pt x="210281" y="668971"/>
                                <a:pt x="198595" y="665345"/>
                                <a:pt x="190500" y="657250"/>
                              </a:cubicBezTo>
                              <a:cubicBezTo>
                                <a:pt x="119613" y="586363"/>
                                <a:pt x="200693" y="644995"/>
                                <a:pt x="133350" y="600100"/>
                              </a:cubicBezTo>
                              <a:cubicBezTo>
                                <a:pt x="127000" y="590575"/>
                                <a:pt x="122395" y="579620"/>
                                <a:pt x="114300" y="571525"/>
                              </a:cubicBezTo>
                              <a:cubicBezTo>
                                <a:pt x="103075" y="560300"/>
                                <a:pt x="86363" y="555146"/>
                                <a:pt x="76200" y="542950"/>
                              </a:cubicBezTo>
                              <a:cubicBezTo>
                                <a:pt x="69772" y="535237"/>
                                <a:pt x="71165" y="523355"/>
                                <a:pt x="66675" y="514375"/>
                              </a:cubicBezTo>
                              <a:cubicBezTo>
                                <a:pt x="61555" y="504136"/>
                                <a:pt x="53107" y="495850"/>
                                <a:pt x="47625" y="485800"/>
                              </a:cubicBezTo>
                              <a:cubicBezTo>
                                <a:pt x="7052" y="411416"/>
                                <a:pt x="14854" y="430916"/>
                                <a:pt x="0" y="371500"/>
                              </a:cubicBezTo>
                              <a:cubicBezTo>
                                <a:pt x="3175" y="308000"/>
                                <a:pt x="4017" y="244340"/>
                                <a:pt x="9525" y="181000"/>
                              </a:cubicBezTo>
                              <a:cubicBezTo>
                                <a:pt x="10395" y="170998"/>
                                <a:pt x="14560" y="161405"/>
                                <a:pt x="19050" y="152425"/>
                              </a:cubicBezTo>
                              <a:cubicBezTo>
                                <a:pt x="38894" y="112737"/>
                                <a:pt x="52387" y="114325"/>
                                <a:pt x="95250" y="85750"/>
                              </a:cubicBezTo>
                              <a:cubicBezTo>
                                <a:pt x="104775" y="79400"/>
                                <a:pt x="112965" y="70320"/>
                                <a:pt x="123825" y="66700"/>
                              </a:cubicBezTo>
                              <a:cubicBezTo>
                                <a:pt x="142875" y="60350"/>
                                <a:pt x="161494" y="52520"/>
                                <a:pt x="180975" y="47650"/>
                              </a:cubicBezTo>
                              <a:cubicBezTo>
                                <a:pt x="193675" y="44475"/>
                                <a:pt x="206536" y="41887"/>
                                <a:pt x="219075" y="38125"/>
                              </a:cubicBezTo>
                              <a:cubicBezTo>
                                <a:pt x="238309" y="32355"/>
                                <a:pt x="257175" y="25425"/>
                                <a:pt x="276225" y="19075"/>
                              </a:cubicBezTo>
                              <a:lnTo>
                                <a:pt x="304800" y="9550"/>
                              </a:lnTo>
                              <a:cubicBezTo>
                                <a:pt x="336387" y="-979"/>
                                <a:pt x="323335" y="25"/>
                                <a:pt x="342900" y="2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F12EFE" id="Freeform 4" o:spid="_x0000_s1026" style="position:absolute;margin-left:-30.75pt;margin-top:8.25pt;width:27pt;height:5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2900,723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" path="m323850,723925v-6870,-1374,-63648,-10682,-76200,-19050c236442,697403,229423,684924,219075,676300v-8794,-7329,-20480,-10955,-28575,-19050c119613,586363,200693,644995,133350,600100v-6350,-9525,-10955,-20480,-19050,-28575c103075,560300,86363,555146,76200,542950v-6428,-7713,-5035,-19595,-9525,-28575c61555,504136,53107,495850,47625,485800,7052,411416,14854,430916,,371500,3175,308000,4017,244340,9525,181000v870,-10002,5035,-19595,9525,-28575c38894,112737,52387,114325,95250,85750v9525,-6350,17715,-15430,28575,-19050c142875,60350,161494,52520,180975,47650v12700,-3175,25561,-5763,38100,-9525c238309,32355,257175,25425,276225,19075l304800,9550c336387,-979,323335,25,342900,25e" filled="f" strokecolor="#1f4d78 [1604]" strokeweight="1pt">
                <v:stroke joinstyle="miter"/>
                <v:path arrowok="t" o:connecttype="custom" o:connectlocs="323850,723925;247650,704875;219075,676300;190500,657250;133350,600100;114300,571525;76200,542950;66675,514375;47625,485800;0,371500;9525,181000;19050,152425;95250,85750;123825,66700;180975,47650;219075,38125;276225,19075;304800,9550;342900,25" o:connectangles="0,0,0,0,0,0,0,0,0,0,0,0,0,0,0,0,0,0,0"/>
              </v:shape>
            </w:pict>
          </mc:Fallback>
        </mc:AlternateContent>
      </w:r>
      <w:r>
        <w:t>CONCLUSION</w:t>
      </w:r>
    </w:p>
    <w:p w:rsidR="005A6C33" w:rsidRDefault="005A6C33" w:rsidP="005A6C33">
      <w:pPr>
        <w:pStyle w:val="ListParagraph"/>
        <w:numPr>
          <w:ilvl w:val="0"/>
          <w:numId w:val="2"/>
        </w:numPr>
      </w:pPr>
      <w:r>
        <w:t>Restate central idea</w:t>
      </w:r>
    </w:p>
    <w:p w:rsidR="005A6C33" w:rsidRDefault="002323AC" w:rsidP="005A6C33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296545</wp:posOffset>
                </wp:positionV>
                <wp:extent cx="238125" cy="142875"/>
                <wp:effectExtent l="0" t="0" r="47625" b="28575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42875"/>
                        </a:xfrm>
                        <a:custGeom>
                          <a:avLst/>
                          <a:gdLst>
                            <a:gd name="connsiteX0" fmla="*/ 0 w 238125"/>
                            <a:gd name="connsiteY0" fmla="*/ 142875 h 142875"/>
                            <a:gd name="connsiteX1" fmla="*/ 47625 w 238125"/>
                            <a:gd name="connsiteY1" fmla="*/ 104775 h 142875"/>
                            <a:gd name="connsiteX2" fmla="*/ 85725 w 238125"/>
                            <a:gd name="connsiteY2" fmla="*/ 95250 h 142875"/>
                            <a:gd name="connsiteX3" fmla="*/ 152400 w 238125"/>
                            <a:gd name="connsiteY3" fmla="*/ 76200 h 142875"/>
                            <a:gd name="connsiteX4" fmla="*/ 238125 w 238125"/>
                            <a:gd name="connsiteY4" fmla="*/ 66675 h 142875"/>
                            <a:gd name="connsiteX5" fmla="*/ 209550 w 238125"/>
                            <a:gd name="connsiteY5" fmla="*/ 57150 h 142875"/>
                            <a:gd name="connsiteX6" fmla="*/ 180975 w 238125"/>
                            <a:gd name="connsiteY6" fmla="*/ 38100 h 142875"/>
                            <a:gd name="connsiteX7" fmla="*/ 123825 w 238125"/>
                            <a:gd name="connsiteY7" fmla="*/ 19050 h 142875"/>
                            <a:gd name="connsiteX8" fmla="*/ 95250 w 238125"/>
                            <a:gd name="connsiteY8" fmla="*/ 9525 h 142875"/>
                            <a:gd name="connsiteX9" fmla="*/ 76200 w 238125"/>
                            <a:gd name="connsiteY9" fmla="*/ 0 h 142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238125" h="142875">
                              <a:moveTo>
                                <a:pt x="0" y="142875"/>
                              </a:moveTo>
                              <a:cubicBezTo>
                                <a:pt x="15875" y="130175"/>
                                <a:pt x="29853" y="114648"/>
                                <a:pt x="47625" y="104775"/>
                              </a:cubicBezTo>
                              <a:cubicBezTo>
                                <a:pt x="59068" y="98418"/>
                                <a:pt x="73138" y="98846"/>
                                <a:pt x="85725" y="95250"/>
                              </a:cubicBezTo>
                              <a:cubicBezTo>
                                <a:pt x="114768" y="86952"/>
                                <a:pt x="120142" y="81163"/>
                                <a:pt x="152400" y="76200"/>
                              </a:cubicBezTo>
                              <a:cubicBezTo>
                                <a:pt x="180817" y="71828"/>
                                <a:pt x="209550" y="69850"/>
                                <a:pt x="238125" y="66675"/>
                              </a:cubicBezTo>
                              <a:cubicBezTo>
                                <a:pt x="228600" y="63500"/>
                                <a:pt x="218530" y="61640"/>
                                <a:pt x="209550" y="57150"/>
                              </a:cubicBezTo>
                              <a:cubicBezTo>
                                <a:pt x="199311" y="52030"/>
                                <a:pt x="191436" y="42749"/>
                                <a:pt x="180975" y="38100"/>
                              </a:cubicBezTo>
                              <a:cubicBezTo>
                                <a:pt x="162625" y="29945"/>
                                <a:pt x="142875" y="25400"/>
                                <a:pt x="123825" y="19050"/>
                              </a:cubicBezTo>
                              <a:cubicBezTo>
                                <a:pt x="114300" y="15875"/>
                                <a:pt x="104230" y="14015"/>
                                <a:pt x="95250" y="9525"/>
                              </a:cubicBezTo>
                              <a:lnTo>
                                <a:pt x="76200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AE484D" id="Freeform 8" o:spid="_x0000_s1026" style="position:absolute;margin-left:-15.75pt;margin-top:23.35pt;width:18.75pt;height:1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812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" path="m,142875c15875,130175,29853,114648,47625,104775,59068,98418,73138,98846,85725,95250v29043,-8298,34417,-14087,66675,-19050c180817,71828,209550,69850,238125,66675v-9525,-3175,-19595,-5035,-28575,-9525c199311,52030,191436,42749,180975,38100,162625,29945,142875,25400,123825,19050,114300,15875,104230,14015,95250,9525l76200,e" filled="f" strokecolor="#1f4d78 [1604]" strokeweight="1pt">
                <v:stroke joinstyle="miter"/>
                <v:path arrowok="t" o:connecttype="custom" o:connectlocs="0,142875;47625,104775;85725,95250;152400,76200;238125,66675;209550,57150;180975,38100;123825,19050;95250,9525;76200,0" o:connectangles="0,0,0,0,0,0,0,0,0,0"/>
              </v:shape>
            </w:pict>
          </mc:Fallback>
        </mc:AlternateContent>
      </w:r>
      <w:r w:rsidR="005A6C33">
        <w:t>Review main points</w:t>
      </w:r>
    </w:p>
    <w:p w:rsidR="005A6C33" w:rsidRDefault="005A6C33" w:rsidP="005A6C33">
      <w:r>
        <w:t>CLOSING</w:t>
      </w:r>
    </w:p>
    <w:p w:rsidR="002323AC" w:rsidRDefault="002323AC" w:rsidP="002323AC">
      <w:pPr>
        <w:pStyle w:val="ListParagraph"/>
        <w:numPr>
          <w:ilvl w:val="0"/>
          <w:numId w:val="2"/>
        </w:numPr>
      </w:pPr>
      <w:r>
        <w:t>End with quotation</w:t>
      </w:r>
    </w:p>
    <w:p w:rsidR="002323AC" w:rsidRDefault="002323AC" w:rsidP="002323AC">
      <w:pPr>
        <w:pStyle w:val="ListParagraph"/>
        <w:numPr>
          <w:ilvl w:val="0"/>
          <w:numId w:val="2"/>
        </w:numPr>
      </w:pPr>
      <w:r>
        <w:t>Make dramatic statement</w:t>
      </w:r>
    </w:p>
    <w:p w:rsidR="002323AC" w:rsidRDefault="002323AC" w:rsidP="002323AC">
      <w:pPr>
        <w:pStyle w:val="ListParagraph"/>
        <w:numPr>
          <w:ilvl w:val="0"/>
          <w:numId w:val="2"/>
        </w:numPr>
      </w:pPr>
      <w:r>
        <w:t>Refer to attention getter</w:t>
      </w:r>
    </w:p>
    <w:p w:rsidR="002323AC" w:rsidRDefault="002323AC" w:rsidP="002323AC">
      <w:pPr>
        <w:pStyle w:val="ListParagraph"/>
        <w:numPr>
          <w:ilvl w:val="0"/>
          <w:numId w:val="2"/>
        </w:numPr>
      </w:pPr>
      <w:r>
        <w:t>Dissolve ending (generating emotional appeal by fading to dramatic final statement)</w:t>
      </w:r>
    </w:p>
    <w:p w:rsidR="002323AC" w:rsidRDefault="002323AC" w:rsidP="002323AC">
      <w:pPr>
        <w:pStyle w:val="ListParagraph"/>
        <w:numPr>
          <w:ilvl w:val="0"/>
          <w:numId w:val="2"/>
        </w:numPr>
      </w:pPr>
      <w:r>
        <w:t>Crescendo ending (building to zenith of power, intensity)</w:t>
      </w:r>
      <w:bookmarkStart w:id="0" w:name="_GoBack"/>
      <w:bookmarkEnd w:id="0"/>
    </w:p>
    <w:p w:rsidR="005A6C33" w:rsidRDefault="005A6C33" w:rsidP="005A6C33"/>
    <w:p w:rsidR="00F65598" w:rsidRDefault="00F65598" w:rsidP="00F65598"/>
    <w:sectPr w:rsidR="00F65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3E1231"/>
    <w:multiLevelType w:val="hybridMultilevel"/>
    <w:tmpl w:val="1E10A7E8"/>
    <w:lvl w:ilvl="0" w:tplc="CD98D8AE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6702E00"/>
    <w:multiLevelType w:val="hybridMultilevel"/>
    <w:tmpl w:val="71AC6F2C"/>
    <w:lvl w:ilvl="0" w:tplc="6D76AB0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0A5"/>
    <w:rsid w:val="000B00A5"/>
    <w:rsid w:val="002323AC"/>
    <w:rsid w:val="005A6C33"/>
    <w:rsid w:val="006176F4"/>
    <w:rsid w:val="007526D4"/>
    <w:rsid w:val="00F6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06B141-4D8F-4C72-AC96-2F106D716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0A5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65598"/>
  </w:style>
  <w:style w:type="character" w:customStyle="1" w:styleId="DateChar">
    <w:name w:val="Date Char"/>
    <w:basedOn w:val="DefaultParagraphFont"/>
    <w:link w:val="Date"/>
    <w:uiPriority w:val="99"/>
    <w:semiHidden/>
    <w:rsid w:val="00F65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Black</dc:creator>
  <cp:keywords/>
  <dc:description/>
  <cp:lastModifiedBy>Hunter Black</cp:lastModifiedBy>
  <cp:revision>3</cp:revision>
  <dcterms:created xsi:type="dcterms:W3CDTF">2016-08-26T17:46:00Z</dcterms:created>
  <dcterms:modified xsi:type="dcterms:W3CDTF">2016-08-31T18:20:00Z</dcterms:modified>
</cp:coreProperties>
</file>