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2839" w14:textId="77777777" w:rsidR="00E20A54" w:rsidRDefault="00296E55" w:rsidP="00E20A54">
      <w:pPr>
        <w:rPr>
          <w:rFonts w:eastAsia="方正姚体"/>
          <w:b/>
          <w:bCs/>
          <w:sz w:val="84"/>
          <w:szCs w:val="84"/>
        </w:rPr>
      </w:pPr>
      <w:r>
        <w:rPr>
          <w:noProof/>
        </w:rPr>
        <w:drawing>
          <wp:inline distT="0" distB="0" distL="0" distR="0" wp14:anchorId="0C2AD838" wp14:editId="62B5A552">
            <wp:extent cx="2981325" cy="504825"/>
            <wp:effectExtent l="0" t="0" r="9525" b="9525"/>
            <wp:docPr id="4" name="图片 4" descr="西电科大背景透明LOGO-标准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西电科大背景透明LOGO-标准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C7D6" w14:textId="77777777" w:rsidR="00E20A54" w:rsidRDefault="00E20A54" w:rsidP="00E20A54">
      <w:pPr>
        <w:rPr>
          <w:rFonts w:eastAsia="方正姚体"/>
          <w:b/>
          <w:bCs/>
          <w:sz w:val="84"/>
          <w:szCs w:val="84"/>
        </w:rPr>
      </w:pPr>
    </w:p>
    <w:p w14:paraId="027CF460" w14:textId="3A428811" w:rsidR="00516C08" w:rsidRDefault="00516C08" w:rsidP="00594660">
      <w:pPr>
        <w:rPr>
          <w:rFonts w:eastAsia="方正姚体"/>
          <w:b/>
          <w:bCs/>
          <w:sz w:val="84"/>
          <w:szCs w:val="84"/>
        </w:rPr>
      </w:pPr>
    </w:p>
    <w:p w14:paraId="0EB7B70F" w14:textId="35B2C602" w:rsidR="00E20A54" w:rsidRPr="00E20A54" w:rsidRDefault="00D63D2F" w:rsidP="00D63D2F">
      <w:pPr>
        <w:jc w:val="center"/>
        <w:rPr>
          <w:rFonts w:ascii="华文楷体" w:eastAsia="华文楷体" w:hAnsi="华文楷体"/>
          <w:b/>
          <w:bCs/>
          <w:sz w:val="84"/>
          <w:szCs w:val="84"/>
        </w:rPr>
      </w:pPr>
      <w:r>
        <w:rPr>
          <w:rFonts w:eastAsia="方正姚体" w:hint="eastAsia"/>
          <w:b/>
          <w:bCs/>
          <w:sz w:val="84"/>
          <w:szCs w:val="84"/>
        </w:rPr>
        <w:t>程序设计综合实训</w:t>
      </w:r>
    </w:p>
    <w:p w14:paraId="38F66610" w14:textId="20668A84" w:rsidR="00E20A54" w:rsidRPr="00594660" w:rsidRDefault="00594660" w:rsidP="00E20A54">
      <w:pPr>
        <w:jc w:val="center"/>
        <w:rPr>
          <w:rFonts w:eastAsia="方正姚体"/>
          <w:b/>
          <w:bCs/>
          <w:sz w:val="84"/>
          <w:szCs w:val="84"/>
        </w:rPr>
      </w:pPr>
      <w:r w:rsidRPr="00594660">
        <w:rPr>
          <w:rFonts w:eastAsia="方正姚体" w:hint="eastAsia"/>
          <w:b/>
          <w:bCs/>
          <w:sz w:val="84"/>
          <w:szCs w:val="84"/>
        </w:rPr>
        <w:t>项目</w:t>
      </w:r>
      <w:r w:rsidRPr="00594660">
        <w:rPr>
          <w:rFonts w:eastAsia="方正姚体"/>
          <w:b/>
          <w:bCs/>
          <w:sz w:val="84"/>
          <w:szCs w:val="84"/>
        </w:rPr>
        <w:t>报告</w:t>
      </w:r>
    </w:p>
    <w:p w14:paraId="5FB6335A" w14:textId="77777777" w:rsidR="00516C08" w:rsidRDefault="00516C08" w:rsidP="00516C08">
      <w:pPr>
        <w:widowControl/>
        <w:jc w:val="left"/>
      </w:pPr>
    </w:p>
    <w:p w14:paraId="6BDCDEBB" w14:textId="77777777" w:rsidR="00516C08" w:rsidRDefault="00516C08" w:rsidP="00516C08">
      <w:pPr>
        <w:widowControl/>
        <w:jc w:val="left"/>
      </w:pPr>
    </w:p>
    <w:p w14:paraId="1359A060" w14:textId="77777777" w:rsidR="00516C08" w:rsidRDefault="00516C08" w:rsidP="00516C08">
      <w:pPr>
        <w:widowControl/>
        <w:jc w:val="left"/>
      </w:pPr>
    </w:p>
    <w:p w14:paraId="706A40D7" w14:textId="77777777" w:rsidR="00516C08" w:rsidRDefault="00516C08" w:rsidP="00516C08">
      <w:pPr>
        <w:widowControl/>
        <w:jc w:val="left"/>
      </w:pPr>
    </w:p>
    <w:p w14:paraId="37465A43" w14:textId="77777777" w:rsidR="00516C08" w:rsidRDefault="00516C08" w:rsidP="00516C08">
      <w:pPr>
        <w:widowControl/>
        <w:ind w:firstLineChars="250" w:firstLine="900"/>
        <w:jc w:val="left"/>
        <w:rPr>
          <w:sz w:val="36"/>
          <w:szCs w:val="36"/>
        </w:rPr>
      </w:pPr>
    </w:p>
    <w:p w14:paraId="21019462" w14:textId="77777777" w:rsidR="00516C08" w:rsidRPr="00516C08" w:rsidRDefault="00516C08" w:rsidP="00516C08">
      <w:pPr>
        <w:widowControl/>
        <w:ind w:firstLineChars="250" w:firstLine="900"/>
        <w:jc w:val="left"/>
        <w:rPr>
          <w:sz w:val="36"/>
          <w:szCs w:val="36"/>
          <w:u w:val="single"/>
        </w:rPr>
      </w:pPr>
      <w:r w:rsidRPr="00516C08">
        <w:rPr>
          <w:rFonts w:hint="eastAsia"/>
          <w:sz w:val="36"/>
          <w:szCs w:val="36"/>
        </w:rPr>
        <w:t>题目</w:t>
      </w:r>
      <w:r>
        <w:rPr>
          <w:rFonts w:hint="eastAsia"/>
          <w:sz w:val="36"/>
          <w:szCs w:val="36"/>
        </w:rPr>
        <w:t>：</w:t>
      </w:r>
      <w:r w:rsidRPr="00516C08">
        <w:rPr>
          <w:rFonts w:hint="eastAsia"/>
          <w:sz w:val="36"/>
          <w:szCs w:val="36"/>
          <w:u w:val="single"/>
        </w:rPr>
        <w:t xml:space="preserve">                      </w:t>
      </w:r>
    </w:p>
    <w:p w14:paraId="09F04959" w14:textId="652E14B7" w:rsidR="00594660" w:rsidRDefault="00594660" w:rsidP="008347BA">
      <w:pPr>
        <w:widowControl/>
        <w:ind w:firstLineChars="250" w:firstLine="900"/>
        <w:jc w:val="left"/>
        <w:rPr>
          <w:sz w:val="36"/>
          <w:szCs w:val="36"/>
        </w:rPr>
      </w:pPr>
      <w:bookmarkStart w:id="0" w:name="_Toc9664"/>
    </w:p>
    <w:p w14:paraId="33DDAB37" w14:textId="77777777" w:rsidR="005F4647" w:rsidRPr="008347BA" w:rsidRDefault="005F4647" w:rsidP="008347BA">
      <w:pPr>
        <w:widowControl/>
        <w:ind w:firstLineChars="250" w:firstLine="900"/>
        <w:jc w:val="left"/>
        <w:rPr>
          <w:sz w:val="36"/>
          <w:szCs w:val="36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47BA" w14:paraId="52F40F08" w14:textId="77777777" w:rsidTr="008347BA">
        <w:tc>
          <w:tcPr>
            <w:tcW w:w="2765" w:type="dxa"/>
          </w:tcPr>
          <w:p w14:paraId="594B95A2" w14:textId="77777777" w:rsidR="008347BA" w:rsidRPr="008347BA" w:rsidRDefault="008347BA" w:rsidP="00296E55">
            <w:pPr>
              <w:rPr>
                <w:sz w:val="28"/>
                <w:szCs w:val="28"/>
              </w:rPr>
            </w:pPr>
            <w:r w:rsidRPr="008347BA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765" w:type="dxa"/>
          </w:tcPr>
          <w:p w14:paraId="43B83B66" w14:textId="77777777" w:rsidR="008347BA" w:rsidRPr="008347BA" w:rsidRDefault="008347BA" w:rsidP="00296E55">
            <w:pPr>
              <w:rPr>
                <w:sz w:val="28"/>
                <w:szCs w:val="28"/>
              </w:rPr>
            </w:pPr>
            <w:r w:rsidRPr="008347BA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766" w:type="dxa"/>
          </w:tcPr>
          <w:p w14:paraId="0DCB7FD7" w14:textId="77777777" w:rsidR="008347BA" w:rsidRPr="008347BA" w:rsidRDefault="008347BA" w:rsidP="00296E55">
            <w:pPr>
              <w:rPr>
                <w:sz w:val="28"/>
                <w:szCs w:val="28"/>
              </w:rPr>
            </w:pPr>
            <w:r w:rsidRPr="008347BA"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8347BA" w14:paraId="485A156D" w14:textId="77777777" w:rsidTr="008347BA">
        <w:tc>
          <w:tcPr>
            <w:tcW w:w="2765" w:type="dxa"/>
          </w:tcPr>
          <w:p w14:paraId="77F17B06" w14:textId="77777777" w:rsidR="008347BA" w:rsidRPr="008347BA" w:rsidRDefault="008347BA" w:rsidP="00296E55">
            <w:pPr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14:paraId="06097C36" w14:textId="77777777" w:rsidR="008347BA" w:rsidRPr="008347BA" w:rsidRDefault="008347BA" w:rsidP="00296E55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34EECDCE" w14:textId="77777777" w:rsidR="008347BA" w:rsidRPr="008347BA" w:rsidRDefault="008347BA" w:rsidP="00296E55">
            <w:pPr>
              <w:rPr>
                <w:sz w:val="28"/>
                <w:szCs w:val="28"/>
              </w:rPr>
            </w:pPr>
          </w:p>
        </w:tc>
      </w:tr>
      <w:tr w:rsidR="008347BA" w14:paraId="7D364DD2" w14:textId="77777777" w:rsidTr="008347BA">
        <w:tc>
          <w:tcPr>
            <w:tcW w:w="2765" w:type="dxa"/>
          </w:tcPr>
          <w:p w14:paraId="42F4DC47" w14:textId="77777777" w:rsidR="008347BA" w:rsidRPr="008347BA" w:rsidRDefault="008347BA" w:rsidP="00296E55">
            <w:pPr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14:paraId="46B355ED" w14:textId="77777777" w:rsidR="008347BA" w:rsidRPr="008347BA" w:rsidRDefault="008347BA" w:rsidP="00296E55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68F43F89" w14:textId="77777777" w:rsidR="008347BA" w:rsidRPr="008347BA" w:rsidRDefault="008347BA" w:rsidP="00296E55">
            <w:pPr>
              <w:rPr>
                <w:sz w:val="28"/>
                <w:szCs w:val="28"/>
              </w:rPr>
            </w:pPr>
          </w:p>
        </w:tc>
      </w:tr>
      <w:tr w:rsidR="008347BA" w14:paraId="4E4AFA55" w14:textId="77777777" w:rsidTr="008347BA">
        <w:tc>
          <w:tcPr>
            <w:tcW w:w="2765" w:type="dxa"/>
          </w:tcPr>
          <w:p w14:paraId="27547670" w14:textId="77777777" w:rsidR="008347BA" w:rsidRPr="008347BA" w:rsidRDefault="008347BA" w:rsidP="00296E55">
            <w:pPr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14:paraId="6E5077FB" w14:textId="77777777" w:rsidR="008347BA" w:rsidRPr="008347BA" w:rsidRDefault="008347BA" w:rsidP="00296E55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017DB76" w14:textId="77777777" w:rsidR="008347BA" w:rsidRPr="008347BA" w:rsidRDefault="008347BA" w:rsidP="00296E55">
            <w:pPr>
              <w:rPr>
                <w:sz w:val="28"/>
                <w:szCs w:val="28"/>
              </w:rPr>
            </w:pPr>
          </w:p>
        </w:tc>
      </w:tr>
      <w:tr w:rsidR="008E0607" w14:paraId="601323AE" w14:textId="77777777" w:rsidTr="008347BA">
        <w:tc>
          <w:tcPr>
            <w:tcW w:w="2765" w:type="dxa"/>
          </w:tcPr>
          <w:p w14:paraId="47864F12" w14:textId="77777777" w:rsidR="008E0607" w:rsidRPr="008347BA" w:rsidRDefault="008E0607" w:rsidP="00296E55">
            <w:pPr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14:paraId="06944CA5" w14:textId="77777777" w:rsidR="008E0607" w:rsidRPr="008347BA" w:rsidRDefault="008E0607" w:rsidP="00296E55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24D0706" w14:textId="77777777" w:rsidR="008E0607" w:rsidRPr="008347BA" w:rsidRDefault="008E0607" w:rsidP="00296E55">
            <w:pPr>
              <w:rPr>
                <w:sz w:val="28"/>
                <w:szCs w:val="28"/>
              </w:rPr>
            </w:pPr>
          </w:p>
        </w:tc>
      </w:tr>
    </w:tbl>
    <w:p w14:paraId="2D727F1F" w14:textId="77777777" w:rsidR="008347BA" w:rsidRDefault="008347BA" w:rsidP="00296E55"/>
    <w:p w14:paraId="1C83A5DA" w14:textId="77777777" w:rsidR="00296E55" w:rsidRPr="00466DB2" w:rsidRDefault="00296E55" w:rsidP="00516C08">
      <w:pPr>
        <w:pStyle w:val="1"/>
        <w:rPr>
          <w:sz w:val="36"/>
          <w:szCs w:val="16"/>
        </w:rPr>
      </w:pPr>
      <w:r w:rsidRPr="00466DB2">
        <w:rPr>
          <w:rFonts w:hint="eastAsia"/>
          <w:sz w:val="36"/>
          <w:szCs w:val="16"/>
        </w:rPr>
        <w:lastRenderedPageBreak/>
        <w:t>一</w:t>
      </w:r>
      <w:bookmarkEnd w:id="0"/>
      <w:r w:rsidRPr="00466DB2">
        <w:rPr>
          <w:rFonts w:hint="eastAsia"/>
          <w:sz w:val="36"/>
          <w:szCs w:val="16"/>
        </w:rPr>
        <w:t>、绪论</w:t>
      </w:r>
    </w:p>
    <w:p w14:paraId="017E4AA8" w14:textId="44468CBC" w:rsidR="00296E55" w:rsidRPr="00466DB2" w:rsidRDefault="00296E55" w:rsidP="00516C08">
      <w:pPr>
        <w:pStyle w:val="2"/>
        <w:rPr>
          <w:b w:val="0"/>
          <w:sz w:val="24"/>
          <w:szCs w:val="24"/>
        </w:rPr>
      </w:pPr>
      <w:bookmarkStart w:id="1" w:name="_Toc31507"/>
      <w:bookmarkStart w:id="2" w:name="_Toc23791"/>
      <w:bookmarkStart w:id="3" w:name="_Toc22664"/>
      <w:bookmarkStart w:id="4" w:name="_Toc20280"/>
      <w:bookmarkStart w:id="5" w:name="_Toc31972"/>
      <w:bookmarkStart w:id="6" w:name="_Toc29422"/>
      <w:bookmarkStart w:id="7" w:name="_Toc23165"/>
      <w:bookmarkStart w:id="8" w:name="_Toc25930"/>
      <w:bookmarkStart w:id="9" w:name="_Toc15286"/>
      <w:bookmarkStart w:id="10" w:name="_Toc11078"/>
      <w:bookmarkStart w:id="11" w:name="_Toc32552"/>
      <w:r w:rsidRPr="00466DB2">
        <w:rPr>
          <w:rFonts w:hint="eastAsia"/>
          <w:b w:val="0"/>
          <w:sz w:val="24"/>
          <w:szCs w:val="24"/>
        </w:rPr>
        <w:t>1.1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B1516B" w:rsidRPr="00466DB2">
        <w:rPr>
          <w:rFonts w:hint="eastAsia"/>
          <w:b w:val="0"/>
          <w:sz w:val="24"/>
          <w:szCs w:val="24"/>
        </w:rPr>
        <w:t>项目</w:t>
      </w:r>
      <w:r w:rsidRPr="00466DB2">
        <w:rPr>
          <w:rFonts w:hint="eastAsia"/>
          <w:b w:val="0"/>
          <w:sz w:val="24"/>
          <w:szCs w:val="24"/>
        </w:rPr>
        <w:t>描述</w:t>
      </w:r>
    </w:p>
    <w:p w14:paraId="33B96040" w14:textId="17D94DA2" w:rsidR="00296E55" w:rsidRPr="00466DB2" w:rsidRDefault="00296E55" w:rsidP="00516C08">
      <w:pPr>
        <w:pStyle w:val="2"/>
        <w:rPr>
          <w:b w:val="0"/>
          <w:sz w:val="24"/>
          <w:szCs w:val="24"/>
        </w:rPr>
      </w:pPr>
      <w:bookmarkStart w:id="12" w:name="_Toc14123"/>
      <w:bookmarkStart w:id="13" w:name="_Toc4325"/>
      <w:bookmarkStart w:id="14" w:name="_Toc16689"/>
      <w:bookmarkStart w:id="15" w:name="_Toc3887"/>
      <w:bookmarkStart w:id="16" w:name="_Toc22777"/>
      <w:bookmarkStart w:id="17" w:name="_Toc22450"/>
      <w:r w:rsidRPr="00466DB2">
        <w:rPr>
          <w:rFonts w:hint="eastAsia"/>
          <w:b w:val="0"/>
          <w:sz w:val="24"/>
          <w:szCs w:val="24"/>
        </w:rPr>
        <w:t>1.</w:t>
      </w:r>
      <w:r w:rsidR="00B16E7A" w:rsidRPr="00466DB2">
        <w:rPr>
          <w:b w:val="0"/>
          <w:sz w:val="24"/>
          <w:szCs w:val="24"/>
        </w:rPr>
        <w:t>2</w:t>
      </w:r>
      <w:r w:rsidRPr="00466DB2">
        <w:rPr>
          <w:rFonts w:hint="eastAsia"/>
          <w:b w:val="0"/>
          <w:sz w:val="24"/>
          <w:szCs w:val="24"/>
        </w:rPr>
        <w:t>开发环境</w:t>
      </w:r>
      <w:bookmarkEnd w:id="12"/>
      <w:bookmarkEnd w:id="13"/>
      <w:bookmarkEnd w:id="14"/>
      <w:bookmarkEnd w:id="15"/>
      <w:bookmarkEnd w:id="16"/>
      <w:bookmarkEnd w:id="17"/>
    </w:p>
    <w:p w14:paraId="4A07CDC7" w14:textId="4841B84B" w:rsidR="00463E53" w:rsidRPr="00B06F8C" w:rsidRDefault="00296E55" w:rsidP="00B06F8C">
      <w:pPr>
        <w:pStyle w:val="2"/>
        <w:rPr>
          <w:sz w:val="24"/>
          <w:szCs w:val="16"/>
        </w:rPr>
      </w:pPr>
      <w:bookmarkStart w:id="18" w:name="_Toc16122"/>
      <w:bookmarkStart w:id="19" w:name="_Toc26279"/>
      <w:bookmarkStart w:id="20" w:name="_Toc20031"/>
      <w:bookmarkStart w:id="21" w:name="_Toc27687"/>
      <w:bookmarkStart w:id="22" w:name="_Toc16383"/>
      <w:bookmarkStart w:id="23" w:name="_Toc31295"/>
      <w:r w:rsidRPr="00466DB2">
        <w:rPr>
          <w:b w:val="0"/>
          <w:sz w:val="24"/>
          <w:szCs w:val="24"/>
        </w:rPr>
        <w:t>1.</w:t>
      </w:r>
      <w:r w:rsidR="00B16E7A" w:rsidRPr="00466DB2">
        <w:rPr>
          <w:b w:val="0"/>
          <w:sz w:val="24"/>
          <w:szCs w:val="24"/>
        </w:rPr>
        <w:t>3</w:t>
      </w:r>
      <w:r w:rsidRPr="00466DB2">
        <w:rPr>
          <w:rFonts w:hint="eastAsia"/>
          <w:b w:val="0"/>
          <w:sz w:val="24"/>
          <w:szCs w:val="24"/>
        </w:rPr>
        <w:t>开发工具</w:t>
      </w:r>
      <w:bookmarkEnd w:id="18"/>
      <w:bookmarkEnd w:id="19"/>
      <w:bookmarkEnd w:id="20"/>
      <w:bookmarkEnd w:id="21"/>
      <w:bookmarkEnd w:id="22"/>
      <w:bookmarkEnd w:id="23"/>
      <w:r w:rsidRPr="00466DB2">
        <w:rPr>
          <w:rFonts w:hint="eastAsia"/>
          <w:b w:val="0"/>
          <w:sz w:val="24"/>
          <w:szCs w:val="24"/>
        </w:rPr>
        <w:t xml:space="preserve"> </w:t>
      </w:r>
      <w:r w:rsidRPr="00466DB2">
        <w:rPr>
          <w:rFonts w:hint="eastAsia"/>
          <w:sz w:val="24"/>
          <w:szCs w:val="16"/>
        </w:rPr>
        <w:t xml:space="preserve"> </w:t>
      </w:r>
    </w:p>
    <w:p w14:paraId="286E34B8" w14:textId="5C5A34A7" w:rsidR="00296E55" w:rsidRDefault="00296E55" w:rsidP="00516C08">
      <w:pPr>
        <w:pStyle w:val="1"/>
        <w:rPr>
          <w:color w:val="FF0000"/>
          <w:sz w:val="24"/>
          <w:szCs w:val="11"/>
        </w:rPr>
      </w:pPr>
      <w:r w:rsidRPr="00466DB2">
        <w:rPr>
          <w:rFonts w:hint="eastAsia"/>
          <w:sz w:val="36"/>
          <w:szCs w:val="16"/>
        </w:rPr>
        <w:t>二</w:t>
      </w:r>
      <w:r w:rsidRPr="00466DB2">
        <w:rPr>
          <w:sz w:val="36"/>
          <w:szCs w:val="16"/>
        </w:rPr>
        <w:t>、</w:t>
      </w:r>
      <w:r w:rsidR="005A43E5" w:rsidRPr="00466DB2">
        <w:rPr>
          <w:rFonts w:hint="eastAsia"/>
          <w:sz w:val="36"/>
          <w:szCs w:val="16"/>
        </w:rPr>
        <w:t>需求分析与</w:t>
      </w:r>
      <w:r w:rsidRPr="00466DB2">
        <w:rPr>
          <w:rFonts w:hint="eastAsia"/>
          <w:sz w:val="36"/>
          <w:szCs w:val="16"/>
        </w:rPr>
        <w:t>概要设计</w:t>
      </w:r>
      <w:r w:rsidR="005F4F12" w:rsidRPr="00466DB2">
        <w:rPr>
          <w:rFonts w:hint="eastAsia"/>
          <w:color w:val="FF0000"/>
          <w:sz w:val="24"/>
          <w:szCs w:val="11"/>
        </w:rPr>
        <w:t>（</w:t>
      </w:r>
      <w:r w:rsidR="00B1516B" w:rsidRPr="00466DB2">
        <w:rPr>
          <w:rFonts w:hint="eastAsia"/>
          <w:color w:val="FF0000"/>
          <w:sz w:val="24"/>
          <w:szCs w:val="11"/>
        </w:rPr>
        <w:t>数据库设计、</w:t>
      </w:r>
      <w:r w:rsidR="00B1516B" w:rsidRPr="00466DB2">
        <w:rPr>
          <w:rFonts w:hint="eastAsia"/>
          <w:color w:val="FF0000"/>
          <w:sz w:val="24"/>
          <w:szCs w:val="11"/>
        </w:rPr>
        <w:t>ER</w:t>
      </w:r>
      <w:r w:rsidR="00B1516B" w:rsidRPr="00466DB2">
        <w:rPr>
          <w:rFonts w:hint="eastAsia"/>
          <w:color w:val="FF0000"/>
          <w:sz w:val="24"/>
          <w:szCs w:val="11"/>
        </w:rPr>
        <w:t>图，</w:t>
      </w:r>
      <w:r w:rsidR="000272D3" w:rsidRPr="00466DB2">
        <w:rPr>
          <w:rFonts w:hint="eastAsia"/>
          <w:color w:val="FF0000"/>
          <w:sz w:val="24"/>
          <w:szCs w:val="11"/>
        </w:rPr>
        <w:t>模块设计，</w:t>
      </w:r>
      <w:r w:rsidR="00B1516B" w:rsidRPr="00466DB2">
        <w:rPr>
          <w:rFonts w:hint="eastAsia"/>
          <w:color w:val="FF0000"/>
          <w:sz w:val="24"/>
          <w:szCs w:val="11"/>
        </w:rPr>
        <w:t>业务</w:t>
      </w:r>
      <w:r w:rsidR="00600D27" w:rsidRPr="00466DB2">
        <w:rPr>
          <w:color w:val="FF0000"/>
          <w:sz w:val="24"/>
          <w:szCs w:val="11"/>
        </w:rPr>
        <w:t>流程图</w:t>
      </w:r>
      <w:r w:rsidR="008347BA" w:rsidRPr="00466DB2">
        <w:rPr>
          <w:rFonts w:hint="eastAsia"/>
          <w:color w:val="FF0000"/>
          <w:sz w:val="24"/>
          <w:szCs w:val="11"/>
        </w:rPr>
        <w:t>等</w:t>
      </w:r>
      <w:r w:rsidRPr="00466DB2">
        <w:rPr>
          <w:rFonts w:hint="eastAsia"/>
          <w:color w:val="FF0000"/>
          <w:sz w:val="24"/>
          <w:szCs w:val="11"/>
        </w:rPr>
        <w:t>）</w:t>
      </w:r>
    </w:p>
    <w:p w14:paraId="0BA2C0D7" w14:textId="600D13EA" w:rsidR="00F76BDB" w:rsidRDefault="003A016D" w:rsidP="00F76BDB">
      <w:r>
        <w:rPr>
          <w:rFonts w:hint="eastAsia"/>
        </w:rPr>
        <w:t>参考模板：</w:t>
      </w:r>
    </w:p>
    <w:p w14:paraId="70C1D4B1" w14:textId="741EC3D1" w:rsidR="003A016D" w:rsidRPr="005F4647" w:rsidRDefault="007358B5" w:rsidP="00F76BDB">
      <w:pPr>
        <w:rPr>
          <w:b/>
          <w:bCs/>
        </w:rPr>
      </w:pPr>
      <w:r w:rsidRPr="005F4647">
        <w:rPr>
          <w:rFonts w:hint="eastAsia"/>
          <w:b/>
          <w:bCs/>
        </w:rPr>
        <w:t>需求分析：</w:t>
      </w:r>
    </w:p>
    <w:p w14:paraId="5B4B0FE0" w14:textId="101C9BA5" w:rsidR="007358B5" w:rsidRDefault="00087C8E" w:rsidP="00F76BDB">
      <w:r>
        <w:rPr>
          <w:rFonts w:hint="eastAsia"/>
        </w:rPr>
        <w:t>一段话大致分析系统的用户和每个用户的功能，和功能的业务流程等。</w:t>
      </w:r>
    </w:p>
    <w:p w14:paraId="2B288F60" w14:textId="7FBA46B1" w:rsidR="007358B5" w:rsidRDefault="007358B5" w:rsidP="00F76BDB">
      <w:r>
        <w:rPr>
          <w:rFonts w:hint="eastAsia"/>
        </w:rPr>
        <w:t>用例图</w:t>
      </w:r>
    </w:p>
    <w:p w14:paraId="2836DFD3" w14:textId="25BD978D" w:rsidR="007358B5" w:rsidRDefault="007358B5" w:rsidP="00F76BDB">
      <w:r w:rsidRPr="007358B5">
        <w:rPr>
          <w:noProof/>
        </w:rPr>
        <w:drawing>
          <wp:inline distT="0" distB="0" distL="0" distR="0" wp14:anchorId="756BB145" wp14:editId="019EE848">
            <wp:extent cx="3474720" cy="2254008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273" cy="22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3D1A" w14:textId="606D7C90" w:rsidR="003A016D" w:rsidRPr="005F4647" w:rsidRDefault="003A016D" w:rsidP="00F76BDB">
      <w:pPr>
        <w:rPr>
          <w:b/>
          <w:bCs/>
        </w:rPr>
      </w:pPr>
      <w:r w:rsidRPr="005F4647">
        <w:rPr>
          <w:rFonts w:hint="eastAsia"/>
          <w:b/>
          <w:bCs/>
        </w:rPr>
        <w:t>数据库设计：</w:t>
      </w:r>
    </w:p>
    <w:p w14:paraId="63508D42" w14:textId="7156FA11" w:rsidR="003A016D" w:rsidRDefault="003A016D" w:rsidP="00F76BDB">
      <w:r>
        <w:rPr>
          <w:rFonts w:hint="eastAsia"/>
        </w:rPr>
        <w:t>ER</w:t>
      </w:r>
      <w:r>
        <w:rPr>
          <w:rFonts w:hint="eastAsia"/>
        </w:rPr>
        <w:t>图</w:t>
      </w:r>
    </w:p>
    <w:p w14:paraId="30C440B5" w14:textId="3A1AE393" w:rsidR="003A016D" w:rsidRDefault="007358B5" w:rsidP="00F76BDB">
      <w:r w:rsidRPr="007358B5">
        <w:rPr>
          <w:noProof/>
        </w:rPr>
        <w:drawing>
          <wp:inline distT="0" distB="0" distL="0" distR="0" wp14:anchorId="34996402" wp14:editId="5F180B0E">
            <wp:extent cx="4858247" cy="1024174"/>
            <wp:effectExtent l="0" t="0" r="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325" cy="10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4C5" w14:textId="16B01C4E" w:rsidR="003A016D" w:rsidRDefault="003A016D" w:rsidP="003A016D">
      <w:r>
        <w:rPr>
          <w:rFonts w:hint="eastAsia"/>
        </w:rPr>
        <w:t>数据库表设计：</w:t>
      </w:r>
    </w:p>
    <w:p w14:paraId="4E4C6676" w14:textId="77777777" w:rsidR="009B0AA6" w:rsidRDefault="009B0AA6" w:rsidP="00B06F8C">
      <w:pPr>
        <w:ind w:firstLine="420"/>
        <w:rPr>
          <w:rFonts w:ascii="宋体" w:hAnsi="宋体" w:cs="宋体"/>
          <w:kern w:val="1"/>
          <w:sz w:val="24"/>
        </w:rPr>
      </w:pPr>
      <w:r>
        <w:rPr>
          <w:rFonts w:ascii="宋体" w:hAnsi="宋体" w:cs="宋体" w:hint="eastAsia"/>
          <w:kern w:val="1"/>
          <w:sz w:val="24"/>
        </w:rPr>
        <w:t>数据设计主要指对系统中所需要使用的各类数据信息进行设计，其中包括对数据的格式、类型、长度、数据结构的设计。该设计过程可由表格形式显示。该</w:t>
      </w:r>
      <w:r>
        <w:rPr>
          <w:rFonts w:ascii="宋体" w:hAnsi="宋体" w:cs="宋体" w:hint="eastAsia"/>
          <w:kern w:val="1"/>
          <w:sz w:val="24"/>
        </w:rPr>
        <w:lastRenderedPageBreak/>
        <w:t>系统中将酒店后台管理过程所需的数据分别根据酒店信息表、房间信息表、房间类型信息表、登记入住表、订单表、客户标准表进行存储处理，各表之间存在相关联系。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516"/>
      </w:tblGrid>
      <w:tr w:rsidR="009B0AA6" w:rsidRPr="008B7372" w14:paraId="7A689C06" w14:textId="77777777" w:rsidTr="008B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03A1F2" w14:textId="77777777" w:rsidR="009B0AA6" w:rsidRPr="008B7372" w:rsidRDefault="009B0AA6" w:rsidP="001F5BC6">
            <w:pPr>
              <w:spacing w:line="360" w:lineRule="auto"/>
              <w:rPr>
                <w:rFonts w:asciiTheme="minorEastAsia" w:hAnsiTheme="minorEastAsia" w:cs="宋体"/>
                <w:bCs w:val="0"/>
                <w:kern w:val="1"/>
                <w:szCs w:val="20"/>
              </w:rPr>
            </w:pPr>
            <w:r w:rsidRPr="008B7372">
              <w:rPr>
                <w:rFonts w:ascii="宋体" w:hAnsi="宋体" w:cs="宋体" w:hint="eastAsia"/>
                <w:b w:val="0"/>
                <w:kern w:val="1"/>
                <w:szCs w:val="20"/>
              </w:rPr>
              <w:t>字段名         字段类型        是否可为空     默认值     字段含义    注释</w:t>
            </w:r>
          </w:p>
        </w:tc>
      </w:tr>
      <w:tr w:rsidR="009B0AA6" w:rsidRPr="008B7372" w14:paraId="71BFF285" w14:textId="77777777" w:rsidTr="008B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368D97" w14:textId="77777777" w:rsidR="009B0AA6" w:rsidRPr="008B7372" w:rsidRDefault="009B0AA6" w:rsidP="001F5BC6">
            <w:pPr>
              <w:spacing w:line="360" w:lineRule="auto"/>
              <w:jc w:val="left"/>
              <w:rPr>
                <w:bCs w:val="0"/>
                <w:kern w:val="1"/>
                <w:szCs w:val="20"/>
              </w:rPr>
            </w:pPr>
            <w:proofErr w:type="spellStart"/>
            <w:r w:rsidRPr="008B7372">
              <w:rPr>
                <w:b w:val="0"/>
                <w:kern w:val="1"/>
                <w:szCs w:val="20"/>
              </w:rPr>
              <w:t>hotelID</w:t>
            </w:r>
            <w:proofErr w:type="spellEnd"/>
            <w:r w:rsidRPr="008B7372">
              <w:rPr>
                <w:b w:val="0"/>
                <w:kern w:val="1"/>
                <w:szCs w:val="20"/>
              </w:rPr>
              <w:t xml:space="preserve">           INT           NOT NULL              </w:t>
            </w:r>
            <w:r w:rsidRPr="008B7372">
              <w:rPr>
                <w:rFonts w:ascii="宋体" w:hAnsi="宋体" w:cs="宋体" w:hint="eastAsia"/>
                <w:b w:val="0"/>
                <w:kern w:val="1"/>
                <w:szCs w:val="20"/>
              </w:rPr>
              <w:t xml:space="preserve"> 酒店编号    主键</w:t>
            </w:r>
          </w:p>
          <w:p w14:paraId="39E293A0" w14:textId="77777777" w:rsidR="009B0AA6" w:rsidRPr="008B7372" w:rsidRDefault="009B0AA6" w:rsidP="001F5BC6">
            <w:pPr>
              <w:spacing w:line="360" w:lineRule="auto"/>
              <w:jc w:val="left"/>
              <w:rPr>
                <w:bCs w:val="0"/>
                <w:kern w:val="1"/>
                <w:szCs w:val="20"/>
              </w:rPr>
            </w:pPr>
            <w:proofErr w:type="spellStart"/>
            <w:r w:rsidRPr="008B7372">
              <w:rPr>
                <w:b w:val="0"/>
                <w:kern w:val="1"/>
                <w:szCs w:val="20"/>
              </w:rPr>
              <w:t>hotelName</w:t>
            </w:r>
            <w:proofErr w:type="spellEnd"/>
            <w:r w:rsidRPr="008B7372">
              <w:rPr>
                <w:b w:val="0"/>
                <w:kern w:val="1"/>
                <w:szCs w:val="20"/>
              </w:rPr>
              <w:t xml:space="preserve">     VARCHAR(50)     NOT NULL               </w:t>
            </w:r>
            <w:r w:rsidRPr="008B7372">
              <w:rPr>
                <w:rFonts w:ascii="宋体" w:hAnsi="宋体" w:cs="宋体" w:hint="eastAsia"/>
                <w:b w:val="0"/>
                <w:kern w:val="1"/>
                <w:szCs w:val="20"/>
              </w:rPr>
              <w:t>酒店名称</w:t>
            </w:r>
          </w:p>
          <w:p w14:paraId="44463CB0" w14:textId="77777777" w:rsidR="009B0AA6" w:rsidRPr="008B7372" w:rsidRDefault="009B0AA6" w:rsidP="001F5BC6">
            <w:pPr>
              <w:spacing w:line="360" w:lineRule="auto"/>
              <w:jc w:val="left"/>
              <w:rPr>
                <w:rFonts w:ascii="宋体" w:hAnsi="宋体" w:cs="宋体"/>
                <w:bCs w:val="0"/>
                <w:kern w:val="1"/>
                <w:szCs w:val="20"/>
              </w:rPr>
            </w:pPr>
            <w:proofErr w:type="spellStart"/>
            <w:r w:rsidRPr="008B7372">
              <w:rPr>
                <w:b w:val="0"/>
                <w:kern w:val="1"/>
                <w:szCs w:val="20"/>
              </w:rPr>
              <w:t>hotelAddress</w:t>
            </w:r>
            <w:proofErr w:type="spellEnd"/>
            <w:r w:rsidRPr="008B7372">
              <w:rPr>
                <w:b w:val="0"/>
                <w:kern w:val="1"/>
                <w:szCs w:val="20"/>
              </w:rPr>
              <w:t xml:space="preserve">   VARCHAR(50)     NOT NULL               </w:t>
            </w:r>
            <w:r w:rsidRPr="008B7372">
              <w:rPr>
                <w:rFonts w:ascii="宋体" w:hAnsi="宋体" w:cs="宋体" w:hint="eastAsia"/>
                <w:b w:val="0"/>
                <w:kern w:val="1"/>
                <w:szCs w:val="20"/>
              </w:rPr>
              <w:t>酒店地址</w:t>
            </w:r>
          </w:p>
          <w:p w14:paraId="5593046D" w14:textId="77777777" w:rsidR="009B0AA6" w:rsidRPr="008B7372" w:rsidRDefault="009B0AA6" w:rsidP="001F5BC6">
            <w:pPr>
              <w:spacing w:line="360" w:lineRule="auto"/>
              <w:jc w:val="left"/>
              <w:rPr>
                <w:bCs w:val="0"/>
                <w:kern w:val="1"/>
                <w:szCs w:val="20"/>
              </w:rPr>
            </w:pPr>
            <w:proofErr w:type="spellStart"/>
            <w:r w:rsidRPr="008B7372">
              <w:rPr>
                <w:b w:val="0"/>
                <w:kern w:val="1"/>
                <w:szCs w:val="20"/>
              </w:rPr>
              <w:t>hotelPhoto</w:t>
            </w:r>
            <w:proofErr w:type="spellEnd"/>
            <w:r w:rsidRPr="008B7372">
              <w:rPr>
                <w:b w:val="0"/>
                <w:kern w:val="1"/>
                <w:szCs w:val="20"/>
              </w:rPr>
              <w:t xml:space="preserve">     VARCHAR(MAX)    NULL                  </w:t>
            </w:r>
            <w:r w:rsidRPr="008B7372">
              <w:rPr>
                <w:rFonts w:ascii="宋体" w:hAnsi="宋体" w:cs="宋体" w:hint="eastAsia"/>
                <w:b w:val="0"/>
                <w:kern w:val="1"/>
                <w:szCs w:val="20"/>
              </w:rPr>
              <w:t>酒店图片</w:t>
            </w:r>
          </w:p>
          <w:p w14:paraId="041DB74C" w14:textId="77777777" w:rsidR="009B0AA6" w:rsidRPr="008B7372" w:rsidRDefault="009B0AA6" w:rsidP="001F5BC6">
            <w:pPr>
              <w:spacing w:line="360" w:lineRule="auto"/>
              <w:jc w:val="left"/>
              <w:rPr>
                <w:bCs w:val="0"/>
                <w:kern w:val="1"/>
                <w:szCs w:val="20"/>
              </w:rPr>
            </w:pPr>
            <w:proofErr w:type="spellStart"/>
            <w:r w:rsidRPr="008B7372">
              <w:rPr>
                <w:b w:val="0"/>
                <w:kern w:val="1"/>
                <w:szCs w:val="20"/>
              </w:rPr>
              <w:t>hotelIntro</w:t>
            </w:r>
            <w:proofErr w:type="spellEnd"/>
            <w:r w:rsidRPr="008B7372">
              <w:rPr>
                <w:b w:val="0"/>
                <w:kern w:val="1"/>
                <w:szCs w:val="20"/>
              </w:rPr>
              <w:t xml:space="preserve">      VARCHAR(50)      NULL                  </w:t>
            </w:r>
            <w:r w:rsidRPr="008B7372">
              <w:rPr>
                <w:rFonts w:ascii="宋体" w:hAnsi="宋体" w:cs="宋体" w:hint="eastAsia"/>
                <w:b w:val="0"/>
                <w:kern w:val="1"/>
                <w:szCs w:val="20"/>
              </w:rPr>
              <w:t>酒店简介</w:t>
            </w:r>
          </w:p>
          <w:p w14:paraId="030D8F18" w14:textId="77777777" w:rsidR="009B0AA6" w:rsidRPr="008B7372" w:rsidRDefault="009B0AA6" w:rsidP="001F5BC6">
            <w:pPr>
              <w:spacing w:line="360" w:lineRule="auto"/>
              <w:jc w:val="left"/>
              <w:rPr>
                <w:bCs w:val="0"/>
                <w:kern w:val="1"/>
                <w:szCs w:val="20"/>
              </w:rPr>
            </w:pPr>
            <w:proofErr w:type="spellStart"/>
            <w:r w:rsidRPr="008B7372">
              <w:rPr>
                <w:b w:val="0"/>
                <w:kern w:val="1"/>
                <w:szCs w:val="20"/>
              </w:rPr>
              <w:t>hotelPhone</w:t>
            </w:r>
            <w:proofErr w:type="spellEnd"/>
            <w:r w:rsidRPr="008B7372">
              <w:rPr>
                <w:b w:val="0"/>
                <w:kern w:val="1"/>
                <w:szCs w:val="20"/>
              </w:rPr>
              <w:t xml:space="preserve">     VARCHAR(11)     NOT NULL             </w:t>
            </w:r>
            <w:r w:rsidRPr="008B7372">
              <w:rPr>
                <w:rFonts w:ascii="宋体" w:hAnsi="宋体" w:cs="宋体" w:hint="eastAsia"/>
                <w:b w:val="0"/>
                <w:kern w:val="1"/>
                <w:szCs w:val="20"/>
              </w:rPr>
              <w:t>酒店联系方式</w:t>
            </w:r>
          </w:p>
          <w:p w14:paraId="3A372CD6" w14:textId="77777777" w:rsidR="009B0AA6" w:rsidRPr="008B7372" w:rsidRDefault="009B0AA6" w:rsidP="001F5BC6">
            <w:pPr>
              <w:spacing w:line="360" w:lineRule="auto"/>
              <w:jc w:val="left"/>
              <w:rPr>
                <w:rFonts w:asciiTheme="minorEastAsia" w:hAnsiTheme="minorEastAsia" w:cs="宋体"/>
                <w:bCs w:val="0"/>
                <w:kern w:val="1"/>
                <w:szCs w:val="20"/>
              </w:rPr>
            </w:pPr>
            <w:proofErr w:type="spellStart"/>
            <w:r w:rsidRPr="008B7372">
              <w:rPr>
                <w:b w:val="0"/>
                <w:kern w:val="1"/>
                <w:szCs w:val="20"/>
              </w:rPr>
              <w:t>commentCount</w:t>
            </w:r>
            <w:proofErr w:type="spellEnd"/>
            <w:r w:rsidRPr="008B7372">
              <w:rPr>
                <w:b w:val="0"/>
                <w:kern w:val="1"/>
                <w:szCs w:val="20"/>
              </w:rPr>
              <w:t xml:space="preserve">     INT            NULL                 </w:t>
            </w:r>
            <w:r w:rsidRPr="008B7372">
              <w:rPr>
                <w:rFonts w:ascii="宋体" w:hAnsi="宋体" w:cs="宋体" w:hint="eastAsia"/>
                <w:b w:val="0"/>
                <w:kern w:val="1"/>
                <w:szCs w:val="20"/>
              </w:rPr>
              <w:t>接收评论数量</w:t>
            </w:r>
          </w:p>
        </w:tc>
      </w:tr>
    </w:tbl>
    <w:p w14:paraId="6BC7D4EB" w14:textId="77777777" w:rsidR="009B0AA6" w:rsidRDefault="009B0AA6" w:rsidP="009B0AA6">
      <w:pPr>
        <w:spacing w:line="360" w:lineRule="auto"/>
        <w:ind w:firstLine="420"/>
        <w:jc w:val="center"/>
        <w:rPr>
          <w:rFonts w:asciiTheme="minorEastAsia" w:hAnsiTheme="minorEastAsia" w:cs="宋体"/>
          <w:kern w:val="1"/>
          <w:szCs w:val="21"/>
        </w:rPr>
      </w:pPr>
      <w:r>
        <w:rPr>
          <w:rFonts w:ascii="宋体" w:hAnsi="宋体" w:cs="宋体" w:hint="eastAsia"/>
          <w:kern w:val="1"/>
          <w:szCs w:val="21"/>
        </w:rPr>
        <w:t>表</w:t>
      </w:r>
      <w:r>
        <w:rPr>
          <w:kern w:val="1"/>
          <w:szCs w:val="21"/>
        </w:rPr>
        <w:t>3.1</w:t>
      </w:r>
      <w:r>
        <w:rPr>
          <w:rFonts w:asciiTheme="minorEastAsia" w:hAnsiTheme="minorEastAsia" w:cs="宋体"/>
          <w:kern w:val="1"/>
          <w:szCs w:val="21"/>
        </w:rPr>
        <w:t xml:space="preserve"> </w:t>
      </w:r>
      <w:r>
        <w:rPr>
          <w:rFonts w:ascii="宋体" w:hAnsi="宋体" w:cs="宋体" w:hint="eastAsia"/>
          <w:kern w:val="1"/>
          <w:szCs w:val="21"/>
        </w:rPr>
        <w:t>数据库酒店信息表设计示例</w:t>
      </w:r>
    </w:p>
    <w:p w14:paraId="7D3AA803" w14:textId="73FDA9AA" w:rsidR="009B0AA6" w:rsidRPr="009B0AA6" w:rsidRDefault="009B0AA6" w:rsidP="003A016D"/>
    <w:p w14:paraId="3690198D" w14:textId="77777777" w:rsidR="003A016D" w:rsidRDefault="003A016D" w:rsidP="003A016D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Cs w:val="21"/>
        </w:rPr>
        <w:t xml:space="preserve">       </w:t>
      </w:r>
      <w:r>
        <w:rPr>
          <w:rFonts w:ascii="宋体" w:hAnsi="宋体" w:cs="宋体" w:hint="eastAsia"/>
          <w:szCs w:val="21"/>
        </w:rPr>
        <w:t>表3-1 图书信息表Books</w:t>
      </w:r>
    </w:p>
    <w:p w14:paraId="513103D9" w14:textId="1588073A" w:rsidR="003A016D" w:rsidRDefault="003A016D" w:rsidP="003A016D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"C:\\Users\\Jay Jay\\AppData\\Roaming\\Tencent\\Users\\464918266\\QQ\\WinTemp\\RichOle\\55CAO65J6%M@X`%D@669)UD.png"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 w:rsidR="00A70BEB">
        <w:rPr>
          <w:rFonts w:ascii="宋体" w:hAnsi="宋体" w:cs="宋体"/>
          <w:kern w:val="0"/>
          <w:sz w:val="24"/>
          <w:lang w:bidi="ar"/>
        </w:rPr>
        <w:fldChar w:fldCharType="begin"/>
      </w:r>
      <w:r w:rsidR="00A70BEB">
        <w:rPr>
          <w:rFonts w:ascii="宋体" w:hAnsi="宋体" w:cs="宋体"/>
          <w:kern w:val="0"/>
          <w:sz w:val="24"/>
          <w:lang w:bidi="ar"/>
        </w:rPr>
        <w:instrText xml:space="preserve"> INCLUDEPICTURE  "C:\\Users\\Jay Jay\\AppData\\Roaming\\Tencent\\Users\\464918266\\QQ\\WinTemp\\RichOle\\55CAO65J6%M@X`%D@669)UD.png" \* MERGEFORMATINET </w:instrText>
      </w:r>
      <w:r w:rsidR="00A70BEB">
        <w:rPr>
          <w:rFonts w:ascii="宋体" w:hAnsi="宋体" w:cs="宋体"/>
          <w:kern w:val="0"/>
          <w:sz w:val="24"/>
          <w:lang w:bidi="ar"/>
        </w:rPr>
        <w:fldChar w:fldCharType="separate"/>
      </w:r>
      <w:r w:rsidR="00272C59">
        <w:rPr>
          <w:rFonts w:ascii="宋体" w:hAnsi="宋体" w:cs="宋体"/>
          <w:kern w:val="0"/>
          <w:sz w:val="24"/>
          <w:lang w:bidi="ar"/>
        </w:rPr>
        <w:fldChar w:fldCharType="begin"/>
      </w:r>
      <w:r w:rsidR="00272C59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Jay\\AppData\\Roaming\\Tencent\\Users\\464918266\\QQ\\WinTemp\\RichOle\\55CAO65J6%M@X`%D@669)UD.png" \* MERGEFORMATINET </w:instrText>
      </w:r>
      <w:r w:rsidR="00272C59">
        <w:rPr>
          <w:rFonts w:ascii="宋体" w:hAnsi="宋体" w:cs="宋体"/>
          <w:kern w:val="0"/>
          <w:sz w:val="24"/>
          <w:lang w:bidi="ar"/>
        </w:rPr>
        <w:fldChar w:fldCharType="separate"/>
      </w:r>
      <w:r w:rsidR="00081447">
        <w:rPr>
          <w:rFonts w:ascii="宋体" w:hAnsi="宋体" w:cs="宋体"/>
          <w:kern w:val="0"/>
          <w:sz w:val="24"/>
          <w:lang w:bidi="ar"/>
        </w:rPr>
        <w:fldChar w:fldCharType="begin"/>
      </w:r>
      <w:r w:rsidR="00081447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Jay\\AppData\\Roaming\\Tencent\\Users\\464918266\\QQ\\WinTemp\\RichOle\\55CAO65J6%M@X`%D@669)UD.png" \* MERGEFORMATINET </w:instrText>
      </w:r>
      <w:r w:rsidR="00081447">
        <w:rPr>
          <w:rFonts w:ascii="宋体" w:hAnsi="宋体" w:cs="宋体"/>
          <w:kern w:val="0"/>
          <w:sz w:val="24"/>
          <w:lang w:bidi="ar"/>
        </w:rPr>
        <w:fldChar w:fldCharType="separate"/>
      </w:r>
      <w:r w:rsidR="00F5350D">
        <w:rPr>
          <w:rFonts w:ascii="宋体" w:hAnsi="宋体" w:cs="宋体"/>
          <w:kern w:val="0"/>
          <w:sz w:val="24"/>
          <w:lang w:bidi="ar"/>
        </w:rPr>
        <w:fldChar w:fldCharType="begin"/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instrText>INCLUDEPICTURE  "C:\\Users\\ZhangJie\\Jay Jay\\AppData\\Roaming\\Tencent\\Users\\464918266\\QQ\\WinTemp\\RichOle\\55CAO65J6%M@X`%D@669)UD.png" \* MERGEFORMATINET</w:instrText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fldChar w:fldCharType="separate"/>
      </w:r>
      <w:r w:rsidR="00BA1346">
        <w:rPr>
          <w:rFonts w:ascii="宋体" w:hAnsi="宋体" w:cs="宋体"/>
          <w:kern w:val="0"/>
          <w:sz w:val="24"/>
          <w:lang w:bidi="ar"/>
        </w:rPr>
        <w:pict w14:anchorId="1FCA8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" o:spid="_x0000_i1025" type="#_x0000_t75" style="width:261pt;height:220.9pt;mso-position-horizontal-relative:page;mso-position-vertical-relative:page">
            <v:imagedata r:id="rId10" r:href="rId11"/>
          </v:shape>
        </w:pict>
      </w:r>
      <w:r w:rsidR="00F5350D">
        <w:rPr>
          <w:rFonts w:ascii="宋体" w:hAnsi="宋体" w:cs="宋体"/>
          <w:kern w:val="0"/>
          <w:sz w:val="24"/>
          <w:lang w:bidi="ar"/>
        </w:rPr>
        <w:fldChar w:fldCharType="end"/>
      </w:r>
      <w:r w:rsidR="00081447">
        <w:rPr>
          <w:rFonts w:ascii="宋体" w:hAnsi="宋体" w:cs="宋体"/>
          <w:kern w:val="0"/>
          <w:sz w:val="24"/>
          <w:lang w:bidi="ar"/>
        </w:rPr>
        <w:fldChar w:fldCharType="end"/>
      </w:r>
      <w:r w:rsidR="00272C59">
        <w:rPr>
          <w:rFonts w:ascii="宋体" w:hAnsi="宋体" w:cs="宋体"/>
          <w:kern w:val="0"/>
          <w:sz w:val="24"/>
          <w:lang w:bidi="ar"/>
        </w:rPr>
        <w:fldChar w:fldCharType="end"/>
      </w:r>
      <w:r w:rsidR="00A70BEB">
        <w:rPr>
          <w:rFonts w:ascii="宋体" w:hAnsi="宋体" w:cs="宋体"/>
          <w:kern w:val="0"/>
          <w:sz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14:paraId="5C0DFDB2" w14:textId="77777777" w:rsidR="003A016D" w:rsidRDefault="003A016D" w:rsidP="00F76BDB"/>
    <w:p w14:paraId="6AEE2658" w14:textId="68603D4A" w:rsidR="003A016D" w:rsidRPr="005F4647" w:rsidRDefault="003A016D" w:rsidP="00F76BDB">
      <w:pPr>
        <w:rPr>
          <w:b/>
          <w:bCs/>
          <w:sz w:val="24"/>
          <w:szCs w:val="32"/>
        </w:rPr>
      </w:pPr>
      <w:r w:rsidRPr="005F4647">
        <w:rPr>
          <w:rFonts w:hint="eastAsia"/>
          <w:b/>
          <w:bCs/>
          <w:sz w:val="24"/>
          <w:szCs w:val="32"/>
        </w:rPr>
        <w:t>功能模块：</w:t>
      </w:r>
    </w:p>
    <w:p w14:paraId="588B772D" w14:textId="05BBD88C" w:rsidR="00F76BDB" w:rsidRPr="00F76BDB" w:rsidRDefault="005F4647" w:rsidP="00C77146">
      <w:pPr>
        <w:pStyle w:val="a9"/>
      </w:pPr>
      <w:r>
        <w:rPr>
          <w:rFonts w:hint="eastAsia"/>
        </w:rPr>
        <w:t>例如：</w:t>
      </w:r>
      <w:r w:rsidR="00F76BDB" w:rsidRPr="00F76BDB">
        <w:rPr>
          <w:rFonts w:hint="eastAsia"/>
        </w:rPr>
        <w:t>教师用户功能结构图，它表明教师用户功能分为课程管理模块、作业管理模块、资料管理模块、学生管理模块、考试管理模块、毕业设计管理模块和论坛管理模块。</w:t>
      </w:r>
    </w:p>
    <w:p w14:paraId="6A5BA30F" w14:textId="77777777" w:rsidR="00F76BDB" w:rsidRPr="00F76BDB" w:rsidRDefault="00F76BDB" w:rsidP="00F76BDB"/>
    <w:p w14:paraId="694954DB" w14:textId="21870CFB" w:rsidR="00F76BDB" w:rsidRDefault="00F76BDB" w:rsidP="00F76BDB">
      <w:r>
        <w:object w:dxaOrig="10534" w:dyaOrig="2342" w14:anchorId="3D4940EE">
          <v:shape id="_x0000_i1026" type="#_x0000_t75" style="width:424.9pt;height:94.5pt" o:ole="">
            <v:imagedata r:id="rId12" o:title=""/>
          </v:shape>
          <o:OLEObject Type="Embed" ProgID="Visio.Drawing.11" ShapeID="_x0000_i1026" DrawAspect="Content" ObjectID="_1695282873" r:id="rId13"/>
        </w:object>
      </w:r>
    </w:p>
    <w:p w14:paraId="224BA4C6" w14:textId="77777777" w:rsidR="008C0DEE" w:rsidRDefault="008C0DEE" w:rsidP="008C0DEE">
      <w:pPr>
        <w:rPr>
          <w:rFonts w:ascii="宋体" w:hAnsi="宋体" w:cs="宋体"/>
          <w:sz w:val="24"/>
        </w:rPr>
      </w:pPr>
    </w:p>
    <w:p w14:paraId="1021F700" w14:textId="381D829D" w:rsidR="005F4647" w:rsidRDefault="005F4647" w:rsidP="005F4647">
      <w:pPr>
        <w:rPr>
          <w:rFonts w:hAnsi="宋体"/>
          <w:b/>
          <w:bCs/>
          <w:sz w:val="22"/>
          <w:szCs w:val="22"/>
        </w:rPr>
      </w:pPr>
      <w:r w:rsidRPr="005F4647">
        <w:rPr>
          <w:rFonts w:hAnsi="宋体" w:hint="eastAsia"/>
          <w:b/>
          <w:bCs/>
          <w:sz w:val="22"/>
          <w:szCs w:val="22"/>
        </w:rPr>
        <w:t>模块功能和接口的说明</w:t>
      </w:r>
    </w:p>
    <w:p w14:paraId="5F2885AB" w14:textId="1EFCCA26" w:rsidR="005F4647" w:rsidRPr="005F4647" w:rsidRDefault="005F4647" w:rsidP="005F4647">
      <w:pPr>
        <w:rPr>
          <w:rFonts w:hAnsi="宋体"/>
          <w:b/>
          <w:bCs/>
          <w:sz w:val="22"/>
          <w:szCs w:val="22"/>
        </w:rPr>
      </w:pPr>
      <w:r>
        <w:rPr>
          <w:rFonts w:hAnsi="宋体" w:hint="eastAsia"/>
          <w:b/>
          <w:bCs/>
          <w:sz w:val="22"/>
          <w:szCs w:val="22"/>
        </w:rPr>
        <w:t>例如：</w:t>
      </w:r>
    </w:p>
    <w:p w14:paraId="704E3443" w14:textId="1BEA8CA3" w:rsidR="008C0DEE" w:rsidRPr="008C0DEE" w:rsidRDefault="008C0DEE" w:rsidP="008C0DEE">
      <w:pPr>
        <w:ind w:firstLine="420"/>
        <w:rPr>
          <w:rFonts w:hAnsi="宋体"/>
          <w:sz w:val="22"/>
          <w:szCs w:val="22"/>
        </w:rPr>
      </w:pPr>
      <w:r w:rsidRPr="008C0DEE">
        <w:rPr>
          <w:rFonts w:hAnsi="宋体" w:hint="eastAsia"/>
          <w:sz w:val="22"/>
          <w:szCs w:val="22"/>
        </w:rPr>
        <w:t>根据业务分析得到的具体需求，将系统进行模块化分析，可以将前台系统分为图书信息模块、购物车模块、登录注册模块、订单模块、搜索模块。具体每个模块的功能如下：</w:t>
      </w:r>
    </w:p>
    <w:p w14:paraId="0337D5BF" w14:textId="77777777" w:rsidR="008C0DEE" w:rsidRPr="008C0DEE" w:rsidRDefault="008C0DEE" w:rsidP="008C0DEE">
      <w:pPr>
        <w:numPr>
          <w:ilvl w:val="0"/>
          <w:numId w:val="2"/>
        </w:numPr>
        <w:ind w:firstLine="420"/>
        <w:rPr>
          <w:rFonts w:hAnsi="宋体"/>
          <w:sz w:val="22"/>
          <w:szCs w:val="22"/>
        </w:rPr>
      </w:pPr>
      <w:r w:rsidRPr="008C0DEE">
        <w:rPr>
          <w:rFonts w:hAnsi="宋体" w:hint="eastAsia"/>
          <w:sz w:val="22"/>
          <w:szCs w:val="22"/>
        </w:rPr>
        <w:t>图书信息模块：图书分类、图书列表展示、排序展示、图书详情页。</w:t>
      </w:r>
    </w:p>
    <w:p w14:paraId="100FA6FA" w14:textId="77777777" w:rsidR="008C0DEE" w:rsidRPr="008C0DEE" w:rsidRDefault="008C0DEE" w:rsidP="008C0DEE">
      <w:pPr>
        <w:numPr>
          <w:ilvl w:val="0"/>
          <w:numId w:val="2"/>
        </w:numPr>
        <w:ind w:firstLine="420"/>
        <w:rPr>
          <w:rFonts w:hAnsi="宋体"/>
          <w:sz w:val="22"/>
          <w:szCs w:val="22"/>
        </w:rPr>
      </w:pPr>
      <w:r w:rsidRPr="008C0DEE">
        <w:rPr>
          <w:rFonts w:hAnsi="宋体" w:hint="eastAsia"/>
          <w:sz w:val="22"/>
          <w:szCs w:val="22"/>
        </w:rPr>
        <w:t>购物车模块：添加商品至购物车、查看购物车、修改购物车中商品、自动计算商品总价。</w:t>
      </w:r>
    </w:p>
    <w:p w14:paraId="43858D34" w14:textId="77777777" w:rsidR="008C0DEE" w:rsidRPr="008C0DEE" w:rsidRDefault="008C0DEE" w:rsidP="008C0DEE">
      <w:pPr>
        <w:numPr>
          <w:ilvl w:val="0"/>
          <w:numId w:val="2"/>
        </w:numPr>
        <w:ind w:firstLine="420"/>
        <w:rPr>
          <w:rFonts w:hAnsi="宋体"/>
          <w:sz w:val="22"/>
          <w:szCs w:val="22"/>
        </w:rPr>
      </w:pPr>
      <w:r w:rsidRPr="008C0DEE">
        <w:rPr>
          <w:rFonts w:hAnsi="宋体" w:hint="eastAsia"/>
          <w:sz w:val="22"/>
          <w:szCs w:val="22"/>
        </w:rPr>
        <w:t>登录注册模块：用户注册新账号、使用账号登录系统。</w:t>
      </w:r>
    </w:p>
    <w:p w14:paraId="7586E033" w14:textId="77777777" w:rsidR="008C0DEE" w:rsidRPr="008C0DEE" w:rsidRDefault="008C0DEE" w:rsidP="008C0DEE">
      <w:pPr>
        <w:numPr>
          <w:ilvl w:val="0"/>
          <w:numId w:val="2"/>
        </w:numPr>
        <w:ind w:firstLine="420"/>
        <w:rPr>
          <w:rFonts w:hAnsi="宋体"/>
          <w:sz w:val="22"/>
          <w:szCs w:val="22"/>
        </w:rPr>
      </w:pPr>
      <w:r w:rsidRPr="008C0DEE">
        <w:rPr>
          <w:rFonts w:hAnsi="宋体" w:hint="eastAsia"/>
          <w:sz w:val="22"/>
          <w:szCs w:val="22"/>
        </w:rPr>
        <w:t>订单模块：查看自己订单完成情况、订单详情。</w:t>
      </w:r>
    </w:p>
    <w:p w14:paraId="5509B414" w14:textId="1292380C" w:rsidR="008C0DEE" w:rsidRPr="00B06F8C" w:rsidRDefault="008C0DEE" w:rsidP="00F76BDB">
      <w:pPr>
        <w:numPr>
          <w:ilvl w:val="0"/>
          <w:numId w:val="2"/>
        </w:numPr>
        <w:ind w:firstLine="420"/>
        <w:rPr>
          <w:rFonts w:hAnsi="宋体"/>
          <w:sz w:val="22"/>
          <w:szCs w:val="22"/>
        </w:rPr>
      </w:pPr>
      <w:r w:rsidRPr="008C0DEE">
        <w:rPr>
          <w:rFonts w:hAnsi="宋体" w:hint="eastAsia"/>
          <w:sz w:val="22"/>
          <w:szCs w:val="22"/>
        </w:rPr>
        <w:t>搜索模块：对图书名关键字进行搜索，并展示搜索结果列表、提供最近全站热门搜索关键字。</w:t>
      </w:r>
    </w:p>
    <w:p w14:paraId="3B204A35" w14:textId="5F84AE3A" w:rsidR="00296E55" w:rsidRDefault="00296E55" w:rsidP="00516C08">
      <w:pPr>
        <w:pStyle w:val="1"/>
        <w:rPr>
          <w:color w:val="FF0000"/>
          <w:sz w:val="28"/>
          <w:szCs w:val="13"/>
        </w:rPr>
      </w:pPr>
      <w:r w:rsidRPr="00466DB2">
        <w:rPr>
          <w:rFonts w:hint="eastAsia"/>
          <w:sz w:val="36"/>
          <w:szCs w:val="16"/>
        </w:rPr>
        <w:t>三、详细设计</w:t>
      </w:r>
      <w:r w:rsidR="00B1516B" w:rsidRPr="00466DB2">
        <w:rPr>
          <w:rFonts w:hint="eastAsia"/>
          <w:sz w:val="36"/>
          <w:szCs w:val="16"/>
        </w:rPr>
        <w:t>及实现</w:t>
      </w:r>
      <w:r w:rsidR="008347BA" w:rsidRPr="00466DB2">
        <w:rPr>
          <w:rFonts w:hint="eastAsia"/>
          <w:color w:val="FF0000"/>
          <w:sz w:val="28"/>
          <w:szCs w:val="13"/>
        </w:rPr>
        <w:t>（</w:t>
      </w:r>
      <w:r w:rsidR="00B1516B" w:rsidRPr="00466DB2">
        <w:rPr>
          <w:rFonts w:hint="eastAsia"/>
          <w:color w:val="FF0000"/>
          <w:sz w:val="28"/>
          <w:szCs w:val="13"/>
        </w:rPr>
        <w:t>类</w:t>
      </w:r>
      <w:proofErr w:type="gramStart"/>
      <w:r w:rsidR="00B1516B" w:rsidRPr="00466DB2">
        <w:rPr>
          <w:rFonts w:hint="eastAsia"/>
          <w:color w:val="FF0000"/>
          <w:sz w:val="28"/>
          <w:szCs w:val="13"/>
        </w:rPr>
        <w:t>图</w:t>
      </w:r>
      <w:r w:rsidR="00D30056">
        <w:rPr>
          <w:rFonts w:hint="eastAsia"/>
          <w:color w:val="FF0000"/>
          <w:sz w:val="28"/>
          <w:szCs w:val="13"/>
        </w:rPr>
        <w:t>或者类</w:t>
      </w:r>
      <w:proofErr w:type="gramEnd"/>
      <w:r w:rsidR="00D30056">
        <w:rPr>
          <w:rFonts w:hint="eastAsia"/>
          <w:color w:val="FF0000"/>
          <w:sz w:val="28"/>
          <w:szCs w:val="13"/>
        </w:rPr>
        <w:t>的说明</w:t>
      </w:r>
      <w:r w:rsidR="00B1516B" w:rsidRPr="00466DB2">
        <w:rPr>
          <w:rFonts w:hint="eastAsia"/>
          <w:color w:val="FF0000"/>
          <w:sz w:val="28"/>
          <w:szCs w:val="13"/>
        </w:rPr>
        <w:t>，</w:t>
      </w:r>
      <w:r w:rsidR="00D30056">
        <w:rPr>
          <w:rFonts w:hint="eastAsia"/>
          <w:color w:val="FF0000"/>
          <w:sz w:val="28"/>
          <w:szCs w:val="13"/>
        </w:rPr>
        <w:t>界面设计，</w:t>
      </w:r>
      <w:r w:rsidR="00343388" w:rsidRPr="00466DB2">
        <w:rPr>
          <w:rFonts w:hint="eastAsia"/>
          <w:color w:val="FF0000"/>
          <w:sz w:val="28"/>
          <w:szCs w:val="13"/>
        </w:rPr>
        <w:t>模块和类的描述。</w:t>
      </w:r>
      <w:r w:rsidR="00B1516B" w:rsidRPr="00466DB2">
        <w:rPr>
          <w:rFonts w:hint="eastAsia"/>
          <w:color w:val="FF0000"/>
          <w:sz w:val="28"/>
          <w:szCs w:val="13"/>
        </w:rPr>
        <w:t>可粘贴核心</w:t>
      </w:r>
      <w:r w:rsidR="008347BA" w:rsidRPr="00466DB2">
        <w:rPr>
          <w:color w:val="FF0000"/>
          <w:sz w:val="28"/>
          <w:szCs w:val="13"/>
        </w:rPr>
        <w:t>代码且有注释）</w:t>
      </w:r>
    </w:p>
    <w:p w14:paraId="7750856F" w14:textId="17768919" w:rsidR="003A016D" w:rsidRDefault="003A016D" w:rsidP="003A016D">
      <w:r>
        <w:rPr>
          <w:rFonts w:hint="eastAsia"/>
        </w:rPr>
        <w:t>参考模板：</w:t>
      </w:r>
    </w:p>
    <w:p w14:paraId="67CF391E" w14:textId="008C23DC" w:rsidR="003A016D" w:rsidRDefault="003A016D" w:rsidP="003A016D"/>
    <w:p w14:paraId="1B486087" w14:textId="26CB9F65" w:rsidR="00F475AC" w:rsidRPr="00C77146" w:rsidRDefault="00C77146" w:rsidP="003A016D">
      <w:pPr>
        <w:rPr>
          <w:b/>
          <w:bCs/>
        </w:rPr>
      </w:pPr>
      <w:r w:rsidRPr="00C77146">
        <w:rPr>
          <w:rFonts w:hint="eastAsia"/>
          <w:b/>
          <w:bCs/>
        </w:rPr>
        <w:t>实体</w:t>
      </w:r>
      <w:r w:rsidR="00F475AC" w:rsidRPr="00C77146">
        <w:rPr>
          <w:rFonts w:hint="eastAsia"/>
          <w:b/>
          <w:bCs/>
        </w:rPr>
        <w:t>类图：</w:t>
      </w:r>
    </w:p>
    <w:p w14:paraId="0404B9BA" w14:textId="496390A6" w:rsidR="00F475AC" w:rsidRDefault="00FC6104" w:rsidP="003A016D">
      <w:r>
        <w:rPr>
          <w:noProof/>
        </w:rPr>
        <w:drawing>
          <wp:inline distT="0" distB="0" distL="0" distR="0" wp14:anchorId="0BB11CE1" wp14:editId="580B7D90">
            <wp:extent cx="3609892" cy="22134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510" cy="221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6E08" w14:textId="02A10800" w:rsidR="00F475AC" w:rsidRDefault="00C77146" w:rsidP="003A016D">
      <w:r>
        <w:rPr>
          <w:rFonts w:hint="eastAsia"/>
        </w:rPr>
        <w:t>简单</w:t>
      </w:r>
      <w:r w:rsidR="00386ADF">
        <w:rPr>
          <w:rFonts w:hint="eastAsia"/>
        </w:rPr>
        <w:t>描述</w:t>
      </w:r>
      <w:r w:rsidR="00F475AC">
        <w:rPr>
          <w:rFonts w:hint="eastAsia"/>
        </w:rPr>
        <w:t>每个类</w:t>
      </w:r>
    </w:p>
    <w:p w14:paraId="76BCACDB" w14:textId="77777777" w:rsidR="00C77146" w:rsidRDefault="00C77146" w:rsidP="003A016D"/>
    <w:p w14:paraId="5588D132" w14:textId="77777777" w:rsidR="00F475AC" w:rsidRDefault="00F475AC" w:rsidP="003A016D"/>
    <w:p w14:paraId="686EDD53" w14:textId="4F181618" w:rsidR="00D30056" w:rsidRPr="00C77146" w:rsidRDefault="00D30056" w:rsidP="003A016D">
      <w:pPr>
        <w:rPr>
          <w:b/>
          <w:bCs/>
          <w:sz w:val="24"/>
          <w:szCs w:val="32"/>
        </w:rPr>
      </w:pPr>
      <w:r w:rsidRPr="00C77146">
        <w:rPr>
          <w:rFonts w:hint="eastAsia"/>
          <w:b/>
          <w:bCs/>
          <w:sz w:val="24"/>
          <w:szCs w:val="32"/>
        </w:rPr>
        <w:t>界面设计：</w:t>
      </w:r>
    </w:p>
    <w:p w14:paraId="68EBE8DE" w14:textId="2EC5279B" w:rsidR="00D30056" w:rsidRPr="00C77146" w:rsidRDefault="00D30056" w:rsidP="00C77146">
      <w:pPr>
        <w:pStyle w:val="a9"/>
      </w:pPr>
      <w:r w:rsidRPr="00C77146">
        <w:rPr>
          <w:rFonts w:hint="eastAsia"/>
        </w:rPr>
        <w:t>个人中心界面： 个人中心界面采用了Label控件，</w:t>
      </w:r>
      <w:proofErr w:type="spellStart"/>
      <w:r w:rsidRPr="00C77146">
        <w:rPr>
          <w:rFonts w:hint="eastAsia"/>
        </w:rPr>
        <w:t>TextBox</w:t>
      </w:r>
      <w:proofErr w:type="spellEnd"/>
      <w:r w:rsidRPr="00C77146">
        <w:rPr>
          <w:rFonts w:hint="eastAsia"/>
        </w:rPr>
        <w:t>控件，Button控件以及Repeater控件还有验证控件。其中Label控件是用来接受数据库中给出的数据的，用户在正确登录之后，进入个人中心界面时，后台就会自动调出用户的个人信息，并将这些个人信息依靠Label控件给展示给用户查看。</w:t>
      </w:r>
      <w:proofErr w:type="spellStart"/>
      <w:r w:rsidRPr="00C77146">
        <w:rPr>
          <w:rFonts w:hint="eastAsia"/>
        </w:rPr>
        <w:t>TextBox</w:t>
      </w:r>
      <w:proofErr w:type="spellEnd"/>
      <w:r w:rsidRPr="00C77146">
        <w:rPr>
          <w:rFonts w:hint="eastAsia"/>
        </w:rPr>
        <w:t>控件则是用来帮助用户修改自身信息的。用户在查看了个人信息之后，如果发现个人信息不正确，则能够对个人信息进行修改，在</w:t>
      </w:r>
      <w:proofErr w:type="spellStart"/>
      <w:r w:rsidRPr="00C77146">
        <w:rPr>
          <w:rFonts w:hint="eastAsia"/>
        </w:rPr>
        <w:t>TextBox</w:t>
      </w:r>
      <w:proofErr w:type="spellEnd"/>
      <w:r w:rsidRPr="00C77146">
        <w:rPr>
          <w:rFonts w:hint="eastAsia"/>
        </w:rPr>
        <w:t>控件中输入修改后的信息，同时验证控件会对这些信息进行判断，如果这些信息格式上满足条件，比如：在必填字段帐号密码的输入框内未填写任何内容，则点击Button控件无效。反之则允许用户点击Button控件，完成这次个人信息的修改，然后将数据保存到数据库中。个人中心中还有着权限设置的功能，只有超级管理员登录之后，才能在个人中心的界面中看见这个功能，同时这个页面中会使用Repeater控件，从数据库中调用所有用户所具备的权限的信息，提供给超级管理员查看，然后依靠嵌套在Repeater控件中的Button控件，超级管理员能够将普通用户改为管理员，将管理员降级为普通用户。个人中心界面如图：</w:t>
      </w:r>
    </w:p>
    <w:p w14:paraId="3D518C7A" w14:textId="37BE6CF1" w:rsidR="00D30056" w:rsidRDefault="00D30056" w:rsidP="00C77146">
      <w:pPr>
        <w:pStyle w:val="a9"/>
      </w:pPr>
      <w:r>
        <w:rPr>
          <w:noProof/>
        </w:rPr>
        <w:drawing>
          <wp:inline distT="0" distB="0" distL="0" distR="0" wp14:anchorId="2D852BBE" wp14:editId="12E9CA45">
            <wp:extent cx="3546282" cy="171379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71" cy="171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F983" w14:textId="056FE616" w:rsidR="00D30056" w:rsidRPr="00C77146" w:rsidRDefault="00C77146" w:rsidP="00C77146">
      <w:pPr>
        <w:pStyle w:val="a9"/>
        <w:rPr>
          <w:b/>
          <w:bCs/>
        </w:rPr>
      </w:pPr>
      <w:r w:rsidRPr="00C77146">
        <w:rPr>
          <w:rFonts w:hint="eastAsia"/>
          <w:b/>
          <w:bCs/>
        </w:rPr>
        <w:t>数据库访问层</w:t>
      </w:r>
      <w:r>
        <w:rPr>
          <w:rFonts w:hint="eastAsia"/>
          <w:b/>
          <w:bCs/>
        </w:rPr>
        <w:t>设计</w:t>
      </w:r>
      <w:r w:rsidRPr="00C77146">
        <w:rPr>
          <w:rFonts w:hint="eastAsia"/>
          <w:b/>
          <w:bCs/>
        </w:rPr>
        <w:t>：</w:t>
      </w:r>
    </w:p>
    <w:p w14:paraId="665209DB" w14:textId="7104BFA8" w:rsidR="00C77146" w:rsidRDefault="00C77146" w:rsidP="00C77146">
      <w:pPr>
        <w:pStyle w:val="a9"/>
      </w:pPr>
      <w:r>
        <w:rPr>
          <w:rFonts w:hint="eastAsia"/>
        </w:rPr>
        <w:t>有哪些类，对哪些表进行访问，提供哪些接口。</w:t>
      </w:r>
    </w:p>
    <w:p w14:paraId="5E3991E1" w14:textId="009922CB" w:rsidR="00C77146" w:rsidRDefault="00C77146" w:rsidP="00C77146">
      <w:pPr>
        <w:pStyle w:val="a9"/>
      </w:pPr>
      <w:r>
        <w:rPr>
          <w:rFonts w:hint="eastAsia"/>
        </w:rPr>
        <w:t>业务逻辑层：</w:t>
      </w:r>
    </w:p>
    <w:p w14:paraId="0DD886A3" w14:textId="3A4A3C97" w:rsidR="00C77146" w:rsidRDefault="00C77146" w:rsidP="00C77146">
      <w:pPr>
        <w:pStyle w:val="a9"/>
      </w:pPr>
      <w:r>
        <w:rPr>
          <w:rFonts w:hint="eastAsia"/>
        </w:rPr>
        <w:t>有哪些类，提供哪些功能，业务流程图如何？</w:t>
      </w:r>
    </w:p>
    <w:p w14:paraId="5638F8A2" w14:textId="3F404AFE" w:rsidR="003A016D" w:rsidRDefault="003A016D" w:rsidP="003A016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程序流程图：如图所示：</w:t>
      </w:r>
    </w:p>
    <w:p w14:paraId="62A7553D" w14:textId="09C59953" w:rsidR="003A016D" w:rsidRDefault="003A016D" w:rsidP="003A016D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"C:\\Users\\Jay Jay\\AppData\\Roaming\\Tencent\\Users\\449387122\\QQ\\WinTemp\\RichOle\\U@O_@]J6A`5HW1`2M2[E54S.png"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 w:rsidR="00A70BEB">
        <w:rPr>
          <w:rFonts w:ascii="宋体" w:hAnsi="宋体" w:cs="宋体"/>
          <w:kern w:val="0"/>
          <w:sz w:val="24"/>
          <w:lang w:bidi="ar"/>
        </w:rPr>
        <w:fldChar w:fldCharType="begin"/>
      </w:r>
      <w:r w:rsidR="00A70BEB">
        <w:rPr>
          <w:rFonts w:ascii="宋体" w:hAnsi="宋体" w:cs="宋体"/>
          <w:kern w:val="0"/>
          <w:sz w:val="24"/>
          <w:lang w:bidi="ar"/>
        </w:rPr>
        <w:instrText xml:space="preserve"> INCLUDEPICTURE  "C:\\Users\\Jay Jay\\AppData\\Roaming\\Tencent\\Users\\449387122\\QQ\\WinTemp\\RichOle\\U@O_@]J6A`5HW1`2M2[E54S.png" \* MERGEFORMATINET </w:instrText>
      </w:r>
      <w:r w:rsidR="00A70BEB">
        <w:rPr>
          <w:rFonts w:ascii="宋体" w:hAnsi="宋体" w:cs="宋体"/>
          <w:kern w:val="0"/>
          <w:sz w:val="24"/>
          <w:lang w:bidi="ar"/>
        </w:rPr>
        <w:fldChar w:fldCharType="separate"/>
      </w:r>
      <w:r w:rsidR="00272C59">
        <w:rPr>
          <w:rFonts w:ascii="宋体" w:hAnsi="宋体" w:cs="宋体"/>
          <w:kern w:val="0"/>
          <w:sz w:val="24"/>
          <w:lang w:bidi="ar"/>
        </w:rPr>
        <w:fldChar w:fldCharType="begin"/>
      </w:r>
      <w:r w:rsidR="00272C59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Jay\\AppData\\Roaming\\Tencent\\Users\\449387122\\QQ\\WinTemp\\RichOle\\U@O_@]J6A`5HW1`2M2[E54S.png" \* MERGEFORMATINET </w:instrText>
      </w:r>
      <w:r w:rsidR="00272C59">
        <w:rPr>
          <w:rFonts w:ascii="宋体" w:hAnsi="宋体" w:cs="宋体"/>
          <w:kern w:val="0"/>
          <w:sz w:val="24"/>
          <w:lang w:bidi="ar"/>
        </w:rPr>
        <w:fldChar w:fldCharType="separate"/>
      </w:r>
      <w:r w:rsidR="00081447">
        <w:rPr>
          <w:rFonts w:ascii="宋体" w:hAnsi="宋体" w:cs="宋体"/>
          <w:kern w:val="0"/>
          <w:sz w:val="24"/>
          <w:lang w:bidi="ar"/>
        </w:rPr>
        <w:fldChar w:fldCharType="begin"/>
      </w:r>
      <w:r w:rsidR="00081447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Jay\\AppData\\Roaming\\Tencent\\Users\\449387122\\QQ\\WinTemp\\RichOle\\U@O_@]J6A`5HW1`2M2[E54S.png" \* MERGEFORMATINET </w:instrText>
      </w:r>
      <w:r w:rsidR="00081447">
        <w:rPr>
          <w:rFonts w:ascii="宋体" w:hAnsi="宋体" w:cs="宋体"/>
          <w:kern w:val="0"/>
          <w:sz w:val="24"/>
          <w:lang w:bidi="ar"/>
        </w:rPr>
        <w:fldChar w:fldCharType="separate"/>
      </w:r>
      <w:r w:rsidR="00F5350D">
        <w:rPr>
          <w:rFonts w:ascii="宋体" w:hAnsi="宋体" w:cs="宋体"/>
          <w:kern w:val="0"/>
          <w:sz w:val="24"/>
          <w:lang w:bidi="ar"/>
        </w:rPr>
        <w:fldChar w:fldCharType="begin"/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instrText>INCLUDEPICTURE  "C:\\Users\\ZhangJie\\Jay Jay\\AppData\\Roaming\\Tencent</w:instrText>
      </w:r>
      <w:r w:rsidR="00F5350D">
        <w:rPr>
          <w:rFonts w:ascii="宋体" w:hAnsi="宋体" w:cs="宋体"/>
          <w:kern w:val="0"/>
          <w:sz w:val="24"/>
          <w:lang w:bidi="ar"/>
        </w:rPr>
        <w:instrText>\\Users\\449387122\\QQ\\WinTemp\\RichOle\\U@O_@]J6A`5HW1`2M2[E54S.png" \* MERGEFORMATINET</w:instrText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fldChar w:fldCharType="separate"/>
      </w:r>
      <w:r w:rsidR="00BA1346">
        <w:rPr>
          <w:rFonts w:ascii="宋体" w:hAnsi="宋体" w:cs="宋体"/>
          <w:kern w:val="0"/>
          <w:sz w:val="24"/>
          <w:lang w:bidi="ar"/>
        </w:rPr>
        <w:pict w14:anchorId="6FAFE00F">
          <v:shape id="图片 35" o:spid="_x0000_i1027" type="#_x0000_t75" style="width:170.65pt;height:175.9pt;mso-position-horizontal-relative:page;mso-position-vertical-relative:page">
            <v:imagedata r:id="rId16" r:href="rId17"/>
          </v:shape>
        </w:pict>
      </w:r>
      <w:r w:rsidR="00F5350D">
        <w:rPr>
          <w:rFonts w:ascii="宋体" w:hAnsi="宋体" w:cs="宋体"/>
          <w:kern w:val="0"/>
          <w:sz w:val="24"/>
          <w:lang w:bidi="ar"/>
        </w:rPr>
        <w:fldChar w:fldCharType="end"/>
      </w:r>
      <w:r w:rsidR="00081447">
        <w:rPr>
          <w:rFonts w:ascii="宋体" w:hAnsi="宋体" w:cs="宋体"/>
          <w:kern w:val="0"/>
          <w:sz w:val="24"/>
          <w:lang w:bidi="ar"/>
        </w:rPr>
        <w:fldChar w:fldCharType="end"/>
      </w:r>
      <w:r w:rsidR="00272C59">
        <w:rPr>
          <w:rFonts w:ascii="宋体" w:hAnsi="宋体" w:cs="宋体"/>
          <w:kern w:val="0"/>
          <w:sz w:val="24"/>
          <w:lang w:bidi="ar"/>
        </w:rPr>
        <w:fldChar w:fldCharType="end"/>
      </w:r>
      <w:r w:rsidR="00A70BEB">
        <w:rPr>
          <w:rFonts w:ascii="宋体" w:hAnsi="宋体" w:cs="宋体"/>
          <w:kern w:val="0"/>
          <w:sz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14:paraId="487DDEB3" w14:textId="77777777" w:rsidR="003A016D" w:rsidRDefault="003A016D" w:rsidP="003A016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图4-6 前台系统购物车模块程序流程图</w:t>
      </w:r>
    </w:p>
    <w:p w14:paraId="1FD55531" w14:textId="77777777" w:rsidR="003A016D" w:rsidRDefault="003A016D" w:rsidP="003A016D">
      <w:pPr>
        <w:rPr>
          <w:rFonts w:ascii="宋体" w:hAnsi="宋体" w:cs="宋体"/>
          <w:szCs w:val="21"/>
        </w:rPr>
      </w:pPr>
    </w:p>
    <w:p w14:paraId="517AD0FA" w14:textId="77777777" w:rsidR="003A016D" w:rsidRPr="003A016D" w:rsidRDefault="003A016D"/>
    <w:p w14:paraId="1CF184C2" w14:textId="393B656D" w:rsidR="00516C08" w:rsidRPr="00466DB2" w:rsidRDefault="00516C08" w:rsidP="00516C08">
      <w:pPr>
        <w:pStyle w:val="1"/>
        <w:rPr>
          <w:sz w:val="36"/>
          <w:szCs w:val="16"/>
        </w:rPr>
      </w:pPr>
      <w:r w:rsidRPr="00466DB2">
        <w:rPr>
          <w:rFonts w:hint="eastAsia"/>
          <w:sz w:val="36"/>
          <w:szCs w:val="16"/>
        </w:rPr>
        <w:t>四</w:t>
      </w:r>
      <w:r w:rsidRPr="00466DB2">
        <w:rPr>
          <w:sz w:val="36"/>
          <w:szCs w:val="16"/>
        </w:rPr>
        <w:t>、</w:t>
      </w:r>
      <w:r w:rsidR="000D4A3A" w:rsidRPr="00466DB2">
        <w:rPr>
          <w:rFonts w:hint="eastAsia"/>
          <w:sz w:val="36"/>
          <w:szCs w:val="16"/>
        </w:rPr>
        <w:t>系统测试</w:t>
      </w:r>
      <w:r w:rsidR="008347BA" w:rsidRPr="00466DB2">
        <w:rPr>
          <w:rFonts w:hint="eastAsia"/>
          <w:sz w:val="36"/>
          <w:szCs w:val="16"/>
        </w:rPr>
        <w:t>（</w:t>
      </w:r>
      <w:r w:rsidR="00F61CD4" w:rsidRPr="00466DB2">
        <w:rPr>
          <w:rFonts w:hint="eastAsia"/>
          <w:sz w:val="36"/>
          <w:szCs w:val="16"/>
        </w:rPr>
        <w:t>界面</w:t>
      </w:r>
      <w:r w:rsidR="008347BA" w:rsidRPr="00466DB2">
        <w:rPr>
          <w:rFonts w:hint="eastAsia"/>
          <w:sz w:val="36"/>
          <w:szCs w:val="16"/>
        </w:rPr>
        <w:t>截图</w:t>
      </w:r>
      <w:r w:rsidR="00F61CD4" w:rsidRPr="00466DB2">
        <w:rPr>
          <w:rFonts w:hint="eastAsia"/>
          <w:sz w:val="36"/>
          <w:szCs w:val="16"/>
        </w:rPr>
        <w:t>及功能</w:t>
      </w:r>
      <w:r w:rsidR="00221DCE" w:rsidRPr="00466DB2">
        <w:rPr>
          <w:rFonts w:hint="eastAsia"/>
          <w:sz w:val="36"/>
          <w:szCs w:val="16"/>
        </w:rPr>
        <w:t>和</w:t>
      </w:r>
      <w:r w:rsidR="00F61CD4" w:rsidRPr="00466DB2">
        <w:rPr>
          <w:rFonts w:hint="eastAsia"/>
          <w:sz w:val="36"/>
          <w:szCs w:val="16"/>
        </w:rPr>
        <w:t>操作</w:t>
      </w:r>
      <w:r w:rsidR="008347BA" w:rsidRPr="00466DB2">
        <w:rPr>
          <w:rFonts w:hint="eastAsia"/>
          <w:sz w:val="36"/>
          <w:szCs w:val="16"/>
        </w:rPr>
        <w:t>描述）</w:t>
      </w:r>
    </w:p>
    <w:p w14:paraId="3743578C" w14:textId="4AB69392" w:rsidR="0053009A" w:rsidRDefault="0053009A" w:rsidP="00FC610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参考模板：</w:t>
      </w:r>
    </w:p>
    <w:p w14:paraId="649E28A7" w14:textId="77777777" w:rsidR="00FC6104" w:rsidRDefault="00FC6104" w:rsidP="0053009A">
      <w:pPr>
        <w:ind w:firstLine="420"/>
        <w:rPr>
          <w:rFonts w:ascii="宋体" w:hAnsi="宋体" w:cs="宋体"/>
          <w:b/>
          <w:bCs/>
          <w:sz w:val="24"/>
        </w:rPr>
      </w:pPr>
    </w:p>
    <w:p w14:paraId="594822ED" w14:textId="6936566B" w:rsidR="0053009A" w:rsidRPr="0053009A" w:rsidRDefault="0053009A" w:rsidP="0053009A">
      <w:pPr>
        <w:ind w:firstLine="420"/>
        <w:rPr>
          <w:rFonts w:ascii="宋体" w:hAnsi="宋体" w:cs="宋体"/>
          <w:b/>
          <w:bCs/>
          <w:sz w:val="24"/>
        </w:rPr>
      </w:pPr>
      <w:r w:rsidRPr="0053009A">
        <w:rPr>
          <w:rFonts w:ascii="宋体" w:hAnsi="宋体" w:cs="宋体" w:hint="eastAsia"/>
          <w:b/>
          <w:bCs/>
          <w:sz w:val="24"/>
        </w:rPr>
        <w:t>截图：</w:t>
      </w:r>
    </w:p>
    <w:p w14:paraId="2D8257B9" w14:textId="77777777" w:rsidR="0053009A" w:rsidRDefault="0053009A" w:rsidP="0053009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（1）前台系统用户登录模块</w:t>
      </w:r>
    </w:p>
    <w:p w14:paraId="7C6C2115" w14:textId="77777777" w:rsidR="0053009A" w:rsidRDefault="0053009A" w:rsidP="005300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效果图如图5-2所示：</w:t>
      </w:r>
    </w:p>
    <w:p w14:paraId="5B3E0A67" w14:textId="208D5659" w:rsidR="0053009A" w:rsidRDefault="0053009A" w:rsidP="0053009A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"C:\\Users\\Jay Jay\\AppData\\Roaming\\Tencent\\Users\\449387122\\QQ\\WinTemp\\RichOle\\]`331{Y~Y52GQPHN[ADT`L8.png"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 w:rsidR="00A70BEB">
        <w:rPr>
          <w:rFonts w:ascii="宋体" w:hAnsi="宋体" w:cs="宋体"/>
          <w:kern w:val="0"/>
          <w:sz w:val="24"/>
          <w:lang w:bidi="ar"/>
        </w:rPr>
        <w:fldChar w:fldCharType="begin"/>
      </w:r>
      <w:r w:rsidR="00A70BEB">
        <w:rPr>
          <w:rFonts w:ascii="宋体" w:hAnsi="宋体" w:cs="宋体"/>
          <w:kern w:val="0"/>
          <w:sz w:val="24"/>
          <w:lang w:bidi="ar"/>
        </w:rPr>
        <w:instrText xml:space="preserve"> INCLUDEPICTURE  "C:\\Users\\Jay Jay\\AppData\\Roaming\\Tencent\\Users\\449387122\\QQ\\WinTemp\\RichOle\\]`331{Y~Y52GQPHN[ADT`L8.png" \* MERGEFORMATINET </w:instrText>
      </w:r>
      <w:r w:rsidR="00A70BEB">
        <w:rPr>
          <w:rFonts w:ascii="宋体" w:hAnsi="宋体" w:cs="宋体"/>
          <w:kern w:val="0"/>
          <w:sz w:val="24"/>
          <w:lang w:bidi="ar"/>
        </w:rPr>
        <w:fldChar w:fldCharType="separate"/>
      </w:r>
      <w:r w:rsidR="00272C59">
        <w:rPr>
          <w:rFonts w:ascii="宋体" w:hAnsi="宋体" w:cs="宋体"/>
          <w:kern w:val="0"/>
          <w:sz w:val="24"/>
          <w:lang w:bidi="ar"/>
        </w:rPr>
        <w:fldChar w:fldCharType="begin"/>
      </w:r>
      <w:r w:rsidR="00272C59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Jay\\AppData\\Roaming\\Tencent\\Users\\449387122\\QQ\\WinTemp\\RichOle\\]`331{Y~Y52GQPHN[ADT`L8.png" \* MERGEFORMATINET </w:instrText>
      </w:r>
      <w:r w:rsidR="00272C59">
        <w:rPr>
          <w:rFonts w:ascii="宋体" w:hAnsi="宋体" w:cs="宋体"/>
          <w:kern w:val="0"/>
          <w:sz w:val="24"/>
          <w:lang w:bidi="ar"/>
        </w:rPr>
        <w:fldChar w:fldCharType="separate"/>
      </w:r>
      <w:r w:rsidR="00081447">
        <w:rPr>
          <w:rFonts w:ascii="宋体" w:hAnsi="宋体" w:cs="宋体"/>
          <w:kern w:val="0"/>
          <w:sz w:val="24"/>
          <w:lang w:bidi="ar"/>
        </w:rPr>
        <w:fldChar w:fldCharType="begin"/>
      </w:r>
      <w:r w:rsidR="00081447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Jay\\AppData\\Roaming\\Tencent\\Users\\449387122\\QQ\\WinTemp\\RichOle\\]`331{Y~Y52GQPHN[ADT`L8.png" \* MERGEFORMATINET </w:instrText>
      </w:r>
      <w:r w:rsidR="00081447">
        <w:rPr>
          <w:rFonts w:ascii="宋体" w:hAnsi="宋体" w:cs="宋体"/>
          <w:kern w:val="0"/>
          <w:sz w:val="24"/>
          <w:lang w:bidi="ar"/>
        </w:rPr>
        <w:fldChar w:fldCharType="separate"/>
      </w:r>
      <w:r w:rsidR="00F5350D">
        <w:rPr>
          <w:rFonts w:ascii="宋体" w:hAnsi="宋体" w:cs="宋体"/>
          <w:kern w:val="0"/>
          <w:sz w:val="24"/>
          <w:lang w:bidi="ar"/>
        </w:rPr>
        <w:fldChar w:fldCharType="begin"/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instrText>INCLUDEPICTURE  "C:\\Users\\ZhangJie\\Jay Jay\\AppData\\Roaming\\Tencent\\Users\\449387122\\QQ\\WinTemp\\RichOle\\]`331{Y~Y52GQPHN[ADT</w:instrText>
      </w:r>
      <w:r w:rsidR="00F5350D">
        <w:rPr>
          <w:rFonts w:ascii="宋体" w:hAnsi="宋体" w:cs="宋体"/>
          <w:kern w:val="0"/>
          <w:sz w:val="24"/>
          <w:lang w:bidi="ar"/>
        </w:rPr>
        <w:instrText>`L8.png" \* MERGEFORMATINET</w:instrText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fldChar w:fldCharType="separate"/>
      </w:r>
      <w:r w:rsidR="00BA1346">
        <w:rPr>
          <w:rFonts w:ascii="宋体" w:hAnsi="宋体" w:cs="宋体"/>
          <w:kern w:val="0"/>
          <w:sz w:val="24"/>
          <w:lang w:bidi="ar"/>
        </w:rPr>
        <w:pict w14:anchorId="7C7324AD">
          <v:shape id="图片 48" o:spid="_x0000_i1028" type="#_x0000_t75" alt="IMG_256" style="width:313.15pt;height:147.75pt;mso-position-horizontal-relative:page;mso-position-vertical-relative:page">
            <v:fill o:detectmouseclick="t"/>
            <v:imagedata r:id="rId18" r:href="rId19"/>
          </v:shape>
        </w:pict>
      </w:r>
      <w:r w:rsidR="00F5350D">
        <w:rPr>
          <w:rFonts w:ascii="宋体" w:hAnsi="宋体" w:cs="宋体"/>
          <w:kern w:val="0"/>
          <w:sz w:val="24"/>
          <w:lang w:bidi="ar"/>
        </w:rPr>
        <w:fldChar w:fldCharType="end"/>
      </w:r>
      <w:r w:rsidR="00081447">
        <w:rPr>
          <w:rFonts w:ascii="宋体" w:hAnsi="宋体" w:cs="宋体"/>
          <w:kern w:val="0"/>
          <w:sz w:val="24"/>
          <w:lang w:bidi="ar"/>
        </w:rPr>
        <w:fldChar w:fldCharType="end"/>
      </w:r>
      <w:r w:rsidR="00272C59">
        <w:rPr>
          <w:rFonts w:ascii="宋体" w:hAnsi="宋体" w:cs="宋体"/>
          <w:kern w:val="0"/>
          <w:sz w:val="24"/>
          <w:lang w:bidi="ar"/>
        </w:rPr>
        <w:fldChar w:fldCharType="end"/>
      </w:r>
      <w:r w:rsidR="00A70BEB">
        <w:rPr>
          <w:rFonts w:ascii="宋体" w:hAnsi="宋体" w:cs="宋体"/>
          <w:kern w:val="0"/>
          <w:sz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14:paraId="76220148" w14:textId="77777777" w:rsidR="0053009A" w:rsidRDefault="0053009A" w:rsidP="005300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图5-2 前台系统用户登录模块效果图</w:t>
      </w:r>
    </w:p>
    <w:p w14:paraId="1641998D" w14:textId="77777777" w:rsidR="0053009A" w:rsidRDefault="0053009A" w:rsidP="0053009A">
      <w:pPr>
        <w:ind w:firstLine="420"/>
        <w:rPr>
          <w:rFonts w:ascii="宋体" w:hAnsi="宋体" w:cs="宋体"/>
          <w:sz w:val="24"/>
        </w:rPr>
      </w:pPr>
    </w:p>
    <w:p w14:paraId="6DAC7F80" w14:textId="77777777" w:rsidR="0053009A" w:rsidRDefault="0053009A" w:rsidP="0053009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（2）前台系统用户注册模块</w:t>
      </w:r>
    </w:p>
    <w:p w14:paraId="0DA44412" w14:textId="77777777" w:rsidR="0053009A" w:rsidRDefault="0053009A" w:rsidP="005300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效果图如图5-3所示：</w:t>
      </w:r>
    </w:p>
    <w:p w14:paraId="71D40FAC" w14:textId="415D415F" w:rsidR="0053009A" w:rsidRDefault="0053009A" w:rsidP="0053009A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"C:\\Users\\Jay Jay\\AppData\\Roaming\\Tencent\\Users\\449387122\\QQ\\WinTemp\\RichOle\\E@X7_~Q2S$DLX7O1S3JA[~7.png"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 w:rsidR="00A70BEB">
        <w:rPr>
          <w:rFonts w:ascii="宋体" w:hAnsi="宋体" w:cs="宋体"/>
          <w:kern w:val="0"/>
          <w:sz w:val="24"/>
          <w:lang w:bidi="ar"/>
        </w:rPr>
        <w:fldChar w:fldCharType="begin"/>
      </w:r>
      <w:r w:rsidR="00A70BEB">
        <w:rPr>
          <w:rFonts w:ascii="宋体" w:hAnsi="宋体" w:cs="宋体"/>
          <w:kern w:val="0"/>
          <w:sz w:val="24"/>
          <w:lang w:bidi="ar"/>
        </w:rPr>
        <w:instrText xml:space="preserve"> INCLUDEPICTURE  "C:\\Users\\Jay Jay\\AppData\\Roaming\\Tencent\\Users\\449387122\\QQ\\WinTemp\\RichOle\\E@X7_~Q2S$DLX7O1S3JA[~7.png" \* MERGEFORMATINET </w:instrText>
      </w:r>
      <w:r w:rsidR="00A70BEB">
        <w:rPr>
          <w:rFonts w:ascii="宋体" w:hAnsi="宋体" w:cs="宋体"/>
          <w:kern w:val="0"/>
          <w:sz w:val="24"/>
          <w:lang w:bidi="ar"/>
        </w:rPr>
        <w:fldChar w:fldCharType="separate"/>
      </w:r>
      <w:r w:rsidR="00272C59">
        <w:rPr>
          <w:rFonts w:ascii="宋体" w:hAnsi="宋体" w:cs="宋体"/>
          <w:kern w:val="0"/>
          <w:sz w:val="24"/>
          <w:lang w:bidi="ar"/>
        </w:rPr>
        <w:fldChar w:fldCharType="begin"/>
      </w:r>
      <w:r w:rsidR="00272C59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Jay\\AppData\\Roaming\\Tencent\\Users\\449387122\\QQ\\WinTemp\\RichOle\\E@X7_~Q2S$DLX7O1S3JA[~7.png" \* MERGEFORMATINET </w:instrText>
      </w:r>
      <w:r w:rsidR="00272C59">
        <w:rPr>
          <w:rFonts w:ascii="宋体" w:hAnsi="宋体" w:cs="宋体"/>
          <w:kern w:val="0"/>
          <w:sz w:val="24"/>
          <w:lang w:bidi="ar"/>
        </w:rPr>
        <w:fldChar w:fldCharType="separate"/>
      </w:r>
      <w:r w:rsidR="00081447">
        <w:rPr>
          <w:rFonts w:ascii="宋体" w:hAnsi="宋体" w:cs="宋体"/>
          <w:kern w:val="0"/>
          <w:sz w:val="24"/>
          <w:lang w:bidi="ar"/>
        </w:rPr>
        <w:fldChar w:fldCharType="begin"/>
      </w:r>
      <w:r w:rsidR="00081447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Jay\\AppData\\Roaming\\Tencent\\Users\\449387122\\QQ\\WinTemp\\RichOle\\E@X7_~Q2S$DLX7O1S3JA[~7.png" \* MERGEFORMATINET </w:instrText>
      </w:r>
      <w:r w:rsidR="00081447">
        <w:rPr>
          <w:rFonts w:ascii="宋体" w:hAnsi="宋体" w:cs="宋体"/>
          <w:kern w:val="0"/>
          <w:sz w:val="24"/>
          <w:lang w:bidi="ar"/>
        </w:rPr>
        <w:fldChar w:fldCharType="separate"/>
      </w:r>
      <w:r w:rsidR="00F5350D">
        <w:rPr>
          <w:rFonts w:ascii="宋体" w:hAnsi="宋体" w:cs="宋体"/>
          <w:kern w:val="0"/>
          <w:sz w:val="24"/>
          <w:lang w:bidi="ar"/>
        </w:rPr>
        <w:fldChar w:fldCharType="begin"/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instrText>INCLUDEPICTURE  "C:\\Users\\ZhangJie\\Jay Jay\\AppData\\Roaming\\Tencent\\Users\\449387122\\QQ\\WinTemp\\RichOle\\E@X7_~Q2S$DLX7O1S3JA</w:instrText>
      </w:r>
      <w:r w:rsidR="00F5350D">
        <w:rPr>
          <w:rFonts w:ascii="宋体" w:hAnsi="宋体" w:cs="宋体"/>
          <w:kern w:val="0"/>
          <w:sz w:val="24"/>
          <w:lang w:bidi="ar"/>
        </w:rPr>
        <w:instrText>[~7.png" \* MERGEFORMATINET</w:instrText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fldChar w:fldCharType="separate"/>
      </w:r>
      <w:r w:rsidR="00BA1346">
        <w:rPr>
          <w:rFonts w:ascii="宋体" w:hAnsi="宋体" w:cs="宋体"/>
          <w:kern w:val="0"/>
          <w:sz w:val="24"/>
          <w:lang w:bidi="ar"/>
        </w:rPr>
        <w:pict w14:anchorId="6852F74F">
          <v:shape id="图片 54" o:spid="_x0000_i1029" type="#_x0000_t75" alt="IMG_256" style="width:260.65pt;height:187.5pt;mso-position-horizontal-relative:page;mso-position-vertical-relative:page">
            <v:fill o:detectmouseclick="t"/>
            <v:imagedata r:id="rId20" r:href="rId21"/>
          </v:shape>
        </w:pict>
      </w:r>
      <w:r w:rsidR="00F5350D">
        <w:rPr>
          <w:rFonts w:ascii="宋体" w:hAnsi="宋体" w:cs="宋体"/>
          <w:kern w:val="0"/>
          <w:sz w:val="24"/>
          <w:lang w:bidi="ar"/>
        </w:rPr>
        <w:fldChar w:fldCharType="end"/>
      </w:r>
      <w:r w:rsidR="00081447">
        <w:rPr>
          <w:rFonts w:ascii="宋体" w:hAnsi="宋体" w:cs="宋体"/>
          <w:kern w:val="0"/>
          <w:sz w:val="24"/>
          <w:lang w:bidi="ar"/>
        </w:rPr>
        <w:fldChar w:fldCharType="end"/>
      </w:r>
      <w:r w:rsidR="00272C59">
        <w:rPr>
          <w:rFonts w:ascii="宋体" w:hAnsi="宋体" w:cs="宋体"/>
          <w:kern w:val="0"/>
          <w:sz w:val="24"/>
          <w:lang w:bidi="ar"/>
        </w:rPr>
        <w:fldChar w:fldCharType="end"/>
      </w:r>
      <w:r w:rsidR="00A70BEB">
        <w:rPr>
          <w:rFonts w:ascii="宋体" w:hAnsi="宋体" w:cs="宋体"/>
          <w:kern w:val="0"/>
          <w:sz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14:paraId="6F6A2EF8" w14:textId="77777777" w:rsidR="0053009A" w:rsidRDefault="0053009A" w:rsidP="0053009A">
      <w:pPr>
        <w:widowControl/>
        <w:jc w:val="left"/>
      </w:pPr>
    </w:p>
    <w:p w14:paraId="5798D91A" w14:textId="77777777" w:rsidR="0053009A" w:rsidRDefault="0053009A" w:rsidP="005300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图5-3 前台系统用户注册模块效果图</w:t>
      </w:r>
    </w:p>
    <w:p w14:paraId="74C3EEE9" w14:textId="77777777" w:rsidR="0053009A" w:rsidRDefault="0053009A" w:rsidP="0053009A">
      <w:pPr>
        <w:ind w:firstLine="420"/>
        <w:rPr>
          <w:rFonts w:ascii="宋体" w:hAnsi="宋体" w:cs="宋体"/>
          <w:sz w:val="24"/>
        </w:rPr>
      </w:pPr>
    </w:p>
    <w:p w14:paraId="1BB15383" w14:textId="77777777" w:rsidR="0053009A" w:rsidRDefault="0053009A" w:rsidP="0053009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（3）前台系统图书展示模块</w:t>
      </w:r>
    </w:p>
    <w:p w14:paraId="7CDD8D98" w14:textId="77777777" w:rsidR="0053009A" w:rsidRDefault="0053009A" w:rsidP="005300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效果图如图5-4、图5-5所示：</w:t>
      </w:r>
    </w:p>
    <w:p w14:paraId="5A8E0B96" w14:textId="77777777" w:rsidR="0053009A" w:rsidRDefault="0053009A" w:rsidP="0053009A">
      <w:pPr>
        <w:widowControl/>
        <w:jc w:val="left"/>
      </w:pPr>
    </w:p>
    <w:p w14:paraId="165F4DA4" w14:textId="77777777" w:rsidR="0053009A" w:rsidRDefault="0053009A" w:rsidP="0053009A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"C:\\Users\\Jay Jay\\AppData\\Roaming\\Tencent\\Users\\449387122\\QQ\\WinTemp\\RichOle\\G@3AV1_2UG19O2$K921SO7C.png"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 w:rsidR="00A70BEB">
        <w:rPr>
          <w:rFonts w:ascii="宋体" w:hAnsi="宋体" w:cs="宋体"/>
          <w:kern w:val="0"/>
          <w:sz w:val="24"/>
          <w:lang w:bidi="ar"/>
        </w:rPr>
        <w:fldChar w:fldCharType="begin"/>
      </w:r>
      <w:r w:rsidR="00A70BEB">
        <w:rPr>
          <w:rFonts w:ascii="宋体" w:hAnsi="宋体" w:cs="宋体"/>
          <w:kern w:val="0"/>
          <w:sz w:val="24"/>
          <w:lang w:bidi="ar"/>
        </w:rPr>
        <w:instrText xml:space="preserve"> INCLUDEPICTURE  "C:\\Users\\Jay Jay\\AppData\\Roaming\\Tencent\\Users\\449387122\\QQ\\WinTemp\\RichOle\\G@3AV1_2UG19O2$K921SO7C.png" \* MERGEFORMATINET </w:instrText>
      </w:r>
      <w:r w:rsidR="00A70BEB">
        <w:rPr>
          <w:rFonts w:ascii="宋体" w:hAnsi="宋体" w:cs="宋体"/>
          <w:kern w:val="0"/>
          <w:sz w:val="24"/>
          <w:lang w:bidi="ar"/>
        </w:rPr>
        <w:fldChar w:fldCharType="separate"/>
      </w:r>
      <w:r w:rsidR="00272C59">
        <w:rPr>
          <w:rFonts w:ascii="宋体" w:hAnsi="宋体" w:cs="宋体"/>
          <w:kern w:val="0"/>
          <w:sz w:val="24"/>
          <w:lang w:bidi="ar"/>
        </w:rPr>
        <w:fldChar w:fldCharType="begin"/>
      </w:r>
      <w:r w:rsidR="00272C59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Jay\\AppData\\Roaming\\Tencent\\Users\\449387122\\QQ\\WinTemp\\RichOle\\G@3AV1_2UG19O2$K921SO7C.png" \* MERGEFORMATINET </w:instrText>
      </w:r>
      <w:r w:rsidR="00272C59">
        <w:rPr>
          <w:rFonts w:ascii="宋体" w:hAnsi="宋体" w:cs="宋体"/>
          <w:kern w:val="0"/>
          <w:sz w:val="24"/>
          <w:lang w:bidi="ar"/>
        </w:rPr>
        <w:fldChar w:fldCharType="separate"/>
      </w:r>
      <w:r w:rsidR="00081447">
        <w:rPr>
          <w:rFonts w:ascii="宋体" w:hAnsi="宋体" w:cs="宋体"/>
          <w:kern w:val="0"/>
          <w:sz w:val="24"/>
          <w:lang w:bidi="ar"/>
        </w:rPr>
        <w:fldChar w:fldCharType="begin"/>
      </w:r>
      <w:r w:rsidR="00081447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Jay\\AppData\\Roaming\\Tencent\\Users\\449387122\\QQ\\WinTemp\\RichOle\\G@3AV1_2UG19O2$K921SO7C.png" \* MERGEFORMATINET </w:instrText>
      </w:r>
      <w:r w:rsidR="00081447">
        <w:rPr>
          <w:rFonts w:ascii="宋体" w:hAnsi="宋体" w:cs="宋体"/>
          <w:kern w:val="0"/>
          <w:sz w:val="24"/>
          <w:lang w:bidi="ar"/>
        </w:rPr>
        <w:fldChar w:fldCharType="separate"/>
      </w:r>
      <w:r w:rsidR="00F5350D">
        <w:rPr>
          <w:rFonts w:ascii="宋体" w:hAnsi="宋体" w:cs="宋体"/>
          <w:kern w:val="0"/>
          <w:sz w:val="24"/>
          <w:lang w:bidi="ar"/>
        </w:rPr>
        <w:fldChar w:fldCharType="begin"/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instrText>INCLUDEPICTURE  "C:\\Users\\ZhangJie\\Jay Jay\\AppData\\Roaming\\Tencent\\Users\\449387122\\QQ\\WinTemp\\Rich</w:instrText>
      </w:r>
      <w:r w:rsidR="00F5350D">
        <w:rPr>
          <w:rFonts w:ascii="宋体" w:hAnsi="宋体" w:cs="宋体"/>
          <w:kern w:val="0"/>
          <w:sz w:val="24"/>
          <w:lang w:bidi="ar"/>
        </w:rPr>
        <w:instrText>Ole\\G@3AV1_2UG19O2$K921SO7C.png" \* MERGEFORMATINET</w:instrText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fldChar w:fldCharType="separate"/>
      </w:r>
      <w:r w:rsidR="00BA1346">
        <w:rPr>
          <w:rFonts w:ascii="宋体" w:hAnsi="宋体" w:cs="宋体"/>
          <w:kern w:val="0"/>
          <w:sz w:val="24"/>
          <w:lang w:bidi="ar"/>
        </w:rPr>
        <w:pict w14:anchorId="51E67248">
          <v:shape id="图片 57" o:spid="_x0000_i1030" type="#_x0000_t75" alt="IMG_256" style="width:397.15pt;height:192pt;mso-position-horizontal-relative:page;mso-position-vertical-relative:page">
            <v:fill o:detectmouseclick="t"/>
            <v:imagedata r:id="rId22" r:href="rId23"/>
          </v:shape>
        </w:pict>
      </w:r>
      <w:r w:rsidR="00F5350D">
        <w:rPr>
          <w:rFonts w:ascii="宋体" w:hAnsi="宋体" w:cs="宋体"/>
          <w:kern w:val="0"/>
          <w:sz w:val="24"/>
          <w:lang w:bidi="ar"/>
        </w:rPr>
        <w:fldChar w:fldCharType="end"/>
      </w:r>
      <w:r w:rsidR="00081447">
        <w:rPr>
          <w:rFonts w:ascii="宋体" w:hAnsi="宋体" w:cs="宋体"/>
          <w:kern w:val="0"/>
          <w:sz w:val="24"/>
          <w:lang w:bidi="ar"/>
        </w:rPr>
        <w:fldChar w:fldCharType="end"/>
      </w:r>
      <w:r w:rsidR="00272C59">
        <w:rPr>
          <w:rFonts w:ascii="宋体" w:hAnsi="宋体" w:cs="宋体"/>
          <w:kern w:val="0"/>
          <w:sz w:val="24"/>
          <w:lang w:bidi="ar"/>
        </w:rPr>
        <w:fldChar w:fldCharType="end"/>
      </w:r>
      <w:r w:rsidR="00A70BEB">
        <w:rPr>
          <w:rFonts w:ascii="宋体" w:hAnsi="宋体" w:cs="宋体"/>
          <w:kern w:val="0"/>
          <w:sz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14:paraId="61323F61" w14:textId="5EF863C6" w:rsidR="0053009A" w:rsidRDefault="0053009A" w:rsidP="0053009A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"C:\\Users\\Jay Jay\\AppData\\Roaming\\Tencent\\Users\\449387122\\QQ\\WinTemp\\RichOle\\WAPBA)~6L84FP[A{8`YNN[5.png"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 w:rsidR="00A70BEB">
        <w:rPr>
          <w:rFonts w:ascii="宋体" w:hAnsi="宋体" w:cs="宋体"/>
          <w:kern w:val="0"/>
          <w:sz w:val="24"/>
          <w:lang w:bidi="ar"/>
        </w:rPr>
        <w:fldChar w:fldCharType="begin"/>
      </w:r>
      <w:r w:rsidR="00A70BEB">
        <w:rPr>
          <w:rFonts w:ascii="宋体" w:hAnsi="宋体" w:cs="宋体"/>
          <w:kern w:val="0"/>
          <w:sz w:val="24"/>
          <w:lang w:bidi="ar"/>
        </w:rPr>
        <w:instrText xml:space="preserve"> INCLUDEPICTURE  "C:\\Users\\Jay Jay\\AppData\\Roaming\\Tencent\\Users\\449387122\\QQ\\WinTemp\\RichOle\\WAPBA)~6L84FP[A{8`YNN[5.png" \* MERGEFORMATINET </w:instrText>
      </w:r>
      <w:r w:rsidR="00A70BEB">
        <w:rPr>
          <w:rFonts w:ascii="宋体" w:hAnsi="宋体" w:cs="宋体"/>
          <w:kern w:val="0"/>
          <w:sz w:val="24"/>
          <w:lang w:bidi="ar"/>
        </w:rPr>
        <w:fldChar w:fldCharType="separate"/>
      </w:r>
      <w:r w:rsidR="00272C59">
        <w:rPr>
          <w:rFonts w:ascii="宋体" w:hAnsi="宋体" w:cs="宋体"/>
          <w:kern w:val="0"/>
          <w:sz w:val="24"/>
          <w:lang w:bidi="ar"/>
        </w:rPr>
        <w:fldChar w:fldCharType="begin"/>
      </w:r>
      <w:r w:rsidR="00272C59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Jay\\AppData\\Roaming\\Tencent\\Users\\449387122\\QQ\\WinTemp\\RichOle\\WAPBA)~6L84FP[A{8`YNN[5.png" \* MERGEFORMATINET </w:instrText>
      </w:r>
      <w:r w:rsidR="00272C59">
        <w:rPr>
          <w:rFonts w:ascii="宋体" w:hAnsi="宋体" w:cs="宋体"/>
          <w:kern w:val="0"/>
          <w:sz w:val="24"/>
          <w:lang w:bidi="ar"/>
        </w:rPr>
        <w:fldChar w:fldCharType="separate"/>
      </w:r>
      <w:r w:rsidR="00081447">
        <w:rPr>
          <w:rFonts w:ascii="宋体" w:hAnsi="宋体" w:cs="宋体"/>
          <w:kern w:val="0"/>
          <w:sz w:val="24"/>
          <w:lang w:bidi="ar"/>
        </w:rPr>
        <w:fldChar w:fldCharType="begin"/>
      </w:r>
      <w:r w:rsidR="00081447">
        <w:rPr>
          <w:rFonts w:ascii="宋体" w:hAnsi="宋体" w:cs="宋体"/>
          <w:kern w:val="0"/>
          <w:sz w:val="24"/>
          <w:lang w:bidi="ar"/>
        </w:rPr>
        <w:instrText xml:space="preserve"> INCLUDEPICTURE  "C:\\Users\\ZhangJie\\Jay Jay\\AppData\\Roaming\\Tencent\\Users\\449387122\\QQ\\WinTemp\\RichOle\\WAPBA)~6L84FP[A{8`YNN[5.png" \* MERGEFORMATINET </w:instrText>
      </w:r>
      <w:r w:rsidR="00081447">
        <w:rPr>
          <w:rFonts w:ascii="宋体" w:hAnsi="宋体" w:cs="宋体"/>
          <w:kern w:val="0"/>
          <w:sz w:val="24"/>
          <w:lang w:bidi="ar"/>
        </w:rPr>
        <w:fldChar w:fldCharType="separate"/>
      </w:r>
      <w:r w:rsidR="00F5350D">
        <w:rPr>
          <w:rFonts w:ascii="宋体" w:hAnsi="宋体" w:cs="宋体"/>
          <w:kern w:val="0"/>
          <w:sz w:val="24"/>
          <w:lang w:bidi="ar"/>
        </w:rPr>
        <w:fldChar w:fldCharType="begin"/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instrText>INCLUDEPICTURE  "C:\\Users\\ZhangJie\\Jay Jay\\AppData\\Roaming\</w:instrText>
      </w:r>
      <w:r w:rsidR="00F5350D">
        <w:rPr>
          <w:rFonts w:ascii="宋体" w:hAnsi="宋体" w:cs="宋体"/>
          <w:kern w:val="0"/>
          <w:sz w:val="24"/>
          <w:lang w:bidi="ar"/>
        </w:rPr>
        <w:instrText>\Tencent\\Users\\449387122\\QQ\\WinTemp\\RichOle\\WAPBA)~6L84FP[A{8`YNN[5.png" \* MERGEFORMATINET</w:instrText>
      </w:r>
      <w:r w:rsidR="00F5350D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F5350D">
        <w:rPr>
          <w:rFonts w:ascii="宋体" w:hAnsi="宋体" w:cs="宋体"/>
          <w:kern w:val="0"/>
          <w:sz w:val="24"/>
          <w:lang w:bidi="ar"/>
        </w:rPr>
        <w:fldChar w:fldCharType="separate"/>
      </w:r>
      <w:r w:rsidR="00BA1346">
        <w:rPr>
          <w:rFonts w:ascii="宋体" w:hAnsi="宋体" w:cs="宋体"/>
          <w:kern w:val="0"/>
          <w:sz w:val="24"/>
          <w:lang w:bidi="ar"/>
        </w:rPr>
        <w:pict w14:anchorId="10BB132B">
          <v:shape id="图片 59" o:spid="_x0000_i1031" type="#_x0000_t75" alt="IMG_256" style="width:403.15pt;height:24.4pt;mso-position-horizontal-relative:page;mso-position-vertical-relative:page">
            <v:fill o:detectmouseclick="t"/>
            <v:imagedata r:id="rId24" r:href="rId25"/>
          </v:shape>
        </w:pict>
      </w:r>
      <w:r w:rsidR="00F5350D">
        <w:rPr>
          <w:rFonts w:ascii="宋体" w:hAnsi="宋体" w:cs="宋体"/>
          <w:kern w:val="0"/>
          <w:sz w:val="24"/>
          <w:lang w:bidi="ar"/>
        </w:rPr>
        <w:fldChar w:fldCharType="end"/>
      </w:r>
      <w:r w:rsidR="00081447">
        <w:rPr>
          <w:rFonts w:ascii="宋体" w:hAnsi="宋体" w:cs="宋体"/>
          <w:kern w:val="0"/>
          <w:sz w:val="24"/>
          <w:lang w:bidi="ar"/>
        </w:rPr>
        <w:fldChar w:fldCharType="end"/>
      </w:r>
      <w:r w:rsidR="00272C59">
        <w:rPr>
          <w:rFonts w:ascii="宋体" w:hAnsi="宋体" w:cs="宋体"/>
          <w:kern w:val="0"/>
          <w:sz w:val="24"/>
          <w:lang w:bidi="ar"/>
        </w:rPr>
        <w:fldChar w:fldCharType="end"/>
      </w:r>
      <w:r w:rsidR="00A70BEB">
        <w:rPr>
          <w:rFonts w:ascii="宋体" w:hAnsi="宋体" w:cs="宋体"/>
          <w:kern w:val="0"/>
          <w:sz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14:paraId="7A187D24" w14:textId="77777777" w:rsidR="0053009A" w:rsidRDefault="0053009A" w:rsidP="0053009A">
      <w:pPr>
        <w:widowControl/>
        <w:jc w:val="left"/>
      </w:pPr>
    </w:p>
    <w:p w14:paraId="5FB64BEC" w14:textId="1885C298" w:rsidR="0053009A" w:rsidRDefault="0053009A" w:rsidP="005300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图5-4 前台系统图书列表效果图</w:t>
      </w:r>
    </w:p>
    <w:p w14:paraId="3BD95C5F" w14:textId="2D76002D" w:rsidR="0053009A" w:rsidRPr="00B27941" w:rsidRDefault="0053009A" w:rsidP="0053009A">
      <w:pPr>
        <w:rPr>
          <w:rFonts w:ascii="宋体" w:hAnsi="宋体" w:cs="宋体"/>
          <w:b/>
          <w:bCs/>
          <w:sz w:val="24"/>
        </w:rPr>
      </w:pPr>
      <w:r w:rsidRPr="00B27941">
        <w:rPr>
          <w:rFonts w:ascii="宋体" w:hAnsi="宋体" w:cs="宋体" w:hint="eastAsia"/>
          <w:b/>
          <w:bCs/>
          <w:sz w:val="24"/>
        </w:rPr>
        <w:t>测试：</w:t>
      </w:r>
    </w:p>
    <w:p w14:paraId="22F194BE" w14:textId="77777777" w:rsidR="00B27941" w:rsidRPr="0053009A" w:rsidRDefault="00B27941" w:rsidP="0053009A">
      <w:pPr>
        <w:rPr>
          <w:rFonts w:ascii="宋体" w:hAnsi="宋体" w:cs="宋体"/>
          <w:b/>
          <w:bCs/>
          <w:szCs w:val="21"/>
        </w:rPr>
      </w:pPr>
    </w:p>
    <w:p w14:paraId="1CB98E0B" w14:textId="77777777" w:rsidR="0053009A" w:rsidRDefault="0053009A" w:rsidP="0053009A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（1）登录测试</w:t>
      </w:r>
    </w:p>
    <w:p w14:paraId="158AF432" w14:textId="77777777" w:rsidR="0053009A" w:rsidRDefault="0053009A" w:rsidP="0053009A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①测试内容：</w:t>
      </w:r>
    </w:p>
    <w:p w14:paraId="0EC6DE7C" w14:textId="77777777" w:rsidR="0053009A" w:rsidRDefault="0053009A" w:rsidP="0053009A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输入账号、密码，勾选“记住我”，点击登录。</w:t>
      </w:r>
    </w:p>
    <w:p w14:paraId="7E51F6FC" w14:textId="77777777" w:rsidR="0053009A" w:rsidRDefault="0053009A" w:rsidP="0053009A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②测试结果：</w:t>
      </w:r>
    </w:p>
    <w:p w14:paraId="297D2DBD" w14:textId="7C78482E" w:rsidR="0053009A" w:rsidRDefault="0053009A" w:rsidP="005300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账号、密码出错时，弹出错误提示框；账号、密码正确时，进入网上图书交易系统首页，将网页关闭，进入首页，依然是登录状态，说明此模块测试成功。</w:t>
      </w:r>
    </w:p>
    <w:p w14:paraId="42507FCE" w14:textId="77777777" w:rsidR="0053009A" w:rsidRDefault="0053009A" w:rsidP="0053009A">
      <w:pPr>
        <w:rPr>
          <w:rFonts w:ascii="宋体" w:hAnsi="宋体" w:cs="宋体"/>
          <w:sz w:val="24"/>
        </w:rPr>
      </w:pPr>
    </w:p>
    <w:p w14:paraId="2543DB01" w14:textId="77777777" w:rsidR="0053009A" w:rsidRDefault="0053009A" w:rsidP="0053009A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（2）注册测试</w:t>
      </w:r>
    </w:p>
    <w:p w14:paraId="37356EAF" w14:textId="77777777" w:rsidR="0053009A" w:rsidRDefault="0053009A" w:rsidP="0053009A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①测试内容：</w:t>
      </w:r>
    </w:p>
    <w:p w14:paraId="17E407B1" w14:textId="77777777" w:rsidR="0053009A" w:rsidRDefault="0053009A" w:rsidP="0053009A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输入账号、密码、重复密码、姓名、联系地址、电话、邮箱，点击“会员注册”。</w:t>
      </w:r>
    </w:p>
    <w:p w14:paraId="2207DC28" w14:textId="77777777" w:rsidR="0053009A" w:rsidRDefault="0053009A" w:rsidP="0053009A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②测试结果：</w:t>
      </w:r>
    </w:p>
    <w:p w14:paraId="2295AF9E" w14:textId="77777777" w:rsidR="0053009A" w:rsidRDefault="0053009A" w:rsidP="005300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账号已存在时弹出错误提示框，当两次密码输入不一致时弹出错误提示框，邮箱格式不合法时弹出错误提示框，当数据全部校验成功之后，弹出注册成功提示框并且以登录状态进入该网站，说明此模块测试成功。</w:t>
      </w:r>
    </w:p>
    <w:p w14:paraId="787ED78C" w14:textId="373A9F27" w:rsidR="00516C08" w:rsidRPr="0053009A" w:rsidRDefault="00516C08" w:rsidP="00466DB2">
      <w:pPr>
        <w:pStyle w:val="1"/>
        <w:rPr>
          <w:sz w:val="36"/>
          <w:szCs w:val="16"/>
        </w:rPr>
      </w:pPr>
    </w:p>
    <w:p w14:paraId="3520043B" w14:textId="3CEDC509" w:rsidR="00516C08" w:rsidRPr="00466DB2" w:rsidRDefault="00516C08" w:rsidP="00516C08">
      <w:pPr>
        <w:pStyle w:val="1"/>
        <w:rPr>
          <w:sz w:val="36"/>
          <w:szCs w:val="16"/>
        </w:rPr>
      </w:pPr>
      <w:r w:rsidRPr="00466DB2">
        <w:rPr>
          <w:rFonts w:hint="eastAsia"/>
          <w:sz w:val="36"/>
          <w:szCs w:val="16"/>
        </w:rPr>
        <w:t>五</w:t>
      </w:r>
      <w:r w:rsidRPr="00466DB2">
        <w:rPr>
          <w:sz w:val="36"/>
          <w:szCs w:val="16"/>
        </w:rPr>
        <w:t>、总结与思考</w:t>
      </w:r>
      <w:r w:rsidR="00343388" w:rsidRPr="00466DB2">
        <w:rPr>
          <w:rFonts w:hint="eastAsia"/>
          <w:sz w:val="36"/>
          <w:szCs w:val="16"/>
        </w:rPr>
        <w:t>（遇到的问题，解决方法，启发）</w:t>
      </w:r>
    </w:p>
    <w:p w14:paraId="01F35EDF" w14:textId="5E3F972E" w:rsidR="0053009A" w:rsidRDefault="003F316D" w:rsidP="0053009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参考</w:t>
      </w:r>
      <w:r w:rsidR="0053009A">
        <w:rPr>
          <w:rFonts w:ascii="宋体" w:hAnsi="宋体" w:cs="宋体" w:hint="eastAsia"/>
          <w:sz w:val="24"/>
        </w:rPr>
        <w:t>：</w:t>
      </w:r>
    </w:p>
    <w:p w14:paraId="4EF8D955" w14:textId="0B6D7A24" w:rsidR="0053009A" w:rsidRDefault="0053009A" w:rsidP="005300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由于个人开发技术有限、开发经验不够，系统依然存在一些不足。比如界面</w:t>
      </w:r>
      <w:r>
        <w:rPr>
          <w:rFonts w:ascii="宋体" w:hAnsi="宋体" w:cs="宋体" w:hint="eastAsia"/>
          <w:sz w:val="24"/>
        </w:rPr>
        <w:lastRenderedPageBreak/>
        <w:t>不够美观、功能不够完善等等。在未来的研究中，我会对以下几点进行改进：</w:t>
      </w:r>
    </w:p>
    <w:p w14:paraId="3BB665B9" w14:textId="7215FD69" w:rsidR="0053009A" w:rsidRDefault="0053009A" w:rsidP="0053009A">
      <w:pPr>
        <w:numPr>
          <w:ilvl w:val="0"/>
          <w:numId w:val="4"/>
        </w:num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学习美工技巧，对界面进行设计。</w:t>
      </w:r>
    </w:p>
    <w:p w14:paraId="5F694DDC" w14:textId="77777777" w:rsidR="0053009A" w:rsidRDefault="0053009A" w:rsidP="0053009A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（2）扩展更多的功能，并改善某些操作，使之更人性化，更方便。</w:t>
      </w:r>
    </w:p>
    <w:p w14:paraId="65DCE116" w14:textId="77777777" w:rsidR="0053009A" w:rsidRDefault="0053009A" w:rsidP="0053009A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（3）搜索部分使用Lucene.Net框架进行全文检索，提升搜索精度和效率。</w:t>
      </w:r>
    </w:p>
    <w:p w14:paraId="284F1457" w14:textId="77777777" w:rsidR="008347BA" w:rsidRDefault="008347BA" w:rsidP="008347BA"/>
    <w:p w14:paraId="7CCC1D53" w14:textId="0D96839E" w:rsidR="008347BA" w:rsidRDefault="008347BA" w:rsidP="008347BA"/>
    <w:p w14:paraId="6243F7B9" w14:textId="77777777" w:rsidR="00466DB2" w:rsidRDefault="00466DB2" w:rsidP="008347BA"/>
    <w:p w14:paraId="3D8E038C" w14:textId="338AC4E9" w:rsidR="008347BA" w:rsidRDefault="008347BA" w:rsidP="005F4F12">
      <w:pPr>
        <w:ind w:left="360" w:hangingChars="150" w:hanging="360"/>
        <w:rPr>
          <w:color w:val="FF0000"/>
          <w:sz w:val="24"/>
        </w:rPr>
      </w:pPr>
      <w:r w:rsidRPr="005F4F12">
        <w:rPr>
          <w:rFonts w:hint="eastAsia"/>
          <w:color w:val="FF0000"/>
          <w:sz w:val="24"/>
        </w:rPr>
        <w:t>注</w:t>
      </w:r>
      <w:r w:rsidRPr="005F4F12">
        <w:rPr>
          <w:color w:val="FF0000"/>
          <w:sz w:val="24"/>
        </w:rPr>
        <w:t>：此为大体框架，</w:t>
      </w:r>
      <w:r w:rsidRPr="005F4F12">
        <w:rPr>
          <w:rFonts w:hint="eastAsia"/>
          <w:color w:val="FF0000"/>
          <w:sz w:val="24"/>
        </w:rPr>
        <w:t>红字</w:t>
      </w:r>
      <w:r w:rsidRPr="005F4F12">
        <w:rPr>
          <w:color w:val="FF0000"/>
          <w:sz w:val="24"/>
        </w:rPr>
        <w:t>为</w:t>
      </w:r>
      <w:r w:rsidR="005F4F12" w:rsidRPr="005F4F12">
        <w:rPr>
          <w:rFonts w:hint="eastAsia"/>
          <w:color w:val="FF0000"/>
          <w:sz w:val="24"/>
        </w:rPr>
        <w:t>具体要求</w:t>
      </w:r>
      <w:r w:rsidR="005F4F12">
        <w:rPr>
          <w:rFonts w:hint="eastAsia"/>
          <w:color w:val="FF0000"/>
          <w:sz w:val="24"/>
        </w:rPr>
        <w:t>，</w:t>
      </w:r>
      <w:r w:rsidR="005F4F12">
        <w:rPr>
          <w:color w:val="FF0000"/>
          <w:sz w:val="24"/>
        </w:rPr>
        <w:t>可自由添加子标题</w:t>
      </w:r>
      <w:r w:rsidR="003F316D">
        <w:rPr>
          <w:rFonts w:hint="eastAsia"/>
          <w:color w:val="FF0000"/>
          <w:sz w:val="24"/>
        </w:rPr>
        <w:t>。参考文字为可借鉴的写法和图的画法。</w:t>
      </w:r>
    </w:p>
    <w:p w14:paraId="69DEE5EC" w14:textId="17CB7914" w:rsidR="000D4A3A" w:rsidRPr="000D4A3A" w:rsidRDefault="000D4A3A" w:rsidP="000D4A3A">
      <w:pPr>
        <w:numPr>
          <w:ilvl w:val="0"/>
          <w:numId w:val="1"/>
        </w:numPr>
        <w:rPr>
          <w:color w:val="FF0000"/>
          <w:sz w:val="24"/>
        </w:rPr>
      </w:pPr>
      <w:r w:rsidRPr="000D4A3A">
        <w:rPr>
          <w:rFonts w:hint="eastAsia"/>
          <w:color w:val="FF0000"/>
          <w:sz w:val="24"/>
        </w:rPr>
        <w:t>正文篇幅不少于</w:t>
      </w:r>
      <w:r w:rsidR="005F4647">
        <w:rPr>
          <w:color w:val="FF0000"/>
          <w:sz w:val="24"/>
        </w:rPr>
        <w:t>3000</w:t>
      </w:r>
      <w:r w:rsidR="005F4647">
        <w:rPr>
          <w:rFonts w:hint="eastAsia"/>
          <w:color w:val="FF0000"/>
          <w:sz w:val="24"/>
        </w:rPr>
        <w:t>字</w:t>
      </w:r>
      <w:r w:rsidRPr="000D4A3A">
        <w:rPr>
          <w:rFonts w:hint="eastAsia"/>
          <w:color w:val="FF0000"/>
          <w:sz w:val="24"/>
        </w:rPr>
        <w:t>，每组提交一份</w:t>
      </w:r>
    </w:p>
    <w:p w14:paraId="33BA5DD3" w14:textId="253FB0D8" w:rsidR="000D4A3A" w:rsidRDefault="000D4A3A" w:rsidP="000D4A3A">
      <w:pPr>
        <w:numPr>
          <w:ilvl w:val="0"/>
          <w:numId w:val="1"/>
        </w:numPr>
        <w:rPr>
          <w:color w:val="FF0000"/>
          <w:sz w:val="24"/>
        </w:rPr>
      </w:pPr>
      <w:r w:rsidRPr="00BB6C52">
        <w:rPr>
          <w:rFonts w:hint="eastAsia"/>
          <w:color w:val="FF0000"/>
          <w:sz w:val="24"/>
        </w:rPr>
        <w:t>报告提交时间为</w:t>
      </w:r>
      <w:r w:rsidR="00446254" w:rsidRPr="00BB6C52">
        <w:rPr>
          <w:rFonts w:hint="eastAsia"/>
          <w:color w:val="FF0000"/>
          <w:sz w:val="24"/>
        </w:rPr>
        <w:t>最后一节课汇报结束后</w:t>
      </w:r>
      <w:r w:rsidR="00BB6C52" w:rsidRPr="00BB6C52">
        <w:rPr>
          <w:rFonts w:hint="eastAsia"/>
          <w:color w:val="FF0000"/>
          <w:sz w:val="24"/>
        </w:rPr>
        <w:t>交纸质版报告</w:t>
      </w:r>
      <w:r w:rsidR="00BB6C52">
        <w:rPr>
          <w:rFonts w:hint="eastAsia"/>
          <w:color w:val="FF0000"/>
          <w:sz w:val="24"/>
        </w:rPr>
        <w:t>。</w:t>
      </w:r>
    </w:p>
    <w:p w14:paraId="17700A44" w14:textId="0F237A0C" w:rsidR="0052554D" w:rsidRPr="00BB6C52" w:rsidRDefault="00A05E08" w:rsidP="000D4A3A">
      <w:pPr>
        <w:numPr>
          <w:ilvl w:val="0"/>
          <w:numId w:val="1"/>
        </w:num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同时</w:t>
      </w:r>
      <w:r w:rsidR="0052554D">
        <w:rPr>
          <w:rFonts w:hint="eastAsia"/>
          <w:color w:val="FF0000"/>
          <w:sz w:val="24"/>
        </w:rPr>
        <w:t>将报告发送到</w:t>
      </w:r>
      <w:r>
        <w:rPr>
          <w:rFonts w:hint="eastAsia"/>
          <w:color w:val="FF0000"/>
          <w:sz w:val="24"/>
        </w:rPr>
        <w:t>学在西</w:t>
      </w:r>
      <w:proofErr w:type="gramStart"/>
      <w:r>
        <w:rPr>
          <w:rFonts w:hint="eastAsia"/>
          <w:color w:val="FF0000"/>
          <w:sz w:val="24"/>
        </w:rPr>
        <w:t>电或者</w:t>
      </w:r>
      <w:proofErr w:type="gramEnd"/>
      <w:r>
        <w:rPr>
          <w:rFonts w:hint="eastAsia"/>
          <w:color w:val="FF0000"/>
          <w:sz w:val="24"/>
        </w:rPr>
        <w:t>西电</w:t>
      </w:r>
      <w:proofErr w:type="spellStart"/>
      <w:r>
        <w:rPr>
          <w:rFonts w:hint="eastAsia"/>
          <w:color w:val="FF0000"/>
          <w:sz w:val="24"/>
        </w:rPr>
        <w:t>spoc</w:t>
      </w:r>
      <w:proofErr w:type="spellEnd"/>
      <w:r>
        <w:rPr>
          <w:rFonts w:hint="eastAsia"/>
          <w:color w:val="FF0000"/>
          <w:sz w:val="24"/>
        </w:rPr>
        <w:t>平台</w:t>
      </w:r>
    </w:p>
    <w:p w14:paraId="73CBBB57" w14:textId="77777777" w:rsidR="000D4A3A" w:rsidRPr="00D0666C" w:rsidRDefault="000D4A3A" w:rsidP="005F4F12">
      <w:pPr>
        <w:ind w:left="360" w:hangingChars="150" w:hanging="360"/>
        <w:rPr>
          <w:color w:val="FF0000"/>
          <w:sz w:val="24"/>
        </w:rPr>
      </w:pPr>
    </w:p>
    <w:sectPr w:rsidR="000D4A3A" w:rsidRPr="00D06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8B0F" w14:textId="77777777" w:rsidR="00F5350D" w:rsidRDefault="00F5350D" w:rsidP="00E20A54">
      <w:r>
        <w:separator/>
      </w:r>
    </w:p>
  </w:endnote>
  <w:endnote w:type="continuationSeparator" w:id="0">
    <w:p w14:paraId="769CF0E7" w14:textId="77777777" w:rsidR="00F5350D" w:rsidRDefault="00F5350D" w:rsidP="00E2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B432" w14:textId="77777777" w:rsidR="00F5350D" w:rsidRDefault="00F5350D" w:rsidP="00E20A54">
      <w:r>
        <w:separator/>
      </w:r>
    </w:p>
  </w:footnote>
  <w:footnote w:type="continuationSeparator" w:id="0">
    <w:p w14:paraId="6533FBB0" w14:textId="77777777" w:rsidR="00F5350D" w:rsidRDefault="00F5350D" w:rsidP="00E20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63D9"/>
    <w:multiLevelType w:val="hybridMultilevel"/>
    <w:tmpl w:val="BAF6EE8C"/>
    <w:lvl w:ilvl="0" w:tplc="67441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D6F894"/>
    <w:multiLevelType w:val="singleLevel"/>
    <w:tmpl w:val="56D6F89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729C8D8"/>
    <w:multiLevelType w:val="singleLevel"/>
    <w:tmpl w:val="5729C8D8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7317B08"/>
    <w:multiLevelType w:val="singleLevel"/>
    <w:tmpl w:val="57317B0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F1C"/>
    <w:rsid w:val="000272D3"/>
    <w:rsid w:val="00081447"/>
    <w:rsid w:val="00087C8E"/>
    <w:rsid w:val="00096677"/>
    <w:rsid w:val="000D159A"/>
    <w:rsid w:val="000D4A3A"/>
    <w:rsid w:val="00221DCE"/>
    <w:rsid w:val="0026155A"/>
    <w:rsid w:val="00272C59"/>
    <w:rsid w:val="00296E55"/>
    <w:rsid w:val="002A7AA5"/>
    <w:rsid w:val="002B04B0"/>
    <w:rsid w:val="002C2F64"/>
    <w:rsid w:val="00343388"/>
    <w:rsid w:val="00364FD9"/>
    <w:rsid w:val="00386ADF"/>
    <w:rsid w:val="003A016D"/>
    <w:rsid w:val="003F316D"/>
    <w:rsid w:val="00402497"/>
    <w:rsid w:val="00446254"/>
    <w:rsid w:val="00463E53"/>
    <w:rsid w:val="00466DB2"/>
    <w:rsid w:val="00480631"/>
    <w:rsid w:val="00516C08"/>
    <w:rsid w:val="0052554D"/>
    <w:rsid w:val="0053009A"/>
    <w:rsid w:val="00594660"/>
    <w:rsid w:val="005A43E5"/>
    <w:rsid w:val="005F4647"/>
    <w:rsid w:val="005F4F12"/>
    <w:rsid w:val="00600D27"/>
    <w:rsid w:val="007350F2"/>
    <w:rsid w:val="007358B5"/>
    <w:rsid w:val="0082573A"/>
    <w:rsid w:val="008347BA"/>
    <w:rsid w:val="00840EB5"/>
    <w:rsid w:val="008867A6"/>
    <w:rsid w:val="008B7372"/>
    <w:rsid w:val="008C0DEE"/>
    <w:rsid w:val="008E0607"/>
    <w:rsid w:val="008E427B"/>
    <w:rsid w:val="009B0AA6"/>
    <w:rsid w:val="00A05E08"/>
    <w:rsid w:val="00A42C87"/>
    <w:rsid w:val="00A70BEB"/>
    <w:rsid w:val="00AE045A"/>
    <w:rsid w:val="00B06F8C"/>
    <w:rsid w:val="00B1516B"/>
    <w:rsid w:val="00B16E7A"/>
    <w:rsid w:val="00B27941"/>
    <w:rsid w:val="00BA1346"/>
    <w:rsid w:val="00BB6C52"/>
    <w:rsid w:val="00C27F11"/>
    <w:rsid w:val="00C77146"/>
    <w:rsid w:val="00CC0055"/>
    <w:rsid w:val="00D0666C"/>
    <w:rsid w:val="00D30056"/>
    <w:rsid w:val="00D63D2F"/>
    <w:rsid w:val="00D748A0"/>
    <w:rsid w:val="00DA71CD"/>
    <w:rsid w:val="00E20A54"/>
    <w:rsid w:val="00E6637F"/>
    <w:rsid w:val="00EB5E54"/>
    <w:rsid w:val="00F07F1C"/>
    <w:rsid w:val="00F475AC"/>
    <w:rsid w:val="00F5350D"/>
    <w:rsid w:val="00F61CD4"/>
    <w:rsid w:val="00F67BC4"/>
    <w:rsid w:val="00F76BDB"/>
    <w:rsid w:val="00FC207E"/>
    <w:rsid w:val="00F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4DCA1"/>
  <w15:chartTrackingRefBased/>
  <w15:docId w15:val="{7A5EA599-D788-4C05-BC26-BDF457AF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96E55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rsid w:val="00296E5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A54"/>
    <w:rPr>
      <w:sz w:val="18"/>
      <w:szCs w:val="18"/>
    </w:rPr>
  </w:style>
  <w:style w:type="character" w:customStyle="1" w:styleId="10">
    <w:name w:val="标题 1 字符"/>
    <w:basedOn w:val="a0"/>
    <w:link w:val="1"/>
    <w:rsid w:val="00296E55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296E55"/>
    <w:rPr>
      <w:rFonts w:ascii="Arial" w:eastAsia="黑体" w:hAnsi="Arial" w:cs="Times New Roman"/>
      <w:b/>
      <w:sz w:val="32"/>
      <w:szCs w:val="20"/>
    </w:rPr>
  </w:style>
  <w:style w:type="table" w:styleId="a7">
    <w:name w:val="Table Grid"/>
    <w:basedOn w:val="a1"/>
    <w:uiPriority w:val="39"/>
    <w:rsid w:val="00834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0D4A3A"/>
    <w:pPr>
      <w:ind w:firstLineChars="200" w:firstLine="420"/>
    </w:pPr>
    <w:rPr>
      <w:rFonts w:ascii="Calibri" w:hAnsi="Calibri"/>
      <w:szCs w:val="22"/>
    </w:rPr>
  </w:style>
  <w:style w:type="paragraph" w:customStyle="1" w:styleId="a9">
    <w:name w:val="段"/>
    <w:basedOn w:val="a"/>
    <w:autoRedefine/>
    <w:rsid w:val="00C77146"/>
    <w:pPr>
      <w:ind w:rightChars="-32" w:right="-67"/>
      <w:jc w:val="left"/>
    </w:pPr>
    <w:rPr>
      <w:rFonts w:ascii="宋体" w:hAnsi="宋体" w:cs="宋体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F76BD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76BDB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rsid w:val="0053009A"/>
    <w:rPr>
      <w:sz w:val="21"/>
      <w:szCs w:val="21"/>
    </w:rPr>
  </w:style>
  <w:style w:type="paragraph" w:styleId="ad">
    <w:name w:val="annotation text"/>
    <w:basedOn w:val="a"/>
    <w:link w:val="11"/>
    <w:rsid w:val="0053009A"/>
    <w:pPr>
      <w:jc w:val="left"/>
    </w:pPr>
    <w:rPr>
      <w:rFonts w:ascii="Calibri" w:hAnsi="Calibri"/>
    </w:rPr>
  </w:style>
  <w:style w:type="character" w:customStyle="1" w:styleId="ae">
    <w:name w:val="批注文字 字符"/>
    <w:basedOn w:val="a0"/>
    <w:uiPriority w:val="99"/>
    <w:semiHidden/>
    <w:rsid w:val="0053009A"/>
    <w:rPr>
      <w:rFonts w:ascii="Times New Roman" w:eastAsia="宋体" w:hAnsi="Times New Roman" w:cs="Times New Roman"/>
      <w:szCs w:val="24"/>
    </w:rPr>
  </w:style>
  <w:style w:type="character" w:customStyle="1" w:styleId="11">
    <w:name w:val="批注文字 字符1"/>
    <w:basedOn w:val="a0"/>
    <w:link w:val="ad"/>
    <w:rsid w:val="0053009A"/>
    <w:rPr>
      <w:rFonts w:ascii="Calibri" w:eastAsia="宋体" w:hAnsi="Calibri" w:cs="Times New Roman"/>
      <w:szCs w:val="24"/>
    </w:rPr>
  </w:style>
  <w:style w:type="table" w:customStyle="1" w:styleId="21">
    <w:name w:val="无格式表格 21"/>
    <w:basedOn w:val="a1"/>
    <w:uiPriority w:val="42"/>
    <w:rsid w:val="009B0AA6"/>
    <w:rPr>
      <w:kern w:val="0"/>
      <w:sz w:val="20"/>
      <w:szCs w:val="20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../../Jay%20Jay/AppData/Roaming/Tencent/Users/449387122/QQ/WinTemp/RichOle/E@X7_~Q2S$DLX7O1S3JA%5b~7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../../Jay%20Jay/AppData/Roaming/Tencent/Users/449387122/QQ/WinTemp/RichOle/U@O_@%5dJ6A%605HW1%602M2%5bE54S.png" TargetMode="External"/><Relationship Id="rId25" Type="http://schemas.openxmlformats.org/officeDocument/2006/relationships/image" Target="../../Jay%20Jay/AppData/Roaming/Tencent/Users/449387122/QQ/WinTemp/RichOle/WAPBA)~6L84FP%5bA%7b8%60YNN%5b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Jay%20Jay/AppData/Roaming/Tencent/Users/464918266/QQ/WinTemp/RichOle/55CAO65J6%25M@X%60%25D@669)UD.png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../../Jay%20Jay/AppData/Roaming/Tencent/Users/449387122/QQ/WinTemp/RichOle/G@3AV1_2UG19O2$K921SO7C.png" TargetMode="External"/><Relationship Id="rId10" Type="http://schemas.openxmlformats.org/officeDocument/2006/relationships/image" Target="media/image4.png"/><Relationship Id="rId19" Type="http://schemas.openxmlformats.org/officeDocument/2006/relationships/image" Target="../../Jay%20Jay/AppData/Roaming/Tencent/Users/449387122/QQ/WinTemp/RichOle/%5d%60331%7bY~Y52GQPHN%5bADT%60L8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ZhangJie</cp:lastModifiedBy>
  <cp:revision>57</cp:revision>
  <dcterms:created xsi:type="dcterms:W3CDTF">2019-11-08T12:21:00Z</dcterms:created>
  <dcterms:modified xsi:type="dcterms:W3CDTF">2021-10-09T03:08:00Z</dcterms:modified>
</cp:coreProperties>
</file>