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8EC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6、试题名称</w:t>
      </w:r>
      <w:r w:rsidRPr="00620AFE">
        <w:rPr>
          <w:rFonts w:ascii="宋体" w:eastAsia="宋体" w:hAnsi="宋体"/>
          <w:sz w:val="24"/>
          <w:szCs w:val="24"/>
        </w:rPr>
        <w:t xml:space="preserve"> problem1-2 时间整理 时间限制: 1 秒 </w:t>
      </w:r>
    </w:p>
    <w:p w14:paraId="33EB252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311434B1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问题描述</w:t>
      </w:r>
      <w:r w:rsidRPr="00620AFE">
        <w:rPr>
          <w:rFonts w:ascii="宋体" w:eastAsia="宋体" w:hAnsi="宋体"/>
          <w:sz w:val="24"/>
          <w:szCs w:val="24"/>
        </w:rPr>
        <w:t xml:space="preserve">  </w:t>
      </w:r>
    </w:p>
    <w:p w14:paraId="5EFC7612" w14:textId="08835302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输入整秒数 n，按 dd </w:t>
      </w:r>
      <w:proofErr w:type="spellStart"/>
      <w:r w:rsidRPr="00620AFE">
        <w:rPr>
          <w:rFonts w:ascii="宋体" w:eastAsia="宋体" w:hAnsi="宋体"/>
          <w:sz w:val="24"/>
          <w:szCs w:val="24"/>
        </w:rPr>
        <w:t>hh:mm:ss</w:t>
      </w:r>
      <w:proofErr w:type="spellEnd"/>
      <w:r w:rsidRPr="00620AFE">
        <w:rPr>
          <w:rFonts w:ascii="宋体" w:eastAsia="宋体" w:hAnsi="宋体"/>
          <w:sz w:val="24"/>
          <w:szCs w:val="24"/>
        </w:rPr>
        <w:t xml:space="preserve"> 格式输出对应的天数、小时数、分钟数、以及秒数。若不足 一天，则天数不输出。 </w:t>
      </w:r>
    </w:p>
    <w:p w14:paraId="164A7FE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0CE72D06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输入说明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4318D7CB" w14:textId="6F363048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输入一个整数 n（0&lt;=n&lt;230），表示需要转换的秒数. </w:t>
      </w:r>
    </w:p>
    <w:p w14:paraId="2B1B66A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57288A71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输出说明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553E01B0" w14:textId="1BB70431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按要求的格式输出描述 n 对应的 天数 小时数：分钟数：秒数，天数和小时数之间用空格分 隔，小时数、分钟数和秒数之间用冒号（:）分隔。 </w:t>
      </w:r>
    </w:p>
    <w:p w14:paraId="46D3A1CA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328C8854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测试样例：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  <w:r w:rsidRPr="00620AFE">
        <w:rPr>
          <w:rFonts w:ascii="宋体" w:eastAsia="宋体" w:hAnsi="宋体"/>
          <w:sz w:val="24"/>
          <w:szCs w:val="24"/>
        </w:rPr>
        <w:t xml:space="preserve"> </w:t>
      </w:r>
    </w:p>
    <w:p w14:paraId="239722A5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输入样例 1 </w:t>
      </w:r>
      <w:bookmarkStart w:id="0" w:name="_GoBack"/>
      <w:bookmarkEnd w:id="0"/>
    </w:p>
    <w:p w14:paraId="6D27FD31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72069 </w:t>
      </w:r>
    </w:p>
    <w:p w14:paraId="70AD37C4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输出样例 1 </w:t>
      </w:r>
    </w:p>
    <w:p w14:paraId="25F9BC52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20:1:9 </w:t>
      </w:r>
    </w:p>
    <w:p w14:paraId="21177F28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输入样例 2 </w:t>
      </w:r>
    </w:p>
    <w:p w14:paraId="4FD218DC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172869 </w:t>
      </w:r>
      <w:r w:rsidRPr="00620AFE">
        <w:rPr>
          <w:rFonts w:ascii="宋体" w:eastAsia="宋体" w:hAnsi="宋体"/>
          <w:sz w:val="24"/>
          <w:szCs w:val="24"/>
        </w:rPr>
        <w:t xml:space="preserve"> </w:t>
      </w:r>
    </w:p>
    <w:p w14:paraId="775F510F" w14:textId="77777777" w:rsidR="00620AFE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输出样例 2 </w:t>
      </w:r>
    </w:p>
    <w:p w14:paraId="3FF2AEF4" w14:textId="4A1088DD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2 0:1:9 </w:t>
      </w:r>
    </w:p>
    <w:p w14:paraId="5C2EA80C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04F1B34C" w14:textId="77777777" w:rsidR="00FB0A8C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提示：</w:t>
      </w:r>
      <w:r w:rsidRPr="00620AFE">
        <w:rPr>
          <w:rFonts w:ascii="宋体" w:eastAsia="宋体" w:hAnsi="宋体"/>
          <w:sz w:val="24"/>
          <w:szCs w:val="24"/>
        </w:rPr>
        <w:t xml:space="preserve"> 冒号：不要用中文冒号'：'，要用英文冒号':'</w:t>
      </w:r>
    </w:p>
    <w:p w14:paraId="4778236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66F31A7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174BC86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7</w:t>
      </w:r>
      <w:r w:rsidRPr="00620AFE">
        <w:rPr>
          <w:rFonts w:ascii="宋体" w:eastAsia="宋体" w:hAnsi="宋体" w:hint="eastAsia"/>
          <w:sz w:val="24"/>
          <w:szCs w:val="24"/>
        </w:rPr>
        <w:t>、题目：</w:t>
      </w:r>
      <w:r w:rsidRPr="00620AFE">
        <w:rPr>
          <w:rFonts w:ascii="宋体" w:eastAsia="宋体" w:hAnsi="宋体"/>
          <w:sz w:val="24"/>
          <w:szCs w:val="24"/>
        </w:rPr>
        <w:t>problem 2-2 薪资计算</w:t>
      </w:r>
    </w:p>
    <w:p w14:paraId="5153406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01DB73D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时间限制：</w:t>
      </w:r>
      <w:r w:rsidRPr="00620AFE">
        <w:rPr>
          <w:rFonts w:ascii="宋体" w:eastAsia="宋体" w:hAnsi="宋体"/>
          <w:sz w:val="24"/>
          <w:szCs w:val="24"/>
        </w:rPr>
        <w:t>1 S</w:t>
      </w:r>
    </w:p>
    <w:p w14:paraId="5AF885BA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内存限制：</w:t>
      </w:r>
      <w:r w:rsidRPr="00620AFE">
        <w:rPr>
          <w:rFonts w:ascii="宋体" w:eastAsia="宋体" w:hAnsi="宋体"/>
          <w:sz w:val="24"/>
          <w:szCs w:val="24"/>
        </w:rPr>
        <w:t>10000Kb</w:t>
      </w:r>
    </w:p>
    <w:p w14:paraId="0B2F235E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2A6C7BC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问题描述：</w:t>
      </w:r>
    </w:p>
    <w:p w14:paraId="1ED4743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请按以下标准为</w:t>
      </w:r>
      <w:proofErr w:type="gramStart"/>
      <w:r w:rsidRPr="00620AFE">
        <w:rPr>
          <w:rFonts w:ascii="宋体" w:eastAsia="宋体" w:hAnsi="宋体" w:hint="eastAsia"/>
          <w:sz w:val="24"/>
          <w:szCs w:val="24"/>
        </w:rPr>
        <w:t>某员工</w:t>
      </w:r>
      <w:proofErr w:type="gramEnd"/>
      <w:r w:rsidRPr="00620AFE">
        <w:rPr>
          <w:rFonts w:ascii="宋体" w:eastAsia="宋体" w:hAnsi="宋体" w:hint="eastAsia"/>
          <w:sz w:val="24"/>
          <w:szCs w:val="24"/>
        </w:rPr>
        <w:t>计算本月薪资：（一个月按工作日</w:t>
      </w:r>
      <w:r w:rsidRPr="00620AFE">
        <w:rPr>
          <w:rFonts w:ascii="宋体" w:eastAsia="宋体" w:hAnsi="宋体"/>
          <w:sz w:val="24"/>
          <w:szCs w:val="24"/>
        </w:rPr>
        <w:t>26天计算）</w:t>
      </w:r>
    </w:p>
    <w:p w14:paraId="577AC79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1).标准税前薪资为：1级员工基础日薪为整数x1，2级员工基础日薪为x2=x1+200，3级员工基础日薪为x3=x1+400，即第n级员工的日薪比第n-1级员工的日薪多200，以此类推，共有8级； </w:t>
      </w:r>
    </w:p>
    <w:p w14:paraId="1C48618C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员工除级别外还分三类，</w:t>
      </w:r>
      <w:r w:rsidRPr="00620AFE">
        <w:rPr>
          <w:rFonts w:ascii="宋体" w:eastAsia="宋体" w:hAnsi="宋体"/>
          <w:sz w:val="24"/>
          <w:szCs w:val="24"/>
        </w:rPr>
        <w:t>A类员工月薪额外增加2000，B类员工额外增加1200，C类员工额外增加500；</w:t>
      </w:r>
    </w:p>
    <w:p w14:paraId="1FD30257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7D0D8C3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2).进行税费计算，按照阶梯计税标准：免征税额为5000元</w:t>
      </w:r>
    </w:p>
    <w:p w14:paraId="0BC8CDD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工资范围 : 税率</w:t>
      </w:r>
    </w:p>
    <w:p w14:paraId="318D328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1-5000： 0%</w:t>
      </w:r>
    </w:p>
    <w:p w14:paraId="10D85032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5001-8000：3%</w:t>
      </w:r>
    </w:p>
    <w:p w14:paraId="558937E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8001-17000: 10%</w:t>
      </w:r>
    </w:p>
    <w:p w14:paraId="0C32531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lastRenderedPageBreak/>
        <w:tab/>
        <w:t>17001-30000：20%</w:t>
      </w:r>
    </w:p>
    <w:p w14:paraId="01A964D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30001-40000：25%</w:t>
      </w:r>
    </w:p>
    <w:p w14:paraId="5A8EE97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40001-60000：30%</w:t>
      </w:r>
    </w:p>
    <w:p w14:paraId="379E839F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60001-85000：35%</w:t>
      </w:r>
    </w:p>
    <w:p w14:paraId="572C3B7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ab/>
        <w:t>大于85000：45%</w:t>
      </w:r>
    </w:p>
    <w:p w14:paraId="56F1E96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如税前工资总额</w:t>
      </w:r>
      <w:r w:rsidRPr="00620AFE">
        <w:rPr>
          <w:rFonts w:ascii="宋体" w:eastAsia="宋体" w:hAnsi="宋体"/>
          <w:sz w:val="24"/>
          <w:szCs w:val="24"/>
        </w:rPr>
        <w:t>12000，则需扣税费为：（8000-5000）*3%+（12000-8000）*10%</w:t>
      </w:r>
    </w:p>
    <w:p w14:paraId="1993A52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5032A9DF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输入说明</w:t>
      </w:r>
    </w:p>
    <w:p w14:paraId="42ABA36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输入为</w:t>
      </w:r>
      <w:r w:rsidRPr="00620AFE">
        <w:rPr>
          <w:rFonts w:ascii="宋体" w:eastAsia="宋体" w:hAnsi="宋体"/>
          <w:sz w:val="24"/>
          <w:szCs w:val="24"/>
        </w:rPr>
        <w:t>3个整数C，L，S分别表示员工类别、员工级别，一级员工基础日薪( &lt; 5000元)，数据之间以空格分隔。</w:t>
      </w:r>
    </w:p>
    <w:p w14:paraId="4DA8ACF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5B01487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输出说明</w:t>
      </w:r>
    </w:p>
    <w:p w14:paraId="5B44EB6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</w:t>
      </w:r>
      <w:proofErr w:type="gramStart"/>
      <w:r w:rsidRPr="00620AFE">
        <w:rPr>
          <w:rFonts w:ascii="宋体" w:eastAsia="宋体" w:hAnsi="宋体" w:hint="eastAsia"/>
          <w:sz w:val="24"/>
          <w:szCs w:val="24"/>
        </w:rPr>
        <w:t>某员工</w:t>
      </w:r>
      <w:proofErr w:type="gramEnd"/>
      <w:r w:rsidRPr="00620AFE">
        <w:rPr>
          <w:rFonts w:ascii="宋体" w:eastAsia="宋体" w:hAnsi="宋体" w:hint="eastAsia"/>
          <w:sz w:val="24"/>
          <w:szCs w:val="24"/>
        </w:rPr>
        <w:t>本月所交税费和税后实际薪资，要求输出保留两位小数，以空格相隔</w:t>
      </w:r>
    </w:p>
    <w:p w14:paraId="7E0855F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20D5D1E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输入示例</w:t>
      </w:r>
    </w:p>
    <w:p w14:paraId="45E1314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A 1 100</w:t>
      </w:r>
    </w:p>
    <w:p w14:paraId="6B2B4AE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76E553E9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输出示例</w:t>
      </w:r>
    </w:p>
    <w:p w14:paraId="56D1034F" w14:textId="77777777" w:rsidR="00DE32F4" w:rsidRPr="00620AFE" w:rsidRDefault="00DE32F4" w:rsidP="00DE32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4600.00</w:t>
      </w:r>
    </w:p>
    <w:p w14:paraId="2B78DCA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56B6665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2E80BF6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8</w:t>
      </w:r>
      <w:r w:rsidRPr="00620AFE">
        <w:rPr>
          <w:rFonts w:ascii="宋体" w:eastAsia="宋体" w:hAnsi="宋体" w:hint="eastAsia"/>
          <w:sz w:val="24"/>
          <w:szCs w:val="24"/>
        </w:rPr>
        <w:t>、</w:t>
      </w:r>
      <w:r w:rsidRPr="00620AFE">
        <w:rPr>
          <w:rFonts w:ascii="宋体" w:eastAsia="宋体" w:hAnsi="宋体"/>
          <w:sz w:val="24"/>
          <w:szCs w:val="24"/>
        </w:rPr>
        <w:t xml:space="preserve">problem 3-2. 自然数平方和 </w:t>
      </w:r>
    </w:p>
    <w:p w14:paraId="1C3B4A7A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时间限制：</w:t>
      </w:r>
      <w:r w:rsidRPr="00620AFE">
        <w:rPr>
          <w:rFonts w:ascii="宋体" w:eastAsia="宋体" w:hAnsi="宋体"/>
          <w:sz w:val="24"/>
          <w:szCs w:val="24"/>
        </w:rPr>
        <w:t xml:space="preserve">1S </w:t>
      </w:r>
    </w:p>
    <w:p w14:paraId="29A4FA6C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3927BB6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题目描述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444C5047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输入一个不大于</w:t>
      </w:r>
      <w:r w:rsidRPr="00620AFE">
        <w:rPr>
          <w:rFonts w:ascii="宋体" w:eastAsia="宋体" w:hAnsi="宋体"/>
          <w:sz w:val="24"/>
          <w:szCs w:val="24"/>
        </w:rPr>
        <w:t xml:space="preserve"> 200 的正整数 n，计算小于等于该整数的所有自然数的平方和， 例如：输入 4，则计算 1+22+32+42； </w:t>
      </w:r>
    </w:p>
    <w:p w14:paraId="3EB09E0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18ABD53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输入说明</w:t>
      </w:r>
      <w:r w:rsidRPr="00620AFE">
        <w:rPr>
          <w:rFonts w:ascii="宋体" w:eastAsia="宋体" w:hAnsi="宋体"/>
          <w:sz w:val="24"/>
          <w:szCs w:val="24"/>
        </w:rPr>
        <w:t xml:space="preserve">: </w:t>
      </w:r>
    </w:p>
    <w:p w14:paraId="131EF12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输入一个整数</w:t>
      </w:r>
      <w:r w:rsidRPr="00620AFE">
        <w:rPr>
          <w:rFonts w:ascii="宋体" w:eastAsia="宋体" w:hAnsi="宋体"/>
          <w:sz w:val="24"/>
          <w:szCs w:val="24"/>
        </w:rPr>
        <w:t xml:space="preserve"> n，n&lt;= 200  </w:t>
      </w:r>
    </w:p>
    <w:p w14:paraId="25152C2C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384C5BC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输出说明：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6469487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该整数之前的所有自然数的平方和。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360EDEE5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7389B7DA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输入样例：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055F1D09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10 </w:t>
      </w:r>
    </w:p>
    <w:p w14:paraId="2CE9990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18A10C5F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输出样例：</w:t>
      </w:r>
      <w:r w:rsidRPr="00620AFE">
        <w:rPr>
          <w:rFonts w:ascii="宋体" w:eastAsia="宋体" w:hAnsi="宋体"/>
          <w:sz w:val="24"/>
          <w:szCs w:val="24"/>
        </w:rPr>
        <w:t xml:space="preserve"> </w:t>
      </w:r>
    </w:p>
    <w:p w14:paraId="7564560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385</w:t>
      </w:r>
    </w:p>
    <w:p w14:paraId="2545294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694C6CD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33F95AB7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9</w:t>
      </w:r>
      <w:r w:rsidRPr="00620AFE">
        <w:rPr>
          <w:rFonts w:ascii="宋体" w:eastAsia="宋体" w:hAnsi="宋体" w:hint="eastAsia"/>
          <w:sz w:val="24"/>
          <w:szCs w:val="24"/>
        </w:rPr>
        <w:t>、</w:t>
      </w:r>
      <w:r w:rsidRPr="00620AFE">
        <w:rPr>
          <w:rFonts w:ascii="宋体" w:eastAsia="宋体" w:hAnsi="宋体"/>
          <w:sz w:val="24"/>
          <w:szCs w:val="24"/>
        </w:rPr>
        <w:t>problem 4-2 最大公约数和最小公倍数</w:t>
      </w:r>
    </w:p>
    <w:p w14:paraId="0019DEB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7B811FB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问题描述</w:t>
      </w:r>
    </w:p>
    <w:p w14:paraId="23A998A7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lastRenderedPageBreak/>
        <w:t>输入两个正整数</w:t>
      </w:r>
      <w:r w:rsidRPr="00620AFE">
        <w:rPr>
          <w:rFonts w:ascii="宋体" w:eastAsia="宋体" w:hAnsi="宋体"/>
          <w:sz w:val="24"/>
          <w:szCs w:val="24"/>
        </w:rPr>
        <w:t>m和n，求他们的最大公约数(能被m和n同时整除的最大除数)和最小公倍数。</w:t>
      </w:r>
    </w:p>
    <w:p w14:paraId="3C520D9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32DF57C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输入说明</w:t>
      </w:r>
    </w:p>
    <w:p w14:paraId="3D3760E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一行两个</w:t>
      </w:r>
      <w:proofErr w:type="gramStart"/>
      <w:r w:rsidRPr="00620AFE">
        <w:rPr>
          <w:rFonts w:ascii="宋体" w:eastAsia="宋体" w:hAnsi="宋体" w:hint="eastAsia"/>
          <w:sz w:val="24"/>
          <w:szCs w:val="24"/>
        </w:rPr>
        <w:t>整型数</w:t>
      </w:r>
      <w:proofErr w:type="gramEnd"/>
      <w:r w:rsidRPr="00620AFE">
        <w:rPr>
          <w:rFonts w:ascii="宋体" w:eastAsia="宋体" w:hAnsi="宋体"/>
          <w:sz w:val="24"/>
          <w:szCs w:val="24"/>
        </w:rPr>
        <w:t>m、n (m&lt;100000,n&lt;100000)，以空格分隔</w:t>
      </w:r>
    </w:p>
    <w:p w14:paraId="108D888A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20BBCAF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输出说明</w:t>
      </w:r>
    </w:p>
    <w:p w14:paraId="5F65F50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在一行输出</w:t>
      </w:r>
      <w:r w:rsidRPr="00620AFE">
        <w:rPr>
          <w:rFonts w:ascii="宋体" w:eastAsia="宋体" w:hAnsi="宋体"/>
          <w:sz w:val="24"/>
          <w:szCs w:val="24"/>
        </w:rPr>
        <w:t>m和n的最大公约数以及最小公倍数，以空格分隔</w:t>
      </w:r>
    </w:p>
    <w:p w14:paraId="6575766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664BAF4B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测试样例：</w:t>
      </w:r>
    </w:p>
    <w:p w14:paraId="0090CFB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4E7CDEBE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输入样例</w:t>
      </w:r>
      <w:r w:rsidRPr="00620AFE">
        <w:rPr>
          <w:rFonts w:ascii="宋体" w:eastAsia="宋体" w:hAnsi="宋体"/>
          <w:sz w:val="24"/>
          <w:szCs w:val="24"/>
        </w:rPr>
        <w:t>1</w:t>
      </w:r>
    </w:p>
    <w:p w14:paraId="2779FB4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12 144</w:t>
      </w:r>
    </w:p>
    <w:p w14:paraId="0DA90F49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输出样例</w:t>
      </w:r>
      <w:r w:rsidRPr="00620AFE">
        <w:rPr>
          <w:rFonts w:ascii="宋体" w:eastAsia="宋体" w:hAnsi="宋体"/>
          <w:sz w:val="24"/>
          <w:szCs w:val="24"/>
        </w:rPr>
        <w:t>1</w:t>
      </w:r>
    </w:p>
    <w:p w14:paraId="29BC241C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12 144</w:t>
      </w:r>
    </w:p>
    <w:p w14:paraId="31C20FA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7CE040F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输入样例</w:t>
      </w:r>
      <w:r w:rsidRPr="00620AFE">
        <w:rPr>
          <w:rFonts w:ascii="宋体" w:eastAsia="宋体" w:hAnsi="宋体"/>
          <w:sz w:val="24"/>
          <w:szCs w:val="24"/>
        </w:rPr>
        <w:t>2</w:t>
      </w:r>
    </w:p>
    <w:p w14:paraId="4228BA1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15 20</w:t>
      </w:r>
    </w:p>
    <w:p w14:paraId="2F76E78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输出样例</w:t>
      </w:r>
    </w:p>
    <w:p w14:paraId="7F9D1F9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5 60</w:t>
      </w:r>
    </w:p>
    <w:p w14:paraId="49D13C1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7AFA472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6E8830A7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10</w:t>
      </w:r>
      <w:r w:rsidRPr="00620AFE">
        <w:rPr>
          <w:rFonts w:ascii="宋体" w:eastAsia="宋体" w:hAnsi="宋体" w:hint="eastAsia"/>
          <w:sz w:val="24"/>
          <w:szCs w:val="24"/>
        </w:rPr>
        <w:t>、题目：</w:t>
      </w:r>
      <w:r w:rsidRPr="00620AFE">
        <w:rPr>
          <w:rFonts w:ascii="宋体" w:eastAsia="宋体" w:hAnsi="宋体"/>
          <w:sz w:val="24"/>
          <w:szCs w:val="24"/>
        </w:rPr>
        <w:t>5-3 彩票号码</w:t>
      </w:r>
    </w:p>
    <w:p w14:paraId="79BF6B2E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题目描述：</w:t>
      </w:r>
    </w:p>
    <w:p w14:paraId="3F7FAEEF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小明有两个幸运数字</w:t>
      </w:r>
      <w:r w:rsidRPr="00620AFE">
        <w:rPr>
          <w:rFonts w:ascii="宋体" w:eastAsia="宋体" w:hAnsi="宋体"/>
          <w:sz w:val="24"/>
          <w:szCs w:val="24"/>
        </w:rPr>
        <w:t>k1和k2，（k1和k2都是1位数，且不相同）他在买彩票时认为满足以下规则的彩票号码是幸运号码：</w:t>
      </w:r>
    </w:p>
    <w:p w14:paraId="2066DDF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1.彩票号码最后一位数字必须是两个幸运数字之一</w:t>
      </w:r>
    </w:p>
    <w:p w14:paraId="255E3016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2.彩票号码中包含的幸运数字越多越好</w:t>
      </w:r>
    </w:p>
    <w:p w14:paraId="2967904A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3.如果有多个号码同时满足规则1和2，他会选择其中位数最多的号码</w:t>
      </w:r>
    </w:p>
    <w:p w14:paraId="051727A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6457D63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现在投注站自动开出了</w:t>
      </w:r>
      <w:r w:rsidRPr="00620AFE">
        <w:rPr>
          <w:rFonts w:ascii="宋体" w:eastAsia="宋体" w:hAnsi="宋体"/>
          <w:sz w:val="24"/>
          <w:szCs w:val="24"/>
        </w:rPr>
        <w:t>n</w:t>
      </w:r>
      <w:proofErr w:type="gramStart"/>
      <w:r w:rsidRPr="00620AFE">
        <w:rPr>
          <w:rFonts w:ascii="宋体" w:eastAsia="宋体" w:hAnsi="宋体"/>
          <w:sz w:val="24"/>
          <w:szCs w:val="24"/>
        </w:rPr>
        <w:t>个</w:t>
      </w:r>
      <w:proofErr w:type="gramEnd"/>
      <w:r w:rsidRPr="00620AFE">
        <w:rPr>
          <w:rFonts w:ascii="宋体" w:eastAsia="宋体" w:hAnsi="宋体"/>
          <w:sz w:val="24"/>
          <w:szCs w:val="24"/>
        </w:rPr>
        <w:t>彩票号码，请帮助小明选择一个幸运号码。</w:t>
      </w:r>
    </w:p>
    <w:p w14:paraId="18C161C2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4DD01349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输入说明：</w:t>
      </w:r>
    </w:p>
    <w:p w14:paraId="4280C01F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输入为两行，第一行为三个整数，分别表示号码个数</w:t>
      </w:r>
      <w:r w:rsidRPr="00620AFE">
        <w:rPr>
          <w:rFonts w:ascii="宋体" w:eastAsia="宋体" w:hAnsi="宋体"/>
          <w:sz w:val="24"/>
          <w:szCs w:val="24"/>
        </w:rPr>
        <w:t>n（2&lt;n&lt;=20），幸运数字k1（0&lt;=k1&lt;=9），幸运数字k2（0&lt;=k2&lt;=9），整数之间用空格分隔。</w:t>
      </w:r>
    </w:p>
    <w:p w14:paraId="60572E9D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第二行为</w:t>
      </w:r>
      <w:r w:rsidRPr="00620AFE">
        <w:rPr>
          <w:rFonts w:ascii="宋体" w:eastAsia="宋体" w:hAnsi="宋体"/>
          <w:sz w:val="24"/>
          <w:szCs w:val="24"/>
        </w:rPr>
        <w:t>n</w:t>
      </w:r>
      <w:proofErr w:type="gramStart"/>
      <w:r w:rsidRPr="00620AFE">
        <w:rPr>
          <w:rFonts w:ascii="宋体" w:eastAsia="宋体" w:hAnsi="宋体"/>
          <w:sz w:val="24"/>
          <w:szCs w:val="24"/>
        </w:rPr>
        <w:t>个</w:t>
      </w:r>
      <w:proofErr w:type="gramEnd"/>
      <w:r w:rsidRPr="00620AFE">
        <w:rPr>
          <w:rFonts w:ascii="宋体" w:eastAsia="宋体" w:hAnsi="宋体"/>
          <w:sz w:val="24"/>
          <w:szCs w:val="24"/>
        </w:rPr>
        <w:t>整数，表示彩票号码，每个号码均为不超过9位的非负整数，所有号码拒均不相同，且一定有一个数字满足幸运号码规则。</w:t>
      </w:r>
    </w:p>
    <w:p w14:paraId="0BA43693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35CE4A5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输出说明</w:t>
      </w:r>
      <w:r w:rsidRPr="00620AFE">
        <w:rPr>
          <w:rFonts w:ascii="宋体" w:eastAsia="宋体" w:hAnsi="宋体"/>
          <w:sz w:val="24"/>
          <w:szCs w:val="24"/>
        </w:rPr>
        <w:t>:</w:t>
      </w:r>
    </w:p>
    <w:p w14:paraId="4606DA8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输出为三个整数，第一个整数为找到的幸运号码，第二个整数为该号码中包含的幸运数字个数，第三个整数为幸运号码位数</w:t>
      </w:r>
    </w:p>
    <w:p w14:paraId="0FF933C0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6642F8A8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输入样例</w:t>
      </w:r>
    </w:p>
    <w:p w14:paraId="324A2FCE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5 1 6</w:t>
      </w:r>
    </w:p>
    <w:p w14:paraId="6318C574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lastRenderedPageBreak/>
        <w:t>123456 6611 678916 11066 136790</w:t>
      </w:r>
    </w:p>
    <w:p w14:paraId="485BE841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</w:p>
    <w:p w14:paraId="08E9DBC9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 w:hint="eastAsia"/>
          <w:sz w:val="24"/>
          <w:szCs w:val="24"/>
        </w:rPr>
        <w:t>输出样例</w:t>
      </w:r>
    </w:p>
    <w:p w14:paraId="0EA15D27" w14:textId="77777777" w:rsidR="00DE32F4" w:rsidRPr="00620AFE" w:rsidRDefault="00DE32F4" w:rsidP="00DE32F4">
      <w:pPr>
        <w:rPr>
          <w:rFonts w:ascii="宋体" w:eastAsia="宋体" w:hAnsi="宋体"/>
          <w:sz w:val="24"/>
          <w:szCs w:val="24"/>
        </w:rPr>
      </w:pPr>
      <w:r w:rsidRPr="00620AFE">
        <w:rPr>
          <w:rFonts w:ascii="宋体" w:eastAsia="宋体" w:hAnsi="宋体"/>
          <w:sz w:val="24"/>
          <w:szCs w:val="24"/>
        </w:rPr>
        <w:t>11066 4 5</w:t>
      </w:r>
    </w:p>
    <w:sectPr w:rsidR="00DE32F4" w:rsidRPr="0062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301EB"/>
    <w:multiLevelType w:val="multilevel"/>
    <w:tmpl w:val="AE9AB4F4"/>
    <w:lvl w:ilvl="0"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4"/>
    <w:rsid w:val="0020777A"/>
    <w:rsid w:val="004B3F25"/>
    <w:rsid w:val="00620AFE"/>
    <w:rsid w:val="00D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DEEE"/>
  <w15:chartTrackingRefBased/>
  <w15:docId w15:val="{C9368C29-A1A8-4FC5-817A-302E3E78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</dc:creator>
  <cp:keywords/>
  <dc:description/>
  <cp:lastModifiedBy>陈 杰</cp:lastModifiedBy>
  <cp:revision>2</cp:revision>
  <dcterms:created xsi:type="dcterms:W3CDTF">2019-11-16T08:57:00Z</dcterms:created>
  <dcterms:modified xsi:type="dcterms:W3CDTF">2019-12-29T01:43:00Z</dcterms:modified>
</cp:coreProperties>
</file>