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A44D17" w14:textId="77777777" w:rsidR="00166557" w:rsidRPr="00C640B4" w:rsidRDefault="00166557" w:rsidP="00166557">
      <w:pPr>
        <w:rPr>
          <w:b/>
        </w:rPr>
      </w:pPr>
      <w:r w:rsidRPr="00C640B4">
        <w:rPr>
          <w:b/>
        </w:rPr>
        <w:t>DATA MANAGEMENT PLAN JUSTIFICATION</w:t>
      </w:r>
    </w:p>
    <w:p w14:paraId="29BA9389" w14:textId="14347CF4" w:rsidR="00166557" w:rsidRPr="00C640B4" w:rsidRDefault="00166557" w:rsidP="00166557">
      <w:pPr>
        <w:ind w:left="360"/>
      </w:pPr>
      <w:r w:rsidRPr="00C640B4">
        <w:t>The proposed project intends to collect new data on community composition</w:t>
      </w:r>
      <w:r w:rsidR="0037237D" w:rsidRPr="00C640B4">
        <w:t>,</w:t>
      </w:r>
      <w:r w:rsidRPr="00C640B4">
        <w:t xml:space="preserve"> justifying the completion of a data management plan.</w:t>
      </w:r>
    </w:p>
    <w:p w14:paraId="7AB400D9" w14:textId="77777777" w:rsidR="00166557" w:rsidRPr="00C640B4" w:rsidRDefault="00166557" w:rsidP="00166557"/>
    <w:p w14:paraId="17F42E43" w14:textId="7B760BEA" w:rsidR="00166557" w:rsidRPr="00C640B4" w:rsidRDefault="00166557" w:rsidP="00166557">
      <w:pPr>
        <w:rPr>
          <w:b/>
        </w:rPr>
      </w:pPr>
      <w:r w:rsidRPr="00C640B4">
        <w:rPr>
          <w:b/>
        </w:rPr>
        <w:t>PROJECT DATA MANAGEMENT</w:t>
      </w:r>
    </w:p>
    <w:p w14:paraId="04EF629D" w14:textId="75CB70DF" w:rsidR="00166557" w:rsidRPr="00C640B4" w:rsidRDefault="0037237D" w:rsidP="00655A24">
      <w:pPr>
        <w:ind w:left="270"/>
      </w:pPr>
      <w:r w:rsidRPr="00C640B4">
        <w:t>Species inventories and coverage values will be used to</w:t>
      </w:r>
      <w:r w:rsidR="00166557" w:rsidRPr="00C640B4">
        <w:t xml:space="preserve"> measure the seasonal effects and interactions of fire, soil disturbance, and seeding in restoration.</w:t>
      </w:r>
      <w:r w:rsidRPr="00C640B4">
        <w:t xml:space="preserve"> </w:t>
      </w:r>
      <w:r w:rsidR="00624E06" w:rsidRPr="00C640B4">
        <w:t>An inventory of species and their coverage values will be performed across 72 5m</w:t>
      </w:r>
      <w:r w:rsidR="00624E06" w:rsidRPr="00C640B4">
        <w:rPr>
          <w:vertAlign w:val="superscript"/>
        </w:rPr>
        <w:t>2</w:t>
      </w:r>
      <w:r w:rsidR="00624E06" w:rsidRPr="00C640B4">
        <w:t xml:space="preserve"> plots.</w:t>
      </w:r>
      <w:r w:rsidR="00F96269" w:rsidRPr="00C640B4">
        <w:t xml:space="preserve"> Species inventories will be performed </w:t>
      </w:r>
      <w:r w:rsidR="001C0880" w:rsidRPr="00C640B4">
        <w:t>employing</w:t>
      </w:r>
      <w:r w:rsidR="002C1D0E" w:rsidRPr="00C640B4">
        <w:t xml:space="preserve"> five nested quadrats (0.01m</w:t>
      </w:r>
      <w:r w:rsidR="002C1D0E" w:rsidRPr="00C640B4">
        <w:rPr>
          <w:vertAlign w:val="superscript"/>
        </w:rPr>
        <w:t>2</w:t>
      </w:r>
      <w:r w:rsidR="002C1D0E" w:rsidRPr="00C640B4">
        <w:t>, 0.1m</w:t>
      </w:r>
      <w:r w:rsidR="002C1D0E" w:rsidRPr="00C640B4">
        <w:rPr>
          <w:vertAlign w:val="superscript"/>
        </w:rPr>
        <w:t>2</w:t>
      </w:r>
      <w:r w:rsidR="002C1D0E" w:rsidRPr="00C640B4">
        <w:t>, 1.0m</w:t>
      </w:r>
      <w:r w:rsidR="002C1D0E" w:rsidRPr="00C640B4">
        <w:rPr>
          <w:vertAlign w:val="superscript"/>
        </w:rPr>
        <w:t>2</w:t>
      </w:r>
      <w:r w:rsidR="002C1D0E" w:rsidRPr="00C640B4">
        <w:t>, 3.16m</w:t>
      </w:r>
      <w:r w:rsidR="002C1D0E" w:rsidRPr="00C640B4">
        <w:rPr>
          <w:vertAlign w:val="superscript"/>
        </w:rPr>
        <w:t>2</w:t>
      </w:r>
      <w:r w:rsidR="002C1D0E" w:rsidRPr="00C640B4">
        <w:t>, 5m</w:t>
      </w:r>
      <w:r w:rsidR="002C1D0E" w:rsidRPr="00C640B4">
        <w:rPr>
          <w:vertAlign w:val="superscript"/>
        </w:rPr>
        <w:t>2</w:t>
      </w:r>
      <w:r w:rsidR="002C1D0E" w:rsidRPr="00C640B4">
        <w:t>)</w:t>
      </w:r>
      <w:r w:rsidR="001C0880" w:rsidRPr="00C640B4">
        <w:t xml:space="preserve">, </w:t>
      </w:r>
      <w:r w:rsidR="002C1D0E" w:rsidRPr="00C640B4">
        <w:t xml:space="preserve">beginning from smallest to largest, with species </w:t>
      </w:r>
      <w:r w:rsidR="001C0880" w:rsidRPr="00C640B4">
        <w:t xml:space="preserve">existence being recorded only once per plot. </w:t>
      </w:r>
      <w:r w:rsidR="002C1D0E" w:rsidRPr="00C640B4">
        <w:t>Coverage values for each species will be estimated at the 5m</w:t>
      </w:r>
      <w:r w:rsidR="002C1D0E" w:rsidRPr="00C640B4">
        <w:rPr>
          <w:vertAlign w:val="superscript"/>
        </w:rPr>
        <w:t>2</w:t>
      </w:r>
      <w:r w:rsidR="002C1D0E" w:rsidRPr="00C640B4">
        <w:t xml:space="preserve"> nested</w:t>
      </w:r>
      <w:r w:rsidR="00655A24" w:rsidRPr="00C640B4">
        <w:t>-quadrat level.</w:t>
      </w:r>
    </w:p>
    <w:p w14:paraId="3D9F6DD0" w14:textId="77777777" w:rsidR="00655A24" w:rsidRPr="00C640B4" w:rsidRDefault="00655A24" w:rsidP="00655A24">
      <w:pPr>
        <w:ind w:left="270"/>
      </w:pPr>
    </w:p>
    <w:p w14:paraId="6EA6DA81" w14:textId="77777777" w:rsidR="00166557" w:rsidRPr="00C640B4" w:rsidRDefault="00166557" w:rsidP="00166557">
      <w:pPr>
        <w:ind w:left="270"/>
        <w:rPr>
          <w:b/>
        </w:rPr>
      </w:pPr>
      <w:r w:rsidRPr="00C640B4">
        <w:rPr>
          <w:b/>
        </w:rPr>
        <w:t xml:space="preserve">Describe the steps that will be used to </w:t>
      </w:r>
      <w:proofErr w:type="gramStart"/>
      <w:r w:rsidRPr="00C640B4">
        <w:rPr>
          <w:b/>
        </w:rPr>
        <w:t>process</w:t>
      </w:r>
      <w:proofErr w:type="gramEnd"/>
      <w:r w:rsidRPr="00C640B4">
        <w:rPr>
          <w:b/>
        </w:rPr>
        <w:t xml:space="preserve"> and quality assure the data:</w:t>
      </w:r>
    </w:p>
    <w:p w14:paraId="294D8A20" w14:textId="18C1A153" w:rsidR="00166557" w:rsidRPr="00C640B4" w:rsidRDefault="00F96269" w:rsidP="00166557">
      <w:pPr>
        <w:ind w:left="270"/>
      </w:pPr>
      <w:r w:rsidRPr="00C640B4">
        <w:t>Two personals will be used to estimate coverage values to ensure accurate assessments.</w:t>
      </w:r>
      <w:r w:rsidR="00166557" w:rsidRPr="00C640B4">
        <w:t xml:space="preserve"> </w:t>
      </w:r>
      <w:r w:rsidRPr="00C640B4">
        <w:t xml:space="preserve">At the end of sample each, a random plot will be chosen for resampling for quality assurance. </w:t>
      </w:r>
    </w:p>
    <w:p w14:paraId="1EB8A41A" w14:textId="77777777" w:rsidR="00166557" w:rsidRPr="00C640B4" w:rsidRDefault="00166557" w:rsidP="00166557">
      <w:pPr>
        <w:ind w:left="270"/>
      </w:pPr>
    </w:p>
    <w:p w14:paraId="2C7C2EF2" w14:textId="77777777" w:rsidR="00166557" w:rsidRPr="00C640B4" w:rsidRDefault="00166557" w:rsidP="00166557">
      <w:pPr>
        <w:ind w:left="270"/>
        <w:rPr>
          <w:b/>
        </w:rPr>
      </w:pPr>
      <w:r w:rsidRPr="00C640B4">
        <w:rPr>
          <w:b/>
        </w:rPr>
        <w:t>Describe your plans for data access and any necessary limitations to protect sensitive data:</w:t>
      </w:r>
    </w:p>
    <w:p w14:paraId="2742F1B0" w14:textId="7AB23CE5" w:rsidR="00166557" w:rsidRPr="00C640B4" w:rsidRDefault="00F96269" w:rsidP="00F96269">
      <w:pPr>
        <w:ind w:left="270"/>
      </w:pPr>
      <w:r w:rsidRPr="00C640B4">
        <w:t>The ability to e</w:t>
      </w:r>
      <w:r w:rsidR="00166557" w:rsidRPr="00C640B4">
        <w:t>dit data will be limited to the PIs; each change to the data will be noted in a log, along with the reason for the change.</w:t>
      </w:r>
      <w:r w:rsidRPr="00C640B4">
        <w:t xml:space="preserve"> </w:t>
      </w:r>
      <w:r w:rsidR="00166557" w:rsidRPr="00C640B4">
        <w:t>No sensitive data are associated with the project.</w:t>
      </w:r>
    </w:p>
    <w:p w14:paraId="4E3EA655" w14:textId="77777777" w:rsidR="00166557" w:rsidRPr="00C640B4" w:rsidRDefault="00166557" w:rsidP="00166557"/>
    <w:p w14:paraId="547FE9F6" w14:textId="77777777" w:rsidR="00166557" w:rsidRPr="00C640B4" w:rsidRDefault="00166557" w:rsidP="00166557">
      <w:pPr>
        <w:ind w:left="270"/>
        <w:rPr>
          <w:b/>
        </w:rPr>
      </w:pPr>
      <w:r w:rsidRPr="00C640B4">
        <w:rPr>
          <w:b/>
        </w:rPr>
        <w:t>Describe your plans for short-term data storage and backup:</w:t>
      </w:r>
    </w:p>
    <w:p w14:paraId="7EA3EDAF" w14:textId="2844A273" w:rsidR="00166557" w:rsidRPr="00C640B4" w:rsidRDefault="00F409B3" w:rsidP="00166557">
      <w:pPr>
        <w:ind w:left="270"/>
      </w:pPr>
      <w:r w:rsidRPr="00C640B4">
        <w:t xml:space="preserve">All data and computer code (1-4) will be stored on </w:t>
      </w:r>
      <w:proofErr w:type="spellStart"/>
      <w:r w:rsidRPr="00C640B4">
        <w:t>GatorCloud</w:t>
      </w:r>
      <w:proofErr w:type="spellEnd"/>
      <w:r w:rsidRPr="00C640B4">
        <w:t xml:space="preserve"> as it is being collected and synthesized (http://www.it.ufl.edu/gatorcloud/). This is a secure, limited access archiving service available through the University of Florida. All collaborators will have access to this data during data collection and synthesis. Data sheets used in the field will be copied daily, organized in separate laboratory notebooks, and stored in two different locations. Additionally, data sheets will be scanned to a digital file daily. As data are scanned or entered, all files will be backed up on external storage drives. The PIs will also retain back up files on external storage drives that will be secured in a fire-resistant lock box.</w:t>
      </w:r>
    </w:p>
    <w:p w14:paraId="6C18E01B" w14:textId="77777777" w:rsidR="00655A24" w:rsidRPr="00C640B4" w:rsidRDefault="00655A24" w:rsidP="00166557">
      <w:pPr>
        <w:ind w:left="270"/>
      </w:pPr>
    </w:p>
    <w:p w14:paraId="71E26163" w14:textId="77777777" w:rsidR="00166557" w:rsidRPr="00C640B4" w:rsidRDefault="00166557" w:rsidP="00166557">
      <w:pPr>
        <w:rPr>
          <w:b/>
        </w:rPr>
      </w:pPr>
      <w:r w:rsidRPr="00C640B4">
        <w:rPr>
          <w:b/>
        </w:rPr>
        <w:t>LONG-TERM DATA MANAGEMENT</w:t>
      </w:r>
    </w:p>
    <w:p w14:paraId="14BEF4E6" w14:textId="77777777" w:rsidR="00166557" w:rsidRPr="00C640B4" w:rsidRDefault="00166557" w:rsidP="00166557">
      <w:pPr>
        <w:ind w:left="270"/>
        <w:rPr>
          <w:b/>
        </w:rPr>
      </w:pPr>
      <w:r w:rsidRPr="00C640B4">
        <w:rPr>
          <w:b/>
        </w:rPr>
        <w:t>Specify the metadata language you plan to use to describe the data:</w:t>
      </w:r>
    </w:p>
    <w:p w14:paraId="7CC5DE9D" w14:textId="77777777" w:rsidR="00166557" w:rsidRPr="00C640B4" w:rsidRDefault="00166557" w:rsidP="00166557">
      <w:pPr>
        <w:ind w:left="270"/>
      </w:pPr>
      <w:r w:rsidRPr="00C640B4">
        <w:t>Currently we would use the FGDC Biological Data Profile (BDP) metadata standard. By the time the project is completed, there is a high probability that this will have changed to the ISO 19115 metadata standard with its version of the Biological Data Profile. The BDP simplifies metadata for species identification and field/lab practices while providing FGDC spatial metadata support. As required by JFSP policy, a copy of our metadata document(s) will be uploaded to the JFSP online database, as well as deposited with the FS Research Data Archive to provide a complete JFSP metadata catalog.</w:t>
      </w:r>
    </w:p>
    <w:p w14:paraId="4DFA1CAE" w14:textId="77777777" w:rsidR="00166557" w:rsidRPr="00C640B4" w:rsidRDefault="00166557" w:rsidP="00166557">
      <w:pPr>
        <w:ind w:left="270"/>
      </w:pPr>
    </w:p>
    <w:p w14:paraId="0F2B0B91" w14:textId="77777777" w:rsidR="00166557" w:rsidRPr="00C640B4" w:rsidRDefault="00166557" w:rsidP="00166557">
      <w:pPr>
        <w:ind w:left="270"/>
        <w:rPr>
          <w:b/>
        </w:rPr>
      </w:pPr>
      <w:r w:rsidRPr="00C640B4">
        <w:rPr>
          <w:b/>
        </w:rPr>
        <w:t>Specify the data repository you plan to use for long-term data storage and access:</w:t>
      </w:r>
    </w:p>
    <w:p w14:paraId="016770AD" w14:textId="77777777" w:rsidR="00166557" w:rsidRPr="00C640B4" w:rsidRDefault="00166557" w:rsidP="00166557">
      <w:pPr>
        <w:ind w:left="270"/>
      </w:pPr>
      <w:r w:rsidRPr="00C640B4">
        <w:t>We plan to use the JFSP-recommended repository (Forest Service Research Data Archive).</w:t>
      </w:r>
    </w:p>
    <w:p w14:paraId="785A5CC2" w14:textId="77777777" w:rsidR="00166557" w:rsidRPr="00C640B4" w:rsidRDefault="00166557" w:rsidP="00166557">
      <w:pPr>
        <w:ind w:left="270"/>
      </w:pPr>
    </w:p>
    <w:p w14:paraId="3DA57C5C" w14:textId="77777777" w:rsidR="00166557" w:rsidRPr="00C640B4" w:rsidRDefault="00166557" w:rsidP="00166557">
      <w:pPr>
        <w:ind w:left="270"/>
        <w:rPr>
          <w:b/>
        </w:rPr>
      </w:pPr>
      <w:r w:rsidRPr="00C640B4">
        <w:rPr>
          <w:b/>
        </w:rPr>
        <w:t>Describe your plans for data access and any necessary limitations to protect sensitive data:</w:t>
      </w:r>
    </w:p>
    <w:p w14:paraId="10A09A6F" w14:textId="77777777" w:rsidR="00166557" w:rsidRPr="00C640B4" w:rsidRDefault="00166557" w:rsidP="00166557">
      <w:pPr>
        <w:ind w:left="270"/>
      </w:pPr>
      <w:r w:rsidRPr="00C640B4">
        <w:lastRenderedPageBreak/>
        <w:t>Our plan is to deposit the data and all documentation with Forest Service’s Research Data Archive prior to the formal conclusion of the project so that we can be assured of submitting fully reviewed data materials to JFSP as part of our final report delivery. We may work with the archive to reorganize the data to better align our data products with our scientific articles that rely on those data. Nonetheless, all data will be documented and made publicly available.</w:t>
      </w:r>
    </w:p>
    <w:p w14:paraId="7C5152F6" w14:textId="77777777" w:rsidR="00166557" w:rsidRPr="00C640B4" w:rsidRDefault="00166557" w:rsidP="00166557">
      <w:pPr>
        <w:ind w:left="270"/>
      </w:pPr>
    </w:p>
    <w:p w14:paraId="56E8A1E0" w14:textId="77777777" w:rsidR="00166557" w:rsidRPr="00C640B4" w:rsidRDefault="00166557" w:rsidP="00166557">
      <w:pPr>
        <w:ind w:left="270"/>
      </w:pPr>
      <w:r w:rsidRPr="00C640B4">
        <w:t>Regardless of final decisions on organizing the data products, we plan to include a citation and link to the data in our articles. The archive will not release the data set to the public until we have informed them that the relevant research paper is available – or the two-year post-project end date, whichever comes first.</w:t>
      </w:r>
    </w:p>
    <w:p w14:paraId="3596E79E" w14:textId="77777777" w:rsidR="00166557" w:rsidRPr="00C640B4" w:rsidRDefault="00166557" w:rsidP="00166557">
      <w:pPr>
        <w:ind w:left="270"/>
      </w:pPr>
    </w:p>
    <w:p w14:paraId="794058AF" w14:textId="77777777" w:rsidR="00166557" w:rsidRPr="00C640B4" w:rsidRDefault="00166557" w:rsidP="00166557">
      <w:pPr>
        <w:ind w:left="270"/>
      </w:pPr>
      <w:r w:rsidRPr="00C640B4">
        <w:t>We currently plan to make our research data sets from this project “open access” rather than “monitored access” to encourage re-use.</w:t>
      </w:r>
    </w:p>
    <w:p w14:paraId="34972BEF" w14:textId="77777777" w:rsidR="00166557" w:rsidRPr="00C640B4" w:rsidRDefault="00166557" w:rsidP="00166557">
      <w:pPr>
        <w:ind w:left="270"/>
      </w:pPr>
    </w:p>
    <w:p w14:paraId="267D3B21" w14:textId="77777777" w:rsidR="00166557" w:rsidRPr="001C0880" w:rsidRDefault="00166557" w:rsidP="00166557">
      <w:pPr>
        <w:ind w:left="270"/>
      </w:pPr>
      <w:r w:rsidRPr="00C640B4">
        <w:t>Although we don’t anticipate needing to use this feature, if any errors are discovered in the data after publication, we will notify the archive so that it can update the data and metadata accordingly.</w:t>
      </w:r>
      <w:bookmarkStart w:id="0" w:name="_GoBack"/>
      <w:bookmarkEnd w:id="0"/>
    </w:p>
    <w:p w14:paraId="00F6979B" w14:textId="12F5B85B" w:rsidR="007F729F" w:rsidRPr="00DF4905" w:rsidRDefault="007F729F" w:rsidP="00DF4905">
      <w:pPr>
        <w:widowControl w:val="0"/>
        <w:autoSpaceDE w:val="0"/>
        <w:autoSpaceDN w:val="0"/>
        <w:adjustRightInd w:val="0"/>
        <w:outlineLvl w:val="0"/>
        <w:rPr>
          <w:b/>
        </w:rPr>
      </w:pPr>
    </w:p>
    <w:sectPr w:rsidR="007F729F" w:rsidRPr="00DF4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54289B"/>
    <w:multiLevelType w:val="hybridMultilevel"/>
    <w:tmpl w:val="185A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57"/>
    <w:rsid w:val="00166557"/>
    <w:rsid w:val="001C0880"/>
    <w:rsid w:val="002C1D0E"/>
    <w:rsid w:val="0037237D"/>
    <w:rsid w:val="00624E06"/>
    <w:rsid w:val="00655A24"/>
    <w:rsid w:val="007F729F"/>
    <w:rsid w:val="00C640B4"/>
    <w:rsid w:val="00DF4905"/>
    <w:rsid w:val="00EF63B2"/>
    <w:rsid w:val="00F409B3"/>
    <w:rsid w:val="00F96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3DAF7"/>
  <w15:chartTrackingRefBased/>
  <w15:docId w15:val="{36E8145F-CB79-41CD-BB9B-BEDFBB6B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557"/>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557"/>
    <w:pPr>
      <w:ind w:left="720"/>
      <w:contextualSpacing/>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Gage LaPierre</dc:creator>
  <cp:keywords/>
  <dc:description/>
  <cp:lastModifiedBy>Gage LaPierre</cp:lastModifiedBy>
  <cp:revision>2</cp:revision>
  <dcterms:created xsi:type="dcterms:W3CDTF">2019-05-06T00:42:00Z</dcterms:created>
  <dcterms:modified xsi:type="dcterms:W3CDTF">2019-05-16T03:54:00Z</dcterms:modified>
</cp:coreProperties>
</file>