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3787465</wp:posOffset>
            </wp:positionH>
            <wp:positionV relativeFrom="paragraph">
              <wp:posOffset>114300</wp:posOffset>
            </wp:positionV>
            <wp:extent cx="1971992" cy="981107"/>
            <wp:effectExtent b="0" l="0" r="0" t="0"/>
            <wp:wrapSquare wrapText="bothSides" distB="0" distT="0" distL="0" distR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992" cy="98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Backlog Produto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0.0" w:type="pct"/>
        <w:tblLayout w:type="fixed"/>
        <w:tblLook w:val="0000"/>
      </w:tblPr>
      <w:tblGrid>
        <w:gridCol w:w="1560"/>
        <w:gridCol w:w="855"/>
        <w:gridCol w:w="6975"/>
        <w:tblGridChange w:id="0">
          <w:tblGrid>
            <w:gridCol w:w="1560"/>
            <w:gridCol w:w="855"/>
            <w:gridCol w:w="6975"/>
          </w:tblGrid>
        </w:tblGridChange>
      </w:tblGrid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spacing w:before="60" w:line="276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spacing w:before="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spacing w:before="60" w:line="276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20/05/2021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Elaboração do Backlog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30/05/2021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Finalização do Backlog da SPRINT 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04/06/2021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Inserção das tarefas da SPRINT 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10/06/2021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Atualização dos Requisitos e novas estimativas de desenvolvimento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spacing w:before="60" w:line="276" w:lineRule="auto"/>
              <w:ind w:left="28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Atualização da SPRINT, análise do trabalho da equipe.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Definições Gerais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4">
      <w:pPr>
        <w:widowControl w:val="1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Ferramenta de Gerenciamento de Sistema de Hostels.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665"/>
        <w:gridCol w:w="5145"/>
        <w:tblGridChange w:id="0">
          <w:tblGrid>
            <w:gridCol w:w="2235"/>
            <w:gridCol w:w="1665"/>
            <w:gridCol w:w="5145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Data da Ent.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Entregável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Descrição do SI usando cenários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Histórias de Usuário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Mockups do SI validados pelo usuário final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Backlog do Produto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Divisão de Responsabilidades na Equipe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Stack Tecnológico Configurado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○ Framework de Desenvolvimento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○ SGBD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○ Repositório GitHub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Trello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/ Jira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04/07/2021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Backlog do SPRINT 1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Documento da Arquitetura (v1)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Fonte testado e funcional (v1)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 de planejamento de casos de teste (v1)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dos casos de teste (v1)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Relatório de Revisão da SPRINT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01/08/2021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Backlog do SPRINT 2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Documento da Arquitetura (v2)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Fonte testado e funcional (v2)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 de planejamento de casos de teste (v2)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dos casos de teste (v2)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Plano de Testes com Usuário Final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Versões de outros artefatos modificados (mockups, backlog do produto, histórias de usuários, etc.)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Relatório de Revisão da SPRINT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Backlog do SPRINT 3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Documento da Arquitetura (v3)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Fonte testado e funcional (v3)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Doc de planejamento de casos de teste (v3)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Código dos casos de teste (v3)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Testes com usuário final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Versões de outros artefatos modificados (mockups, backlog do produto, histórias de usuários, etc.)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Relatório de Revisão da SPRINT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Entrega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Todas as versões de todos os entregáveis do projeto no GitHub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Relatório Final do Projeto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Vídeo do SI rodando (15 mins)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Link ou executável do SI Apresentações do Projeto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Apresentação do projeto (15 minutos)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● Arguição do projeto (individual)</w:t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Time Box</w:t>
      </w:r>
    </w:p>
    <w:p w:rsidR="00000000" w:rsidDel="00000000" w:rsidP="00000000" w:rsidRDefault="00000000" w:rsidRPr="00000000" w14:paraId="0000008D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Uma semana (Geralmente 7 dias corridos) - Rever dependendo do tamanho do primeiro entregável.</w:t>
      </w:r>
    </w:p>
    <w:p w:rsidR="00000000" w:rsidDel="00000000" w:rsidP="00000000" w:rsidRDefault="00000000" w:rsidRPr="00000000" w14:paraId="0000008F">
      <w:pPr>
        <w:widowControl w:val="1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Reuniões e horários</w:t>
      </w:r>
    </w:p>
    <w:p w:rsidR="00000000" w:rsidDel="00000000" w:rsidP="00000000" w:rsidRDefault="00000000" w:rsidRPr="00000000" w14:paraId="00000091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310"/>
        <w:tblGridChange w:id="0">
          <w:tblGrid>
            <w:gridCol w:w="3720"/>
            <w:gridCol w:w="531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Reunião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Horário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Sábados - 13h30min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Dailys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Todos os dias - 19h às 19h15min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Review e 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Último Sábado - 13h30min</w:t>
            </w:r>
          </w:p>
        </w:tc>
      </w:tr>
    </w:tbl>
    <w:p w:rsidR="00000000" w:rsidDel="00000000" w:rsidP="00000000" w:rsidRDefault="00000000" w:rsidRPr="00000000" w14:paraId="0000009A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Equipe</w:t>
      </w:r>
    </w:p>
    <w:p w:rsidR="00000000" w:rsidDel="00000000" w:rsidP="00000000" w:rsidRDefault="00000000" w:rsidRPr="00000000" w14:paraId="0000009C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310"/>
        <w:tblGridChange w:id="0">
          <w:tblGrid>
            <w:gridCol w:w="3720"/>
            <w:gridCol w:w="531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Integrante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Stvanin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Igor Gregório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Analista de Qualidade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Leonardo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Patricia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A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Backlog do Produto</w:t>
      </w:r>
    </w:p>
    <w:p w:rsidR="00000000" w:rsidDel="00000000" w:rsidP="00000000" w:rsidRDefault="00000000" w:rsidRPr="00000000" w14:paraId="000000AE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Visão do Produto</w:t>
      </w:r>
    </w:p>
    <w:p w:rsidR="00000000" w:rsidDel="00000000" w:rsidP="00000000" w:rsidRDefault="00000000" w:rsidRPr="00000000" w14:paraId="000000B0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55"/>
        <w:tblGridChange w:id="0">
          <w:tblGrid>
            <w:gridCol w:w="2175"/>
            <w:gridCol w:w="6855"/>
          </w:tblGrid>
        </w:tblGridChange>
      </w:tblGrid>
      <w:tr>
        <w:trPr>
          <w:trHeight w:val="480" w:hRule="atLeast"/>
        </w:trPr>
        <w:tc>
          <w:tcPr>
            <w:gridSpan w:val="2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Administradores de Hostels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Querem organizar as reservas, o caixa e o gerenciamento financeiro do seu estabelecimento.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“Hostel da Galera”</w:t>
            </w:r>
          </w:p>
        </w:tc>
      </w:tr>
      <w:tr>
        <w:trPr>
          <w:trHeight w:val="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É 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 Web de Gerenciamento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Permite o cadastro de todos os leitos, hóspedes, reservas, formas de pagamento e despesas.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Diferentemente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 procedimento atual para consultar as reservas em papel, demorado e que deteriora as folhas, depende de participação ativa do administrador.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 nosso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Permite que o funcionário lance todas as reservas e controle-as de forma rápida e em tempo real.</w:t>
            </w:r>
          </w:p>
        </w:tc>
      </w:tr>
    </w:tbl>
    <w:p w:rsidR="00000000" w:rsidDel="00000000" w:rsidP="00000000" w:rsidRDefault="00000000" w:rsidRPr="00000000" w14:paraId="000000C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História do Usuário</w:t>
      </w:r>
    </w:p>
    <w:tbl>
      <w:tblPr>
        <w:tblStyle w:val="Table6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015"/>
        <w:tblGridChange w:id="0">
          <w:tblGrid>
            <w:gridCol w:w="3030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Nome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Hostel da Galera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Objetivo Inicial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Uma ferramenta de gerenciamento de leitos em hostels.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Descrição de um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Erick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é um morador de São Paulo, vindo da Bolívia. Seu meio de sustento é trabalhar em um hostel para viajantes. O jeito atencioso e alegre do Hostel atrai muitos hóspedes e agora eles precisam lidar com esse volume de informações. Hoje seu caderninho de camas disponíveis não consegue mais solucionar seus problemas.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Descrição de comportamentos e informações do 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 sistema de gerenciamento pode ser acessado pelo computador do hostel, permitindo o controle de todos os leitos a partir de um click. Além disso, o usuário poderá controlar sua gestão financeira.</w:t>
            </w:r>
          </w:p>
        </w:tc>
      </w:tr>
    </w:tbl>
    <w:p w:rsidR="00000000" w:rsidDel="00000000" w:rsidP="00000000" w:rsidRDefault="00000000" w:rsidRPr="00000000" w14:paraId="000000CB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Entrevista com o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pacing w:line="360" w:lineRule="auto"/>
        <w:ind w:firstLine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é gerido as vagas no hostel atualmente?</w:t>
      </w:r>
    </w:p>
    <w:p w:rsidR="00000000" w:rsidDel="00000000" w:rsidP="00000000" w:rsidRDefault="00000000" w:rsidRPr="00000000" w14:paraId="000000D0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hostel usa um sistema simples criado em uma planilha virtual.</w:t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Vocês usam algum sistema? Se sim, tem algo que você não goste no sistema atual?</w:t>
      </w:r>
    </w:p>
    <w:p w:rsidR="00000000" w:rsidDel="00000000" w:rsidP="00000000" w:rsidRDefault="00000000" w:rsidRPr="00000000" w14:paraId="000000D2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usamos sistema, nós usamos apenas esta planilha.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Existe alguma visualização que não existe e facilitaria seu dia-a-dia?</w:t>
      </w:r>
    </w:p>
    <w:p w:rsidR="00000000" w:rsidDel="00000000" w:rsidP="00000000" w:rsidRDefault="00000000" w:rsidRPr="00000000" w14:paraId="000000D4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Acho que não, hoje nós usamos um esquema bem simples.</w:t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melhorias você faria no sistema atual que vocês usam?</w:t>
      </w:r>
    </w:p>
    <w:p w:rsidR="00000000" w:rsidDel="00000000" w:rsidP="00000000" w:rsidRDefault="00000000" w:rsidRPr="00000000" w14:paraId="000000D6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Acho que o que falta é que não temos backup das informações dos hóspedes. Hoje, toda informação do hóspede fica online e se não tem internet, por exemplo, temos que escrever tudo em papéis.</w:t>
      </w:r>
    </w:p>
    <w:p w:rsidR="00000000" w:rsidDel="00000000" w:rsidP="00000000" w:rsidRDefault="00000000" w:rsidRPr="00000000" w14:paraId="000000D7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funciona o sistema de check-in e checkout?</w:t>
      </w:r>
    </w:p>
    <w:p w:rsidR="00000000" w:rsidDel="00000000" w:rsidP="00000000" w:rsidRDefault="00000000" w:rsidRPr="00000000" w14:paraId="000000D8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chega, apresenta um documento com foto, pode ser o passaporte ou um RG, por exemplo. Ele passa seu endereço,  e-mail e telefone e nós colocamos nesta planilha online.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é feito o controle de ocupação do hostel?</w:t>
      </w:r>
    </w:p>
    <w:p w:rsidR="00000000" w:rsidDel="00000000" w:rsidP="00000000" w:rsidRDefault="00000000" w:rsidRPr="00000000" w14:paraId="000000DA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uma aba nessa planilha com as camas, separadas por quarto e as datas das próximas semanas.</w:t>
      </w:r>
    </w:p>
    <w:p w:rsidR="00000000" w:rsidDel="00000000" w:rsidP="00000000" w:rsidRDefault="00000000" w:rsidRPr="00000000" w14:paraId="000000DB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são os cargos que existem hoje no Hostel? E quais são as responsabilidades de cada um? (Exemplo: Recepcionista, Administrador, etc.)</w:t>
      </w:r>
    </w:p>
    <w:p w:rsidR="00000000" w:rsidDel="00000000" w:rsidP="00000000" w:rsidRDefault="00000000" w:rsidRPr="00000000" w14:paraId="000000DC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Hoje nós temos somente gerente e recepcionista. São vários recepcionistas, pois trabalhamos 24 horas. Mas basicamente, todos fazem as mesmas coisas. Todos têm acesso ao caixa e às planilhas.</w:t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são armazenadas as informações do hóspede atualmente?</w:t>
      </w:r>
    </w:p>
    <w:p w:rsidR="00000000" w:rsidDel="00000000" w:rsidP="00000000" w:rsidRDefault="00000000" w:rsidRPr="00000000" w14:paraId="000000DE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eu disse, somente pela planilha online.</w:t>
      </w:r>
    </w:p>
    <w:p w:rsidR="00000000" w:rsidDel="00000000" w:rsidP="00000000" w:rsidRDefault="00000000" w:rsidRPr="00000000" w14:paraId="000000DF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são as informações que  o hóspede precisa informar na reserva?</w:t>
      </w:r>
    </w:p>
    <w:p w:rsidR="00000000" w:rsidDel="00000000" w:rsidP="00000000" w:rsidRDefault="00000000" w:rsidRPr="00000000" w14:paraId="000000E0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completo, telefone, e-mail e endereço residencial.</w:t>
      </w:r>
    </w:p>
    <w:p w:rsidR="00000000" w:rsidDel="00000000" w:rsidP="00000000" w:rsidRDefault="00000000" w:rsidRPr="00000000" w14:paraId="000000E1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é organizado o financeiro da empresa?</w:t>
      </w:r>
    </w:p>
    <w:p w:rsidR="00000000" w:rsidDel="00000000" w:rsidP="00000000" w:rsidRDefault="00000000" w:rsidRPr="00000000" w14:paraId="000000E2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Nós recebemos ao menos metade do valor total da reserva antes da pessoa se hospedar. O restante tem que ser pago para a pessoa sair. Mas como é uma coisa informal, às vezes as pessoas não pagam e saem mesmo assim. É meio bagunçado. </w:t>
      </w:r>
    </w:p>
    <w:p w:rsidR="00000000" w:rsidDel="00000000" w:rsidP="00000000" w:rsidRDefault="00000000" w:rsidRPr="00000000" w14:paraId="000000E3">
      <w:pPr>
        <w:widowControl w:val="1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é organizado o cancelamento de reservas? Tem multas?</w:t>
      </w:r>
    </w:p>
    <w:p w:rsidR="00000000" w:rsidDel="00000000" w:rsidP="00000000" w:rsidRDefault="00000000" w:rsidRPr="00000000" w14:paraId="000000E4">
      <w:pPr>
        <w:widowControl w:val="1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 cancelamento for feito em até 24 horas antes, não tem multa. Se ele fizer muito próximo da hospedagem dele, o valor que ele já passou pra gente não é devolvido.</w:t>
      </w:r>
    </w:p>
    <w:p w:rsidR="00000000" w:rsidDel="00000000" w:rsidP="00000000" w:rsidRDefault="00000000" w:rsidRPr="00000000" w14:paraId="000000E5">
      <w:pPr>
        <w:widowControl w:val="1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qual antecedência o cliente pode cancelar uma reserva? E quais as justificativas?</w:t>
      </w:r>
    </w:p>
    <w:p w:rsidR="00000000" w:rsidDel="00000000" w:rsidP="00000000" w:rsidRDefault="00000000" w:rsidRPr="00000000" w14:paraId="000000E6">
      <w:pPr>
        <w:widowControl w:val="1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é preciso apresentar justificativas, mas ele tem que fazer com, no mínimo, 24 horas de antecedência. </w:t>
      </w:r>
    </w:p>
    <w:p w:rsidR="00000000" w:rsidDel="00000000" w:rsidP="00000000" w:rsidRDefault="00000000" w:rsidRPr="00000000" w14:paraId="000000E7">
      <w:pPr>
        <w:widowControl w:val="1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Existem promoções frequentes no hostel? Como o sistema trata isso?</w:t>
      </w:r>
    </w:p>
    <w:p w:rsidR="00000000" w:rsidDel="00000000" w:rsidP="00000000" w:rsidRDefault="00000000" w:rsidRPr="00000000" w14:paraId="000000E8">
      <w:pPr>
        <w:widowControl w:val="1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temos promoções, é muito raro. O que acontece é que o valor pode variar quando tem uma alta procura. Por exemplo, em época de natal ou em algum grande evento em São Paulo, o hostel fica cheio, aí os valores podem subir um pouco.</w:t>
      </w:r>
    </w:p>
    <w:p w:rsidR="00000000" w:rsidDel="00000000" w:rsidP="00000000" w:rsidRDefault="00000000" w:rsidRPr="00000000" w14:paraId="000000E9">
      <w:pPr>
        <w:widowControl w:val="1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é registrado a forma de pagamento e a certificação de pagamento?</w:t>
      </w:r>
    </w:p>
    <w:p w:rsidR="00000000" w:rsidDel="00000000" w:rsidP="00000000" w:rsidRDefault="00000000" w:rsidRPr="00000000" w14:paraId="000000EA">
      <w:pPr>
        <w:widowControl w:val="1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 campo na planilha para colocar como o cliente pagou, pode ser cartão de crédito ou débito ou dinheiro. </w:t>
      </w:r>
    </w:p>
    <w:p w:rsidR="00000000" w:rsidDel="00000000" w:rsidP="00000000" w:rsidRDefault="00000000" w:rsidRPr="00000000" w14:paraId="000000EB">
      <w:pPr>
        <w:widowControl w:val="1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algum desconto de acordo com o número de reservas?</w:t>
      </w:r>
    </w:p>
    <w:p w:rsidR="00000000" w:rsidDel="00000000" w:rsidP="00000000" w:rsidRDefault="00000000" w:rsidRPr="00000000" w14:paraId="000000EC">
      <w:pPr>
        <w:widowControl w:val="1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sim. O hostel tem moradores fixos, essas pessoas pagam um pouco menos na diária. Mas não é um volume grande. A maioria das pessoas fica hospedada por poucos dias. </w:t>
      </w:r>
    </w:p>
    <w:p w:rsidR="00000000" w:rsidDel="00000000" w:rsidP="00000000" w:rsidRDefault="00000000" w:rsidRPr="00000000" w14:paraId="000000ED">
      <w:pPr>
        <w:widowControl w:val="1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Vocês usam alguma plataforma de iteração como booking, trivago, airbnb etc.?</w:t>
      </w:r>
    </w:p>
    <w:p w:rsidR="00000000" w:rsidDel="00000000" w:rsidP="00000000" w:rsidRDefault="00000000" w:rsidRPr="00000000" w14:paraId="000000EE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Nós estamos no airbnb e no booking. Para fazer as reservas por estas plataformas, nós somos informados via e-mail e colocamos na nossa planilha.</w:t>
      </w:r>
    </w:p>
    <w:p w:rsidR="00000000" w:rsidDel="00000000" w:rsidP="00000000" w:rsidRDefault="00000000" w:rsidRPr="00000000" w14:paraId="000000EF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Backlog do Produto</w:t>
      </w:r>
    </w:p>
    <w:p w:rsidR="00000000" w:rsidDel="00000000" w:rsidP="00000000" w:rsidRDefault="00000000" w:rsidRPr="00000000" w14:paraId="000000F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75"/>
        <w:gridCol w:w="6060"/>
        <w:tblGridChange w:id="0">
          <w:tblGrid>
            <w:gridCol w:w="1710"/>
            <w:gridCol w:w="1275"/>
            <w:gridCol w:w="60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Sprint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Item do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[RF01] - CRUD HÓSPEDE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[RF02] - CRUD USUÁRIOS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[RF03] - CRUD LEITOS</w:t>
            </w:r>
          </w:p>
        </w:tc>
      </w:tr>
      <w:tr>
        <w:trPr>
          <w:trHeight w:val="634.46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[RF04] - CRUD QUARTOS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[RF05] - TELA DE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[RF06] - TELA 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[RF07] - MAPA DE LEITOS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[RF08] - CRUD RESERVAS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[RF09] - PAGAMENTOS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[RF10] - FLUXO DE CAIXA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[RF11] - GERAR RELATÓRIO DE OCUPAÇÃO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[RF12] - GERAR RELATÓRIO DE FINANCEIRO</w:t>
            </w:r>
          </w:p>
        </w:tc>
      </w:tr>
    </w:tbl>
    <w:p w:rsidR="00000000" w:rsidDel="00000000" w:rsidP="00000000" w:rsidRDefault="00000000" w:rsidRPr="00000000" w14:paraId="0000011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Sprints - 04/07/2021</w:t>
      </w:r>
    </w:p>
    <w:p w:rsidR="00000000" w:rsidDel="00000000" w:rsidP="00000000" w:rsidRDefault="00000000" w:rsidRPr="00000000" w14:paraId="0000011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Meta da Sprint</w:t>
      </w:r>
    </w:p>
    <w:p w:rsidR="00000000" w:rsidDel="00000000" w:rsidP="00000000" w:rsidRDefault="00000000" w:rsidRPr="00000000" w14:paraId="0000011D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55"/>
        <w:tblGridChange w:id="0">
          <w:tblGrid>
            <w:gridCol w:w="2175"/>
            <w:gridCol w:w="6855"/>
          </w:tblGrid>
        </w:tblGridChange>
      </w:tblGrid>
      <w:tr>
        <w:trPr>
          <w:trHeight w:val="480" w:hRule="atLeast"/>
        </w:trPr>
        <w:tc>
          <w:tcPr>
            <w:gridSpan w:val="2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Ao final da primeira sprint, possibilitamos ao usuário do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Possa cadastrar todos os usuários, todos os hóspedes, quartos e leitos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Todos os requisitos selecionados para a SPRINT foram entregues dentro do prazo estabelecido.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Estimar melhor o tempo de desenvolvimento de cada requisito.</w:t>
            </w:r>
          </w:p>
        </w:tc>
      </w:tr>
    </w:tbl>
    <w:p w:rsidR="00000000" w:rsidDel="00000000" w:rsidP="00000000" w:rsidRDefault="00000000" w:rsidRPr="00000000" w14:paraId="00000126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Itens do Backlog Selecionado</w:t>
      </w:r>
    </w:p>
    <w:p w:rsidR="00000000" w:rsidDel="00000000" w:rsidP="00000000" w:rsidRDefault="00000000" w:rsidRPr="00000000" w14:paraId="0000012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80"/>
        <w:gridCol w:w="3045"/>
        <w:tblGridChange w:id="0">
          <w:tblGrid>
            <w:gridCol w:w="1350"/>
            <w:gridCol w:w="4680"/>
            <w:gridCol w:w="3045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Item do Backlog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Poker Planning (Hours)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[RF01] - CRUD HÓSPEDE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[RF02] - CRUD USUÁRIOS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[RF03] - CRUD LEITOS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[RF04] - CRUD 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[RF05] -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[RF06] - TELA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3F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Controle</w:t>
      </w:r>
    </w:p>
    <w:p w:rsidR="00000000" w:rsidDel="00000000" w:rsidP="00000000" w:rsidRDefault="00000000" w:rsidRPr="00000000" w14:paraId="0000014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controle de horas e tarefas será designado no Jira: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Quadro HDG - Equipe ágil - Jira (atlassian.net)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3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Retrospectiva</w:t>
      </w:r>
    </w:p>
    <w:p w:rsidR="00000000" w:rsidDel="00000000" w:rsidP="00000000" w:rsidRDefault="00000000" w:rsidRPr="00000000" w14:paraId="00000145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7.8544110557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145"/>
        <w:gridCol w:w="2868.9272055278807"/>
        <w:gridCol w:w="2868.9272055278807"/>
        <w:tblGridChange w:id="0">
          <w:tblGrid>
            <w:gridCol w:w="1185"/>
            <w:gridCol w:w="2145"/>
            <w:gridCol w:w="2868.9272055278807"/>
            <w:gridCol w:w="2868.9272055278807"/>
          </w:tblGrid>
        </w:tblGridChange>
      </w:tblGrid>
      <w:tr>
        <w:trPr>
          <w:trHeight w:val="420" w:hRule="atLeast"/>
        </w:trPr>
        <w:tc>
          <w:tcPr>
            <w:gridSpan w:val="4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LIÇÕES APRENDIDAS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 foi bem?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 pode melhorar?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Backlog da Sprint 1</w:t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Identificação dos problemas dentro dos prazos e propostas coniventes para solução.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Fazer uma revisão mais aprofundada sobre os requisitos funcionais que entrarão em cada sprint para não sobrecarregar a sprint posterior.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da Arquitetura 1 </w:t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Facilidade em adaptar o documento mediante a realidade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Definir melhor o ambiente do servidor.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Planejamento de caso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Dinamismo para documentar todas as informações cruciais.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Dificuldade em entender como os testes funcionam e como documentá-los.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Boa integração entre o back e o front-end.</w:t>
            </w:r>
          </w:p>
          <w:p w:rsidR="00000000" w:rsidDel="00000000" w:rsidP="00000000" w:rsidRDefault="00000000" w:rsidRPr="00000000" w14:paraId="0000015F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Muitos recursos serão reutilizados nas próximas sprints.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 design poderia ser mais bem pensado.</w:t>
              <w:br w:type="textWrapping"/>
              <w:t xml:space="preserve">A estimativa de tempo foi feita de forma errada e alguns requisitos não foram considerados.</w:t>
            </w:r>
          </w:p>
          <w:p w:rsidR="00000000" w:rsidDel="00000000" w:rsidP="00000000" w:rsidRDefault="00000000" w:rsidRPr="00000000" w14:paraId="00000161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As telas poderiam ter sido mais bem pensadas.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Foi usada uma biblioteca bem modularizada, tornando o desenvolvimento ágil.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compreensão do relacionamento entre cruds foi demorada, poderia ter sido mais rápida.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 desenvolvimento foi rápido e bem integrado com o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compreensão do relacionamento entre cruds foi demorada, poderia ter sido mais rápida.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dos Casos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Os testes responderam de maneira eficiente.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Dificuldade com a linguagem de programação.</w:t>
            </w:r>
          </w:p>
        </w:tc>
      </w:tr>
    </w:tbl>
    <w:p w:rsidR="00000000" w:rsidDel="00000000" w:rsidP="00000000" w:rsidRDefault="00000000" w:rsidRPr="00000000" w14:paraId="0000016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9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1.739663538368"/>
        <w:gridCol w:w="2342.678327570678"/>
        <w:gridCol w:w="2342.678327570678"/>
        <w:gridCol w:w="3112.4154923439005"/>
        <w:tblGridChange w:id="0">
          <w:tblGrid>
            <w:gridCol w:w="1271.739663538368"/>
            <w:gridCol w:w="2342.678327570678"/>
            <w:gridCol w:w="2342.678327570678"/>
            <w:gridCol w:w="3112.4154923439005"/>
          </w:tblGrid>
        </w:tblGridChange>
      </w:tblGrid>
      <w:tr>
        <w:trPr>
          <w:trHeight w:val="420" w:hRule="atLeast"/>
        </w:trPr>
        <w:tc>
          <w:tcPr>
            <w:gridSpan w:val="4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PLANO DE AÇÃO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Quem?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Quando?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Backlog da Sprint 1</w:t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da Arquitetura 1 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Stivanin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Planejamento de caso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Correções do 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Leonardo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Leonardo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dos Casos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Igor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Relatório de Revisão da Sprint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03/07/2021</w:t>
            </w:r>
          </w:p>
        </w:tc>
      </w:tr>
    </w:tbl>
    <w:p w:rsidR="00000000" w:rsidDel="00000000" w:rsidP="00000000" w:rsidRDefault="00000000" w:rsidRPr="00000000" w14:paraId="0000019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Sprints - 01/08/2021</w:t>
      </w:r>
    </w:p>
    <w:p w:rsidR="00000000" w:rsidDel="00000000" w:rsidP="00000000" w:rsidRDefault="00000000" w:rsidRPr="00000000" w14:paraId="000001A0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Meta da Sprint</w:t>
      </w:r>
    </w:p>
    <w:p w:rsidR="00000000" w:rsidDel="00000000" w:rsidP="00000000" w:rsidRDefault="00000000" w:rsidRPr="00000000" w14:paraId="000001A2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55"/>
        <w:tblGridChange w:id="0">
          <w:tblGrid>
            <w:gridCol w:w="2175"/>
            <w:gridCol w:w="6855"/>
          </w:tblGrid>
        </w:tblGridChange>
      </w:tblGrid>
      <w:tr>
        <w:trPr>
          <w:trHeight w:val="480" w:hRule="atLeast"/>
        </w:trPr>
        <w:tc>
          <w:tcPr>
            <w:gridSpan w:val="2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Ao final da segunda sprint, possibilitamos ao usuário do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Itens do Backlog Selecionado</w:t>
      </w:r>
    </w:p>
    <w:p w:rsidR="00000000" w:rsidDel="00000000" w:rsidP="00000000" w:rsidRDefault="00000000" w:rsidRPr="00000000" w14:paraId="000001A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80"/>
        <w:gridCol w:w="3045"/>
        <w:tblGridChange w:id="0">
          <w:tblGrid>
            <w:gridCol w:w="1350"/>
            <w:gridCol w:w="4680"/>
            <w:gridCol w:w="3045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Item do Backlog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Poker Planning (Hours)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[RF07] - MAPA DE LEITOS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[RF08] - CRUD RESERVAS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[RF09] - 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B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Controle</w:t>
      </w:r>
    </w:p>
    <w:p w:rsidR="00000000" w:rsidDel="00000000" w:rsidP="00000000" w:rsidRDefault="00000000" w:rsidRPr="00000000" w14:paraId="000001BD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controle de horas e tarefas será designado no Jira: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Quadro HDG - Equipe ágil - Jira (atlassian.net)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F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Retrospectiva</w:t>
      </w:r>
    </w:p>
    <w:p w:rsidR="00000000" w:rsidDel="00000000" w:rsidP="00000000" w:rsidRDefault="00000000" w:rsidRPr="00000000" w14:paraId="000001C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7.8544110557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145"/>
        <w:gridCol w:w="2868.9272055278807"/>
        <w:gridCol w:w="2868.9272055278807"/>
        <w:tblGridChange w:id="0">
          <w:tblGrid>
            <w:gridCol w:w="1185"/>
            <w:gridCol w:w="2145"/>
            <w:gridCol w:w="2868.9272055278807"/>
            <w:gridCol w:w="2868.9272055278807"/>
          </w:tblGrid>
        </w:tblGridChange>
      </w:tblGrid>
      <w:tr>
        <w:trPr>
          <w:trHeight w:val="420" w:hRule="atLeast"/>
        </w:trPr>
        <w:tc>
          <w:tcPr>
            <w:gridSpan w:val="4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LIÇÕES APRENDIDAS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 foi bem?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 pode melhorar?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Backlog da Sprint 2</w:t>
            </w:r>
          </w:p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da Arquitetura 2</w:t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Planejamento de caso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dos Casos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9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1.739663538368"/>
        <w:gridCol w:w="2342.678327570678"/>
        <w:gridCol w:w="2342.678327570678"/>
        <w:gridCol w:w="3112.4154923439005"/>
        <w:tblGridChange w:id="0">
          <w:tblGrid>
            <w:gridCol w:w="1271.739663538368"/>
            <w:gridCol w:w="2342.678327570678"/>
            <w:gridCol w:w="2342.678327570678"/>
            <w:gridCol w:w="3112.4154923439005"/>
          </w:tblGrid>
        </w:tblGridChange>
      </w:tblGrid>
      <w:tr>
        <w:trPr>
          <w:trHeight w:val="420" w:hRule="atLeast"/>
        </w:trPr>
        <w:tc>
          <w:tcPr>
            <w:gridSpan w:val="4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PLANO DE AÇÃO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O que?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Quem?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Quando?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Backlog da Sprint 2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da Arquitetura 2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Stivanin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Planejamento de caso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Correções do 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Gabriel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-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Leonardo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Fonte Testado e Funcional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Leonardo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Código dos Casos de Teste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Igor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Relatório de Revisão da Sprint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Juliana e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899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imbusRomNo9L-Regu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spacing w:line="276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9072.0" w:type="dxa"/>
      <w:jc w:val="left"/>
      <w:tblInd w:w="0.0" w:type="dxa"/>
      <w:tblLayout w:type="fixed"/>
      <w:tblLook w:val="0000"/>
    </w:tblPr>
    <w:tblGrid>
      <w:gridCol w:w="4537"/>
      <w:gridCol w:w="4535"/>
      <w:tblGridChange w:id="0">
        <w:tblGrid>
          <w:gridCol w:w="4537"/>
          <w:gridCol w:w="4535"/>
        </w:tblGrid>
      </w:tblGridChange>
    </w:tblGrid>
    <w:tr>
      <w:trPr>
        <w:trHeight w:val="268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21B">
          <w:pPr>
            <w:widowControl w:val="1"/>
            <w:tabs>
              <w:tab w:val="center" w:pos="4153"/>
              <w:tab w:val="right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Backlog do Produto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21C">
          <w:pPr>
            <w:widowControl w:val="1"/>
            <w:tabs>
              <w:tab w:val="center" w:pos="4153"/>
              <w:tab w:val="right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8" w:hRule="atLeast"/>
      </w:trPr>
      <w:tc>
        <w:tcPr/>
        <w:p w:rsidR="00000000" w:rsidDel="00000000" w:rsidP="00000000" w:rsidRDefault="00000000" w:rsidRPr="00000000" w14:paraId="0000021D">
          <w:pPr>
            <w:widowControl w:val="1"/>
            <w:tabs>
              <w:tab w:val="center" w:pos="4153"/>
              <w:tab w:val="right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Projeto: Gerenciamento Hostel versão: 1.4</w:t>
          </w:r>
        </w:p>
        <w:p w:rsidR="00000000" w:rsidDel="00000000" w:rsidP="00000000" w:rsidRDefault="00000000" w:rsidRPr="00000000" w14:paraId="0000021E">
          <w:pPr>
            <w:widowControl w:val="1"/>
            <w:tabs>
              <w:tab w:val="center" w:pos="4153"/>
              <w:tab w:val="right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F">
          <w:pPr>
            <w:widowControl w:val="1"/>
            <w:tabs>
              <w:tab w:val="center" w:pos="4153"/>
              <w:tab w:val="right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0">
    <w:pPr>
      <w:widowControl w:val="1"/>
      <w:tabs>
        <w:tab w:val="center" w:pos="4153"/>
        <w:tab w:val="right" w:pos="8306"/>
      </w:tabs>
      <w:spacing w:before="60" w:lineRule="auto"/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spacing w:line="276" w:lineRule="auto"/>
      <w:rPr>
        <w:rFonts w:ascii="NimbusRomNo9L-Regu" w:cs="NimbusRomNo9L-Regu" w:eastAsia="NimbusRomNo9L-Regu" w:hAnsi="NimbusRomNo9L-Regu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7"/>
      <w:tblW w:w="9372.0" w:type="dxa"/>
      <w:jc w:val="center"/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trHeight w:val="882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224">
          <w:pPr>
            <w:widowControl w:val="1"/>
            <w:spacing w:after="60" w:before="60" w:lineRule="auto"/>
            <w:rPr>
              <w:rFonts w:ascii="Tahoma" w:cs="Tahoma" w:eastAsia="Tahoma" w:hAnsi="Tahoma"/>
              <w:b w:val="1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drawing>
              <wp:inline distB="114300" distT="114300" distL="114300" distR="114300">
                <wp:extent cx="973743" cy="484519"/>
                <wp:effectExtent b="0" l="0" r="0" t="0"/>
                <wp:docPr id="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743" cy="4845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225">
          <w:pPr>
            <w:widowControl w:val="1"/>
            <w:spacing w:after="60" w:before="60" w:lineRule="auto"/>
            <w:jc w:val="right"/>
            <w:rPr>
              <w:rFonts w:ascii="Georgia" w:cs="Georgia" w:eastAsia="Georgia" w:hAnsi="Georgia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1"/>
              <w:sz w:val="20"/>
              <w:szCs w:val="20"/>
              <w:rtl w:val="0"/>
            </w:rPr>
            <w:t xml:space="preserve">Sistema de Gerenciamento Hostel</w:t>
          </w:r>
        </w:p>
      </w:tc>
    </w:tr>
  </w:tbl>
  <w:p w:rsidR="00000000" w:rsidDel="00000000" w:rsidP="00000000" w:rsidRDefault="00000000" w:rsidRPr="00000000" w14:paraId="00000226">
    <w:pPr>
      <w:widowControl w:val="1"/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textAlignment w:val="baseline"/>
    </w:pPr>
  </w:style>
  <w:style w:type="paragraph" w:styleId="Ttulo1">
    <w:name w:val="heading 1"/>
    <w:basedOn w:val="Standard"/>
    <w:next w:val="Standard"/>
    <w:uiPriority w:val="9"/>
    <w:qFormat w:val="1"/>
    <w:pPr>
      <w:keepNext w:val="1"/>
      <w:shd w:color="auto" w:fill="dfdfdf" w:val="clear"/>
      <w:spacing w:after="120" w:before="240"/>
      <w:outlineLvl w:val="0"/>
    </w:pPr>
    <w:rPr>
      <w:rFonts w:ascii="Arial" w:cs="Arial" w:eastAsia="Arial" w:hAnsi="Arial"/>
      <w:b w:val="1"/>
      <w:caps w:val="1"/>
      <w:sz w:val="28"/>
      <w14:shadow w14:sx="100000" w14:dir="2700000" w14:dist="17957" w14:sy="100000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 w:val="1"/>
    <w:qFormat w:val="1"/>
    <w:rsid w:val="0021120E"/>
    <w:pPr>
      <w:keepNext w:val="1"/>
      <w:spacing w:after="120" w:before="240"/>
      <w:outlineLvl w:val="1"/>
    </w:pPr>
    <w:rPr>
      <w:rFonts w:ascii="Arial" w:cs="Arial" w:eastAsia="Arial" w:hAnsi="Arial"/>
    </w:rPr>
  </w:style>
  <w:style w:type="paragraph" w:styleId="Ttulo3">
    <w:name w:val="heading 3"/>
    <w:basedOn w:val="Standard"/>
    <w:next w:val="Standard"/>
    <w:uiPriority w:val="9"/>
    <w:unhideWhenUsed w:val="1"/>
    <w:qFormat w:val="1"/>
    <w:rsid w:val="0021120E"/>
    <w:pPr>
      <w:keepNext w:val="1"/>
      <w:spacing w:after="120" w:before="240"/>
      <w:outlineLvl w:val="2"/>
    </w:pPr>
    <w:rPr>
      <w:rFonts w:ascii="Arial" w:cs="Arial" w:eastAsia="Arial" w:hAnsi="Arial"/>
    </w:rPr>
  </w:style>
  <w:style w:type="paragraph" w:styleId="Ttulo4">
    <w:name w:val="heading 4"/>
    <w:basedOn w:val="Standard"/>
    <w:next w:val="Standard"/>
    <w:uiPriority w:val="9"/>
    <w:semiHidden w:val="1"/>
    <w:unhideWhenUsed w:val="1"/>
    <w:qFormat w:val="1"/>
    <w:pPr>
      <w:keepNext w:val="1"/>
      <w:spacing w:after="120" w:before="240"/>
      <w:outlineLvl w:val="3"/>
    </w:pPr>
    <w:rPr>
      <w:rFonts w:ascii="Arial" w:cs="Arial" w:eastAsia="Arial" w:hAnsi="Arial"/>
    </w:rPr>
  </w:style>
  <w:style w:type="paragraph" w:styleId="Ttulo5">
    <w:name w:val="heading 5"/>
    <w:basedOn w:val="Standard"/>
    <w:next w:val="Standard"/>
    <w:uiPriority w:val="9"/>
    <w:semiHidden w:val="1"/>
    <w:unhideWhenUsed w:val="1"/>
    <w:qFormat w:val="1"/>
    <w:pPr>
      <w:spacing w:after="120" w:before="240"/>
      <w:outlineLvl w:val="4"/>
    </w:pPr>
    <w:rPr>
      <w:rFonts w:ascii="Arial" w:cs="Arial" w:eastAsia="Arial" w:hAnsi="Arial"/>
    </w:rPr>
  </w:style>
  <w:style w:type="paragraph" w:styleId="Ttulo6">
    <w:name w:val="heading 6"/>
    <w:basedOn w:val="Standard"/>
    <w:next w:val="Standard"/>
    <w:uiPriority w:val="9"/>
    <w:semiHidden w:val="1"/>
    <w:unhideWhenUsed w:val="1"/>
    <w:qFormat w:val="1"/>
    <w:pPr>
      <w:spacing w:after="120" w:before="240"/>
      <w:outlineLvl w:val="5"/>
    </w:pPr>
    <w:rPr>
      <w:rFonts w:ascii="Arial" w:cs="Arial" w:eastAsia="Arial" w:hAnsi="Arial"/>
      <w:sz w:val="22"/>
    </w:rPr>
  </w:style>
  <w:style w:type="paragraph" w:styleId="Ttulo7">
    <w:name w:val="heading 7"/>
    <w:basedOn w:val="Standard"/>
    <w:next w:val="Standard"/>
    <w:qFormat w:val="1"/>
    <w:pPr>
      <w:spacing w:after="120" w:before="240"/>
      <w:outlineLvl w:val="6"/>
    </w:pPr>
    <w:rPr>
      <w:rFonts w:ascii="Arial" w:cs="Arial" w:eastAsia="Arial" w:hAnsi="Arial"/>
      <w:sz w:val="22"/>
    </w:rPr>
  </w:style>
  <w:style w:type="paragraph" w:styleId="Ttulo8">
    <w:name w:val="heading 8"/>
    <w:basedOn w:val="Standard"/>
    <w:next w:val="Standard"/>
    <w:qFormat w:val="1"/>
    <w:pPr>
      <w:spacing w:after="120" w:before="240"/>
      <w:outlineLvl w:val="7"/>
    </w:pPr>
    <w:rPr>
      <w:rFonts w:ascii="Arial" w:cs="Arial" w:eastAsia="Arial" w:hAnsi="Arial"/>
      <w:sz w:val="20"/>
    </w:rPr>
  </w:style>
  <w:style w:type="paragraph" w:styleId="Ttulo9">
    <w:name w:val="heading 9"/>
    <w:basedOn w:val="Standard"/>
    <w:next w:val="Standard"/>
    <w:qFormat w:val="1"/>
    <w:rsid w:val="0021120E"/>
    <w:pPr>
      <w:numPr>
        <w:numId w:val="1"/>
      </w:numPr>
      <w:spacing w:after="120" w:before="240"/>
      <w:outlineLvl w:val="8"/>
    </w:pPr>
    <w:rPr>
      <w:rFonts w:ascii="Arial" w:cs="Arial" w:eastAsia="Arial" w:hAnsi="Arial"/>
      <w:b w:val="1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2z0" w:customStyle="1">
    <w:name w:val="WW8Num2z0"/>
    <w:qFormat w:val="1"/>
    <w:rPr>
      <w:rFonts w:ascii="Symbol" w:cs="Symbol" w:eastAsia="Symbol" w:hAnsi="Symbol"/>
    </w:rPr>
  </w:style>
  <w:style w:type="character" w:styleId="WW8Num3z0" w:customStyle="1">
    <w:name w:val="WW8Num3z0"/>
    <w:qFormat w:val="1"/>
  </w:style>
  <w:style w:type="character" w:styleId="WW8Num3z1" w:customStyle="1">
    <w:name w:val="WW8Num3z1"/>
    <w:qFormat w:val="1"/>
  </w:style>
  <w:style w:type="character" w:styleId="WW8Num3z2" w:customStyle="1">
    <w:name w:val="WW8Num3z2"/>
    <w:qFormat w:val="1"/>
  </w:style>
  <w:style w:type="character" w:styleId="WW8Num3z3" w:customStyle="1">
    <w:name w:val="WW8Num3z3"/>
    <w:qFormat w:val="1"/>
  </w:style>
  <w:style w:type="character" w:styleId="WW8Num3z4" w:customStyle="1">
    <w:name w:val="WW8Num3z4"/>
    <w:qFormat w:val="1"/>
  </w:style>
  <w:style w:type="character" w:styleId="WW8Num3z5" w:customStyle="1">
    <w:name w:val="WW8Num3z5"/>
    <w:qFormat w:val="1"/>
  </w:style>
  <w:style w:type="character" w:styleId="WW8Num3z6" w:customStyle="1">
    <w:name w:val="WW8Num3z6"/>
    <w:qFormat w:val="1"/>
  </w:style>
  <w:style w:type="character" w:styleId="WW8Num3z7" w:customStyle="1">
    <w:name w:val="WW8Num3z7"/>
    <w:qFormat w:val="1"/>
  </w:style>
  <w:style w:type="character" w:styleId="WW8Num3z8" w:customStyle="1">
    <w:name w:val="WW8Num3z8"/>
    <w:qFormat w:val="1"/>
  </w:style>
  <w:style w:type="character" w:styleId="WW8Num4z0" w:customStyle="1">
    <w:name w:val="WW8Num4z0"/>
    <w:qFormat w:val="1"/>
    <w:rPr>
      <w:b w:val="1"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algn="none">
        <w14:srgbClr w14:val="000000"/>
      </w14:shadow>
    </w:rPr>
  </w:style>
  <w:style w:type="character" w:styleId="WW8Num5z0" w:customStyle="1">
    <w:name w:val="WW8Num5z0"/>
    <w:qFormat w:val="1"/>
    <w:rPr>
      <w:rFonts w:cs="Arial"/>
      <w:sz w:val="22"/>
    </w:rPr>
  </w:style>
  <w:style w:type="character" w:styleId="WW8Num5z1" w:customStyle="1">
    <w:name w:val="WW8Num5z1"/>
    <w:qFormat w:val="1"/>
    <w:rPr>
      <w:rFonts w:ascii="Symbol" w:cs="Symbol" w:eastAsia="Symbol" w:hAnsi="Symbol"/>
    </w:rPr>
  </w:style>
  <w:style w:type="character" w:styleId="WW8Num5z2" w:customStyle="1">
    <w:name w:val="WW8Num5z2"/>
    <w:qFormat w:val="1"/>
  </w:style>
  <w:style w:type="character" w:styleId="WW8Num5z3" w:customStyle="1">
    <w:name w:val="WW8Num5z3"/>
    <w:qFormat w:val="1"/>
  </w:style>
  <w:style w:type="character" w:styleId="WW8Num5z4" w:customStyle="1">
    <w:name w:val="WW8Num5z4"/>
    <w:qFormat w:val="1"/>
  </w:style>
  <w:style w:type="character" w:styleId="WW8Num5z5" w:customStyle="1">
    <w:name w:val="WW8Num5z5"/>
    <w:qFormat w:val="1"/>
  </w:style>
  <w:style w:type="character" w:styleId="WW8Num5z6" w:customStyle="1">
    <w:name w:val="WW8Num5z6"/>
    <w:qFormat w:val="1"/>
  </w:style>
  <w:style w:type="character" w:styleId="WW8Num5z7" w:customStyle="1">
    <w:name w:val="WW8Num5z7"/>
    <w:qFormat w:val="1"/>
  </w:style>
  <w:style w:type="character" w:styleId="WW8Num5z8" w:customStyle="1">
    <w:name w:val="WW8Num5z8"/>
    <w:qFormat w:val="1"/>
  </w:style>
  <w:style w:type="character" w:styleId="WW8Num6z0" w:customStyle="1">
    <w:name w:val="WW8Num6z0"/>
    <w:qFormat w:val="1"/>
    <w:rPr>
      <w:rFonts w:ascii="Symbol" w:cs="Symbol" w:eastAsia="Symbol" w:hAnsi="Symbol"/>
    </w:rPr>
  </w:style>
  <w:style w:type="character" w:styleId="WW8Num6z1" w:customStyle="1">
    <w:name w:val="WW8Num6z1"/>
    <w:qFormat w:val="1"/>
    <w:rPr>
      <w:rFonts w:ascii="Courier New" w:cs="Courier New" w:eastAsia="Courier New" w:hAnsi="Courier New"/>
    </w:rPr>
  </w:style>
  <w:style w:type="character" w:styleId="WW8Num6z2" w:customStyle="1">
    <w:name w:val="WW8Num6z2"/>
    <w:qFormat w:val="1"/>
    <w:rPr>
      <w:rFonts w:ascii="Wingdings" w:cs="Wingdings" w:eastAsia="Wingdings" w:hAnsi="Wingdings"/>
    </w:rPr>
  </w:style>
  <w:style w:type="character" w:styleId="WW8Num7z0" w:customStyle="1">
    <w:name w:val="WW8Num7z0"/>
    <w:qFormat w:val="1"/>
    <w:rPr>
      <w:rFonts w:ascii="Symbol" w:cs="Symbol" w:eastAsia="Symbol" w:hAnsi="Symbol"/>
    </w:rPr>
  </w:style>
  <w:style w:type="character" w:styleId="WW8Num8z0" w:customStyle="1">
    <w:name w:val="WW8Num8z0"/>
    <w:qFormat w:val="1"/>
    <w:rPr>
      <w:rFonts w:ascii="Wingdings" w:cs="Wingdings" w:eastAsia="Wingdings" w:hAnsi="Wingdings"/>
    </w:rPr>
  </w:style>
  <w:style w:type="character" w:styleId="WW8Num9z0" w:customStyle="1">
    <w:name w:val="WW8Num9z0"/>
    <w:qFormat w:val="1"/>
    <w:rPr>
      <w:rFonts w:ascii="Symbol" w:cs="Symbol" w:eastAsia="Symbol" w:hAnsi="Symbol"/>
    </w:rPr>
  </w:style>
  <w:style w:type="character" w:styleId="WW8Num9z1" w:customStyle="1">
    <w:name w:val="WW8Num9z1"/>
    <w:qFormat w:val="1"/>
    <w:rPr>
      <w:rFonts w:ascii="Courier New" w:cs="Courier New" w:eastAsia="Courier New" w:hAnsi="Courier New"/>
    </w:rPr>
  </w:style>
  <w:style w:type="character" w:styleId="WW8Num9z2" w:customStyle="1">
    <w:name w:val="WW8Num9z2"/>
    <w:qFormat w:val="1"/>
    <w:rPr>
      <w:rFonts w:ascii="Wingdings" w:cs="Wingdings" w:eastAsia="Wingdings" w:hAnsi="Wingdings"/>
    </w:rPr>
  </w:style>
  <w:style w:type="character" w:styleId="Nmerodepgina">
    <w:name w:val="page number"/>
    <w:basedOn w:val="Fontepargpadro"/>
    <w:qFormat w:val="1"/>
  </w:style>
  <w:style w:type="character" w:styleId="Hyperlink1" w:customStyle="1">
    <w:name w:val="Hyperlink1"/>
    <w:basedOn w:val="Fontepargpadro"/>
    <w:qFormat w:val="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22331B"/>
    <w:rPr>
      <w:b w:val="1"/>
      <w:bCs w:val="1"/>
    </w:rPr>
  </w:style>
  <w:style w:type="character" w:styleId="LinkdaInternet" w:customStyle="1">
    <w:name w:val="Link da Internet"/>
    <w:basedOn w:val="Fontepargpadro"/>
    <w:uiPriority w:val="99"/>
    <w:unhideWhenUsed w:val="1"/>
    <w:rsid w:val="00212968"/>
    <w:rPr>
      <w:color w:val="0563c1" w:themeColor="hyperlink"/>
      <w:u w:val="single"/>
    </w:rPr>
  </w:style>
  <w:style w:type="paragraph" w:styleId="Ttulo10" w:customStyle="1">
    <w:name w:val="Título1"/>
    <w:basedOn w:val="Standard"/>
    <w:next w:val="Standard"/>
    <w:qFormat w:val="1"/>
    <w:pPr>
      <w:widowControl w:val="0"/>
      <w:spacing w:after="0" w:before="0"/>
      <w:jc w:val="center"/>
    </w:pPr>
    <w:rPr>
      <w:rFonts w:ascii="Arial" w:cs="Arial" w:eastAsia="Arial" w:hAnsi="Arial"/>
      <w:b w:val="1"/>
      <w:sz w:val="36"/>
      <w:lang w:eastAsia="pt-BR" w:val="en-U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 w:val="1"/>
    <w:pPr>
      <w:suppressLineNumbers w:val="1"/>
      <w:spacing w:after="120" w:before="120"/>
    </w:pPr>
    <w:rPr>
      <w:rFonts w:cs="Lucida Sans"/>
      <w:i w:val="1"/>
      <w:iCs w:val="1"/>
      <w:szCs w:val="24"/>
    </w:rPr>
  </w:style>
  <w:style w:type="paragraph" w:styleId="ndice" w:customStyle="1">
    <w:name w:val="Índice"/>
    <w:basedOn w:val="Standard"/>
    <w:qFormat w:val="1"/>
    <w:pPr>
      <w:suppressLineNumbers w:val="1"/>
    </w:pPr>
    <w:rPr>
      <w:rFonts w:cs="Lucida Sans"/>
    </w:rPr>
  </w:style>
  <w:style w:type="paragraph" w:styleId="Standard" w:customStyle="1">
    <w:name w:val="Standard"/>
    <w:qFormat w:val="1"/>
    <w:pPr>
      <w:suppressAutoHyphens w:val="1"/>
      <w:spacing w:after="60" w:before="60"/>
      <w:jc w:val="both"/>
      <w:textAlignment w:val="baseline"/>
    </w:pPr>
    <w:rPr>
      <w:rFonts w:ascii="Times New Roman" w:cs="Times New Roman" w:eastAsia="Times New Roman" w:hAnsi="Times New Roman"/>
      <w:szCs w:val="20"/>
      <w:lang w:bidi="ar-SA"/>
    </w:rPr>
  </w:style>
  <w:style w:type="paragraph" w:styleId="Textbody" w:customStyle="1">
    <w:name w:val="Text body"/>
    <w:basedOn w:val="Standard"/>
    <w:qFormat w:val="1"/>
    <w:rPr>
      <w:i w:val="1"/>
      <w:iCs w:val="1"/>
    </w:rPr>
  </w:style>
  <w:style w:type="paragraph" w:styleId="Estruturadodocumento" w:customStyle="1">
    <w:name w:val="Estrutura do documento"/>
    <w:basedOn w:val="Standard"/>
    <w:qFormat w:val="1"/>
    <w:pPr>
      <w:shd w:color="auto" w:fill="000080" w:val="clear"/>
    </w:pPr>
    <w:rPr>
      <w:rFonts w:ascii="Tahoma" w:cs="Tahoma" w:eastAsia="Tahoma" w:hAnsi="Tahoma"/>
    </w:rPr>
  </w:style>
  <w:style w:type="paragraph" w:styleId="Requisito" w:customStyle="1">
    <w:name w:val="Requisito"/>
    <w:basedOn w:val="Ttulo3"/>
    <w:next w:val="Standard"/>
    <w:qFormat w:val="1"/>
    <w:pPr>
      <w:pBdr>
        <w:top w:color="000000" w:space="1" w:sz="4" w:val="single"/>
        <w:bottom w:color="000000" w:space="1" w:sz="4" w:val="single"/>
      </w:pBdr>
      <w:jc w:val="center"/>
    </w:pPr>
  </w:style>
  <w:style w:type="paragraph" w:styleId="destaque1" w:customStyle="1">
    <w:name w:val="destaque 1"/>
    <w:next w:val="Standard"/>
    <w:qFormat w:val="1"/>
    <w:pPr>
      <w:keepNext w:val="1"/>
      <w:suppressAutoHyphens w:val="1"/>
      <w:spacing w:after="120" w:before="240"/>
      <w:textAlignment w:val="baseline"/>
    </w:pPr>
    <w:rPr>
      <w:rFonts w:ascii="Arial" w:cs="Arial" w:eastAsia="Times New Roman" w:hAnsi="Arial"/>
      <w:b w:val="1"/>
      <w:szCs w:val="20"/>
      <w:lang w:bidi="ar-SA" w:eastAsia="pt-BR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cs="Arial" w:eastAsia="Arial" w:hAnsi="Arial"/>
      <w:sz w:val="20"/>
    </w:rPr>
  </w:style>
  <w:style w:type="paragraph" w:styleId="Numerada">
    <w:name w:val="List Number"/>
    <w:basedOn w:val="Standard"/>
    <w:qFormat w:val="1"/>
  </w:style>
  <w:style w:type="paragraph" w:styleId="Commarcadores">
    <w:name w:val="List Bullet"/>
    <w:basedOn w:val="Standard"/>
    <w:qFormat w:val="1"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cs="Arial" w:eastAsia="Arial" w:hAnsi="Arial"/>
      <w:sz w:val="16"/>
    </w:rPr>
  </w:style>
  <w:style w:type="paragraph" w:styleId="titulo" w:customStyle="1">
    <w:name w:val="titulo"/>
    <w:basedOn w:val="Standard"/>
    <w:next w:val="versao"/>
    <w:qFormat w:val="1"/>
    <w:pPr>
      <w:spacing w:before="5280"/>
      <w:jc w:val="right"/>
    </w:pPr>
    <w:rPr>
      <w:rFonts w:ascii="Arial" w:cs="Arial" w:eastAsia="Arial" w:hAnsi="Arial"/>
      <w:b w:val="1"/>
      <w:sz w:val="36"/>
    </w:rPr>
  </w:style>
  <w:style w:type="paragraph" w:styleId="versao" w:customStyle="1">
    <w:name w:val="versao"/>
    <w:basedOn w:val="titulo"/>
    <w:qFormat w:val="1"/>
    <w:pPr>
      <w:spacing w:after="0" w:before="0"/>
    </w:pPr>
    <w:rPr>
      <w:sz w:val="28"/>
    </w:rPr>
  </w:style>
  <w:style w:type="paragraph" w:styleId="sistema" w:customStyle="1">
    <w:name w:val="sistema"/>
    <w:basedOn w:val="Standard"/>
    <w:qFormat w:val="1"/>
    <w:pPr>
      <w:spacing w:after="240" w:before="0"/>
      <w:jc w:val="right"/>
    </w:pPr>
    <w:rPr>
      <w:rFonts w:ascii="Arial" w:cs="Arial" w:eastAsia="Arial" w:hAnsi="Arial"/>
      <w:b w:val="1"/>
      <w:sz w:val="36"/>
    </w:rPr>
  </w:style>
  <w:style w:type="paragraph" w:styleId="Contents1" w:customStyle="1">
    <w:name w:val="Contents 1"/>
    <w:basedOn w:val="Standard"/>
    <w:next w:val="Standard"/>
    <w:qFormat w:val="1"/>
    <w:pPr>
      <w:spacing w:after="120" w:before="120"/>
      <w:jc w:val="left"/>
    </w:pPr>
    <w:rPr>
      <w:b w:val="1"/>
      <w:caps w:val="1"/>
      <w:sz w:val="20"/>
    </w:rPr>
  </w:style>
  <w:style w:type="paragraph" w:styleId="Contents2" w:customStyle="1">
    <w:name w:val="Contents 2"/>
    <w:basedOn w:val="Standard"/>
    <w:next w:val="Standard"/>
    <w:qFormat w:val="1"/>
    <w:pPr>
      <w:spacing w:after="0" w:before="0"/>
      <w:ind w:left="240"/>
      <w:jc w:val="left"/>
    </w:pPr>
    <w:rPr>
      <w:smallCaps w:val="1"/>
      <w:sz w:val="20"/>
    </w:rPr>
  </w:style>
  <w:style w:type="paragraph" w:styleId="Contents3" w:customStyle="1">
    <w:name w:val="Contents 3"/>
    <w:basedOn w:val="Standard"/>
    <w:next w:val="Standard"/>
    <w:qFormat w:val="1"/>
    <w:pPr>
      <w:spacing w:after="0" w:before="0"/>
      <w:ind w:left="480"/>
      <w:jc w:val="left"/>
    </w:pPr>
    <w:rPr>
      <w:i w:val="1"/>
      <w:sz w:val="20"/>
    </w:rPr>
  </w:style>
  <w:style w:type="paragraph" w:styleId="Contents4" w:customStyle="1">
    <w:name w:val="Contents 4"/>
    <w:basedOn w:val="Standard"/>
    <w:next w:val="Standard"/>
    <w:qFormat w:val="1"/>
    <w:pPr>
      <w:spacing w:after="0" w:before="0"/>
      <w:ind w:left="720"/>
      <w:jc w:val="left"/>
    </w:pPr>
    <w:rPr>
      <w:sz w:val="18"/>
    </w:rPr>
  </w:style>
  <w:style w:type="paragraph" w:styleId="Contents5" w:customStyle="1">
    <w:name w:val="Contents 5"/>
    <w:basedOn w:val="Standard"/>
    <w:next w:val="Standard"/>
    <w:qFormat w:val="1"/>
    <w:pPr>
      <w:spacing w:after="0" w:before="0"/>
      <w:ind w:left="960"/>
      <w:jc w:val="left"/>
    </w:pPr>
    <w:rPr>
      <w:sz w:val="18"/>
    </w:rPr>
  </w:style>
  <w:style w:type="paragraph" w:styleId="Contents6" w:customStyle="1">
    <w:name w:val="Contents 6"/>
    <w:basedOn w:val="Standard"/>
    <w:next w:val="Standard"/>
    <w:qFormat w:val="1"/>
    <w:pPr>
      <w:spacing w:after="0" w:before="0"/>
      <w:ind w:left="1200"/>
      <w:jc w:val="left"/>
    </w:pPr>
    <w:rPr>
      <w:sz w:val="18"/>
    </w:rPr>
  </w:style>
  <w:style w:type="paragraph" w:styleId="Contents7" w:customStyle="1">
    <w:name w:val="Contents 7"/>
    <w:basedOn w:val="Standard"/>
    <w:next w:val="Standard"/>
    <w:qFormat w:val="1"/>
    <w:pPr>
      <w:spacing w:after="0" w:before="0"/>
      <w:ind w:left="1440"/>
      <w:jc w:val="left"/>
    </w:pPr>
    <w:rPr>
      <w:sz w:val="18"/>
    </w:rPr>
  </w:style>
  <w:style w:type="paragraph" w:styleId="Contents8" w:customStyle="1">
    <w:name w:val="Contents 8"/>
    <w:basedOn w:val="Standard"/>
    <w:next w:val="Standard"/>
    <w:qFormat w:val="1"/>
    <w:pPr>
      <w:spacing w:after="0" w:before="0"/>
      <w:ind w:left="1680"/>
      <w:jc w:val="left"/>
    </w:pPr>
    <w:rPr>
      <w:sz w:val="18"/>
    </w:rPr>
  </w:style>
  <w:style w:type="paragraph" w:styleId="Contents9" w:customStyle="1">
    <w:name w:val="Contents 9"/>
    <w:basedOn w:val="Standard"/>
    <w:next w:val="Standard"/>
    <w:qFormat w:val="1"/>
    <w:pPr>
      <w:spacing w:after="0" w:before="0"/>
      <w:ind w:left="1920"/>
      <w:jc w:val="left"/>
    </w:pPr>
    <w:rPr>
      <w:sz w:val="18"/>
    </w:rPr>
  </w:style>
  <w:style w:type="paragraph" w:styleId="destaque2" w:customStyle="1">
    <w:name w:val="destaque 2"/>
    <w:basedOn w:val="destaque1"/>
    <w:next w:val="Standard"/>
    <w:qFormat w:val="1"/>
    <w:rPr>
      <w:b w:val="0"/>
      <w:i w:val="1"/>
    </w:rPr>
  </w:style>
  <w:style w:type="paragraph" w:styleId="destaque3" w:customStyle="1">
    <w:name w:val="destaque 3"/>
    <w:basedOn w:val="destaque2"/>
    <w:qFormat w:val="1"/>
    <w:pPr>
      <w:spacing w:after="60" w:before="120"/>
    </w:pPr>
    <w:rPr>
      <w:i w:val="0"/>
    </w:rPr>
  </w:style>
  <w:style w:type="paragraph" w:styleId="conteudo" w:customStyle="1">
    <w:name w:val="conteudo"/>
    <w:basedOn w:val="Standard"/>
    <w:qFormat w:val="1"/>
    <w:pPr>
      <w:spacing w:after="120" w:before="360"/>
    </w:pPr>
    <w:rPr>
      <w:rFonts w:ascii="Arial" w:cs="Arial" w:eastAsia="Arial" w:hAnsi="Arial"/>
      <w:b w:val="1"/>
      <w:sz w:val="28"/>
    </w:rPr>
  </w:style>
  <w:style w:type="paragraph" w:styleId="Remissivo9">
    <w:name w:val="index 9"/>
    <w:basedOn w:val="Standard"/>
    <w:next w:val="Standard"/>
    <w:qFormat w:val="1"/>
    <w:pPr>
      <w:ind w:left="2160" w:hanging="240"/>
    </w:pPr>
  </w:style>
  <w:style w:type="paragraph" w:styleId="BulletItem" w:customStyle="1">
    <w:name w:val="Bullet Item"/>
    <w:basedOn w:val="Standard"/>
    <w:qFormat w:val="1"/>
    <w:pPr>
      <w:widowControl w:val="0"/>
      <w:spacing w:after="0" w:before="0" w:line="360" w:lineRule="auto"/>
    </w:pPr>
    <w:rPr>
      <w:rFonts w:ascii="Arial" w:cs="Arial" w:eastAsia="Arial" w:hAnsi="Arial"/>
      <w:sz w:val="22"/>
    </w:rPr>
  </w:style>
  <w:style w:type="paragraph" w:styleId="Tabletext" w:customStyle="1">
    <w:name w:val="Tabletext"/>
    <w:basedOn w:val="Standard"/>
    <w:qFormat w:val="1"/>
    <w:pPr>
      <w:keepLines w:val="1"/>
      <w:widowControl w:val="0"/>
      <w:spacing w:line="240" w:lineRule="atLeast"/>
      <w:ind w:left="284"/>
      <w:jc w:val="left"/>
    </w:pPr>
    <w:rPr>
      <w:rFonts w:ascii="Arial" w:cs="Arial" w:eastAsia="Arial" w:hAnsi="Arial"/>
      <w:sz w:val="20"/>
      <w:lang w:val="en-US"/>
    </w:rPr>
  </w:style>
  <w:style w:type="paragraph" w:styleId="Nomes" w:customStyle="1">
    <w:name w:val="Nomes"/>
    <w:basedOn w:val="Standard"/>
    <w:qFormat w:val="1"/>
    <w:pPr>
      <w:spacing w:after="0" w:before="0"/>
      <w:ind w:firstLine="720"/>
      <w:jc w:val="left"/>
    </w:pPr>
    <w:rPr>
      <w:rFonts w:ascii="Arial" w:cs="Arial" w:eastAsia="Arial" w:hAnsi="Arial"/>
      <w:sz w:val="22"/>
    </w:rPr>
  </w:style>
  <w:style w:type="paragraph" w:styleId="Topicos" w:customStyle="1">
    <w:name w:val="Topicos"/>
    <w:basedOn w:val="Standard"/>
    <w:qFormat w:val="1"/>
    <w:pPr>
      <w:jc w:val="left"/>
    </w:pPr>
    <w:rPr>
      <w:rFonts w:ascii="Arial" w:cs="Arial" w:eastAsia="Arial" w:hAnsi="Arial"/>
      <w:sz w:val="22"/>
    </w:rPr>
  </w:style>
  <w:style w:type="paragraph" w:styleId="RNF" w:customStyle="1">
    <w:name w:val="RNF"/>
    <w:basedOn w:val="Ttulo3"/>
    <w:next w:val="Textbody"/>
    <w:qFormat w:val="1"/>
    <w:pPr>
      <w:pBdr>
        <w:top w:color="000000" w:space="1" w:sz="4" w:val="single"/>
        <w:bottom w:color="000000" w:space="1" w:sz="4" w:val="single"/>
      </w:pBdr>
      <w:spacing w:after="0"/>
      <w:jc w:val="center"/>
    </w:pPr>
    <w:rPr>
      <w:sz w:val="22"/>
      <w:lang w:eastAsia="ko-KR"/>
    </w:rPr>
  </w:style>
  <w:style w:type="paragraph" w:styleId="Contedodoquadro" w:customStyle="1">
    <w:name w:val="Conteúdo do quadro"/>
    <w:basedOn w:val="Standard"/>
    <w:qFormat w:val="1"/>
  </w:style>
  <w:style w:type="paragraph" w:styleId="Contedodatabela" w:customStyle="1">
    <w:name w:val="Conteúdo da tabela"/>
    <w:basedOn w:val="Standard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Sumrio10" w:customStyle="1">
    <w:name w:val="Sumário 10"/>
    <w:basedOn w:val="ndice"/>
    <w:qFormat w:val="1"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212968"/>
    <w:pPr>
      <w:spacing w:after="100"/>
      <w:ind w:left="480"/>
    </w:pPr>
    <w:rPr>
      <w:rFonts w:cs="Mangal"/>
      <w:szCs w:val="21"/>
    </w:r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numbering" w:styleId="WW8Num3" w:customStyle="1">
    <w:name w:val="WW8Num3"/>
    <w:qFormat w:val="1"/>
  </w:style>
  <w:style w:type="numbering" w:styleId="WW8Num4" w:customStyle="1">
    <w:name w:val="WW8Num4"/>
    <w:qFormat w:val="1"/>
  </w:style>
  <w:style w:type="numbering" w:styleId="WW8Num5" w:customStyle="1">
    <w:name w:val="WW8Num5"/>
    <w:qFormat w:val="1"/>
  </w:style>
  <w:style w:type="numbering" w:styleId="WW8Num6" w:customStyle="1">
    <w:name w:val="WW8Num6"/>
    <w:qFormat w:val="1"/>
  </w:style>
  <w:style w:type="numbering" w:styleId="WW8Num7" w:customStyle="1">
    <w:name w:val="WW8Num7"/>
    <w:qFormat w:val="1"/>
  </w:style>
  <w:style w:type="numbering" w:styleId="WW8Num8" w:customStyle="1">
    <w:name w:val="WW8Num8"/>
    <w:qFormat w:val="1"/>
  </w:style>
  <w:style w:type="numbering" w:styleId="WW8Num9" w:customStyle="1">
    <w:name w:val="WW8Num9"/>
    <w:qFormat w:val="1"/>
  </w:style>
  <w:style w:type="character" w:styleId="Refdecomentrio">
    <w:name w:val="annotation reference"/>
    <w:basedOn w:val="Fontepargpadro"/>
    <w:uiPriority w:val="99"/>
    <w:semiHidden w:val="1"/>
    <w:unhideWhenUsed w:val="1"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1E9D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1E9D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1E9D"/>
    <w:rPr>
      <w:rFonts w:cs="Mangal"/>
      <w:b w:val="1"/>
      <w:bCs w:val="1"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71E9D"/>
    <w:rPr>
      <w:rFonts w:ascii="Segoe UI" w:cs="Mangal" w:hAnsi="Segoe UI"/>
      <w:sz w:val="18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71E9D"/>
    <w:rPr>
      <w:rFonts w:ascii="Segoe UI" w:cs="Mangal" w:hAnsi="Segoe UI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43B6C"/>
    <w:pPr>
      <w:keepLines w:val="1"/>
      <w:shd w:color="auto" w:fill="auto" w:val="clear"/>
      <w:suppressAutoHyphens w:val="0"/>
      <w:spacing w:after="0" w:line="259" w:lineRule="auto"/>
      <w:jc w:val="left"/>
      <w:textAlignment w:val="auto"/>
      <w:outlineLvl w:val="9"/>
    </w:pPr>
    <w:rPr>
      <w:rFonts w:asciiTheme="majorHAnsi" w:cstheme="majorBidi" w:eastAsiaTheme="majorEastAsia" w:hAnsiTheme="majorHAnsi"/>
      <w:b w:val="0"/>
      <w:caps w:val="0"/>
      <w:color w:val="2f5496" w:themeColor="accent1" w:themeShade="0000BF"/>
      <w:kern w:val="0"/>
      <w:sz w:val="32"/>
      <w:szCs w:val="32"/>
      <w:lang w:eastAsia="pt-BR"/>
      <w14:shadow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 w:val="1"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6010FB"/>
    <w:pPr>
      <w:ind w:left="720"/>
      <w:contextualSpacing w:val="1"/>
    </w:pPr>
    <w:rPr>
      <w:rFonts w:cs="Mangal"/>
      <w:szCs w:val="21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37D80"/>
    <w:pPr>
      <w:spacing w:after="10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444C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viso">
    <w:name w:val="Revision"/>
    <w:hidden w:val="1"/>
    <w:uiPriority w:val="99"/>
    <w:semiHidden w:val="1"/>
    <w:rsid w:val="000F7790"/>
    <w:rPr>
      <w:rFonts w:cs="Mangal"/>
      <w:szCs w:val="21"/>
    </w:rPr>
  </w:style>
  <w:style w:type="character" w:styleId="nfase">
    <w:name w:val="Emphasis"/>
    <w:basedOn w:val="Fontepargpadro"/>
    <w:uiPriority w:val="20"/>
    <w:qFormat w:val="1"/>
    <w:rsid w:val="005575A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steldagalera.atlassian.net/jira/software/projects/HDG/boards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hosteldagalera.atlassian.net/jira/software/projects/HDG/board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mfg+bOB7uBRa0Y2QLnt93crnQA==">AMUW2mUFa9QTrDwHmcBTpPPIuc87KU94p3aZiGSFFNc8LJYb4Vmc3Itm5bTJ7DzPo3kGq7hbD4iisoHrWcLVVIS3vRJdI8ufhT2gTONA4fYImCwr7JeUs7w=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2020-06-28T02:29:00Z</dcterms:created>
  <dc:creator>acr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