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3787B" w14:textId="0F9C51E1" w:rsidR="00173A19" w:rsidRDefault="00173A19" w:rsidP="00173A19">
      <w:pPr>
        <w:jc w:val="center"/>
        <w:rPr>
          <w:rFonts w:ascii="Arial" w:hAnsi="Arial" w:cs="Arial"/>
          <w:sz w:val="32"/>
          <w:szCs w:val="32"/>
        </w:rPr>
      </w:pPr>
      <w:r w:rsidRPr="00173A19">
        <w:rPr>
          <w:rFonts w:ascii="Arial" w:hAnsi="Arial" w:cs="Arial"/>
          <w:sz w:val="32"/>
          <w:szCs w:val="32"/>
        </w:rPr>
        <w:t>Relatório de Atividade: Calculadora de Índice de Massa Corporal (IMC)</w:t>
      </w:r>
    </w:p>
    <w:p w14:paraId="7C864699" w14:textId="77777777" w:rsidR="000364A2" w:rsidRDefault="000364A2" w:rsidP="00173A19">
      <w:pPr>
        <w:jc w:val="center"/>
        <w:rPr>
          <w:rFonts w:ascii="Arial" w:hAnsi="Arial" w:cs="Arial"/>
          <w:sz w:val="32"/>
          <w:szCs w:val="32"/>
        </w:rPr>
      </w:pPr>
    </w:p>
    <w:bookmarkStart w:id="0" w:name="_Toc181037747" w:displacedByCustomXml="next"/>
    <w:sdt>
      <w:sdtPr>
        <w:id w:val="-316108847"/>
        <w:docPartObj>
          <w:docPartGallery w:val="Table of Contents"/>
          <w:docPartUnique/>
        </w:docPartObj>
      </w:sdtPr>
      <w:sdtEndPr>
        <w:rPr>
          <w:rFonts w:asciiTheme="minorHAnsi" w:eastAsiaTheme="minorHAnsi" w:hAnsiTheme="minorHAnsi" w:cstheme="minorBidi"/>
          <w:bCs/>
          <w:sz w:val="22"/>
          <w:szCs w:val="22"/>
        </w:rPr>
      </w:sdtEndPr>
      <w:sdtContent>
        <w:p w14:paraId="300810A4" w14:textId="2BDFCE19" w:rsidR="000364A2" w:rsidRDefault="000364A2" w:rsidP="000364A2">
          <w:pPr>
            <w:pStyle w:val="Ttulo2"/>
          </w:pPr>
          <w:r>
            <w:t>Sumário</w:t>
          </w:r>
          <w:bookmarkEnd w:id="0"/>
        </w:p>
        <w:p w14:paraId="387CA868" w14:textId="77777777" w:rsidR="000364A2" w:rsidRPr="000364A2" w:rsidRDefault="000364A2" w:rsidP="000364A2"/>
        <w:p w14:paraId="32407134" w14:textId="710ED1DC" w:rsidR="00583C63" w:rsidRDefault="000364A2">
          <w:pPr>
            <w:pStyle w:val="Sumrio2"/>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81037747" w:history="1">
            <w:r w:rsidR="00583C63" w:rsidRPr="00883C64">
              <w:rPr>
                <w:rStyle w:val="Hyperlink"/>
                <w:noProof/>
              </w:rPr>
              <w:t>Sumário</w:t>
            </w:r>
            <w:r w:rsidR="00583C63">
              <w:rPr>
                <w:noProof/>
                <w:webHidden/>
              </w:rPr>
              <w:tab/>
            </w:r>
            <w:r w:rsidR="00583C63">
              <w:rPr>
                <w:noProof/>
                <w:webHidden/>
              </w:rPr>
              <w:fldChar w:fldCharType="begin"/>
            </w:r>
            <w:r w:rsidR="00583C63">
              <w:rPr>
                <w:noProof/>
                <w:webHidden/>
              </w:rPr>
              <w:instrText xml:space="preserve"> PAGEREF _Toc181037747 \h </w:instrText>
            </w:r>
            <w:r w:rsidR="00583C63">
              <w:rPr>
                <w:noProof/>
                <w:webHidden/>
              </w:rPr>
            </w:r>
            <w:r w:rsidR="00583C63">
              <w:rPr>
                <w:noProof/>
                <w:webHidden/>
              </w:rPr>
              <w:fldChar w:fldCharType="separate"/>
            </w:r>
            <w:r w:rsidR="00583C63">
              <w:rPr>
                <w:noProof/>
                <w:webHidden/>
              </w:rPr>
              <w:t>1</w:t>
            </w:r>
            <w:r w:rsidR="00583C63">
              <w:rPr>
                <w:noProof/>
                <w:webHidden/>
              </w:rPr>
              <w:fldChar w:fldCharType="end"/>
            </w:r>
          </w:hyperlink>
        </w:p>
        <w:p w14:paraId="6D43ABF5" w14:textId="28363281" w:rsidR="00583C63" w:rsidRDefault="00583C63">
          <w:pPr>
            <w:pStyle w:val="Sumrio2"/>
            <w:tabs>
              <w:tab w:val="right" w:leader="dot" w:pos="8494"/>
            </w:tabs>
            <w:rPr>
              <w:rFonts w:eastAsiaTheme="minorEastAsia"/>
              <w:noProof/>
              <w:lang w:eastAsia="pt-BR"/>
            </w:rPr>
          </w:pPr>
          <w:hyperlink w:anchor="_Toc181037748" w:history="1">
            <w:r w:rsidRPr="00883C64">
              <w:rPr>
                <w:rStyle w:val="Hyperlink"/>
                <w:noProof/>
              </w:rPr>
              <w:t>Objetivo da Atividade</w:t>
            </w:r>
            <w:r>
              <w:rPr>
                <w:noProof/>
                <w:webHidden/>
              </w:rPr>
              <w:tab/>
            </w:r>
            <w:r>
              <w:rPr>
                <w:noProof/>
                <w:webHidden/>
              </w:rPr>
              <w:fldChar w:fldCharType="begin"/>
            </w:r>
            <w:r>
              <w:rPr>
                <w:noProof/>
                <w:webHidden/>
              </w:rPr>
              <w:instrText xml:space="preserve"> PAGEREF _Toc181037748 \h </w:instrText>
            </w:r>
            <w:r>
              <w:rPr>
                <w:noProof/>
                <w:webHidden/>
              </w:rPr>
            </w:r>
            <w:r>
              <w:rPr>
                <w:noProof/>
                <w:webHidden/>
              </w:rPr>
              <w:fldChar w:fldCharType="separate"/>
            </w:r>
            <w:r>
              <w:rPr>
                <w:noProof/>
                <w:webHidden/>
              </w:rPr>
              <w:t>1</w:t>
            </w:r>
            <w:r>
              <w:rPr>
                <w:noProof/>
                <w:webHidden/>
              </w:rPr>
              <w:fldChar w:fldCharType="end"/>
            </w:r>
          </w:hyperlink>
        </w:p>
        <w:p w14:paraId="5828CE90" w14:textId="13ADC281" w:rsidR="00583C63" w:rsidRDefault="00583C63">
          <w:pPr>
            <w:pStyle w:val="Sumrio2"/>
            <w:tabs>
              <w:tab w:val="right" w:leader="dot" w:pos="8494"/>
            </w:tabs>
            <w:rPr>
              <w:rFonts w:eastAsiaTheme="minorEastAsia"/>
              <w:noProof/>
              <w:lang w:eastAsia="pt-BR"/>
            </w:rPr>
          </w:pPr>
          <w:hyperlink w:anchor="_Toc181037749" w:history="1">
            <w:r w:rsidRPr="00883C64">
              <w:rPr>
                <w:rStyle w:val="Hyperlink"/>
                <w:noProof/>
              </w:rPr>
              <w:t>Ferramentas Utilizadas</w:t>
            </w:r>
            <w:r>
              <w:rPr>
                <w:noProof/>
                <w:webHidden/>
              </w:rPr>
              <w:tab/>
            </w:r>
            <w:r>
              <w:rPr>
                <w:noProof/>
                <w:webHidden/>
              </w:rPr>
              <w:fldChar w:fldCharType="begin"/>
            </w:r>
            <w:r>
              <w:rPr>
                <w:noProof/>
                <w:webHidden/>
              </w:rPr>
              <w:instrText xml:space="preserve"> PAGEREF _Toc181037749 \h </w:instrText>
            </w:r>
            <w:r>
              <w:rPr>
                <w:noProof/>
                <w:webHidden/>
              </w:rPr>
            </w:r>
            <w:r>
              <w:rPr>
                <w:noProof/>
                <w:webHidden/>
              </w:rPr>
              <w:fldChar w:fldCharType="separate"/>
            </w:r>
            <w:r>
              <w:rPr>
                <w:noProof/>
                <w:webHidden/>
              </w:rPr>
              <w:t>1</w:t>
            </w:r>
            <w:r>
              <w:rPr>
                <w:noProof/>
                <w:webHidden/>
              </w:rPr>
              <w:fldChar w:fldCharType="end"/>
            </w:r>
          </w:hyperlink>
        </w:p>
        <w:p w14:paraId="30894E31" w14:textId="1A177EB6" w:rsidR="00583C63" w:rsidRDefault="00583C63">
          <w:pPr>
            <w:pStyle w:val="Sumrio2"/>
            <w:tabs>
              <w:tab w:val="right" w:leader="dot" w:pos="8494"/>
            </w:tabs>
            <w:rPr>
              <w:rFonts w:eastAsiaTheme="minorEastAsia"/>
              <w:noProof/>
              <w:lang w:eastAsia="pt-BR"/>
            </w:rPr>
          </w:pPr>
          <w:hyperlink w:anchor="_Toc181037750" w:history="1">
            <w:r w:rsidRPr="00883C64">
              <w:rPr>
                <w:rStyle w:val="Hyperlink"/>
                <w:noProof/>
              </w:rPr>
              <w:t>Descrição do Código</w:t>
            </w:r>
            <w:r>
              <w:rPr>
                <w:noProof/>
                <w:webHidden/>
              </w:rPr>
              <w:tab/>
            </w:r>
            <w:r>
              <w:rPr>
                <w:noProof/>
                <w:webHidden/>
              </w:rPr>
              <w:fldChar w:fldCharType="begin"/>
            </w:r>
            <w:r>
              <w:rPr>
                <w:noProof/>
                <w:webHidden/>
              </w:rPr>
              <w:instrText xml:space="preserve"> PAGEREF _Toc181037750 \h </w:instrText>
            </w:r>
            <w:r>
              <w:rPr>
                <w:noProof/>
                <w:webHidden/>
              </w:rPr>
            </w:r>
            <w:r>
              <w:rPr>
                <w:noProof/>
                <w:webHidden/>
              </w:rPr>
              <w:fldChar w:fldCharType="separate"/>
            </w:r>
            <w:r>
              <w:rPr>
                <w:noProof/>
                <w:webHidden/>
              </w:rPr>
              <w:t>1</w:t>
            </w:r>
            <w:r>
              <w:rPr>
                <w:noProof/>
                <w:webHidden/>
              </w:rPr>
              <w:fldChar w:fldCharType="end"/>
            </w:r>
          </w:hyperlink>
        </w:p>
        <w:p w14:paraId="1E898C83" w14:textId="0AF068C0" w:rsidR="00583C63" w:rsidRDefault="00583C63">
          <w:pPr>
            <w:pStyle w:val="Sumrio2"/>
            <w:tabs>
              <w:tab w:val="right" w:leader="dot" w:pos="8494"/>
            </w:tabs>
            <w:rPr>
              <w:rFonts w:eastAsiaTheme="minorEastAsia"/>
              <w:noProof/>
              <w:lang w:eastAsia="pt-BR"/>
            </w:rPr>
          </w:pPr>
          <w:hyperlink w:anchor="_Toc181037751" w:history="1">
            <w:r w:rsidRPr="00883C64">
              <w:rPr>
                <w:rStyle w:val="Hyperlink"/>
                <w:noProof/>
              </w:rPr>
              <w:t>Resultados</w:t>
            </w:r>
            <w:r>
              <w:rPr>
                <w:noProof/>
                <w:webHidden/>
              </w:rPr>
              <w:tab/>
            </w:r>
            <w:r>
              <w:rPr>
                <w:noProof/>
                <w:webHidden/>
              </w:rPr>
              <w:fldChar w:fldCharType="begin"/>
            </w:r>
            <w:r>
              <w:rPr>
                <w:noProof/>
                <w:webHidden/>
              </w:rPr>
              <w:instrText xml:space="preserve"> PAGEREF _Toc181037751 \h </w:instrText>
            </w:r>
            <w:r>
              <w:rPr>
                <w:noProof/>
                <w:webHidden/>
              </w:rPr>
            </w:r>
            <w:r>
              <w:rPr>
                <w:noProof/>
                <w:webHidden/>
              </w:rPr>
              <w:fldChar w:fldCharType="separate"/>
            </w:r>
            <w:r>
              <w:rPr>
                <w:noProof/>
                <w:webHidden/>
              </w:rPr>
              <w:t>2</w:t>
            </w:r>
            <w:r>
              <w:rPr>
                <w:noProof/>
                <w:webHidden/>
              </w:rPr>
              <w:fldChar w:fldCharType="end"/>
            </w:r>
          </w:hyperlink>
        </w:p>
        <w:p w14:paraId="1DE047D9" w14:textId="3D0D4C09" w:rsidR="00583C63" w:rsidRDefault="00583C63">
          <w:pPr>
            <w:pStyle w:val="Sumrio2"/>
            <w:tabs>
              <w:tab w:val="right" w:leader="dot" w:pos="8494"/>
            </w:tabs>
            <w:rPr>
              <w:rFonts w:eastAsiaTheme="minorEastAsia"/>
              <w:noProof/>
              <w:lang w:eastAsia="pt-BR"/>
            </w:rPr>
          </w:pPr>
          <w:hyperlink w:anchor="_Toc181037752" w:history="1">
            <w:r w:rsidRPr="00883C64">
              <w:rPr>
                <w:rStyle w:val="Hyperlink"/>
                <w:noProof/>
              </w:rPr>
              <w:t>Imagens do projeto rodando</w:t>
            </w:r>
            <w:r>
              <w:rPr>
                <w:noProof/>
                <w:webHidden/>
              </w:rPr>
              <w:tab/>
            </w:r>
            <w:r>
              <w:rPr>
                <w:noProof/>
                <w:webHidden/>
              </w:rPr>
              <w:fldChar w:fldCharType="begin"/>
            </w:r>
            <w:r>
              <w:rPr>
                <w:noProof/>
                <w:webHidden/>
              </w:rPr>
              <w:instrText xml:space="preserve"> PAGEREF _Toc181037752 \h </w:instrText>
            </w:r>
            <w:r>
              <w:rPr>
                <w:noProof/>
                <w:webHidden/>
              </w:rPr>
            </w:r>
            <w:r>
              <w:rPr>
                <w:noProof/>
                <w:webHidden/>
              </w:rPr>
              <w:fldChar w:fldCharType="separate"/>
            </w:r>
            <w:r>
              <w:rPr>
                <w:noProof/>
                <w:webHidden/>
              </w:rPr>
              <w:t>2</w:t>
            </w:r>
            <w:r>
              <w:rPr>
                <w:noProof/>
                <w:webHidden/>
              </w:rPr>
              <w:fldChar w:fldCharType="end"/>
            </w:r>
          </w:hyperlink>
        </w:p>
        <w:p w14:paraId="40310388" w14:textId="2FD2F1DA" w:rsidR="00583C63" w:rsidRDefault="00583C63">
          <w:pPr>
            <w:pStyle w:val="Sumrio2"/>
            <w:tabs>
              <w:tab w:val="right" w:leader="dot" w:pos="8494"/>
            </w:tabs>
            <w:rPr>
              <w:rFonts w:eastAsiaTheme="minorEastAsia"/>
              <w:noProof/>
              <w:lang w:eastAsia="pt-BR"/>
            </w:rPr>
          </w:pPr>
          <w:hyperlink w:anchor="_Toc181037753" w:history="1">
            <w:r w:rsidRPr="00883C64">
              <w:rPr>
                <w:rStyle w:val="Hyperlink"/>
                <w:noProof/>
              </w:rPr>
              <w:t>Codigo</w:t>
            </w:r>
            <w:r>
              <w:rPr>
                <w:noProof/>
                <w:webHidden/>
              </w:rPr>
              <w:tab/>
            </w:r>
            <w:r>
              <w:rPr>
                <w:noProof/>
                <w:webHidden/>
              </w:rPr>
              <w:fldChar w:fldCharType="begin"/>
            </w:r>
            <w:r>
              <w:rPr>
                <w:noProof/>
                <w:webHidden/>
              </w:rPr>
              <w:instrText xml:space="preserve"> PAGEREF _Toc181037753 \h </w:instrText>
            </w:r>
            <w:r>
              <w:rPr>
                <w:noProof/>
                <w:webHidden/>
              </w:rPr>
            </w:r>
            <w:r>
              <w:rPr>
                <w:noProof/>
                <w:webHidden/>
              </w:rPr>
              <w:fldChar w:fldCharType="separate"/>
            </w:r>
            <w:r>
              <w:rPr>
                <w:noProof/>
                <w:webHidden/>
              </w:rPr>
              <w:t>4</w:t>
            </w:r>
            <w:r>
              <w:rPr>
                <w:noProof/>
                <w:webHidden/>
              </w:rPr>
              <w:fldChar w:fldCharType="end"/>
            </w:r>
          </w:hyperlink>
        </w:p>
        <w:p w14:paraId="33615EFC" w14:textId="7821C3C4" w:rsidR="00583C63" w:rsidRDefault="00583C63">
          <w:pPr>
            <w:pStyle w:val="Sumrio2"/>
            <w:tabs>
              <w:tab w:val="right" w:leader="dot" w:pos="8494"/>
            </w:tabs>
            <w:rPr>
              <w:rFonts w:eastAsiaTheme="minorEastAsia"/>
              <w:noProof/>
              <w:lang w:eastAsia="pt-BR"/>
            </w:rPr>
          </w:pPr>
          <w:hyperlink w:anchor="_Toc181037754" w:history="1">
            <w:r w:rsidRPr="00883C64">
              <w:rPr>
                <w:rStyle w:val="Hyperlink"/>
                <w:noProof/>
              </w:rPr>
              <w:t>Conclusão</w:t>
            </w:r>
            <w:r>
              <w:rPr>
                <w:noProof/>
                <w:webHidden/>
              </w:rPr>
              <w:tab/>
            </w:r>
            <w:r>
              <w:rPr>
                <w:noProof/>
                <w:webHidden/>
              </w:rPr>
              <w:fldChar w:fldCharType="begin"/>
            </w:r>
            <w:r>
              <w:rPr>
                <w:noProof/>
                <w:webHidden/>
              </w:rPr>
              <w:instrText xml:space="preserve"> PAGEREF _Toc181037754 \h </w:instrText>
            </w:r>
            <w:r>
              <w:rPr>
                <w:noProof/>
                <w:webHidden/>
              </w:rPr>
            </w:r>
            <w:r>
              <w:rPr>
                <w:noProof/>
                <w:webHidden/>
              </w:rPr>
              <w:fldChar w:fldCharType="separate"/>
            </w:r>
            <w:r>
              <w:rPr>
                <w:noProof/>
                <w:webHidden/>
              </w:rPr>
              <w:t>7</w:t>
            </w:r>
            <w:r>
              <w:rPr>
                <w:noProof/>
                <w:webHidden/>
              </w:rPr>
              <w:fldChar w:fldCharType="end"/>
            </w:r>
          </w:hyperlink>
        </w:p>
        <w:p w14:paraId="40732B49" w14:textId="3985B693" w:rsidR="000364A2" w:rsidRDefault="000364A2">
          <w:r>
            <w:rPr>
              <w:b/>
              <w:bCs/>
            </w:rPr>
            <w:fldChar w:fldCharType="end"/>
          </w:r>
        </w:p>
      </w:sdtContent>
    </w:sdt>
    <w:p w14:paraId="54F7C423" w14:textId="77777777" w:rsidR="00173A19" w:rsidRPr="00173A19" w:rsidRDefault="00173A19" w:rsidP="00173A19">
      <w:pPr>
        <w:rPr>
          <w:rFonts w:ascii="Arial" w:hAnsi="Arial" w:cs="Arial"/>
        </w:rPr>
      </w:pPr>
    </w:p>
    <w:p w14:paraId="402C619C" w14:textId="081ACBDB" w:rsidR="00173A19" w:rsidRPr="00173A19" w:rsidRDefault="00173A19" w:rsidP="00173A19">
      <w:pPr>
        <w:pStyle w:val="Ttulo2"/>
      </w:pPr>
      <w:bookmarkStart w:id="1" w:name="_Toc181037748"/>
      <w:r w:rsidRPr="00173A19">
        <w:t>Objetivo da Atividade</w:t>
      </w:r>
      <w:bookmarkEnd w:id="1"/>
    </w:p>
    <w:p w14:paraId="01A970EC" w14:textId="77777777" w:rsidR="00173A19" w:rsidRPr="00173A19" w:rsidRDefault="00173A19" w:rsidP="00173A19">
      <w:pPr>
        <w:rPr>
          <w:rFonts w:ascii="Arial" w:hAnsi="Arial" w:cs="Arial"/>
        </w:rPr>
      </w:pPr>
    </w:p>
    <w:p w14:paraId="5C5DB9A4" w14:textId="6E8FC476" w:rsidR="00173A19" w:rsidRPr="00173A19" w:rsidRDefault="00173A19" w:rsidP="000364A2">
      <w:pPr>
        <w:jc w:val="both"/>
        <w:rPr>
          <w:rFonts w:ascii="Arial" w:hAnsi="Arial" w:cs="Arial"/>
        </w:rPr>
      </w:pPr>
      <w:r w:rsidRPr="00173A19">
        <w:rPr>
          <w:rFonts w:ascii="Arial" w:hAnsi="Arial" w:cs="Arial"/>
        </w:rPr>
        <w:t>O objetivo desta atividade foi desenvolver um programa em Python para calcular o Índice de Massa Corporal (IMC) de uma pessoa,</w:t>
      </w:r>
      <w:r>
        <w:rPr>
          <w:rFonts w:ascii="Arial" w:hAnsi="Arial" w:cs="Arial"/>
        </w:rPr>
        <w:t xml:space="preserve"> foi autorizado a</w:t>
      </w:r>
      <w:r w:rsidRPr="00173A19">
        <w:rPr>
          <w:rFonts w:ascii="Arial" w:hAnsi="Arial" w:cs="Arial"/>
        </w:rPr>
        <w:t xml:space="preserve"> utiliza</w:t>
      </w:r>
      <w:r>
        <w:rPr>
          <w:rFonts w:ascii="Arial" w:hAnsi="Arial" w:cs="Arial"/>
        </w:rPr>
        <w:t>ção</w:t>
      </w:r>
      <w:r w:rsidRPr="00173A19">
        <w:rPr>
          <w:rFonts w:ascii="Arial" w:hAnsi="Arial" w:cs="Arial"/>
        </w:rPr>
        <w:t xml:space="preserve"> </w:t>
      </w:r>
      <w:r>
        <w:rPr>
          <w:rFonts w:ascii="Arial" w:hAnsi="Arial" w:cs="Arial"/>
        </w:rPr>
        <w:t>d</w:t>
      </w:r>
      <w:r w:rsidRPr="00173A19">
        <w:rPr>
          <w:rFonts w:ascii="Arial" w:hAnsi="Arial" w:cs="Arial"/>
        </w:rPr>
        <w:t xml:space="preserve">o editor de código Visual Studio Code (VS Code) para execução. O programa solicita o peso e a altura do usuário, realiza o cálculo do IMC e retorna uma classificação de acordo com os valores de referência de IMC. </w:t>
      </w:r>
    </w:p>
    <w:p w14:paraId="12A7B35B" w14:textId="77777777" w:rsidR="00173A19" w:rsidRPr="00173A19" w:rsidRDefault="00173A19" w:rsidP="00173A19">
      <w:pPr>
        <w:rPr>
          <w:rFonts w:ascii="Arial" w:hAnsi="Arial" w:cs="Arial"/>
        </w:rPr>
      </w:pPr>
    </w:p>
    <w:p w14:paraId="469862C7" w14:textId="060D341D" w:rsidR="00173A19" w:rsidRPr="00173A19" w:rsidRDefault="00173A19" w:rsidP="00173A19">
      <w:pPr>
        <w:pStyle w:val="Ttulo2"/>
      </w:pPr>
      <w:bookmarkStart w:id="2" w:name="_Toc181037749"/>
      <w:r w:rsidRPr="00173A19">
        <w:t>Ferramentas Utilizadas</w:t>
      </w:r>
      <w:bookmarkEnd w:id="2"/>
    </w:p>
    <w:p w14:paraId="5F125963" w14:textId="77777777" w:rsidR="00173A19" w:rsidRPr="00173A19" w:rsidRDefault="00173A19" w:rsidP="00173A19">
      <w:pPr>
        <w:rPr>
          <w:rFonts w:ascii="Arial" w:hAnsi="Arial" w:cs="Arial"/>
        </w:rPr>
      </w:pPr>
    </w:p>
    <w:p w14:paraId="5DFC16C9" w14:textId="4DF45757" w:rsidR="00173A19" w:rsidRPr="00173A19" w:rsidRDefault="00173A19" w:rsidP="00173A19">
      <w:pPr>
        <w:rPr>
          <w:rFonts w:ascii="Arial" w:hAnsi="Arial" w:cs="Arial"/>
          <w:b/>
          <w:bCs/>
        </w:rPr>
      </w:pPr>
      <w:r w:rsidRPr="00173A19">
        <w:rPr>
          <w:rFonts w:ascii="Arial" w:hAnsi="Arial" w:cs="Arial"/>
        </w:rPr>
        <w:t>-Linguagem de Programação</w:t>
      </w:r>
      <w:r w:rsidRPr="00173A19">
        <w:rPr>
          <w:rFonts w:ascii="Arial" w:hAnsi="Arial" w:cs="Arial"/>
          <w:b/>
          <w:bCs/>
        </w:rPr>
        <w:t>:</w:t>
      </w:r>
      <w:r w:rsidRPr="00173A19">
        <w:rPr>
          <w:rFonts w:ascii="Arial" w:hAnsi="Arial" w:cs="Arial"/>
          <w:b/>
          <w:bCs/>
        </w:rPr>
        <w:t xml:space="preserve"> </w:t>
      </w:r>
      <w:r w:rsidRPr="00173A19">
        <w:rPr>
          <w:rFonts w:ascii="Arial" w:hAnsi="Arial" w:cs="Arial"/>
          <w:b/>
          <w:bCs/>
        </w:rPr>
        <w:t>Python</w:t>
      </w:r>
    </w:p>
    <w:p w14:paraId="2B030579" w14:textId="4C04C3E7" w:rsidR="00173A19" w:rsidRPr="00173A19" w:rsidRDefault="00173A19" w:rsidP="00173A19">
      <w:pPr>
        <w:rPr>
          <w:rFonts w:ascii="Arial" w:hAnsi="Arial" w:cs="Arial"/>
        </w:rPr>
      </w:pPr>
      <w:r w:rsidRPr="00173A19">
        <w:rPr>
          <w:rFonts w:ascii="Arial" w:hAnsi="Arial" w:cs="Arial"/>
        </w:rPr>
        <w:t xml:space="preserve">- Editor de Código: </w:t>
      </w:r>
      <w:r w:rsidRPr="00173A19">
        <w:rPr>
          <w:rFonts w:ascii="Arial" w:hAnsi="Arial" w:cs="Arial"/>
          <w:b/>
          <w:bCs/>
        </w:rPr>
        <w:t>Visual Studio Code</w:t>
      </w:r>
    </w:p>
    <w:p w14:paraId="2DF5AE60" w14:textId="77777777" w:rsidR="00173A19" w:rsidRPr="00173A19" w:rsidRDefault="00173A19" w:rsidP="00173A19">
      <w:pPr>
        <w:rPr>
          <w:rFonts w:ascii="Arial" w:hAnsi="Arial" w:cs="Arial"/>
        </w:rPr>
      </w:pPr>
    </w:p>
    <w:p w14:paraId="452F744A" w14:textId="21B1EE34" w:rsidR="00173A19" w:rsidRPr="00173A19" w:rsidRDefault="00173A19" w:rsidP="00173A19">
      <w:pPr>
        <w:pStyle w:val="Ttulo2"/>
      </w:pPr>
      <w:bookmarkStart w:id="3" w:name="_Toc181037750"/>
      <w:r w:rsidRPr="00173A19">
        <w:t>Descrição do Código</w:t>
      </w:r>
      <w:bookmarkEnd w:id="3"/>
    </w:p>
    <w:p w14:paraId="488D0570" w14:textId="77777777" w:rsidR="00173A19" w:rsidRPr="00173A19" w:rsidRDefault="00173A19" w:rsidP="00173A19">
      <w:pPr>
        <w:rPr>
          <w:rFonts w:ascii="Arial" w:hAnsi="Arial" w:cs="Arial"/>
        </w:rPr>
      </w:pPr>
    </w:p>
    <w:p w14:paraId="65166942" w14:textId="77777777" w:rsidR="00173A19" w:rsidRPr="00173A19" w:rsidRDefault="00173A19" w:rsidP="000364A2">
      <w:pPr>
        <w:jc w:val="both"/>
        <w:rPr>
          <w:rFonts w:ascii="Arial" w:hAnsi="Arial" w:cs="Arial"/>
        </w:rPr>
      </w:pPr>
      <w:r w:rsidRPr="00173A19">
        <w:rPr>
          <w:rFonts w:ascii="Arial" w:hAnsi="Arial" w:cs="Arial"/>
        </w:rPr>
        <w:t>O programa foi estruturado com as seguintes funções:</w:t>
      </w:r>
    </w:p>
    <w:p w14:paraId="27D1056F" w14:textId="77777777" w:rsidR="00173A19" w:rsidRPr="00173A19" w:rsidRDefault="00173A19" w:rsidP="00173A19">
      <w:pPr>
        <w:rPr>
          <w:rFonts w:ascii="Arial" w:hAnsi="Arial" w:cs="Arial"/>
        </w:rPr>
      </w:pPr>
    </w:p>
    <w:p w14:paraId="62407606" w14:textId="77777777" w:rsidR="00173A19" w:rsidRDefault="00173A19" w:rsidP="000364A2">
      <w:pPr>
        <w:jc w:val="both"/>
        <w:rPr>
          <w:rFonts w:ascii="Arial" w:hAnsi="Arial" w:cs="Arial"/>
        </w:rPr>
      </w:pPr>
      <w:r w:rsidRPr="000364A2">
        <w:rPr>
          <w:rFonts w:ascii="Arial" w:hAnsi="Arial" w:cs="Arial"/>
          <w:b/>
          <w:bCs/>
        </w:rPr>
        <w:t>1.</w:t>
      </w:r>
      <w:r w:rsidRPr="00173A19">
        <w:rPr>
          <w:rFonts w:ascii="Arial" w:hAnsi="Arial" w:cs="Arial"/>
        </w:rPr>
        <w:t xml:space="preserve"> Função `</w:t>
      </w:r>
      <w:proofErr w:type="spellStart"/>
      <w:r w:rsidRPr="00173A19">
        <w:rPr>
          <w:rFonts w:ascii="Arial" w:hAnsi="Arial" w:cs="Arial"/>
          <w:b/>
          <w:bCs/>
        </w:rPr>
        <w:t>calcular_</w:t>
      </w:r>
      <w:proofErr w:type="gramStart"/>
      <w:r w:rsidRPr="00173A19">
        <w:rPr>
          <w:rFonts w:ascii="Arial" w:hAnsi="Arial" w:cs="Arial"/>
          <w:b/>
          <w:bCs/>
        </w:rPr>
        <w:t>imc</w:t>
      </w:r>
      <w:proofErr w:type="spellEnd"/>
      <w:r w:rsidRPr="00173A19">
        <w:rPr>
          <w:rFonts w:ascii="Arial" w:hAnsi="Arial" w:cs="Arial"/>
          <w:b/>
          <w:bCs/>
        </w:rPr>
        <w:t>(</w:t>
      </w:r>
      <w:proofErr w:type="gramEnd"/>
      <w:r w:rsidRPr="00173A19">
        <w:rPr>
          <w:rFonts w:ascii="Arial" w:hAnsi="Arial" w:cs="Arial"/>
          <w:b/>
          <w:bCs/>
        </w:rPr>
        <w:t xml:space="preserve">peso, </w:t>
      </w:r>
      <w:proofErr w:type="spellStart"/>
      <w:r w:rsidRPr="00173A19">
        <w:rPr>
          <w:rFonts w:ascii="Arial" w:hAnsi="Arial" w:cs="Arial"/>
          <w:b/>
          <w:bCs/>
        </w:rPr>
        <w:t>altura_cm</w:t>
      </w:r>
      <w:proofErr w:type="spellEnd"/>
      <w:r w:rsidRPr="00173A19">
        <w:rPr>
          <w:rFonts w:ascii="Arial" w:hAnsi="Arial" w:cs="Arial"/>
          <w:b/>
          <w:bCs/>
        </w:rPr>
        <w:t>):</w:t>
      </w:r>
      <w:r w:rsidRPr="00173A19">
        <w:rPr>
          <w:rFonts w:ascii="Arial" w:hAnsi="Arial" w:cs="Arial"/>
        </w:rPr>
        <w:t>` Converte a altura de centímetros para metros e calcula o IMC com a fórmula:</w:t>
      </w:r>
    </w:p>
    <w:p w14:paraId="224D0976" w14:textId="74E3CD1B" w:rsidR="00173A19" w:rsidRPr="00173A19" w:rsidRDefault="00173A19" w:rsidP="00173A19">
      <w:pPr>
        <w:rPr>
          <w:rFonts w:ascii="Arial" w:hAnsi="Arial" w:cs="Arial"/>
        </w:rPr>
      </w:pPr>
      <w:r w:rsidRPr="00173A19">
        <w:rPr>
          <w:rFonts w:ascii="Arial" w:hAnsi="Arial" w:cs="Arial"/>
        </w:rPr>
        <w:t xml:space="preserve">   </w:t>
      </w:r>
    </w:p>
    <w:p w14:paraId="0070AF5D" w14:textId="77777777" w:rsidR="00173A19" w:rsidRPr="00173A19" w:rsidRDefault="00173A19" w:rsidP="00173A19">
      <w:pPr>
        <w:rPr>
          <w:rFonts w:ascii="Arial" w:hAnsi="Arial" w:cs="Arial"/>
        </w:rPr>
      </w:pPr>
      <w:r w:rsidRPr="00173A19">
        <w:rPr>
          <w:rFonts w:ascii="Arial" w:hAnsi="Arial" w:cs="Arial"/>
        </w:rPr>
        <w:t xml:space="preserve">   \[</w:t>
      </w:r>
    </w:p>
    <w:p w14:paraId="7E043ECD" w14:textId="77777777" w:rsidR="00173A19" w:rsidRPr="00173A19" w:rsidRDefault="00173A19" w:rsidP="00173A19">
      <w:pPr>
        <w:rPr>
          <w:rFonts w:ascii="Arial" w:hAnsi="Arial" w:cs="Arial"/>
        </w:rPr>
      </w:pPr>
      <w:r w:rsidRPr="00173A19">
        <w:rPr>
          <w:rFonts w:ascii="Arial" w:hAnsi="Arial" w:cs="Arial"/>
        </w:rPr>
        <w:lastRenderedPageBreak/>
        <w:t xml:space="preserve">   \</w:t>
      </w:r>
      <w:proofErr w:type="spellStart"/>
      <w:proofErr w:type="gramStart"/>
      <w:r w:rsidRPr="00173A19">
        <w:rPr>
          <w:rFonts w:ascii="Arial" w:hAnsi="Arial" w:cs="Arial"/>
        </w:rPr>
        <w:t>text</w:t>
      </w:r>
      <w:proofErr w:type="spellEnd"/>
      <w:r w:rsidRPr="00173A19">
        <w:rPr>
          <w:rFonts w:ascii="Arial" w:hAnsi="Arial" w:cs="Arial"/>
        </w:rPr>
        <w:t>{</w:t>
      </w:r>
      <w:proofErr w:type="gramEnd"/>
      <w:r w:rsidRPr="00173A19">
        <w:rPr>
          <w:rFonts w:ascii="Arial" w:hAnsi="Arial" w:cs="Arial"/>
        </w:rPr>
        <w:t>IMC} = \</w:t>
      </w:r>
      <w:proofErr w:type="spellStart"/>
      <w:r w:rsidRPr="00173A19">
        <w:rPr>
          <w:rFonts w:ascii="Arial" w:hAnsi="Arial" w:cs="Arial"/>
        </w:rPr>
        <w:t>frac</w:t>
      </w:r>
      <w:proofErr w:type="spellEnd"/>
      <w:r w:rsidRPr="00173A19">
        <w:rPr>
          <w:rFonts w:ascii="Arial" w:hAnsi="Arial" w:cs="Arial"/>
        </w:rPr>
        <w:t>{\</w:t>
      </w:r>
      <w:proofErr w:type="spellStart"/>
      <w:r w:rsidRPr="00173A19">
        <w:rPr>
          <w:rFonts w:ascii="Arial" w:hAnsi="Arial" w:cs="Arial"/>
        </w:rPr>
        <w:t>text</w:t>
      </w:r>
      <w:proofErr w:type="spellEnd"/>
      <w:r w:rsidRPr="00173A19">
        <w:rPr>
          <w:rFonts w:ascii="Arial" w:hAnsi="Arial" w:cs="Arial"/>
        </w:rPr>
        <w:t>{peso}}{(\</w:t>
      </w:r>
      <w:proofErr w:type="spellStart"/>
      <w:r w:rsidRPr="00173A19">
        <w:rPr>
          <w:rFonts w:ascii="Arial" w:hAnsi="Arial" w:cs="Arial"/>
        </w:rPr>
        <w:t>text</w:t>
      </w:r>
      <w:proofErr w:type="spellEnd"/>
      <w:r w:rsidRPr="00173A19">
        <w:rPr>
          <w:rFonts w:ascii="Arial" w:hAnsi="Arial" w:cs="Arial"/>
        </w:rPr>
        <w:t>{altura em metros})^2}</w:t>
      </w:r>
    </w:p>
    <w:p w14:paraId="03EA2B46" w14:textId="77777777" w:rsidR="00173A19" w:rsidRPr="00173A19" w:rsidRDefault="00173A19" w:rsidP="00173A19">
      <w:pPr>
        <w:rPr>
          <w:rFonts w:ascii="Arial" w:hAnsi="Arial" w:cs="Arial"/>
        </w:rPr>
      </w:pPr>
      <w:r w:rsidRPr="00173A19">
        <w:rPr>
          <w:rFonts w:ascii="Arial" w:hAnsi="Arial" w:cs="Arial"/>
        </w:rPr>
        <w:t xml:space="preserve">   \]</w:t>
      </w:r>
    </w:p>
    <w:p w14:paraId="498AD18E" w14:textId="77777777" w:rsidR="00173A19" w:rsidRPr="00173A19" w:rsidRDefault="00173A19" w:rsidP="00173A19">
      <w:pPr>
        <w:rPr>
          <w:rFonts w:ascii="Arial" w:hAnsi="Arial" w:cs="Arial"/>
        </w:rPr>
      </w:pPr>
    </w:p>
    <w:p w14:paraId="6D96061B" w14:textId="2FA9AAA5" w:rsidR="00173A19" w:rsidRPr="00173A19" w:rsidRDefault="00173A19" w:rsidP="000364A2">
      <w:pPr>
        <w:jc w:val="both"/>
        <w:rPr>
          <w:rFonts w:ascii="Arial" w:hAnsi="Arial" w:cs="Arial"/>
        </w:rPr>
      </w:pPr>
      <w:r w:rsidRPr="000364A2">
        <w:rPr>
          <w:rFonts w:ascii="Arial" w:hAnsi="Arial" w:cs="Arial"/>
          <w:b/>
          <w:bCs/>
        </w:rPr>
        <w:t>2.</w:t>
      </w:r>
      <w:r w:rsidRPr="00173A19">
        <w:rPr>
          <w:rFonts w:ascii="Arial" w:hAnsi="Arial" w:cs="Arial"/>
        </w:rPr>
        <w:t xml:space="preserve"> Função `</w:t>
      </w:r>
      <w:proofErr w:type="spellStart"/>
      <w:r w:rsidRPr="00173A19">
        <w:rPr>
          <w:rFonts w:ascii="Arial" w:hAnsi="Arial" w:cs="Arial"/>
          <w:b/>
          <w:bCs/>
        </w:rPr>
        <w:t>classificar_imc</w:t>
      </w:r>
      <w:proofErr w:type="spellEnd"/>
      <w:r w:rsidRPr="00173A19">
        <w:rPr>
          <w:rFonts w:ascii="Arial" w:hAnsi="Arial" w:cs="Arial"/>
          <w:b/>
          <w:bCs/>
        </w:rPr>
        <w:t>(</w:t>
      </w:r>
      <w:proofErr w:type="spellStart"/>
      <w:r w:rsidRPr="00173A19">
        <w:rPr>
          <w:rFonts w:ascii="Arial" w:hAnsi="Arial" w:cs="Arial"/>
          <w:b/>
          <w:bCs/>
        </w:rPr>
        <w:t>imc</w:t>
      </w:r>
      <w:proofErr w:type="spellEnd"/>
      <w:r w:rsidRPr="00173A19">
        <w:rPr>
          <w:rFonts w:ascii="Arial" w:hAnsi="Arial" w:cs="Arial"/>
          <w:b/>
          <w:bCs/>
        </w:rPr>
        <w:t>):</w:t>
      </w:r>
      <w:r w:rsidRPr="00173A19">
        <w:rPr>
          <w:rFonts w:ascii="Arial" w:hAnsi="Arial" w:cs="Arial"/>
        </w:rPr>
        <w:t>` Classifica o IMC conforme as categorias padronizadas de peso:</w:t>
      </w:r>
    </w:p>
    <w:p w14:paraId="2F752BA0" w14:textId="617296F5" w:rsidR="00173A19" w:rsidRPr="00173A19" w:rsidRDefault="00173A19" w:rsidP="00173A19">
      <w:pPr>
        <w:rPr>
          <w:rFonts w:ascii="Arial" w:hAnsi="Arial" w:cs="Arial"/>
        </w:rPr>
      </w:pPr>
      <w:r w:rsidRPr="00173A19">
        <w:rPr>
          <w:rFonts w:ascii="Arial" w:hAnsi="Arial" w:cs="Arial"/>
        </w:rPr>
        <w:t xml:space="preserve">   - Abaixo do peso: IMC &lt; 18,5</w:t>
      </w:r>
    </w:p>
    <w:p w14:paraId="3D176FAB" w14:textId="72D3EBF4" w:rsidR="00173A19" w:rsidRPr="00173A19" w:rsidRDefault="00173A19" w:rsidP="00173A19">
      <w:pPr>
        <w:rPr>
          <w:rFonts w:ascii="Arial" w:hAnsi="Arial" w:cs="Arial"/>
        </w:rPr>
      </w:pPr>
      <w:r w:rsidRPr="00173A19">
        <w:rPr>
          <w:rFonts w:ascii="Arial" w:hAnsi="Arial" w:cs="Arial"/>
        </w:rPr>
        <w:t xml:space="preserve">   - Peso normal:*IMC entre 18,5 e 24,9</w:t>
      </w:r>
    </w:p>
    <w:p w14:paraId="4723C518" w14:textId="283A3B60" w:rsidR="00173A19" w:rsidRPr="00173A19" w:rsidRDefault="00173A19" w:rsidP="00173A19">
      <w:pPr>
        <w:rPr>
          <w:rFonts w:ascii="Arial" w:hAnsi="Arial" w:cs="Arial"/>
        </w:rPr>
      </w:pPr>
      <w:r w:rsidRPr="00173A19">
        <w:rPr>
          <w:rFonts w:ascii="Arial" w:hAnsi="Arial" w:cs="Arial"/>
        </w:rPr>
        <w:t xml:space="preserve">   - Sobrepeso: IMC entre 25,0 e 29,9</w:t>
      </w:r>
    </w:p>
    <w:p w14:paraId="424CF89E" w14:textId="0C479098" w:rsidR="00173A19" w:rsidRPr="00173A19" w:rsidRDefault="00173A19" w:rsidP="00173A19">
      <w:pPr>
        <w:rPr>
          <w:rFonts w:ascii="Arial" w:hAnsi="Arial" w:cs="Arial"/>
        </w:rPr>
      </w:pPr>
      <w:r w:rsidRPr="00173A19">
        <w:rPr>
          <w:rFonts w:ascii="Arial" w:hAnsi="Arial" w:cs="Arial"/>
        </w:rPr>
        <w:t xml:space="preserve">   - Obesidade grau I: IMC entre 30,0 e 34,9</w:t>
      </w:r>
    </w:p>
    <w:p w14:paraId="1DEAA981" w14:textId="71B57A91" w:rsidR="00173A19" w:rsidRPr="00173A19" w:rsidRDefault="00173A19" w:rsidP="00173A19">
      <w:pPr>
        <w:rPr>
          <w:rFonts w:ascii="Arial" w:hAnsi="Arial" w:cs="Arial"/>
        </w:rPr>
      </w:pPr>
      <w:r w:rsidRPr="00173A19">
        <w:rPr>
          <w:rFonts w:ascii="Arial" w:hAnsi="Arial" w:cs="Arial"/>
        </w:rPr>
        <w:t xml:space="preserve">   - Obesidade grau II: IMC entre 35,0 e 39,9</w:t>
      </w:r>
    </w:p>
    <w:p w14:paraId="4E75871D" w14:textId="006BC18C" w:rsidR="00173A19" w:rsidRPr="00173A19" w:rsidRDefault="00173A19" w:rsidP="00173A19">
      <w:pPr>
        <w:rPr>
          <w:rFonts w:ascii="Arial" w:hAnsi="Arial" w:cs="Arial"/>
        </w:rPr>
      </w:pPr>
      <w:r w:rsidRPr="00173A19">
        <w:rPr>
          <w:rFonts w:ascii="Arial" w:hAnsi="Arial" w:cs="Arial"/>
        </w:rPr>
        <w:t xml:space="preserve">   - Obesidade grau III: IMC ≥ 40,0</w:t>
      </w:r>
    </w:p>
    <w:p w14:paraId="0DCD47CB" w14:textId="77777777" w:rsidR="00173A19" w:rsidRPr="00173A19" w:rsidRDefault="00173A19" w:rsidP="00173A19">
      <w:pPr>
        <w:rPr>
          <w:rFonts w:ascii="Arial" w:hAnsi="Arial" w:cs="Arial"/>
        </w:rPr>
      </w:pPr>
    </w:p>
    <w:p w14:paraId="1747EB93" w14:textId="77777777" w:rsidR="00173A19" w:rsidRPr="00173A19" w:rsidRDefault="00173A19" w:rsidP="000364A2">
      <w:pPr>
        <w:jc w:val="both"/>
        <w:rPr>
          <w:rFonts w:ascii="Arial" w:hAnsi="Arial" w:cs="Arial"/>
        </w:rPr>
      </w:pPr>
      <w:r w:rsidRPr="00173A19">
        <w:rPr>
          <w:rFonts w:ascii="Arial" w:hAnsi="Arial" w:cs="Arial"/>
        </w:rPr>
        <w:t>Essas categorias seguem as diretrizes da Organização Mundial da Saúde (OMS), com valores de referência encontrados no site da Biblioteca Virtual em Saúde do Ministério da Saúde. Para mais informações sobre essas faixas de IMC e a classificação de obesidade, acesse o link de referência: [https://bvsms.saude.gov.br/bvs/dicas/215_obesidade.html#:~:text=A%20obesidade%20%C3%A9%20determinada%20pelo,abaixo%20ou%20acima%20do%20desejado.&amp;text=O%20resultado%20de%2027%2C10,do%20peso%20desejado%20(sobrepeso)](https://bvsms.saude.gov.br/bvs/dicas/215_obesidade.html#:~:text=A%20obesidade%20%C3%A9%20determinada%20pelo,abaixo%20ou%20acima%20do%20desejado.&amp;text=O%20resultado%20de%2027%2C10,do%20peso%20desejado%20(sobrepeso).).</w:t>
      </w:r>
    </w:p>
    <w:p w14:paraId="3D251C0D" w14:textId="77777777" w:rsidR="00173A19" w:rsidRPr="00173A19" w:rsidRDefault="00173A19" w:rsidP="00173A19">
      <w:pPr>
        <w:rPr>
          <w:rFonts w:ascii="Arial" w:hAnsi="Arial" w:cs="Arial"/>
        </w:rPr>
      </w:pPr>
    </w:p>
    <w:p w14:paraId="53B1FAA9" w14:textId="27784F47" w:rsidR="00173A19" w:rsidRPr="00173A19" w:rsidRDefault="00173A19" w:rsidP="000364A2">
      <w:pPr>
        <w:jc w:val="both"/>
        <w:rPr>
          <w:rFonts w:ascii="Arial" w:hAnsi="Arial" w:cs="Arial"/>
        </w:rPr>
      </w:pPr>
      <w:r w:rsidRPr="000364A2">
        <w:rPr>
          <w:rFonts w:ascii="Arial" w:hAnsi="Arial" w:cs="Arial"/>
          <w:b/>
          <w:bCs/>
        </w:rPr>
        <w:t>3.</w:t>
      </w:r>
      <w:r w:rsidRPr="00173A19">
        <w:rPr>
          <w:rFonts w:ascii="Arial" w:hAnsi="Arial" w:cs="Arial"/>
        </w:rPr>
        <w:t xml:space="preserve"> Função `</w:t>
      </w:r>
      <w:proofErr w:type="spellStart"/>
      <w:proofErr w:type="gramStart"/>
      <w:r w:rsidRPr="00173A19">
        <w:rPr>
          <w:rFonts w:ascii="Arial" w:hAnsi="Arial" w:cs="Arial"/>
          <w:b/>
          <w:bCs/>
        </w:rPr>
        <w:t>main</w:t>
      </w:r>
      <w:proofErr w:type="spellEnd"/>
      <w:r w:rsidRPr="00173A19">
        <w:rPr>
          <w:rFonts w:ascii="Arial" w:hAnsi="Arial" w:cs="Arial"/>
          <w:b/>
          <w:bCs/>
        </w:rPr>
        <w:t>(</w:t>
      </w:r>
      <w:proofErr w:type="gramEnd"/>
      <w:r w:rsidRPr="00173A19">
        <w:rPr>
          <w:rFonts w:ascii="Arial" w:hAnsi="Arial" w:cs="Arial"/>
          <w:b/>
          <w:bCs/>
        </w:rPr>
        <w:t>):</w:t>
      </w:r>
      <w:r w:rsidRPr="00173A19">
        <w:rPr>
          <w:rFonts w:ascii="Arial" w:hAnsi="Arial" w:cs="Arial"/>
        </w:rPr>
        <w:t>` Recebe os dados do usuário, executa as funções de cálculo e classificação, exibe o IMC e a classificação, e aguarda a finalização do programa.</w:t>
      </w:r>
    </w:p>
    <w:p w14:paraId="6DE9FA5C" w14:textId="77777777" w:rsidR="00173A19" w:rsidRPr="00173A19" w:rsidRDefault="00173A19" w:rsidP="00173A19">
      <w:pPr>
        <w:rPr>
          <w:rFonts w:ascii="Arial" w:hAnsi="Arial" w:cs="Arial"/>
        </w:rPr>
      </w:pPr>
    </w:p>
    <w:p w14:paraId="44369AE0" w14:textId="3728A4D0" w:rsidR="00173A19" w:rsidRPr="00173A19" w:rsidRDefault="00173A19" w:rsidP="00173A19">
      <w:pPr>
        <w:pStyle w:val="Ttulo2"/>
      </w:pPr>
      <w:bookmarkStart w:id="4" w:name="_Toc181037751"/>
      <w:r w:rsidRPr="00173A19">
        <w:t>Resultados</w:t>
      </w:r>
      <w:bookmarkEnd w:id="4"/>
    </w:p>
    <w:p w14:paraId="7DE05C29" w14:textId="77777777" w:rsidR="00173A19" w:rsidRPr="00173A19" w:rsidRDefault="00173A19" w:rsidP="00173A19">
      <w:pPr>
        <w:rPr>
          <w:rFonts w:ascii="Arial" w:hAnsi="Arial" w:cs="Arial"/>
        </w:rPr>
      </w:pPr>
    </w:p>
    <w:p w14:paraId="66FE8D96" w14:textId="38149051" w:rsidR="00173A19" w:rsidRPr="00173A19" w:rsidRDefault="00173A19" w:rsidP="000364A2">
      <w:pPr>
        <w:jc w:val="both"/>
        <w:rPr>
          <w:rFonts w:ascii="Arial" w:hAnsi="Arial" w:cs="Arial"/>
        </w:rPr>
      </w:pPr>
      <w:r w:rsidRPr="00173A19">
        <w:rPr>
          <w:rFonts w:ascii="Arial" w:hAnsi="Arial" w:cs="Arial"/>
        </w:rPr>
        <w:t xml:space="preserve">A calculadora de IMC obteve êxito ao calcular o IMC do usuário e apresentar sua classificação. Além disso, uma entrada inválida resulta em uma mensagem de erro adequada, garantindo uma melhor experiência de uso. </w:t>
      </w:r>
    </w:p>
    <w:p w14:paraId="6A1406EC" w14:textId="77777777" w:rsidR="00173A19" w:rsidRDefault="00173A19" w:rsidP="00173A19">
      <w:pPr>
        <w:rPr>
          <w:rFonts w:ascii="Arial" w:hAnsi="Arial" w:cs="Arial"/>
        </w:rPr>
      </w:pPr>
    </w:p>
    <w:p w14:paraId="344D1828" w14:textId="1ED376C3" w:rsidR="00173A19" w:rsidRDefault="00173A19" w:rsidP="00173A19">
      <w:pPr>
        <w:pStyle w:val="Ttulo2"/>
      </w:pPr>
      <w:bookmarkStart w:id="5" w:name="_Toc181037752"/>
      <w:r>
        <w:t>Imagens do projeto rodando</w:t>
      </w:r>
      <w:bookmarkEnd w:id="5"/>
    </w:p>
    <w:p w14:paraId="12BA2679" w14:textId="77777777" w:rsidR="00173A19" w:rsidRDefault="00173A19" w:rsidP="00173A19"/>
    <w:p w14:paraId="0894436D" w14:textId="04B24AB9" w:rsidR="00173A19" w:rsidRDefault="00173A19" w:rsidP="00173A19">
      <w:pPr>
        <w:jc w:val="center"/>
      </w:pPr>
      <w:r w:rsidRPr="00173A19">
        <w:lastRenderedPageBreak/>
        <w:drawing>
          <wp:inline distT="0" distB="0" distL="0" distR="0" wp14:anchorId="46E95726" wp14:editId="39F11598">
            <wp:extent cx="5400040" cy="2882265"/>
            <wp:effectExtent l="0" t="0" r="0" b="0"/>
            <wp:docPr id="16547897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89771" name=""/>
                    <pic:cNvPicPr/>
                  </pic:nvPicPr>
                  <pic:blipFill>
                    <a:blip r:embed="rId7"/>
                    <a:stretch>
                      <a:fillRect/>
                    </a:stretch>
                  </pic:blipFill>
                  <pic:spPr>
                    <a:xfrm>
                      <a:off x="0" y="0"/>
                      <a:ext cx="5400040" cy="2882265"/>
                    </a:xfrm>
                    <a:prstGeom prst="rect">
                      <a:avLst/>
                    </a:prstGeom>
                  </pic:spPr>
                </pic:pic>
              </a:graphicData>
            </a:graphic>
          </wp:inline>
        </w:drawing>
      </w:r>
    </w:p>
    <w:p w14:paraId="66C24A58" w14:textId="0737D446" w:rsidR="00173A19" w:rsidRDefault="00173A19" w:rsidP="00173A19">
      <w:pPr>
        <w:jc w:val="center"/>
        <w:rPr>
          <w:i/>
          <w:iCs/>
          <w:color w:val="262626" w:themeColor="text1" w:themeTint="D9"/>
        </w:rPr>
      </w:pPr>
      <w:r>
        <w:rPr>
          <w:i/>
          <w:iCs/>
          <w:color w:val="262626" w:themeColor="text1" w:themeTint="D9"/>
        </w:rPr>
        <w:t>Imagem</w:t>
      </w:r>
      <w:r w:rsidR="00583C63">
        <w:rPr>
          <w:i/>
          <w:iCs/>
          <w:color w:val="262626" w:themeColor="text1" w:themeTint="D9"/>
        </w:rPr>
        <w:t xml:space="preserve"> </w:t>
      </w:r>
      <w:r>
        <w:rPr>
          <w:i/>
          <w:iCs/>
          <w:color w:val="262626" w:themeColor="text1" w:themeTint="D9"/>
        </w:rPr>
        <w:t>1: Início do programa.</w:t>
      </w:r>
    </w:p>
    <w:p w14:paraId="3C6AD9F5" w14:textId="77777777" w:rsidR="00173A19" w:rsidRDefault="00173A19" w:rsidP="00173A19">
      <w:pPr>
        <w:jc w:val="center"/>
        <w:rPr>
          <w:i/>
          <w:iCs/>
          <w:color w:val="262626" w:themeColor="text1" w:themeTint="D9"/>
        </w:rPr>
      </w:pPr>
    </w:p>
    <w:p w14:paraId="1023A718" w14:textId="16E7AD32" w:rsidR="00173A19" w:rsidRDefault="00173A19" w:rsidP="00173A19">
      <w:pPr>
        <w:jc w:val="center"/>
        <w:rPr>
          <w:i/>
          <w:iCs/>
          <w:color w:val="262626" w:themeColor="text1" w:themeTint="D9"/>
        </w:rPr>
      </w:pPr>
      <w:r w:rsidRPr="00173A19">
        <w:rPr>
          <w:i/>
          <w:iCs/>
          <w:color w:val="262626" w:themeColor="text1" w:themeTint="D9"/>
        </w:rPr>
        <w:drawing>
          <wp:inline distT="0" distB="0" distL="0" distR="0" wp14:anchorId="50EC1C79" wp14:editId="4E3C7291">
            <wp:extent cx="5400040" cy="3347085"/>
            <wp:effectExtent l="0" t="0" r="0" b="5715"/>
            <wp:docPr id="14085648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64815" name=""/>
                    <pic:cNvPicPr/>
                  </pic:nvPicPr>
                  <pic:blipFill>
                    <a:blip r:embed="rId8"/>
                    <a:stretch>
                      <a:fillRect/>
                    </a:stretch>
                  </pic:blipFill>
                  <pic:spPr>
                    <a:xfrm>
                      <a:off x="0" y="0"/>
                      <a:ext cx="5400040" cy="3347085"/>
                    </a:xfrm>
                    <a:prstGeom prst="rect">
                      <a:avLst/>
                    </a:prstGeom>
                  </pic:spPr>
                </pic:pic>
              </a:graphicData>
            </a:graphic>
          </wp:inline>
        </w:drawing>
      </w:r>
    </w:p>
    <w:p w14:paraId="33286C8F" w14:textId="0856DBB8" w:rsidR="00173A19" w:rsidRDefault="00173A19" w:rsidP="00173A19">
      <w:pPr>
        <w:jc w:val="center"/>
        <w:rPr>
          <w:i/>
          <w:iCs/>
          <w:color w:val="262626" w:themeColor="text1" w:themeTint="D9"/>
        </w:rPr>
      </w:pPr>
      <w:r>
        <w:rPr>
          <w:i/>
          <w:iCs/>
          <w:color w:val="262626" w:themeColor="text1" w:themeTint="D9"/>
        </w:rPr>
        <w:t>Imagem</w:t>
      </w:r>
      <w:r w:rsidR="00583C63">
        <w:rPr>
          <w:i/>
          <w:iCs/>
          <w:color w:val="262626" w:themeColor="text1" w:themeTint="D9"/>
        </w:rPr>
        <w:t xml:space="preserve"> </w:t>
      </w:r>
      <w:r>
        <w:rPr>
          <w:i/>
          <w:iCs/>
          <w:color w:val="262626" w:themeColor="text1" w:themeTint="D9"/>
        </w:rPr>
        <w:t>2: Calculo IMC realizado.</w:t>
      </w:r>
    </w:p>
    <w:p w14:paraId="4188A362" w14:textId="77777777" w:rsidR="00173A19" w:rsidRDefault="00173A19" w:rsidP="00173A19">
      <w:pPr>
        <w:jc w:val="center"/>
        <w:rPr>
          <w:i/>
          <w:iCs/>
          <w:color w:val="262626" w:themeColor="text1" w:themeTint="D9"/>
        </w:rPr>
      </w:pPr>
    </w:p>
    <w:p w14:paraId="7B7E0772" w14:textId="3285FE9F" w:rsidR="00173A19" w:rsidRDefault="000364A2" w:rsidP="00173A19">
      <w:pPr>
        <w:jc w:val="center"/>
        <w:rPr>
          <w:i/>
          <w:iCs/>
          <w:color w:val="262626" w:themeColor="text1" w:themeTint="D9"/>
        </w:rPr>
      </w:pPr>
      <w:r w:rsidRPr="000364A2">
        <w:rPr>
          <w:i/>
          <w:iCs/>
          <w:color w:val="262626" w:themeColor="text1" w:themeTint="D9"/>
        </w:rPr>
        <w:lastRenderedPageBreak/>
        <w:drawing>
          <wp:inline distT="0" distB="0" distL="0" distR="0" wp14:anchorId="5985F1F3" wp14:editId="14984AEF">
            <wp:extent cx="5400040" cy="2909570"/>
            <wp:effectExtent l="0" t="0" r="0" b="5080"/>
            <wp:docPr id="7984427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42763" name=""/>
                    <pic:cNvPicPr/>
                  </pic:nvPicPr>
                  <pic:blipFill>
                    <a:blip r:embed="rId9"/>
                    <a:stretch>
                      <a:fillRect/>
                    </a:stretch>
                  </pic:blipFill>
                  <pic:spPr>
                    <a:xfrm>
                      <a:off x="0" y="0"/>
                      <a:ext cx="5400040" cy="2909570"/>
                    </a:xfrm>
                    <a:prstGeom prst="rect">
                      <a:avLst/>
                    </a:prstGeom>
                  </pic:spPr>
                </pic:pic>
              </a:graphicData>
            </a:graphic>
          </wp:inline>
        </w:drawing>
      </w:r>
    </w:p>
    <w:p w14:paraId="004500FC" w14:textId="4DE2940F" w:rsidR="000364A2" w:rsidRDefault="000364A2" w:rsidP="00173A19">
      <w:pPr>
        <w:jc w:val="center"/>
        <w:rPr>
          <w:i/>
          <w:iCs/>
          <w:color w:val="262626" w:themeColor="text1" w:themeTint="D9"/>
        </w:rPr>
      </w:pPr>
      <w:r>
        <w:rPr>
          <w:i/>
          <w:iCs/>
          <w:color w:val="262626" w:themeColor="text1" w:themeTint="D9"/>
        </w:rPr>
        <w:t>Imagem</w:t>
      </w:r>
      <w:r w:rsidR="00583C63">
        <w:rPr>
          <w:i/>
          <w:iCs/>
          <w:color w:val="262626" w:themeColor="text1" w:themeTint="D9"/>
        </w:rPr>
        <w:t xml:space="preserve"> </w:t>
      </w:r>
      <w:r>
        <w:rPr>
          <w:i/>
          <w:iCs/>
          <w:color w:val="262626" w:themeColor="text1" w:themeTint="D9"/>
        </w:rPr>
        <w:t>3: mensagem de erro</w:t>
      </w:r>
    </w:p>
    <w:p w14:paraId="6F6B5BF0" w14:textId="77777777" w:rsidR="000364A2" w:rsidRDefault="000364A2" w:rsidP="000364A2">
      <w:pPr>
        <w:pStyle w:val="Ttulo2"/>
      </w:pPr>
    </w:p>
    <w:p w14:paraId="7107CC56" w14:textId="55491304" w:rsidR="000364A2" w:rsidRDefault="000364A2" w:rsidP="000364A2">
      <w:pPr>
        <w:pStyle w:val="Ttulo2"/>
      </w:pPr>
      <w:bookmarkStart w:id="6" w:name="_Toc181037753"/>
      <w:r>
        <w:t>Codigo</w:t>
      </w:r>
      <w:bookmarkEnd w:id="6"/>
    </w:p>
    <w:p w14:paraId="61C9EA5A" w14:textId="77777777" w:rsidR="000364A2" w:rsidRDefault="000364A2" w:rsidP="000364A2"/>
    <w:p w14:paraId="7D3BD86B" w14:textId="77777777" w:rsidR="000364A2" w:rsidRPr="000364A2" w:rsidRDefault="000364A2" w:rsidP="000364A2">
      <w:proofErr w:type="spellStart"/>
      <w:r w:rsidRPr="000364A2">
        <w:t>def</w:t>
      </w:r>
      <w:proofErr w:type="spellEnd"/>
      <w:r w:rsidRPr="000364A2">
        <w:t xml:space="preserve"> </w:t>
      </w:r>
      <w:proofErr w:type="spellStart"/>
      <w:r w:rsidRPr="000364A2">
        <w:t>calcular_</w:t>
      </w:r>
      <w:proofErr w:type="gramStart"/>
      <w:r w:rsidRPr="000364A2">
        <w:t>imc</w:t>
      </w:r>
      <w:proofErr w:type="spellEnd"/>
      <w:r w:rsidRPr="000364A2">
        <w:t>(</w:t>
      </w:r>
      <w:proofErr w:type="gramEnd"/>
      <w:r w:rsidRPr="000364A2">
        <w:t xml:space="preserve">peso, </w:t>
      </w:r>
      <w:proofErr w:type="spellStart"/>
      <w:r w:rsidRPr="000364A2">
        <w:t>altura_cm</w:t>
      </w:r>
      <w:proofErr w:type="spellEnd"/>
      <w:r w:rsidRPr="000364A2">
        <w:t>):</w:t>
      </w:r>
    </w:p>
    <w:p w14:paraId="7BEA6E1D" w14:textId="77777777" w:rsidR="000364A2" w:rsidRPr="000364A2" w:rsidRDefault="000364A2" w:rsidP="000364A2">
      <w:r w:rsidRPr="000364A2">
        <w:t>    # Converte a altura de cm para metros</w:t>
      </w:r>
    </w:p>
    <w:p w14:paraId="6B8F4871" w14:textId="77777777" w:rsidR="000364A2" w:rsidRPr="000364A2" w:rsidRDefault="000364A2" w:rsidP="000364A2">
      <w:r w:rsidRPr="000364A2">
        <w:t xml:space="preserve">    </w:t>
      </w:r>
      <w:proofErr w:type="spellStart"/>
      <w:r w:rsidRPr="000364A2">
        <w:t>altura_m</w:t>
      </w:r>
      <w:proofErr w:type="spellEnd"/>
      <w:r w:rsidRPr="000364A2">
        <w:t xml:space="preserve"> = </w:t>
      </w:r>
      <w:proofErr w:type="spellStart"/>
      <w:r w:rsidRPr="000364A2">
        <w:t>altura_cm</w:t>
      </w:r>
      <w:proofErr w:type="spellEnd"/>
      <w:r w:rsidRPr="000364A2">
        <w:t xml:space="preserve"> / 100</w:t>
      </w:r>
    </w:p>
    <w:p w14:paraId="72DB0544" w14:textId="77777777" w:rsidR="000364A2" w:rsidRPr="000364A2" w:rsidRDefault="000364A2" w:rsidP="000364A2">
      <w:r w:rsidRPr="000364A2">
        <w:t>    # Calcula o IMC usando a fórmula IMC = peso / altura²</w:t>
      </w:r>
    </w:p>
    <w:p w14:paraId="57660966" w14:textId="77777777" w:rsidR="000364A2" w:rsidRPr="000364A2" w:rsidRDefault="000364A2" w:rsidP="000364A2">
      <w:r w:rsidRPr="000364A2">
        <w:t>    return peso / (</w:t>
      </w:r>
      <w:proofErr w:type="spellStart"/>
      <w:r w:rsidRPr="000364A2">
        <w:t>altura_m</w:t>
      </w:r>
      <w:proofErr w:type="spellEnd"/>
      <w:r w:rsidRPr="000364A2">
        <w:t xml:space="preserve"> ** 2)</w:t>
      </w:r>
    </w:p>
    <w:p w14:paraId="0083661A" w14:textId="77777777" w:rsidR="000364A2" w:rsidRPr="000364A2" w:rsidRDefault="000364A2" w:rsidP="000364A2"/>
    <w:p w14:paraId="4BF090F7" w14:textId="77777777" w:rsidR="000364A2" w:rsidRPr="000364A2" w:rsidRDefault="000364A2" w:rsidP="000364A2">
      <w:proofErr w:type="spellStart"/>
      <w:r w:rsidRPr="000364A2">
        <w:t>def</w:t>
      </w:r>
      <w:proofErr w:type="spellEnd"/>
      <w:r w:rsidRPr="000364A2">
        <w:t xml:space="preserve"> </w:t>
      </w:r>
      <w:proofErr w:type="spellStart"/>
      <w:r w:rsidRPr="000364A2">
        <w:t>classificar_imc</w:t>
      </w:r>
      <w:proofErr w:type="spellEnd"/>
      <w:r w:rsidRPr="000364A2">
        <w:t>(</w:t>
      </w:r>
      <w:proofErr w:type="spellStart"/>
      <w:r w:rsidRPr="000364A2">
        <w:t>imc</w:t>
      </w:r>
      <w:proofErr w:type="spellEnd"/>
      <w:r w:rsidRPr="000364A2">
        <w:t>):</w:t>
      </w:r>
    </w:p>
    <w:p w14:paraId="66F6434C" w14:textId="77777777" w:rsidR="000364A2" w:rsidRPr="000364A2" w:rsidRDefault="000364A2" w:rsidP="000364A2">
      <w:r w:rsidRPr="000364A2">
        <w:t>    # Classifica o IMC de acordo com as categorias padrão da OMS</w:t>
      </w:r>
    </w:p>
    <w:p w14:paraId="1080B1AC" w14:textId="77777777" w:rsidR="000364A2" w:rsidRPr="000364A2" w:rsidRDefault="000364A2" w:rsidP="000364A2">
      <w:r w:rsidRPr="000364A2">
        <w:t xml:space="preserve">    </w:t>
      </w:r>
      <w:proofErr w:type="spellStart"/>
      <w:r w:rsidRPr="000364A2">
        <w:t>if</w:t>
      </w:r>
      <w:proofErr w:type="spellEnd"/>
      <w:r w:rsidRPr="000364A2">
        <w:t xml:space="preserve"> </w:t>
      </w:r>
      <w:proofErr w:type="spellStart"/>
      <w:r w:rsidRPr="000364A2">
        <w:t>imc</w:t>
      </w:r>
      <w:proofErr w:type="spellEnd"/>
      <w:r w:rsidRPr="000364A2">
        <w:t xml:space="preserve"> &lt; 18.5:</w:t>
      </w:r>
    </w:p>
    <w:p w14:paraId="342CDF03" w14:textId="77777777" w:rsidR="000364A2" w:rsidRPr="000364A2" w:rsidRDefault="000364A2" w:rsidP="000364A2">
      <w:r w:rsidRPr="000364A2">
        <w:t>        return "Abaixo do peso"</w:t>
      </w:r>
    </w:p>
    <w:p w14:paraId="38745387" w14:textId="77777777" w:rsidR="000364A2" w:rsidRPr="000364A2" w:rsidRDefault="000364A2" w:rsidP="000364A2">
      <w:r w:rsidRPr="000364A2">
        <w:t xml:space="preserve">    </w:t>
      </w:r>
      <w:proofErr w:type="spellStart"/>
      <w:r w:rsidRPr="000364A2">
        <w:t>elif</w:t>
      </w:r>
      <w:proofErr w:type="spellEnd"/>
      <w:r w:rsidRPr="000364A2">
        <w:t xml:space="preserve"> 18.5 &lt;= </w:t>
      </w:r>
      <w:proofErr w:type="spellStart"/>
      <w:r w:rsidRPr="000364A2">
        <w:t>imc</w:t>
      </w:r>
      <w:proofErr w:type="spellEnd"/>
      <w:r w:rsidRPr="000364A2">
        <w:t xml:space="preserve"> &lt; 24.9:</w:t>
      </w:r>
    </w:p>
    <w:p w14:paraId="61B528EC" w14:textId="77777777" w:rsidR="000364A2" w:rsidRPr="000364A2" w:rsidRDefault="000364A2" w:rsidP="000364A2">
      <w:r w:rsidRPr="000364A2">
        <w:t>        return "Peso normal"</w:t>
      </w:r>
    </w:p>
    <w:p w14:paraId="7DEFDF7D" w14:textId="77777777" w:rsidR="000364A2" w:rsidRPr="000364A2" w:rsidRDefault="000364A2" w:rsidP="000364A2">
      <w:r w:rsidRPr="000364A2">
        <w:t xml:space="preserve">    </w:t>
      </w:r>
      <w:proofErr w:type="spellStart"/>
      <w:r w:rsidRPr="000364A2">
        <w:t>elif</w:t>
      </w:r>
      <w:proofErr w:type="spellEnd"/>
      <w:r w:rsidRPr="000364A2">
        <w:t xml:space="preserve"> 25 &lt;= </w:t>
      </w:r>
      <w:proofErr w:type="spellStart"/>
      <w:r w:rsidRPr="000364A2">
        <w:t>imc</w:t>
      </w:r>
      <w:proofErr w:type="spellEnd"/>
      <w:r w:rsidRPr="000364A2">
        <w:t xml:space="preserve"> &lt; 29.9:</w:t>
      </w:r>
    </w:p>
    <w:p w14:paraId="765DC4FA" w14:textId="77777777" w:rsidR="000364A2" w:rsidRPr="000364A2" w:rsidRDefault="000364A2" w:rsidP="000364A2">
      <w:r w:rsidRPr="000364A2">
        <w:t>        return "Sobrepeso"</w:t>
      </w:r>
    </w:p>
    <w:p w14:paraId="065AB3B8" w14:textId="77777777" w:rsidR="000364A2" w:rsidRPr="000364A2" w:rsidRDefault="000364A2" w:rsidP="000364A2">
      <w:r w:rsidRPr="000364A2">
        <w:t xml:space="preserve">    </w:t>
      </w:r>
      <w:proofErr w:type="spellStart"/>
      <w:r w:rsidRPr="000364A2">
        <w:t>elif</w:t>
      </w:r>
      <w:proofErr w:type="spellEnd"/>
      <w:r w:rsidRPr="000364A2">
        <w:t xml:space="preserve"> 30 &lt;= </w:t>
      </w:r>
      <w:proofErr w:type="spellStart"/>
      <w:r w:rsidRPr="000364A2">
        <w:t>imc</w:t>
      </w:r>
      <w:proofErr w:type="spellEnd"/>
      <w:r w:rsidRPr="000364A2">
        <w:t xml:space="preserve"> &lt; 34.9:</w:t>
      </w:r>
    </w:p>
    <w:p w14:paraId="60AD47EC" w14:textId="77777777" w:rsidR="000364A2" w:rsidRPr="000364A2" w:rsidRDefault="000364A2" w:rsidP="000364A2">
      <w:r w:rsidRPr="000364A2">
        <w:t>        return "Obesidade grau I"</w:t>
      </w:r>
    </w:p>
    <w:p w14:paraId="72AD1DC5" w14:textId="77777777" w:rsidR="000364A2" w:rsidRPr="000364A2" w:rsidRDefault="000364A2" w:rsidP="000364A2">
      <w:r w:rsidRPr="000364A2">
        <w:t xml:space="preserve">    </w:t>
      </w:r>
      <w:proofErr w:type="spellStart"/>
      <w:r w:rsidRPr="000364A2">
        <w:t>elif</w:t>
      </w:r>
      <w:proofErr w:type="spellEnd"/>
      <w:r w:rsidRPr="000364A2">
        <w:t xml:space="preserve"> 35 &lt;= </w:t>
      </w:r>
      <w:proofErr w:type="spellStart"/>
      <w:r w:rsidRPr="000364A2">
        <w:t>imc</w:t>
      </w:r>
      <w:proofErr w:type="spellEnd"/>
      <w:r w:rsidRPr="000364A2">
        <w:t xml:space="preserve"> &lt; 39.9:</w:t>
      </w:r>
    </w:p>
    <w:p w14:paraId="765C0420" w14:textId="77777777" w:rsidR="000364A2" w:rsidRPr="000364A2" w:rsidRDefault="000364A2" w:rsidP="000364A2">
      <w:r w:rsidRPr="000364A2">
        <w:lastRenderedPageBreak/>
        <w:t>        return "Obesidade grau II"</w:t>
      </w:r>
    </w:p>
    <w:p w14:paraId="43173FAD" w14:textId="77777777" w:rsidR="000364A2" w:rsidRPr="000364A2" w:rsidRDefault="000364A2" w:rsidP="000364A2">
      <w:r w:rsidRPr="000364A2">
        <w:t>    else:</w:t>
      </w:r>
    </w:p>
    <w:p w14:paraId="6DF2BA05" w14:textId="77777777" w:rsidR="000364A2" w:rsidRPr="000364A2" w:rsidRDefault="000364A2" w:rsidP="000364A2">
      <w:r w:rsidRPr="000364A2">
        <w:t>        return "Obesidade grau III"</w:t>
      </w:r>
    </w:p>
    <w:p w14:paraId="13D73A6B" w14:textId="77777777" w:rsidR="000364A2" w:rsidRPr="000364A2" w:rsidRDefault="000364A2" w:rsidP="000364A2"/>
    <w:p w14:paraId="42E8E43A" w14:textId="77777777" w:rsidR="000364A2" w:rsidRPr="000364A2" w:rsidRDefault="000364A2" w:rsidP="000364A2">
      <w:proofErr w:type="spellStart"/>
      <w:r w:rsidRPr="000364A2">
        <w:t>def</w:t>
      </w:r>
      <w:proofErr w:type="spellEnd"/>
      <w:r w:rsidRPr="000364A2">
        <w:t xml:space="preserve"> </w:t>
      </w:r>
      <w:proofErr w:type="spellStart"/>
      <w:proofErr w:type="gramStart"/>
      <w:r w:rsidRPr="000364A2">
        <w:t>main</w:t>
      </w:r>
      <w:proofErr w:type="spellEnd"/>
      <w:r w:rsidRPr="000364A2">
        <w:t>(</w:t>
      </w:r>
      <w:proofErr w:type="gramEnd"/>
      <w:r w:rsidRPr="000364A2">
        <w:t>):</w:t>
      </w:r>
    </w:p>
    <w:p w14:paraId="7B88583D" w14:textId="77777777" w:rsidR="000364A2" w:rsidRPr="000364A2" w:rsidRDefault="000364A2" w:rsidP="000364A2">
      <w:r w:rsidRPr="000364A2">
        <w:t xml:space="preserve">    </w:t>
      </w:r>
      <w:proofErr w:type="gramStart"/>
      <w:r w:rsidRPr="000364A2">
        <w:t>print(</w:t>
      </w:r>
      <w:proofErr w:type="gramEnd"/>
      <w:r w:rsidRPr="000364A2">
        <w:t>"Calculadora de IMC")</w:t>
      </w:r>
    </w:p>
    <w:p w14:paraId="38AE0DD4" w14:textId="77777777" w:rsidR="000364A2" w:rsidRPr="000364A2" w:rsidRDefault="000364A2" w:rsidP="000364A2">
      <w:r w:rsidRPr="000364A2">
        <w:t xml:space="preserve">    </w:t>
      </w:r>
    </w:p>
    <w:p w14:paraId="085546A0" w14:textId="77777777" w:rsidR="000364A2" w:rsidRPr="000364A2" w:rsidRDefault="000364A2" w:rsidP="000364A2">
      <w:r w:rsidRPr="000364A2">
        <w:t>    # Solicita peso e altura do usuário</w:t>
      </w:r>
    </w:p>
    <w:p w14:paraId="4A831BFA" w14:textId="77777777" w:rsidR="000364A2" w:rsidRPr="000364A2" w:rsidRDefault="000364A2" w:rsidP="000364A2">
      <w:r w:rsidRPr="000364A2">
        <w:t xml:space="preserve">    </w:t>
      </w:r>
      <w:proofErr w:type="spellStart"/>
      <w:r w:rsidRPr="000364A2">
        <w:t>try</w:t>
      </w:r>
      <w:proofErr w:type="spellEnd"/>
      <w:r w:rsidRPr="000364A2">
        <w:t>:</w:t>
      </w:r>
    </w:p>
    <w:p w14:paraId="22D513F9" w14:textId="77777777" w:rsidR="000364A2" w:rsidRPr="000364A2" w:rsidRDefault="000364A2" w:rsidP="000364A2">
      <w:r w:rsidRPr="000364A2">
        <w:t xml:space="preserve">        peso = </w:t>
      </w:r>
      <w:proofErr w:type="gramStart"/>
      <w:r w:rsidRPr="000364A2">
        <w:t>float(</w:t>
      </w:r>
      <w:proofErr w:type="gramEnd"/>
      <w:r w:rsidRPr="000364A2">
        <w:t>input("Digite seu peso em kg: "))</w:t>
      </w:r>
    </w:p>
    <w:p w14:paraId="636BFC3D" w14:textId="77777777" w:rsidR="000364A2" w:rsidRPr="000364A2" w:rsidRDefault="000364A2" w:rsidP="000364A2">
      <w:r w:rsidRPr="000364A2">
        <w:t xml:space="preserve">        </w:t>
      </w:r>
      <w:proofErr w:type="spellStart"/>
      <w:r w:rsidRPr="000364A2">
        <w:t>altura_cm</w:t>
      </w:r>
      <w:proofErr w:type="spellEnd"/>
      <w:r w:rsidRPr="000364A2">
        <w:t xml:space="preserve"> = </w:t>
      </w:r>
      <w:proofErr w:type="gramStart"/>
      <w:r w:rsidRPr="000364A2">
        <w:t>float(</w:t>
      </w:r>
      <w:proofErr w:type="gramEnd"/>
      <w:r w:rsidRPr="000364A2">
        <w:t>input("Digite sua altura em cm: "))</w:t>
      </w:r>
    </w:p>
    <w:p w14:paraId="40B8A69F" w14:textId="77777777" w:rsidR="000364A2" w:rsidRPr="000364A2" w:rsidRDefault="000364A2" w:rsidP="000364A2"/>
    <w:p w14:paraId="06DD0246" w14:textId="77777777" w:rsidR="000364A2" w:rsidRPr="000364A2" w:rsidRDefault="000364A2" w:rsidP="000364A2">
      <w:r w:rsidRPr="000364A2">
        <w:t>        # Calcula o IMC e classifica o resultado</w:t>
      </w:r>
    </w:p>
    <w:p w14:paraId="67ACE91B" w14:textId="77777777" w:rsidR="000364A2" w:rsidRPr="000364A2" w:rsidRDefault="000364A2" w:rsidP="000364A2">
      <w:r w:rsidRPr="000364A2">
        <w:t xml:space="preserve">        </w:t>
      </w:r>
      <w:proofErr w:type="spellStart"/>
      <w:r w:rsidRPr="000364A2">
        <w:t>imc</w:t>
      </w:r>
      <w:proofErr w:type="spellEnd"/>
      <w:r w:rsidRPr="000364A2">
        <w:t xml:space="preserve"> = </w:t>
      </w:r>
      <w:proofErr w:type="spellStart"/>
      <w:r w:rsidRPr="000364A2">
        <w:t>calcular_</w:t>
      </w:r>
      <w:proofErr w:type="gramStart"/>
      <w:r w:rsidRPr="000364A2">
        <w:t>imc</w:t>
      </w:r>
      <w:proofErr w:type="spellEnd"/>
      <w:r w:rsidRPr="000364A2">
        <w:t>(</w:t>
      </w:r>
      <w:proofErr w:type="gramEnd"/>
      <w:r w:rsidRPr="000364A2">
        <w:t xml:space="preserve">peso, </w:t>
      </w:r>
      <w:proofErr w:type="spellStart"/>
      <w:r w:rsidRPr="000364A2">
        <w:t>altura_cm</w:t>
      </w:r>
      <w:proofErr w:type="spellEnd"/>
      <w:r w:rsidRPr="000364A2">
        <w:t>)</w:t>
      </w:r>
    </w:p>
    <w:p w14:paraId="6F779B0E" w14:textId="77777777" w:rsidR="000364A2" w:rsidRPr="000364A2" w:rsidRDefault="000364A2" w:rsidP="000364A2">
      <w:r w:rsidRPr="000364A2">
        <w:t xml:space="preserve">        </w:t>
      </w:r>
      <w:proofErr w:type="spellStart"/>
      <w:r w:rsidRPr="000364A2">
        <w:t>classificacao</w:t>
      </w:r>
      <w:proofErr w:type="spellEnd"/>
      <w:r w:rsidRPr="000364A2">
        <w:t xml:space="preserve"> = </w:t>
      </w:r>
      <w:proofErr w:type="spellStart"/>
      <w:r w:rsidRPr="000364A2">
        <w:t>classificar_imc</w:t>
      </w:r>
      <w:proofErr w:type="spellEnd"/>
      <w:r w:rsidRPr="000364A2">
        <w:t>(</w:t>
      </w:r>
      <w:proofErr w:type="spellStart"/>
      <w:r w:rsidRPr="000364A2">
        <w:t>imc</w:t>
      </w:r>
      <w:proofErr w:type="spellEnd"/>
      <w:r w:rsidRPr="000364A2">
        <w:t>)</w:t>
      </w:r>
    </w:p>
    <w:p w14:paraId="5A8457A7" w14:textId="77777777" w:rsidR="000364A2" w:rsidRPr="000364A2" w:rsidRDefault="000364A2" w:rsidP="000364A2">
      <w:r w:rsidRPr="000364A2">
        <w:t xml:space="preserve">        </w:t>
      </w:r>
    </w:p>
    <w:p w14:paraId="22238D58" w14:textId="77777777" w:rsidR="000364A2" w:rsidRPr="000364A2" w:rsidRDefault="000364A2" w:rsidP="000364A2">
      <w:r w:rsidRPr="000364A2">
        <w:t>        # Exibe o resultado ao usuário</w:t>
      </w:r>
    </w:p>
    <w:p w14:paraId="48F21D1E" w14:textId="77777777" w:rsidR="000364A2" w:rsidRPr="000364A2" w:rsidRDefault="000364A2" w:rsidP="000364A2">
      <w:r w:rsidRPr="000364A2">
        <w:t xml:space="preserve">        </w:t>
      </w:r>
      <w:proofErr w:type="gramStart"/>
      <w:r w:rsidRPr="000364A2">
        <w:t>print(</w:t>
      </w:r>
      <w:proofErr w:type="spellStart"/>
      <w:proofErr w:type="gramEnd"/>
      <w:r w:rsidRPr="000364A2">
        <w:t>f"Seu</w:t>
      </w:r>
      <w:proofErr w:type="spellEnd"/>
      <w:r w:rsidRPr="000364A2">
        <w:t xml:space="preserve"> IMC é: {imc:.2f}")</w:t>
      </w:r>
    </w:p>
    <w:p w14:paraId="0B53F1ED" w14:textId="77777777" w:rsidR="000364A2" w:rsidRPr="000364A2" w:rsidRDefault="000364A2" w:rsidP="000364A2">
      <w:r w:rsidRPr="000364A2">
        <w:t xml:space="preserve">        </w:t>
      </w:r>
      <w:proofErr w:type="gramStart"/>
      <w:r w:rsidRPr="000364A2">
        <w:t>print(</w:t>
      </w:r>
      <w:proofErr w:type="spellStart"/>
      <w:proofErr w:type="gramEnd"/>
      <w:r w:rsidRPr="000364A2">
        <w:t>f"Classificação</w:t>
      </w:r>
      <w:proofErr w:type="spellEnd"/>
      <w:r w:rsidRPr="000364A2">
        <w:t>: {</w:t>
      </w:r>
      <w:proofErr w:type="spellStart"/>
      <w:r w:rsidRPr="000364A2">
        <w:t>classificacao</w:t>
      </w:r>
      <w:proofErr w:type="spellEnd"/>
      <w:r w:rsidRPr="000364A2">
        <w:t>}")</w:t>
      </w:r>
    </w:p>
    <w:p w14:paraId="2E74C566" w14:textId="77777777" w:rsidR="000364A2" w:rsidRPr="000364A2" w:rsidRDefault="000364A2" w:rsidP="000364A2">
      <w:r w:rsidRPr="000364A2">
        <w:t xml:space="preserve">    </w:t>
      </w:r>
      <w:proofErr w:type="spellStart"/>
      <w:r w:rsidRPr="000364A2">
        <w:t>except</w:t>
      </w:r>
      <w:proofErr w:type="spellEnd"/>
      <w:r w:rsidRPr="000364A2">
        <w:t xml:space="preserve"> </w:t>
      </w:r>
      <w:proofErr w:type="spellStart"/>
      <w:r w:rsidRPr="000364A2">
        <w:t>ValueError</w:t>
      </w:r>
      <w:proofErr w:type="spellEnd"/>
      <w:r w:rsidRPr="000364A2">
        <w:t>:</w:t>
      </w:r>
    </w:p>
    <w:p w14:paraId="50C5ABA7" w14:textId="77777777" w:rsidR="000364A2" w:rsidRPr="000364A2" w:rsidRDefault="000364A2" w:rsidP="000364A2">
      <w:r w:rsidRPr="000364A2">
        <w:t xml:space="preserve">        </w:t>
      </w:r>
      <w:proofErr w:type="gramStart"/>
      <w:r w:rsidRPr="000364A2">
        <w:t>print(</w:t>
      </w:r>
      <w:proofErr w:type="gramEnd"/>
      <w:r w:rsidRPr="000364A2">
        <w:t>"Erro: Certifique-se de que inseriu valores numéricos para peso e altura.")</w:t>
      </w:r>
    </w:p>
    <w:p w14:paraId="4A56F817" w14:textId="77777777" w:rsidR="000364A2" w:rsidRPr="000364A2" w:rsidRDefault="000364A2" w:rsidP="000364A2">
      <w:r w:rsidRPr="000364A2">
        <w:t xml:space="preserve">    </w:t>
      </w:r>
    </w:p>
    <w:p w14:paraId="05785CB5" w14:textId="77777777" w:rsidR="000364A2" w:rsidRPr="000364A2" w:rsidRDefault="000364A2" w:rsidP="000364A2">
      <w:r w:rsidRPr="000364A2">
        <w:t>    # Pausa o programa para que o terminal permaneça aberto</w:t>
      </w:r>
    </w:p>
    <w:p w14:paraId="758930C4" w14:textId="77777777" w:rsidR="000364A2" w:rsidRPr="000364A2" w:rsidRDefault="000364A2" w:rsidP="000364A2">
      <w:r w:rsidRPr="000364A2">
        <w:t xml:space="preserve">    </w:t>
      </w:r>
      <w:proofErr w:type="gramStart"/>
      <w:r w:rsidRPr="000364A2">
        <w:t>input(</w:t>
      </w:r>
      <w:proofErr w:type="gramEnd"/>
      <w:r w:rsidRPr="000364A2">
        <w:t xml:space="preserve">"Pressione </w:t>
      </w:r>
      <w:proofErr w:type="spellStart"/>
      <w:r w:rsidRPr="000364A2">
        <w:t>Enter</w:t>
      </w:r>
      <w:proofErr w:type="spellEnd"/>
      <w:r w:rsidRPr="000364A2">
        <w:t xml:space="preserve"> para sair...")</w:t>
      </w:r>
    </w:p>
    <w:p w14:paraId="2B20C511" w14:textId="77777777" w:rsidR="000364A2" w:rsidRPr="000364A2" w:rsidRDefault="000364A2" w:rsidP="000364A2"/>
    <w:p w14:paraId="2334EC61" w14:textId="77777777" w:rsidR="000364A2" w:rsidRPr="000364A2" w:rsidRDefault="000364A2" w:rsidP="000364A2">
      <w:proofErr w:type="spellStart"/>
      <w:r w:rsidRPr="000364A2">
        <w:t>if</w:t>
      </w:r>
      <w:proofErr w:type="spellEnd"/>
      <w:r w:rsidRPr="000364A2">
        <w:t xml:space="preserve"> __</w:t>
      </w:r>
      <w:proofErr w:type="spellStart"/>
      <w:r w:rsidRPr="000364A2">
        <w:t>name</w:t>
      </w:r>
      <w:proofErr w:type="spellEnd"/>
      <w:r w:rsidRPr="000364A2">
        <w:t>__ == "__</w:t>
      </w:r>
      <w:proofErr w:type="spellStart"/>
      <w:r w:rsidRPr="000364A2">
        <w:t>main</w:t>
      </w:r>
      <w:proofErr w:type="spellEnd"/>
      <w:r w:rsidRPr="000364A2">
        <w:t>__":</w:t>
      </w:r>
    </w:p>
    <w:p w14:paraId="405CF87D" w14:textId="77777777" w:rsidR="000364A2" w:rsidRDefault="000364A2" w:rsidP="000364A2">
      <w:r w:rsidRPr="000364A2">
        <w:t xml:space="preserve">    </w:t>
      </w:r>
      <w:proofErr w:type="spellStart"/>
      <w:proofErr w:type="gramStart"/>
      <w:r w:rsidRPr="000364A2">
        <w:t>main</w:t>
      </w:r>
      <w:proofErr w:type="spellEnd"/>
      <w:r w:rsidRPr="000364A2">
        <w:t>(</w:t>
      </w:r>
      <w:proofErr w:type="gramEnd"/>
      <w:r w:rsidRPr="000364A2">
        <w:t>)</w:t>
      </w:r>
    </w:p>
    <w:p w14:paraId="5C20370E" w14:textId="2DA92F03" w:rsidR="00583C63" w:rsidRDefault="00583C63" w:rsidP="000364A2">
      <w:r w:rsidRPr="00583C63">
        <w:lastRenderedPageBreak/>
        <w:drawing>
          <wp:inline distT="0" distB="0" distL="0" distR="0" wp14:anchorId="4E7D475A" wp14:editId="789ED306">
            <wp:extent cx="5400040" cy="5928995"/>
            <wp:effectExtent l="0" t="0" r="0" b="0"/>
            <wp:docPr id="10551886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88639" name=""/>
                    <pic:cNvPicPr/>
                  </pic:nvPicPr>
                  <pic:blipFill>
                    <a:blip r:embed="rId10"/>
                    <a:stretch>
                      <a:fillRect/>
                    </a:stretch>
                  </pic:blipFill>
                  <pic:spPr>
                    <a:xfrm>
                      <a:off x="0" y="0"/>
                      <a:ext cx="5400040" cy="5928995"/>
                    </a:xfrm>
                    <a:prstGeom prst="rect">
                      <a:avLst/>
                    </a:prstGeom>
                  </pic:spPr>
                </pic:pic>
              </a:graphicData>
            </a:graphic>
          </wp:inline>
        </w:drawing>
      </w:r>
    </w:p>
    <w:p w14:paraId="634ACAB4" w14:textId="77777777" w:rsidR="00583C63" w:rsidRDefault="00583C63" w:rsidP="00583C63">
      <w:pPr>
        <w:jc w:val="center"/>
        <w:rPr>
          <w:i/>
          <w:iCs/>
          <w:color w:val="262626" w:themeColor="text1" w:themeTint="D9"/>
        </w:rPr>
      </w:pPr>
      <w:r>
        <w:rPr>
          <w:i/>
          <w:iCs/>
          <w:color w:val="262626" w:themeColor="text1" w:themeTint="D9"/>
        </w:rPr>
        <w:t>Imagem 4: Print parte 1 do codigo.</w:t>
      </w:r>
    </w:p>
    <w:p w14:paraId="4640D884" w14:textId="77777777" w:rsidR="00583C63" w:rsidRDefault="00583C63" w:rsidP="00583C63">
      <w:pPr>
        <w:jc w:val="center"/>
        <w:rPr>
          <w:i/>
          <w:iCs/>
          <w:color w:val="262626" w:themeColor="text1" w:themeTint="D9"/>
        </w:rPr>
      </w:pPr>
    </w:p>
    <w:p w14:paraId="24970894" w14:textId="77777777" w:rsidR="00583C63" w:rsidRDefault="00583C63" w:rsidP="00583C63">
      <w:pPr>
        <w:jc w:val="center"/>
        <w:rPr>
          <w:i/>
          <w:iCs/>
          <w:color w:val="262626" w:themeColor="text1" w:themeTint="D9"/>
        </w:rPr>
      </w:pPr>
      <w:r w:rsidRPr="00583C63">
        <w:rPr>
          <w:i/>
          <w:iCs/>
          <w:color w:val="262626" w:themeColor="text1" w:themeTint="D9"/>
        </w:rPr>
        <w:lastRenderedPageBreak/>
        <w:drawing>
          <wp:inline distT="0" distB="0" distL="0" distR="0" wp14:anchorId="60678CF9" wp14:editId="5F782823">
            <wp:extent cx="5400040" cy="4192270"/>
            <wp:effectExtent l="0" t="0" r="0" b="0"/>
            <wp:docPr id="18511218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21846" name=""/>
                    <pic:cNvPicPr/>
                  </pic:nvPicPr>
                  <pic:blipFill>
                    <a:blip r:embed="rId11"/>
                    <a:stretch>
                      <a:fillRect/>
                    </a:stretch>
                  </pic:blipFill>
                  <pic:spPr>
                    <a:xfrm>
                      <a:off x="0" y="0"/>
                      <a:ext cx="5400040" cy="4192270"/>
                    </a:xfrm>
                    <a:prstGeom prst="rect">
                      <a:avLst/>
                    </a:prstGeom>
                  </pic:spPr>
                </pic:pic>
              </a:graphicData>
            </a:graphic>
          </wp:inline>
        </w:drawing>
      </w:r>
    </w:p>
    <w:p w14:paraId="63C3AEF7" w14:textId="11F061BF" w:rsidR="00583C63" w:rsidRPr="000364A2" w:rsidRDefault="00583C63" w:rsidP="00583C63">
      <w:pPr>
        <w:jc w:val="center"/>
        <w:rPr>
          <w:i/>
          <w:iCs/>
          <w:color w:val="262626" w:themeColor="text1" w:themeTint="D9"/>
        </w:rPr>
      </w:pPr>
      <w:r>
        <w:rPr>
          <w:i/>
          <w:iCs/>
          <w:color w:val="262626" w:themeColor="text1" w:themeTint="D9"/>
        </w:rPr>
        <w:t xml:space="preserve">Imagem 5: Print parte 2 do codigo. </w:t>
      </w:r>
    </w:p>
    <w:p w14:paraId="50FFB50C" w14:textId="77777777" w:rsidR="000364A2" w:rsidRDefault="000364A2" w:rsidP="000364A2"/>
    <w:p w14:paraId="2669D8AB" w14:textId="77777777" w:rsidR="000364A2" w:rsidRPr="00173A19" w:rsidRDefault="000364A2" w:rsidP="000364A2">
      <w:pPr>
        <w:pStyle w:val="Ttulo2"/>
      </w:pPr>
      <w:bookmarkStart w:id="7" w:name="_Toc181037754"/>
      <w:r w:rsidRPr="00173A19">
        <w:t>Conclusão</w:t>
      </w:r>
      <w:bookmarkEnd w:id="7"/>
    </w:p>
    <w:p w14:paraId="45A9EC7E" w14:textId="77777777" w:rsidR="000364A2" w:rsidRPr="00173A19" w:rsidRDefault="000364A2" w:rsidP="000364A2">
      <w:pPr>
        <w:rPr>
          <w:rFonts w:ascii="Arial" w:hAnsi="Arial" w:cs="Arial"/>
        </w:rPr>
      </w:pPr>
    </w:p>
    <w:p w14:paraId="22E2657B" w14:textId="77777777" w:rsidR="000364A2" w:rsidRDefault="000364A2" w:rsidP="000364A2">
      <w:pPr>
        <w:jc w:val="both"/>
        <w:rPr>
          <w:rFonts w:ascii="Arial" w:hAnsi="Arial" w:cs="Arial"/>
        </w:rPr>
      </w:pPr>
      <w:r w:rsidRPr="00173A19">
        <w:rPr>
          <w:rFonts w:ascii="Arial" w:hAnsi="Arial" w:cs="Arial"/>
        </w:rPr>
        <w:t>Este exercício permitiu a aplicação prática de conceitos de programação em Python para resolver um problema real, automatizando o cálculo e a classificação do IMC. Além disso, possibilitou a prática de conceitos de entrada e saída de dados, tratamento de erros e formatação de resultados, sendo uma atividade importante para o desenvolvimento de habilidades em programação e solução de problemas.</w:t>
      </w:r>
    </w:p>
    <w:p w14:paraId="4E36C67F" w14:textId="77777777" w:rsidR="000364A2" w:rsidRPr="000364A2" w:rsidRDefault="000364A2" w:rsidP="000364A2">
      <w:pPr>
        <w:jc w:val="both"/>
      </w:pPr>
    </w:p>
    <w:sectPr w:rsidR="000364A2" w:rsidRPr="000364A2">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A14BE" w14:textId="77777777" w:rsidR="006656B8" w:rsidRDefault="006656B8" w:rsidP="000364A2">
      <w:pPr>
        <w:spacing w:after="0" w:line="240" w:lineRule="auto"/>
      </w:pPr>
      <w:r>
        <w:separator/>
      </w:r>
    </w:p>
  </w:endnote>
  <w:endnote w:type="continuationSeparator" w:id="0">
    <w:p w14:paraId="351BE76C" w14:textId="77777777" w:rsidR="006656B8" w:rsidRDefault="006656B8" w:rsidP="00036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8875459"/>
      <w:docPartObj>
        <w:docPartGallery w:val="Page Numbers (Bottom of Page)"/>
        <w:docPartUnique/>
      </w:docPartObj>
    </w:sdtPr>
    <w:sdtContent>
      <w:p w14:paraId="0D4A7D83" w14:textId="71D8735D" w:rsidR="000364A2" w:rsidRDefault="000364A2">
        <w:pPr>
          <w:pStyle w:val="Rodap"/>
          <w:jc w:val="right"/>
        </w:pPr>
        <w:r>
          <w:fldChar w:fldCharType="begin"/>
        </w:r>
        <w:r>
          <w:instrText>PAGE   \* MERGEFORMAT</w:instrText>
        </w:r>
        <w:r>
          <w:fldChar w:fldCharType="separate"/>
        </w:r>
        <w:r>
          <w:t>2</w:t>
        </w:r>
        <w:r>
          <w:fldChar w:fldCharType="end"/>
        </w:r>
      </w:p>
    </w:sdtContent>
  </w:sdt>
  <w:p w14:paraId="153B2690" w14:textId="77777777" w:rsidR="000364A2" w:rsidRDefault="000364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0849A" w14:textId="77777777" w:rsidR="006656B8" w:rsidRDefault="006656B8" w:rsidP="000364A2">
      <w:pPr>
        <w:spacing w:after="0" w:line="240" w:lineRule="auto"/>
      </w:pPr>
      <w:r>
        <w:separator/>
      </w:r>
    </w:p>
  </w:footnote>
  <w:footnote w:type="continuationSeparator" w:id="0">
    <w:p w14:paraId="5FA43CB1" w14:textId="77777777" w:rsidR="006656B8" w:rsidRDefault="006656B8" w:rsidP="000364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19"/>
    <w:rsid w:val="000364A2"/>
    <w:rsid w:val="00173A19"/>
    <w:rsid w:val="00583C63"/>
    <w:rsid w:val="006656B8"/>
    <w:rsid w:val="00831A44"/>
    <w:rsid w:val="00A77B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D251"/>
  <w15:chartTrackingRefBased/>
  <w15:docId w15:val="{511F1FAA-E2C2-410D-92C9-90DFAEE2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3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73A19"/>
    <w:pPr>
      <w:keepNext/>
      <w:keepLines/>
      <w:spacing w:before="40" w:after="0"/>
      <w:outlineLvl w:val="1"/>
    </w:pPr>
    <w:rPr>
      <w:rFonts w:ascii="Arial" w:eastAsiaTheme="majorEastAsia" w:hAnsi="Arial" w:cstheme="majorBidi"/>
      <w:b/>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73A19"/>
    <w:rPr>
      <w:color w:val="0563C1" w:themeColor="hyperlink"/>
      <w:u w:val="single"/>
    </w:rPr>
  </w:style>
  <w:style w:type="character" w:styleId="MenoPendente">
    <w:name w:val="Unresolved Mention"/>
    <w:basedOn w:val="Fontepargpadro"/>
    <w:uiPriority w:val="99"/>
    <w:semiHidden/>
    <w:unhideWhenUsed/>
    <w:rsid w:val="00173A19"/>
    <w:rPr>
      <w:color w:val="605E5C"/>
      <w:shd w:val="clear" w:color="auto" w:fill="E1DFDD"/>
    </w:rPr>
  </w:style>
  <w:style w:type="character" w:customStyle="1" w:styleId="Ttulo1Char">
    <w:name w:val="Título 1 Char"/>
    <w:basedOn w:val="Fontepargpadro"/>
    <w:link w:val="Ttulo1"/>
    <w:uiPriority w:val="9"/>
    <w:rsid w:val="00173A1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173A19"/>
    <w:rPr>
      <w:rFonts w:ascii="Arial" w:eastAsiaTheme="majorEastAsia" w:hAnsi="Arial" w:cstheme="majorBidi"/>
      <w:b/>
      <w:sz w:val="24"/>
      <w:szCs w:val="26"/>
    </w:rPr>
  </w:style>
  <w:style w:type="paragraph" w:styleId="PargrafodaLista">
    <w:name w:val="List Paragraph"/>
    <w:basedOn w:val="Normal"/>
    <w:uiPriority w:val="34"/>
    <w:qFormat/>
    <w:rsid w:val="00173A19"/>
    <w:pPr>
      <w:ind w:left="720"/>
      <w:contextualSpacing/>
    </w:pPr>
  </w:style>
  <w:style w:type="paragraph" w:styleId="CabealhodoSumrio">
    <w:name w:val="TOC Heading"/>
    <w:basedOn w:val="Ttulo1"/>
    <w:next w:val="Normal"/>
    <w:uiPriority w:val="39"/>
    <w:unhideWhenUsed/>
    <w:qFormat/>
    <w:rsid w:val="000364A2"/>
    <w:pPr>
      <w:outlineLvl w:val="9"/>
    </w:pPr>
    <w:rPr>
      <w:kern w:val="0"/>
      <w:lang w:eastAsia="pt-BR"/>
      <w14:ligatures w14:val="none"/>
    </w:rPr>
  </w:style>
  <w:style w:type="paragraph" w:styleId="Sumrio2">
    <w:name w:val="toc 2"/>
    <w:basedOn w:val="Normal"/>
    <w:next w:val="Normal"/>
    <w:autoRedefine/>
    <w:uiPriority w:val="39"/>
    <w:unhideWhenUsed/>
    <w:rsid w:val="000364A2"/>
    <w:pPr>
      <w:spacing w:after="100"/>
      <w:ind w:left="220"/>
    </w:pPr>
  </w:style>
  <w:style w:type="paragraph" w:styleId="Cabealho">
    <w:name w:val="header"/>
    <w:basedOn w:val="Normal"/>
    <w:link w:val="CabealhoChar"/>
    <w:uiPriority w:val="99"/>
    <w:unhideWhenUsed/>
    <w:rsid w:val="000364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364A2"/>
  </w:style>
  <w:style w:type="paragraph" w:styleId="Rodap">
    <w:name w:val="footer"/>
    <w:basedOn w:val="Normal"/>
    <w:link w:val="RodapChar"/>
    <w:uiPriority w:val="99"/>
    <w:unhideWhenUsed/>
    <w:rsid w:val="000364A2"/>
    <w:pPr>
      <w:tabs>
        <w:tab w:val="center" w:pos="4252"/>
        <w:tab w:val="right" w:pos="8504"/>
      </w:tabs>
      <w:spacing w:after="0" w:line="240" w:lineRule="auto"/>
    </w:pPr>
  </w:style>
  <w:style w:type="character" w:customStyle="1" w:styleId="RodapChar">
    <w:name w:val="Rodapé Char"/>
    <w:basedOn w:val="Fontepargpadro"/>
    <w:link w:val="Rodap"/>
    <w:uiPriority w:val="99"/>
    <w:rsid w:val="00036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809543">
      <w:bodyDiv w:val="1"/>
      <w:marLeft w:val="0"/>
      <w:marRight w:val="0"/>
      <w:marTop w:val="0"/>
      <w:marBottom w:val="0"/>
      <w:divBdr>
        <w:top w:val="none" w:sz="0" w:space="0" w:color="auto"/>
        <w:left w:val="none" w:sz="0" w:space="0" w:color="auto"/>
        <w:bottom w:val="none" w:sz="0" w:space="0" w:color="auto"/>
        <w:right w:val="none" w:sz="0" w:space="0" w:color="auto"/>
      </w:divBdr>
      <w:divsChild>
        <w:div w:id="652105310">
          <w:marLeft w:val="0"/>
          <w:marRight w:val="0"/>
          <w:marTop w:val="0"/>
          <w:marBottom w:val="0"/>
          <w:divBdr>
            <w:top w:val="none" w:sz="0" w:space="0" w:color="auto"/>
            <w:left w:val="none" w:sz="0" w:space="0" w:color="auto"/>
            <w:bottom w:val="none" w:sz="0" w:space="0" w:color="auto"/>
            <w:right w:val="none" w:sz="0" w:space="0" w:color="auto"/>
          </w:divBdr>
          <w:divsChild>
            <w:div w:id="980690384">
              <w:marLeft w:val="0"/>
              <w:marRight w:val="0"/>
              <w:marTop w:val="0"/>
              <w:marBottom w:val="0"/>
              <w:divBdr>
                <w:top w:val="none" w:sz="0" w:space="0" w:color="auto"/>
                <w:left w:val="none" w:sz="0" w:space="0" w:color="auto"/>
                <w:bottom w:val="none" w:sz="0" w:space="0" w:color="auto"/>
                <w:right w:val="none" w:sz="0" w:space="0" w:color="auto"/>
              </w:divBdr>
            </w:div>
            <w:div w:id="583537055">
              <w:marLeft w:val="0"/>
              <w:marRight w:val="0"/>
              <w:marTop w:val="0"/>
              <w:marBottom w:val="0"/>
              <w:divBdr>
                <w:top w:val="none" w:sz="0" w:space="0" w:color="auto"/>
                <w:left w:val="none" w:sz="0" w:space="0" w:color="auto"/>
                <w:bottom w:val="none" w:sz="0" w:space="0" w:color="auto"/>
                <w:right w:val="none" w:sz="0" w:space="0" w:color="auto"/>
              </w:divBdr>
            </w:div>
            <w:div w:id="132060235">
              <w:marLeft w:val="0"/>
              <w:marRight w:val="0"/>
              <w:marTop w:val="0"/>
              <w:marBottom w:val="0"/>
              <w:divBdr>
                <w:top w:val="none" w:sz="0" w:space="0" w:color="auto"/>
                <w:left w:val="none" w:sz="0" w:space="0" w:color="auto"/>
                <w:bottom w:val="none" w:sz="0" w:space="0" w:color="auto"/>
                <w:right w:val="none" w:sz="0" w:space="0" w:color="auto"/>
              </w:divBdr>
            </w:div>
            <w:div w:id="2090349059">
              <w:marLeft w:val="0"/>
              <w:marRight w:val="0"/>
              <w:marTop w:val="0"/>
              <w:marBottom w:val="0"/>
              <w:divBdr>
                <w:top w:val="none" w:sz="0" w:space="0" w:color="auto"/>
                <w:left w:val="none" w:sz="0" w:space="0" w:color="auto"/>
                <w:bottom w:val="none" w:sz="0" w:space="0" w:color="auto"/>
                <w:right w:val="none" w:sz="0" w:space="0" w:color="auto"/>
              </w:divBdr>
            </w:div>
            <w:div w:id="937374340">
              <w:marLeft w:val="0"/>
              <w:marRight w:val="0"/>
              <w:marTop w:val="0"/>
              <w:marBottom w:val="0"/>
              <w:divBdr>
                <w:top w:val="none" w:sz="0" w:space="0" w:color="auto"/>
                <w:left w:val="none" w:sz="0" w:space="0" w:color="auto"/>
                <w:bottom w:val="none" w:sz="0" w:space="0" w:color="auto"/>
                <w:right w:val="none" w:sz="0" w:space="0" w:color="auto"/>
              </w:divBdr>
            </w:div>
            <w:div w:id="2032023176">
              <w:marLeft w:val="0"/>
              <w:marRight w:val="0"/>
              <w:marTop w:val="0"/>
              <w:marBottom w:val="0"/>
              <w:divBdr>
                <w:top w:val="none" w:sz="0" w:space="0" w:color="auto"/>
                <w:left w:val="none" w:sz="0" w:space="0" w:color="auto"/>
                <w:bottom w:val="none" w:sz="0" w:space="0" w:color="auto"/>
                <w:right w:val="none" w:sz="0" w:space="0" w:color="auto"/>
              </w:divBdr>
            </w:div>
            <w:div w:id="202056160">
              <w:marLeft w:val="0"/>
              <w:marRight w:val="0"/>
              <w:marTop w:val="0"/>
              <w:marBottom w:val="0"/>
              <w:divBdr>
                <w:top w:val="none" w:sz="0" w:space="0" w:color="auto"/>
                <w:left w:val="none" w:sz="0" w:space="0" w:color="auto"/>
                <w:bottom w:val="none" w:sz="0" w:space="0" w:color="auto"/>
                <w:right w:val="none" w:sz="0" w:space="0" w:color="auto"/>
              </w:divBdr>
            </w:div>
            <w:div w:id="578099512">
              <w:marLeft w:val="0"/>
              <w:marRight w:val="0"/>
              <w:marTop w:val="0"/>
              <w:marBottom w:val="0"/>
              <w:divBdr>
                <w:top w:val="none" w:sz="0" w:space="0" w:color="auto"/>
                <w:left w:val="none" w:sz="0" w:space="0" w:color="auto"/>
                <w:bottom w:val="none" w:sz="0" w:space="0" w:color="auto"/>
                <w:right w:val="none" w:sz="0" w:space="0" w:color="auto"/>
              </w:divBdr>
            </w:div>
            <w:div w:id="209534895">
              <w:marLeft w:val="0"/>
              <w:marRight w:val="0"/>
              <w:marTop w:val="0"/>
              <w:marBottom w:val="0"/>
              <w:divBdr>
                <w:top w:val="none" w:sz="0" w:space="0" w:color="auto"/>
                <w:left w:val="none" w:sz="0" w:space="0" w:color="auto"/>
                <w:bottom w:val="none" w:sz="0" w:space="0" w:color="auto"/>
                <w:right w:val="none" w:sz="0" w:space="0" w:color="auto"/>
              </w:divBdr>
            </w:div>
            <w:div w:id="1211498735">
              <w:marLeft w:val="0"/>
              <w:marRight w:val="0"/>
              <w:marTop w:val="0"/>
              <w:marBottom w:val="0"/>
              <w:divBdr>
                <w:top w:val="none" w:sz="0" w:space="0" w:color="auto"/>
                <w:left w:val="none" w:sz="0" w:space="0" w:color="auto"/>
                <w:bottom w:val="none" w:sz="0" w:space="0" w:color="auto"/>
                <w:right w:val="none" w:sz="0" w:space="0" w:color="auto"/>
              </w:divBdr>
            </w:div>
            <w:div w:id="1208252752">
              <w:marLeft w:val="0"/>
              <w:marRight w:val="0"/>
              <w:marTop w:val="0"/>
              <w:marBottom w:val="0"/>
              <w:divBdr>
                <w:top w:val="none" w:sz="0" w:space="0" w:color="auto"/>
                <w:left w:val="none" w:sz="0" w:space="0" w:color="auto"/>
                <w:bottom w:val="none" w:sz="0" w:space="0" w:color="auto"/>
                <w:right w:val="none" w:sz="0" w:space="0" w:color="auto"/>
              </w:divBdr>
            </w:div>
            <w:div w:id="511993622">
              <w:marLeft w:val="0"/>
              <w:marRight w:val="0"/>
              <w:marTop w:val="0"/>
              <w:marBottom w:val="0"/>
              <w:divBdr>
                <w:top w:val="none" w:sz="0" w:space="0" w:color="auto"/>
                <w:left w:val="none" w:sz="0" w:space="0" w:color="auto"/>
                <w:bottom w:val="none" w:sz="0" w:space="0" w:color="auto"/>
                <w:right w:val="none" w:sz="0" w:space="0" w:color="auto"/>
              </w:divBdr>
            </w:div>
            <w:div w:id="1425229414">
              <w:marLeft w:val="0"/>
              <w:marRight w:val="0"/>
              <w:marTop w:val="0"/>
              <w:marBottom w:val="0"/>
              <w:divBdr>
                <w:top w:val="none" w:sz="0" w:space="0" w:color="auto"/>
                <w:left w:val="none" w:sz="0" w:space="0" w:color="auto"/>
                <w:bottom w:val="none" w:sz="0" w:space="0" w:color="auto"/>
                <w:right w:val="none" w:sz="0" w:space="0" w:color="auto"/>
              </w:divBdr>
            </w:div>
            <w:div w:id="1602494825">
              <w:marLeft w:val="0"/>
              <w:marRight w:val="0"/>
              <w:marTop w:val="0"/>
              <w:marBottom w:val="0"/>
              <w:divBdr>
                <w:top w:val="none" w:sz="0" w:space="0" w:color="auto"/>
                <w:left w:val="none" w:sz="0" w:space="0" w:color="auto"/>
                <w:bottom w:val="none" w:sz="0" w:space="0" w:color="auto"/>
                <w:right w:val="none" w:sz="0" w:space="0" w:color="auto"/>
              </w:divBdr>
            </w:div>
            <w:div w:id="1395276851">
              <w:marLeft w:val="0"/>
              <w:marRight w:val="0"/>
              <w:marTop w:val="0"/>
              <w:marBottom w:val="0"/>
              <w:divBdr>
                <w:top w:val="none" w:sz="0" w:space="0" w:color="auto"/>
                <w:left w:val="none" w:sz="0" w:space="0" w:color="auto"/>
                <w:bottom w:val="none" w:sz="0" w:space="0" w:color="auto"/>
                <w:right w:val="none" w:sz="0" w:space="0" w:color="auto"/>
              </w:divBdr>
            </w:div>
            <w:div w:id="381517667">
              <w:marLeft w:val="0"/>
              <w:marRight w:val="0"/>
              <w:marTop w:val="0"/>
              <w:marBottom w:val="0"/>
              <w:divBdr>
                <w:top w:val="none" w:sz="0" w:space="0" w:color="auto"/>
                <w:left w:val="none" w:sz="0" w:space="0" w:color="auto"/>
                <w:bottom w:val="none" w:sz="0" w:space="0" w:color="auto"/>
                <w:right w:val="none" w:sz="0" w:space="0" w:color="auto"/>
              </w:divBdr>
            </w:div>
            <w:div w:id="615066057">
              <w:marLeft w:val="0"/>
              <w:marRight w:val="0"/>
              <w:marTop w:val="0"/>
              <w:marBottom w:val="0"/>
              <w:divBdr>
                <w:top w:val="none" w:sz="0" w:space="0" w:color="auto"/>
                <w:left w:val="none" w:sz="0" w:space="0" w:color="auto"/>
                <w:bottom w:val="none" w:sz="0" w:space="0" w:color="auto"/>
                <w:right w:val="none" w:sz="0" w:space="0" w:color="auto"/>
              </w:divBdr>
            </w:div>
            <w:div w:id="522862771">
              <w:marLeft w:val="0"/>
              <w:marRight w:val="0"/>
              <w:marTop w:val="0"/>
              <w:marBottom w:val="0"/>
              <w:divBdr>
                <w:top w:val="none" w:sz="0" w:space="0" w:color="auto"/>
                <w:left w:val="none" w:sz="0" w:space="0" w:color="auto"/>
                <w:bottom w:val="none" w:sz="0" w:space="0" w:color="auto"/>
                <w:right w:val="none" w:sz="0" w:space="0" w:color="auto"/>
              </w:divBdr>
            </w:div>
            <w:div w:id="941379941">
              <w:marLeft w:val="0"/>
              <w:marRight w:val="0"/>
              <w:marTop w:val="0"/>
              <w:marBottom w:val="0"/>
              <w:divBdr>
                <w:top w:val="none" w:sz="0" w:space="0" w:color="auto"/>
                <w:left w:val="none" w:sz="0" w:space="0" w:color="auto"/>
                <w:bottom w:val="none" w:sz="0" w:space="0" w:color="auto"/>
                <w:right w:val="none" w:sz="0" w:space="0" w:color="auto"/>
              </w:divBdr>
            </w:div>
            <w:div w:id="810097301">
              <w:marLeft w:val="0"/>
              <w:marRight w:val="0"/>
              <w:marTop w:val="0"/>
              <w:marBottom w:val="0"/>
              <w:divBdr>
                <w:top w:val="none" w:sz="0" w:space="0" w:color="auto"/>
                <w:left w:val="none" w:sz="0" w:space="0" w:color="auto"/>
                <w:bottom w:val="none" w:sz="0" w:space="0" w:color="auto"/>
                <w:right w:val="none" w:sz="0" w:space="0" w:color="auto"/>
              </w:divBdr>
            </w:div>
            <w:div w:id="1408500693">
              <w:marLeft w:val="0"/>
              <w:marRight w:val="0"/>
              <w:marTop w:val="0"/>
              <w:marBottom w:val="0"/>
              <w:divBdr>
                <w:top w:val="none" w:sz="0" w:space="0" w:color="auto"/>
                <w:left w:val="none" w:sz="0" w:space="0" w:color="auto"/>
                <w:bottom w:val="none" w:sz="0" w:space="0" w:color="auto"/>
                <w:right w:val="none" w:sz="0" w:space="0" w:color="auto"/>
              </w:divBdr>
            </w:div>
            <w:div w:id="491876749">
              <w:marLeft w:val="0"/>
              <w:marRight w:val="0"/>
              <w:marTop w:val="0"/>
              <w:marBottom w:val="0"/>
              <w:divBdr>
                <w:top w:val="none" w:sz="0" w:space="0" w:color="auto"/>
                <w:left w:val="none" w:sz="0" w:space="0" w:color="auto"/>
                <w:bottom w:val="none" w:sz="0" w:space="0" w:color="auto"/>
                <w:right w:val="none" w:sz="0" w:space="0" w:color="auto"/>
              </w:divBdr>
            </w:div>
            <w:div w:id="1164129664">
              <w:marLeft w:val="0"/>
              <w:marRight w:val="0"/>
              <w:marTop w:val="0"/>
              <w:marBottom w:val="0"/>
              <w:divBdr>
                <w:top w:val="none" w:sz="0" w:space="0" w:color="auto"/>
                <w:left w:val="none" w:sz="0" w:space="0" w:color="auto"/>
                <w:bottom w:val="none" w:sz="0" w:space="0" w:color="auto"/>
                <w:right w:val="none" w:sz="0" w:space="0" w:color="auto"/>
              </w:divBdr>
            </w:div>
            <w:div w:id="2026401925">
              <w:marLeft w:val="0"/>
              <w:marRight w:val="0"/>
              <w:marTop w:val="0"/>
              <w:marBottom w:val="0"/>
              <w:divBdr>
                <w:top w:val="none" w:sz="0" w:space="0" w:color="auto"/>
                <w:left w:val="none" w:sz="0" w:space="0" w:color="auto"/>
                <w:bottom w:val="none" w:sz="0" w:space="0" w:color="auto"/>
                <w:right w:val="none" w:sz="0" w:space="0" w:color="auto"/>
              </w:divBdr>
            </w:div>
            <w:div w:id="1409422164">
              <w:marLeft w:val="0"/>
              <w:marRight w:val="0"/>
              <w:marTop w:val="0"/>
              <w:marBottom w:val="0"/>
              <w:divBdr>
                <w:top w:val="none" w:sz="0" w:space="0" w:color="auto"/>
                <w:left w:val="none" w:sz="0" w:space="0" w:color="auto"/>
                <w:bottom w:val="none" w:sz="0" w:space="0" w:color="auto"/>
                <w:right w:val="none" w:sz="0" w:space="0" w:color="auto"/>
              </w:divBdr>
            </w:div>
            <w:div w:id="280654202">
              <w:marLeft w:val="0"/>
              <w:marRight w:val="0"/>
              <w:marTop w:val="0"/>
              <w:marBottom w:val="0"/>
              <w:divBdr>
                <w:top w:val="none" w:sz="0" w:space="0" w:color="auto"/>
                <w:left w:val="none" w:sz="0" w:space="0" w:color="auto"/>
                <w:bottom w:val="none" w:sz="0" w:space="0" w:color="auto"/>
                <w:right w:val="none" w:sz="0" w:space="0" w:color="auto"/>
              </w:divBdr>
            </w:div>
            <w:div w:id="2086217606">
              <w:marLeft w:val="0"/>
              <w:marRight w:val="0"/>
              <w:marTop w:val="0"/>
              <w:marBottom w:val="0"/>
              <w:divBdr>
                <w:top w:val="none" w:sz="0" w:space="0" w:color="auto"/>
                <w:left w:val="none" w:sz="0" w:space="0" w:color="auto"/>
                <w:bottom w:val="none" w:sz="0" w:space="0" w:color="auto"/>
                <w:right w:val="none" w:sz="0" w:space="0" w:color="auto"/>
              </w:divBdr>
            </w:div>
            <w:div w:id="1484086251">
              <w:marLeft w:val="0"/>
              <w:marRight w:val="0"/>
              <w:marTop w:val="0"/>
              <w:marBottom w:val="0"/>
              <w:divBdr>
                <w:top w:val="none" w:sz="0" w:space="0" w:color="auto"/>
                <w:left w:val="none" w:sz="0" w:space="0" w:color="auto"/>
                <w:bottom w:val="none" w:sz="0" w:space="0" w:color="auto"/>
                <w:right w:val="none" w:sz="0" w:space="0" w:color="auto"/>
              </w:divBdr>
            </w:div>
            <w:div w:id="1471242450">
              <w:marLeft w:val="0"/>
              <w:marRight w:val="0"/>
              <w:marTop w:val="0"/>
              <w:marBottom w:val="0"/>
              <w:divBdr>
                <w:top w:val="none" w:sz="0" w:space="0" w:color="auto"/>
                <w:left w:val="none" w:sz="0" w:space="0" w:color="auto"/>
                <w:bottom w:val="none" w:sz="0" w:space="0" w:color="auto"/>
                <w:right w:val="none" w:sz="0" w:space="0" w:color="auto"/>
              </w:divBdr>
            </w:div>
            <w:div w:id="222909696">
              <w:marLeft w:val="0"/>
              <w:marRight w:val="0"/>
              <w:marTop w:val="0"/>
              <w:marBottom w:val="0"/>
              <w:divBdr>
                <w:top w:val="none" w:sz="0" w:space="0" w:color="auto"/>
                <w:left w:val="none" w:sz="0" w:space="0" w:color="auto"/>
                <w:bottom w:val="none" w:sz="0" w:space="0" w:color="auto"/>
                <w:right w:val="none" w:sz="0" w:space="0" w:color="auto"/>
              </w:divBdr>
            </w:div>
            <w:div w:id="1960717058">
              <w:marLeft w:val="0"/>
              <w:marRight w:val="0"/>
              <w:marTop w:val="0"/>
              <w:marBottom w:val="0"/>
              <w:divBdr>
                <w:top w:val="none" w:sz="0" w:space="0" w:color="auto"/>
                <w:left w:val="none" w:sz="0" w:space="0" w:color="auto"/>
                <w:bottom w:val="none" w:sz="0" w:space="0" w:color="auto"/>
                <w:right w:val="none" w:sz="0" w:space="0" w:color="auto"/>
              </w:divBdr>
            </w:div>
            <w:div w:id="2067877197">
              <w:marLeft w:val="0"/>
              <w:marRight w:val="0"/>
              <w:marTop w:val="0"/>
              <w:marBottom w:val="0"/>
              <w:divBdr>
                <w:top w:val="none" w:sz="0" w:space="0" w:color="auto"/>
                <w:left w:val="none" w:sz="0" w:space="0" w:color="auto"/>
                <w:bottom w:val="none" w:sz="0" w:space="0" w:color="auto"/>
                <w:right w:val="none" w:sz="0" w:space="0" w:color="auto"/>
              </w:divBdr>
            </w:div>
            <w:div w:id="288753124">
              <w:marLeft w:val="0"/>
              <w:marRight w:val="0"/>
              <w:marTop w:val="0"/>
              <w:marBottom w:val="0"/>
              <w:divBdr>
                <w:top w:val="none" w:sz="0" w:space="0" w:color="auto"/>
                <w:left w:val="none" w:sz="0" w:space="0" w:color="auto"/>
                <w:bottom w:val="none" w:sz="0" w:space="0" w:color="auto"/>
                <w:right w:val="none" w:sz="0" w:space="0" w:color="auto"/>
              </w:divBdr>
            </w:div>
            <w:div w:id="1989287982">
              <w:marLeft w:val="0"/>
              <w:marRight w:val="0"/>
              <w:marTop w:val="0"/>
              <w:marBottom w:val="0"/>
              <w:divBdr>
                <w:top w:val="none" w:sz="0" w:space="0" w:color="auto"/>
                <w:left w:val="none" w:sz="0" w:space="0" w:color="auto"/>
                <w:bottom w:val="none" w:sz="0" w:space="0" w:color="auto"/>
                <w:right w:val="none" w:sz="0" w:space="0" w:color="auto"/>
              </w:divBdr>
            </w:div>
            <w:div w:id="479271079">
              <w:marLeft w:val="0"/>
              <w:marRight w:val="0"/>
              <w:marTop w:val="0"/>
              <w:marBottom w:val="0"/>
              <w:divBdr>
                <w:top w:val="none" w:sz="0" w:space="0" w:color="auto"/>
                <w:left w:val="none" w:sz="0" w:space="0" w:color="auto"/>
                <w:bottom w:val="none" w:sz="0" w:space="0" w:color="auto"/>
                <w:right w:val="none" w:sz="0" w:space="0" w:color="auto"/>
              </w:divBdr>
            </w:div>
            <w:div w:id="1470200721">
              <w:marLeft w:val="0"/>
              <w:marRight w:val="0"/>
              <w:marTop w:val="0"/>
              <w:marBottom w:val="0"/>
              <w:divBdr>
                <w:top w:val="none" w:sz="0" w:space="0" w:color="auto"/>
                <w:left w:val="none" w:sz="0" w:space="0" w:color="auto"/>
                <w:bottom w:val="none" w:sz="0" w:space="0" w:color="auto"/>
                <w:right w:val="none" w:sz="0" w:space="0" w:color="auto"/>
              </w:divBdr>
            </w:div>
            <w:div w:id="468283621">
              <w:marLeft w:val="0"/>
              <w:marRight w:val="0"/>
              <w:marTop w:val="0"/>
              <w:marBottom w:val="0"/>
              <w:divBdr>
                <w:top w:val="none" w:sz="0" w:space="0" w:color="auto"/>
                <w:left w:val="none" w:sz="0" w:space="0" w:color="auto"/>
                <w:bottom w:val="none" w:sz="0" w:space="0" w:color="auto"/>
                <w:right w:val="none" w:sz="0" w:space="0" w:color="auto"/>
              </w:divBdr>
            </w:div>
            <w:div w:id="835613759">
              <w:marLeft w:val="0"/>
              <w:marRight w:val="0"/>
              <w:marTop w:val="0"/>
              <w:marBottom w:val="0"/>
              <w:divBdr>
                <w:top w:val="none" w:sz="0" w:space="0" w:color="auto"/>
                <w:left w:val="none" w:sz="0" w:space="0" w:color="auto"/>
                <w:bottom w:val="none" w:sz="0" w:space="0" w:color="auto"/>
                <w:right w:val="none" w:sz="0" w:space="0" w:color="auto"/>
              </w:divBdr>
            </w:div>
            <w:div w:id="935212439">
              <w:marLeft w:val="0"/>
              <w:marRight w:val="0"/>
              <w:marTop w:val="0"/>
              <w:marBottom w:val="0"/>
              <w:divBdr>
                <w:top w:val="none" w:sz="0" w:space="0" w:color="auto"/>
                <w:left w:val="none" w:sz="0" w:space="0" w:color="auto"/>
                <w:bottom w:val="none" w:sz="0" w:space="0" w:color="auto"/>
                <w:right w:val="none" w:sz="0" w:space="0" w:color="auto"/>
              </w:divBdr>
            </w:div>
            <w:div w:id="20742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045">
      <w:bodyDiv w:val="1"/>
      <w:marLeft w:val="0"/>
      <w:marRight w:val="0"/>
      <w:marTop w:val="0"/>
      <w:marBottom w:val="0"/>
      <w:divBdr>
        <w:top w:val="none" w:sz="0" w:space="0" w:color="auto"/>
        <w:left w:val="none" w:sz="0" w:space="0" w:color="auto"/>
        <w:bottom w:val="none" w:sz="0" w:space="0" w:color="auto"/>
        <w:right w:val="none" w:sz="0" w:space="0" w:color="auto"/>
      </w:divBdr>
      <w:divsChild>
        <w:div w:id="1402555123">
          <w:marLeft w:val="0"/>
          <w:marRight w:val="0"/>
          <w:marTop w:val="0"/>
          <w:marBottom w:val="0"/>
          <w:divBdr>
            <w:top w:val="none" w:sz="0" w:space="0" w:color="auto"/>
            <w:left w:val="none" w:sz="0" w:space="0" w:color="auto"/>
            <w:bottom w:val="none" w:sz="0" w:space="0" w:color="auto"/>
            <w:right w:val="none" w:sz="0" w:space="0" w:color="auto"/>
          </w:divBdr>
          <w:divsChild>
            <w:div w:id="978337136">
              <w:marLeft w:val="0"/>
              <w:marRight w:val="0"/>
              <w:marTop w:val="0"/>
              <w:marBottom w:val="0"/>
              <w:divBdr>
                <w:top w:val="none" w:sz="0" w:space="0" w:color="auto"/>
                <w:left w:val="none" w:sz="0" w:space="0" w:color="auto"/>
                <w:bottom w:val="none" w:sz="0" w:space="0" w:color="auto"/>
                <w:right w:val="none" w:sz="0" w:space="0" w:color="auto"/>
              </w:divBdr>
            </w:div>
            <w:div w:id="2088459397">
              <w:marLeft w:val="0"/>
              <w:marRight w:val="0"/>
              <w:marTop w:val="0"/>
              <w:marBottom w:val="0"/>
              <w:divBdr>
                <w:top w:val="none" w:sz="0" w:space="0" w:color="auto"/>
                <w:left w:val="none" w:sz="0" w:space="0" w:color="auto"/>
                <w:bottom w:val="none" w:sz="0" w:space="0" w:color="auto"/>
                <w:right w:val="none" w:sz="0" w:space="0" w:color="auto"/>
              </w:divBdr>
            </w:div>
            <w:div w:id="237132829">
              <w:marLeft w:val="0"/>
              <w:marRight w:val="0"/>
              <w:marTop w:val="0"/>
              <w:marBottom w:val="0"/>
              <w:divBdr>
                <w:top w:val="none" w:sz="0" w:space="0" w:color="auto"/>
                <w:left w:val="none" w:sz="0" w:space="0" w:color="auto"/>
                <w:bottom w:val="none" w:sz="0" w:space="0" w:color="auto"/>
                <w:right w:val="none" w:sz="0" w:space="0" w:color="auto"/>
              </w:divBdr>
            </w:div>
            <w:div w:id="1739210098">
              <w:marLeft w:val="0"/>
              <w:marRight w:val="0"/>
              <w:marTop w:val="0"/>
              <w:marBottom w:val="0"/>
              <w:divBdr>
                <w:top w:val="none" w:sz="0" w:space="0" w:color="auto"/>
                <w:left w:val="none" w:sz="0" w:space="0" w:color="auto"/>
                <w:bottom w:val="none" w:sz="0" w:space="0" w:color="auto"/>
                <w:right w:val="none" w:sz="0" w:space="0" w:color="auto"/>
              </w:divBdr>
            </w:div>
            <w:div w:id="1167281277">
              <w:marLeft w:val="0"/>
              <w:marRight w:val="0"/>
              <w:marTop w:val="0"/>
              <w:marBottom w:val="0"/>
              <w:divBdr>
                <w:top w:val="none" w:sz="0" w:space="0" w:color="auto"/>
                <w:left w:val="none" w:sz="0" w:space="0" w:color="auto"/>
                <w:bottom w:val="none" w:sz="0" w:space="0" w:color="auto"/>
                <w:right w:val="none" w:sz="0" w:space="0" w:color="auto"/>
              </w:divBdr>
            </w:div>
            <w:div w:id="1923292042">
              <w:marLeft w:val="0"/>
              <w:marRight w:val="0"/>
              <w:marTop w:val="0"/>
              <w:marBottom w:val="0"/>
              <w:divBdr>
                <w:top w:val="none" w:sz="0" w:space="0" w:color="auto"/>
                <w:left w:val="none" w:sz="0" w:space="0" w:color="auto"/>
                <w:bottom w:val="none" w:sz="0" w:space="0" w:color="auto"/>
                <w:right w:val="none" w:sz="0" w:space="0" w:color="auto"/>
              </w:divBdr>
            </w:div>
            <w:div w:id="139423804">
              <w:marLeft w:val="0"/>
              <w:marRight w:val="0"/>
              <w:marTop w:val="0"/>
              <w:marBottom w:val="0"/>
              <w:divBdr>
                <w:top w:val="none" w:sz="0" w:space="0" w:color="auto"/>
                <w:left w:val="none" w:sz="0" w:space="0" w:color="auto"/>
                <w:bottom w:val="none" w:sz="0" w:space="0" w:color="auto"/>
                <w:right w:val="none" w:sz="0" w:space="0" w:color="auto"/>
              </w:divBdr>
            </w:div>
            <w:div w:id="1251892591">
              <w:marLeft w:val="0"/>
              <w:marRight w:val="0"/>
              <w:marTop w:val="0"/>
              <w:marBottom w:val="0"/>
              <w:divBdr>
                <w:top w:val="none" w:sz="0" w:space="0" w:color="auto"/>
                <w:left w:val="none" w:sz="0" w:space="0" w:color="auto"/>
                <w:bottom w:val="none" w:sz="0" w:space="0" w:color="auto"/>
                <w:right w:val="none" w:sz="0" w:space="0" w:color="auto"/>
              </w:divBdr>
            </w:div>
            <w:div w:id="231432179">
              <w:marLeft w:val="0"/>
              <w:marRight w:val="0"/>
              <w:marTop w:val="0"/>
              <w:marBottom w:val="0"/>
              <w:divBdr>
                <w:top w:val="none" w:sz="0" w:space="0" w:color="auto"/>
                <w:left w:val="none" w:sz="0" w:space="0" w:color="auto"/>
                <w:bottom w:val="none" w:sz="0" w:space="0" w:color="auto"/>
                <w:right w:val="none" w:sz="0" w:space="0" w:color="auto"/>
              </w:divBdr>
            </w:div>
            <w:div w:id="381826788">
              <w:marLeft w:val="0"/>
              <w:marRight w:val="0"/>
              <w:marTop w:val="0"/>
              <w:marBottom w:val="0"/>
              <w:divBdr>
                <w:top w:val="none" w:sz="0" w:space="0" w:color="auto"/>
                <w:left w:val="none" w:sz="0" w:space="0" w:color="auto"/>
                <w:bottom w:val="none" w:sz="0" w:space="0" w:color="auto"/>
                <w:right w:val="none" w:sz="0" w:space="0" w:color="auto"/>
              </w:divBdr>
            </w:div>
            <w:div w:id="1611207241">
              <w:marLeft w:val="0"/>
              <w:marRight w:val="0"/>
              <w:marTop w:val="0"/>
              <w:marBottom w:val="0"/>
              <w:divBdr>
                <w:top w:val="none" w:sz="0" w:space="0" w:color="auto"/>
                <w:left w:val="none" w:sz="0" w:space="0" w:color="auto"/>
                <w:bottom w:val="none" w:sz="0" w:space="0" w:color="auto"/>
                <w:right w:val="none" w:sz="0" w:space="0" w:color="auto"/>
              </w:divBdr>
            </w:div>
            <w:div w:id="91243295">
              <w:marLeft w:val="0"/>
              <w:marRight w:val="0"/>
              <w:marTop w:val="0"/>
              <w:marBottom w:val="0"/>
              <w:divBdr>
                <w:top w:val="none" w:sz="0" w:space="0" w:color="auto"/>
                <w:left w:val="none" w:sz="0" w:space="0" w:color="auto"/>
                <w:bottom w:val="none" w:sz="0" w:space="0" w:color="auto"/>
                <w:right w:val="none" w:sz="0" w:space="0" w:color="auto"/>
              </w:divBdr>
            </w:div>
            <w:div w:id="681591386">
              <w:marLeft w:val="0"/>
              <w:marRight w:val="0"/>
              <w:marTop w:val="0"/>
              <w:marBottom w:val="0"/>
              <w:divBdr>
                <w:top w:val="none" w:sz="0" w:space="0" w:color="auto"/>
                <w:left w:val="none" w:sz="0" w:space="0" w:color="auto"/>
                <w:bottom w:val="none" w:sz="0" w:space="0" w:color="auto"/>
                <w:right w:val="none" w:sz="0" w:space="0" w:color="auto"/>
              </w:divBdr>
            </w:div>
            <w:div w:id="429012491">
              <w:marLeft w:val="0"/>
              <w:marRight w:val="0"/>
              <w:marTop w:val="0"/>
              <w:marBottom w:val="0"/>
              <w:divBdr>
                <w:top w:val="none" w:sz="0" w:space="0" w:color="auto"/>
                <w:left w:val="none" w:sz="0" w:space="0" w:color="auto"/>
                <w:bottom w:val="none" w:sz="0" w:space="0" w:color="auto"/>
                <w:right w:val="none" w:sz="0" w:space="0" w:color="auto"/>
              </w:divBdr>
            </w:div>
            <w:div w:id="1856268181">
              <w:marLeft w:val="0"/>
              <w:marRight w:val="0"/>
              <w:marTop w:val="0"/>
              <w:marBottom w:val="0"/>
              <w:divBdr>
                <w:top w:val="none" w:sz="0" w:space="0" w:color="auto"/>
                <w:left w:val="none" w:sz="0" w:space="0" w:color="auto"/>
                <w:bottom w:val="none" w:sz="0" w:space="0" w:color="auto"/>
                <w:right w:val="none" w:sz="0" w:space="0" w:color="auto"/>
              </w:divBdr>
            </w:div>
            <w:div w:id="2029210156">
              <w:marLeft w:val="0"/>
              <w:marRight w:val="0"/>
              <w:marTop w:val="0"/>
              <w:marBottom w:val="0"/>
              <w:divBdr>
                <w:top w:val="none" w:sz="0" w:space="0" w:color="auto"/>
                <w:left w:val="none" w:sz="0" w:space="0" w:color="auto"/>
                <w:bottom w:val="none" w:sz="0" w:space="0" w:color="auto"/>
                <w:right w:val="none" w:sz="0" w:space="0" w:color="auto"/>
              </w:divBdr>
            </w:div>
            <w:div w:id="307981283">
              <w:marLeft w:val="0"/>
              <w:marRight w:val="0"/>
              <w:marTop w:val="0"/>
              <w:marBottom w:val="0"/>
              <w:divBdr>
                <w:top w:val="none" w:sz="0" w:space="0" w:color="auto"/>
                <w:left w:val="none" w:sz="0" w:space="0" w:color="auto"/>
                <w:bottom w:val="none" w:sz="0" w:space="0" w:color="auto"/>
                <w:right w:val="none" w:sz="0" w:space="0" w:color="auto"/>
              </w:divBdr>
            </w:div>
            <w:div w:id="320039714">
              <w:marLeft w:val="0"/>
              <w:marRight w:val="0"/>
              <w:marTop w:val="0"/>
              <w:marBottom w:val="0"/>
              <w:divBdr>
                <w:top w:val="none" w:sz="0" w:space="0" w:color="auto"/>
                <w:left w:val="none" w:sz="0" w:space="0" w:color="auto"/>
                <w:bottom w:val="none" w:sz="0" w:space="0" w:color="auto"/>
                <w:right w:val="none" w:sz="0" w:space="0" w:color="auto"/>
              </w:divBdr>
            </w:div>
            <w:div w:id="451484289">
              <w:marLeft w:val="0"/>
              <w:marRight w:val="0"/>
              <w:marTop w:val="0"/>
              <w:marBottom w:val="0"/>
              <w:divBdr>
                <w:top w:val="none" w:sz="0" w:space="0" w:color="auto"/>
                <w:left w:val="none" w:sz="0" w:space="0" w:color="auto"/>
                <w:bottom w:val="none" w:sz="0" w:space="0" w:color="auto"/>
                <w:right w:val="none" w:sz="0" w:space="0" w:color="auto"/>
              </w:divBdr>
            </w:div>
            <w:div w:id="1773937329">
              <w:marLeft w:val="0"/>
              <w:marRight w:val="0"/>
              <w:marTop w:val="0"/>
              <w:marBottom w:val="0"/>
              <w:divBdr>
                <w:top w:val="none" w:sz="0" w:space="0" w:color="auto"/>
                <w:left w:val="none" w:sz="0" w:space="0" w:color="auto"/>
                <w:bottom w:val="none" w:sz="0" w:space="0" w:color="auto"/>
                <w:right w:val="none" w:sz="0" w:space="0" w:color="auto"/>
              </w:divBdr>
            </w:div>
            <w:div w:id="1973125011">
              <w:marLeft w:val="0"/>
              <w:marRight w:val="0"/>
              <w:marTop w:val="0"/>
              <w:marBottom w:val="0"/>
              <w:divBdr>
                <w:top w:val="none" w:sz="0" w:space="0" w:color="auto"/>
                <w:left w:val="none" w:sz="0" w:space="0" w:color="auto"/>
                <w:bottom w:val="none" w:sz="0" w:space="0" w:color="auto"/>
                <w:right w:val="none" w:sz="0" w:space="0" w:color="auto"/>
              </w:divBdr>
            </w:div>
            <w:div w:id="1533692875">
              <w:marLeft w:val="0"/>
              <w:marRight w:val="0"/>
              <w:marTop w:val="0"/>
              <w:marBottom w:val="0"/>
              <w:divBdr>
                <w:top w:val="none" w:sz="0" w:space="0" w:color="auto"/>
                <w:left w:val="none" w:sz="0" w:space="0" w:color="auto"/>
                <w:bottom w:val="none" w:sz="0" w:space="0" w:color="auto"/>
                <w:right w:val="none" w:sz="0" w:space="0" w:color="auto"/>
              </w:divBdr>
            </w:div>
            <w:div w:id="992443465">
              <w:marLeft w:val="0"/>
              <w:marRight w:val="0"/>
              <w:marTop w:val="0"/>
              <w:marBottom w:val="0"/>
              <w:divBdr>
                <w:top w:val="none" w:sz="0" w:space="0" w:color="auto"/>
                <w:left w:val="none" w:sz="0" w:space="0" w:color="auto"/>
                <w:bottom w:val="none" w:sz="0" w:space="0" w:color="auto"/>
                <w:right w:val="none" w:sz="0" w:space="0" w:color="auto"/>
              </w:divBdr>
            </w:div>
            <w:div w:id="654340177">
              <w:marLeft w:val="0"/>
              <w:marRight w:val="0"/>
              <w:marTop w:val="0"/>
              <w:marBottom w:val="0"/>
              <w:divBdr>
                <w:top w:val="none" w:sz="0" w:space="0" w:color="auto"/>
                <w:left w:val="none" w:sz="0" w:space="0" w:color="auto"/>
                <w:bottom w:val="none" w:sz="0" w:space="0" w:color="auto"/>
                <w:right w:val="none" w:sz="0" w:space="0" w:color="auto"/>
              </w:divBdr>
            </w:div>
            <w:div w:id="2113932538">
              <w:marLeft w:val="0"/>
              <w:marRight w:val="0"/>
              <w:marTop w:val="0"/>
              <w:marBottom w:val="0"/>
              <w:divBdr>
                <w:top w:val="none" w:sz="0" w:space="0" w:color="auto"/>
                <w:left w:val="none" w:sz="0" w:space="0" w:color="auto"/>
                <w:bottom w:val="none" w:sz="0" w:space="0" w:color="auto"/>
                <w:right w:val="none" w:sz="0" w:space="0" w:color="auto"/>
              </w:divBdr>
            </w:div>
            <w:div w:id="1622419889">
              <w:marLeft w:val="0"/>
              <w:marRight w:val="0"/>
              <w:marTop w:val="0"/>
              <w:marBottom w:val="0"/>
              <w:divBdr>
                <w:top w:val="none" w:sz="0" w:space="0" w:color="auto"/>
                <w:left w:val="none" w:sz="0" w:space="0" w:color="auto"/>
                <w:bottom w:val="none" w:sz="0" w:space="0" w:color="auto"/>
                <w:right w:val="none" w:sz="0" w:space="0" w:color="auto"/>
              </w:divBdr>
            </w:div>
            <w:div w:id="136999008">
              <w:marLeft w:val="0"/>
              <w:marRight w:val="0"/>
              <w:marTop w:val="0"/>
              <w:marBottom w:val="0"/>
              <w:divBdr>
                <w:top w:val="none" w:sz="0" w:space="0" w:color="auto"/>
                <w:left w:val="none" w:sz="0" w:space="0" w:color="auto"/>
                <w:bottom w:val="none" w:sz="0" w:space="0" w:color="auto"/>
                <w:right w:val="none" w:sz="0" w:space="0" w:color="auto"/>
              </w:divBdr>
            </w:div>
            <w:div w:id="1071854440">
              <w:marLeft w:val="0"/>
              <w:marRight w:val="0"/>
              <w:marTop w:val="0"/>
              <w:marBottom w:val="0"/>
              <w:divBdr>
                <w:top w:val="none" w:sz="0" w:space="0" w:color="auto"/>
                <w:left w:val="none" w:sz="0" w:space="0" w:color="auto"/>
                <w:bottom w:val="none" w:sz="0" w:space="0" w:color="auto"/>
                <w:right w:val="none" w:sz="0" w:space="0" w:color="auto"/>
              </w:divBdr>
            </w:div>
            <w:div w:id="1121416659">
              <w:marLeft w:val="0"/>
              <w:marRight w:val="0"/>
              <w:marTop w:val="0"/>
              <w:marBottom w:val="0"/>
              <w:divBdr>
                <w:top w:val="none" w:sz="0" w:space="0" w:color="auto"/>
                <w:left w:val="none" w:sz="0" w:space="0" w:color="auto"/>
                <w:bottom w:val="none" w:sz="0" w:space="0" w:color="auto"/>
                <w:right w:val="none" w:sz="0" w:space="0" w:color="auto"/>
              </w:divBdr>
            </w:div>
            <w:div w:id="1019166062">
              <w:marLeft w:val="0"/>
              <w:marRight w:val="0"/>
              <w:marTop w:val="0"/>
              <w:marBottom w:val="0"/>
              <w:divBdr>
                <w:top w:val="none" w:sz="0" w:space="0" w:color="auto"/>
                <w:left w:val="none" w:sz="0" w:space="0" w:color="auto"/>
                <w:bottom w:val="none" w:sz="0" w:space="0" w:color="auto"/>
                <w:right w:val="none" w:sz="0" w:space="0" w:color="auto"/>
              </w:divBdr>
            </w:div>
            <w:div w:id="1278609480">
              <w:marLeft w:val="0"/>
              <w:marRight w:val="0"/>
              <w:marTop w:val="0"/>
              <w:marBottom w:val="0"/>
              <w:divBdr>
                <w:top w:val="none" w:sz="0" w:space="0" w:color="auto"/>
                <w:left w:val="none" w:sz="0" w:space="0" w:color="auto"/>
                <w:bottom w:val="none" w:sz="0" w:space="0" w:color="auto"/>
                <w:right w:val="none" w:sz="0" w:space="0" w:color="auto"/>
              </w:divBdr>
            </w:div>
            <w:div w:id="885023203">
              <w:marLeft w:val="0"/>
              <w:marRight w:val="0"/>
              <w:marTop w:val="0"/>
              <w:marBottom w:val="0"/>
              <w:divBdr>
                <w:top w:val="none" w:sz="0" w:space="0" w:color="auto"/>
                <w:left w:val="none" w:sz="0" w:space="0" w:color="auto"/>
                <w:bottom w:val="none" w:sz="0" w:space="0" w:color="auto"/>
                <w:right w:val="none" w:sz="0" w:space="0" w:color="auto"/>
              </w:divBdr>
            </w:div>
            <w:div w:id="1639604858">
              <w:marLeft w:val="0"/>
              <w:marRight w:val="0"/>
              <w:marTop w:val="0"/>
              <w:marBottom w:val="0"/>
              <w:divBdr>
                <w:top w:val="none" w:sz="0" w:space="0" w:color="auto"/>
                <w:left w:val="none" w:sz="0" w:space="0" w:color="auto"/>
                <w:bottom w:val="none" w:sz="0" w:space="0" w:color="auto"/>
                <w:right w:val="none" w:sz="0" w:space="0" w:color="auto"/>
              </w:divBdr>
            </w:div>
            <w:div w:id="169564166">
              <w:marLeft w:val="0"/>
              <w:marRight w:val="0"/>
              <w:marTop w:val="0"/>
              <w:marBottom w:val="0"/>
              <w:divBdr>
                <w:top w:val="none" w:sz="0" w:space="0" w:color="auto"/>
                <w:left w:val="none" w:sz="0" w:space="0" w:color="auto"/>
                <w:bottom w:val="none" w:sz="0" w:space="0" w:color="auto"/>
                <w:right w:val="none" w:sz="0" w:space="0" w:color="auto"/>
              </w:divBdr>
            </w:div>
            <w:div w:id="2073037867">
              <w:marLeft w:val="0"/>
              <w:marRight w:val="0"/>
              <w:marTop w:val="0"/>
              <w:marBottom w:val="0"/>
              <w:divBdr>
                <w:top w:val="none" w:sz="0" w:space="0" w:color="auto"/>
                <w:left w:val="none" w:sz="0" w:space="0" w:color="auto"/>
                <w:bottom w:val="none" w:sz="0" w:space="0" w:color="auto"/>
                <w:right w:val="none" w:sz="0" w:space="0" w:color="auto"/>
              </w:divBdr>
            </w:div>
            <w:div w:id="1600285390">
              <w:marLeft w:val="0"/>
              <w:marRight w:val="0"/>
              <w:marTop w:val="0"/>
              <w:marBottom w:val="0"/>
              <w:divBdr>
                <w:top w:val="none" w:sz="0" w:space="0" w:color="auto"/>
                <w:left w:val="none" w:sz="0" w:space="0" w:color="auto"/>
                <w:bottom w:val="none" w:sz="0" w:space="0" w:color="auto"/>
                <w:right w:val="none" w:sz="0" w:space="0" w:color="auto"/>
              </w:divBdr>
            </w:div>
            <w:div w:id="2057926574">
              <w:marLeft w:val="0"/>
              <w:marRight w:val="0"/>
              <w:marTop w:val="0"/>
              <w:marBottom w:val="0"/>
              <w:divBdr>
                <w:top w:val="none" w:sz="0" w:space="0" w:color="auto"/>
                <w:left w:val="none" w:sz="0" w:space="0" w:color="auto"/>
                <w:bottom w:val="none" w:sz="0" w:space="0" w:color="auto"/>
                <w:right w:val="none" w:sz="0" w:space="0" w:color="auto"/>
              </w:divBdr>
            </w:div>
            <w:div w:id="1824274535">
              <w:marLeft w:val="0"/>
              <w:marRight w:val="0"/>
              <w:marTop w:val="0"/>
              <w:marBottom w:val="0"/>
              <w:divBdr>
                <w:top w:val="none" w:sz="0" w:space="0" w:color="auto"/>
                <w:left w:val="none" w:sz="0" w:space="0" w:color="auto"/>
                <w:bottom w:val="none" w:sz="0" w:space="0" w:color="auto"/>
                <w:right w:val="none" w:sz="0" w:space="0" w:color="auto"/>
              </w:divBdr>
            </w:div>
            <w:div w:id="1533836845">
              <w:marLeft w:val="0"/>
              <w:marRight w:val="0"/>
              <w:marTop w:val="0"/>
              <w:marBottom w:val="0"/>
              <w:divBdr>
                <w:top w:val="none" w:sz="0" w:space="0" w:color="auto"/>
                <w:left w:val="none" w:sz="0" w:space="0" w:color="auto"/>
                <w:bottom w:val="none" w:sz="0" w:space="0" w:color="auto"/>
                <w:right w:val="none" w:sz="0" w:space="0" w:color="auto"/>
              </w:divBdr>
            </w:div>
            <w:div w:id="9441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B3D74-3286-4052-B1B0-A5909F3C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777</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Souza</dc:creator>
  <cp:keywords/>
  <dc:description/>
  <cp:lastModifiedBy>Gabriel Souza</cp:lastModifiedBy>
  <cp:revision>2</cp:revision>
  <cp:lastPrinted>2024-10-28T22:52:00Z</cp:lastPrinted>
  <dcterms:created xsi:type="dcterms:W3CDTF">2024-10-28T22:37:00Z</dcterms:created>
  <dcterms:modified xsi:type="dcterms:W3CDTF">2024-10-28T22:55:00Z</dcterms:modified>
</cp:coreProperties>
</file>