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7683B" w14:textId="15BE42FD" w:rsidR="00E97402" w:rsidRPr="00191A88" w:rsidRDefault="00E97402" w:rsidP="00B03E5D">
      <w:pPr>
        <w:pStyle w:val="Text"/>
        <w:spacing w:line="360" w:lineRule="auto"/>
        <w:ind w:firstLine="0"/>
        <w:rPr>
          <w:color w:val="000000" w:themeColor="text1"/>
          <w:sz w:val="24"/>
          <w:szCs w:val="24"/>
        </w:rPr>
      </w:pPr>
    </w:p>
    <w:p w14:paraId="0892CD23" w14:textId="740006B6" w:rsidR="00975925" w:rsidRPr="00191A88" w:rsidRDefault="00735F42" w:rsidP="00B03E5D">
      <w:pPr>
        <w:pStyle w:val="Authors"/>
        <w:framePr w:w="9360" w:wrap="notBeside"/>
        <w:spacing w:line="360" w:lineRule="auto"/>
        <w:jc w:val="right"/>
        <w:rPr>
          <w:b/>
          <w:bCs/>
          <w:color w:val="000000" w:themeColor="text1"/>
          <w:sz w:val="24"/>
          <w:szCs w:val="24"/>
        </w:rPr>
      </w:pPr>
      <w:r>
        <w:rPr>
          <w:b/>
          <w:bCs/>
          <w:color w:val="000000" w:themeColor="text1"/>
          <w:sz w:val="24"/>
          <w:szCs w:val="24"/>
        </w:rPr>
        <w:t xml:space="preserve">Gahasa </w:t>
      </w:r>
      <w:proofErr w:type="spellStart"/>
      <w:r>
        <w:rPr>
          <w:b/>
          <w:bCs/>
          <w:color w:val="000000" w:themeColor="text1"/>
          <w:sz w:val="24"/>
          <w:szCs w:val="24"/>
        </w:rPr>
        <w:t>Timothius</w:t>
      </w:r>
      <w:proofErr w:type="spellEnd"/>
      <w:r>
        <w:rPr>
          <w:b/>
          <w:bCs/>
          <w:color w:val="000000" w:themeColor="text1"/>
          <w:sz w:val="24"/>
          <w:szCs w:val="24"/>
        </w:rPr>
        <w:t xml:space="preserve"> </w:t>
      </w:r>
      <w:r w:rsidR="004E2118">
        <w:rPr>
          <w:b/>
          <w:bCs/>
          <w:color w:val="000000" w:themeColor="text1"/>
          <w:sz w:val="24"/>
          <w:szCs w:val="24"/>
        </w:rPr>
        <w:t>B.P. Purba</w:t>
      </w:r>
      <w:r w:rsidR="00975925" w:rsidRPr="00191A88">
        <w:rPr>
          <w:b/>
          <w:bCs/>
          <w:color w:val="000000" w:themeColor="text1"/>
          <w:sz w:val="24"/>
          <w:szCs w:val="24"/>
        </w:rPr>
        <w:t xml:space="preserve"> (1141</w:t>
      </w:r>
      <w:r w:rsidR="004E2118">
        <w:rPr>
          <w:b/>
          <w:bCs/>
          <w:color w:val="000000" w:themeColor="text1"/>
          <w:sz w:val="24"/>
          <w:szCs w:val="24"/>
        </w:rPr>
        <w:t>9</w:t>
      </w:r>
      <w:r w:rsidR="00975925" w:rsidRPr="00191A88">
        <w:rPr>
          <w:b/>
          <w:bCs/>
          <w:color w:val="000000" w:themeColor="text1"/>
          <w:sz w:val="24"/>
          <w:szCs w:val="24"/>
        </w:rPr>
        <w:t>0</w:t>
      </w:r>
      <w:r w:rsidR="004E2118">
        <w:rPr>
          <w:b/>
          <w:bCs/>
          <w:color w:val="000000" w:themeColor="text1"/>
          <w:sz w:val="24"/>
          <w:szCs w:val="24"/>
        </w:rPr>
        <w:t>48</w:t>
      </w:r>
      <w:r w:rsidR="00975925" w:rsidRPr="00191A88">
        <w:rPr>
          <w:b/>
          <w:bCs/>
          <w:color w:val="000000" w:themeColor="text1"/>
          <w:sz w:val="24"/>
          <w:szCs w:val="24"/>
        </w:rPr>
        <w:t>)</w:t>
      </w:r>
    </w:p>
    <w:p w14:paraId="02D45F35" w14:textId="43BCD64D" w:rsidR="00975925" w:rsidRPr="00191A88" w:rsidRDefault="004E2118" w:rsidP="00B03E5D">
      <w:pPr>
        <w:pStyle w:val="Authors"/>
        <w:framePr w:w="9360" w:wrap="notBeside"/>
        <w:spacing w:line="360" w:lineRule="auto"/>
        <w:jc w:val="right"/>
        <w:rPr>
          <w:b/>
          <w:color w:val="000000" w:themeColor="text1"/>
          <w:sz w:val="24"/>
          <w:szCs w:val="24"/>
          <w:lang w:val="id-ID"/>
        </w:rPr>
      </w:pPr>
      <w:r>
        <w:rPr>
          <w:b/>
          <w:bCs/>
          <w:color w:val="000000" w:themeColor="text1"/>
          <w:sz w:val="24"/>
          <w:szCs w:val="24"/>
        </w:rPr>
        <w:t xml:space="preserve">Zico </w:t>
      </w:r>
      <w:r w:rsidR="00024445">
        <w:rPr>
          <w:b/>
          <w:bCs/>
          <w:color w:val="000000" w:themeColor="text1"/>
          <w:sz w:val="24"/>
          <w:szCs w:val="24"/>
        </w:rPr>
        <w:t xml:space="preserve">Andreas </w:t>
      </w:r>
      <w:proofErr w:type="spellStart"/>
      <w:r>
        <w:rPr>
          <w:b/>
          <w:bCs/>
          <w:color w:val="000000" w:themeColor="text1"/>
          <w:sz w:val="24"/>
          <w:szCs w:val="24"/>
        </w:rPr>
        <w:t>Aritonang</w:t>
      </w:r>
      <w:proofErr w:type="spellEnd"/>
      <w:r w:rsidR="00975925" w:rsidRPr="00191A88">
        <w:rPr>
          <w:b/>
          <w:bCs/>
          <w:color w:val="000000" w:themeColor="text1"/>
          <w:sz w:val="24"/>
          <w:szCs w:val="24"/>
        </w:rPr>
        <w:t xml:space="preserve"> (1141</w:t>
      </w:r>
      <w:r w:rsidR="00621CB8">
        <w:rPr>
          <w:b/>
          <w:bCs/>
          <w:color w:val="000000" w:themeColor="text1"/>
          <w:sz w:val="24"/>
          <w:szCs w:val="24"/>
        </w:rPr>
        <w:t>9</w:t>
      </w:r>
      <w:r w:rsidR="00975925" w:rsidRPr="00191A88">
        <w:rPr>
          <w:b/>
          <w:bCs/>
          <w:color w:val="000000" w:themeColor="text1"/>
          <w:sz w:val="24"/>
          <w:szCs w:val="24"/>
        </w:rPr>
        <w:t>0</w:t>
      </w:r>
      <w:r w:rsidR="00127DAD">
        <w:rPr>
          <w:b/>
          <w:bCs/>
          <w:color w:val="000000" w:themeColor="text1"/>
          <w:sz w:val="24"/>
          <w:szCs w:val="24"/>
        </w:rPr>
        <w:t>49</w:t>
      </w:r>
      <w:r w:rsidR="00975925" w:rsidRPr="00191A88">
        <w:rPr>
          <w:b/>
          <w:bCs/>
          <w:color w:val="000000" w:themeColor="text1"/>
          <w:sz w:val="24"/>
          <w:szCs w:val="24"/>
        </w:rPr>
        <w:t>)</w:t>
      </w:r>
    </w:p>
    <w:p w14:paraId="57A655BF" w14:textId="03F3CD10" w:rsidR="00E97402" w:rsidRDefault="006B555C" w:rsidP="00B03E5D">
      <w:pPr>
        <w:pStyle w:val="Authors"/>
        <w:framePr w:wrap="notBeside"/>
        <w:spacing w:line="360" w:lineRule="auto"/>
        <w:rPr>
          <w:b/>
          <w:color w:val="000000" w:themeColor="text1"/>
          <w:sz w:val="44"/>
          <w:szCs w:val="44"/>
        </w:rPr>
      </w:pPr>
      <w:r w:rsidRPr="006B555C">
        <w:rPr>
          <w:b/>
          <w:color w:val="000000" w:themeColor="text1"/>
          <w:sz w:val="44"/>
          <w:szCs w:val="44"/>
        </w:rPr>
        <w:t xml:space="preserve">Cheaper and </w:t>
      </w:r>
      <w:r w:rsidR="00583C0C">
        <w:rPr>
          <w:b/>
          <w:color w:val="000000" w:themeColor="text1"/>
          <w:sz w:val="44"/>
          <w:szCs w:val="44"/>
        </w:rPr>
        <w:t>F</w:t>
      </w:r>
      <w:r w:rsidRPr="006B555C">
        <w:rPr>
          <w:b/>
          <w:color w:val="000000" w:themeColor="text1"/>
          <w:sz w:val="44"/>
          <w:szCs w:val="44"/>
        </w:rPr>
        <w:t xml:space="preserve">aster </w:t>
      </w:r>
      <w:r w:rsidR="00583C0C">
        <w:rPr>
          <w:b/>
          <w:color w:val="000000" w:themeColor="text1"/>
          <w:sz w:val="44"/>
          <w:szCs w:val="44"/>
        </w:rPr>
        <w:t>D</w:t>
      </w:r>
      <w:r w:rsidRPr="006B555C">
        <w:rPr>
          <w:b/>
          <w:color w:val="000000" w:themeColor="text1"/>
          <w:sz w:val="44"/>
          <w:szCs w:val="44"/>
        </w:rPr>
        <w:t xml:space="preserve">etection of COVID-19 Virus </w:t>
      </w:r>
      <w:r w:rsidR="00583C0C">
        <w:rPr>
          <w:b/>
          <w:color w:val="000000" w:themeColor="text1"/>
          <w:sz w:val="44"/>
          <w:szCs w:val="44"/>
        </w:rPr>
        <w:t>U</w:t>
      </w:r>
      <w:r w:rsidRPr="006B555C">
        <w:rPr>
          <w:b/>
          <w:color w:val="000000" w:themeColor="text1"/>
          <w:sz w:val="44"/>
          <w:szCs w:val="44"/>
        </w:rPr>
        <w:t>sing GeNose C19</w:t>
      </w:r>
    </w:p>
    <w:p w14:paraId="54663B30" w14:textId="143A2F70" w:rsidR="00D50073" w:rsidRPr="00663671" w:rsidRDefault="00127DAD" w:rsidP="00B03E5D">
      <w:pPr>
        <w:pStyle w:val="Heading1"/>
        <w:numPr>
          <w:ilvl w:val="0"/>
          <w:numId w:val="21"/>
        </w:numPr>
        <w:spacing w:line="360" w:lineRule="auto"/>
        <w:jc w:val="both"/>
        <w:rPr>
          <w:b/>
          <w:sz w:val="24"/>
          <w:szCs w:val="24"/>
          <w:shd w:val="clear" w:color="auto" w:fill="FFFFFF"/>
        </w:rPr>
      </w:pPr>
      <w:r>
        <w:rPr>
          <w:b/>
          <w:sz w:val="24"/>
          <w:szCs w:val="24"/>
          <w:shd w:val="clear" w:color="auto" w:fill="FFFFFF"/>
        </w:rPr>
        <w:t>INTRODUCTION</w:t>
      </w:r>
    </w:p>
    <w:p w14:paraId="137200CD" w14:textId="77777777" w:rsidR="00E67EA9" w:rsidRDefault="00315B0C" w:rsidP="00B03E5D">
      <w:pPr>
        <w:pStyle w:val="ListParagraph"/>
        <w:numPr>
          <w:ilvl w:val="0"/>
          <w:numId w:val="12"/>
        </w:numPr>
        <w:spacing w:line="360" w:lineRule="auto"/>
        <w:jc w:val="both"/>
        <w:rPr>
          <w:sz w:val="24"/>
          <w:szCs w:val="24"/>
          <w:shd w:val="clear" w:color="auto" w:fill="FFFFFF"/>
        </w:rPr>
      </w:pPr>
      <w:r w:rsidRPr="00191A88">
        <w:rPr>
          <w:sz w:val="24"/>
          <w:szCs w:val="24"/>
          <w:shd w:val="clear" w:color="auto" w:fill="FFFFFF"/>
        </w:rPr>
        <w:t>Background</w:t>
      </w:r>
    </w:p>
    <w:p w14:paraId="5D05FB23" w14:textId="447B741C" w:rsidR="00E67EA9" w:rsidRDefault="00280891" w:rsidP="00B03E5D">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D83A42" w:rsidRPr="00E67EA9">
        <w:rPr>
          <w:sz w:val="24"/>
          <w:szCs w:val="24"/>
          <w:shd w:val="clear" w:color="auto" w:fill="FFFFFF"/>
        </w:rPr>
        <w:t>COVID-19 (coronavirus disease 2019) is a new type of disease caused by a virus from the coronavirus class, namely SARS-CoV-2 which is also often called the Corona virus.</w:t>
      </w:r>
    </w:p>
    <w:p w14:paraId="1B42FC09" w14:textId="6FA3DD39" w:rsidR="00E67EA9" w:rsidRDefault="00280891" w:rsidP="00B03E5D">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5432C3" w:rsidRPr="005432C3">
        <w:rPr>
          <w:sz w:val="24"/>
          <w:szCs w:val="24"/>
          <w:shd w:val="clear" w:color="auto" w:fill="FFFFFF"/>
        </w:rPr>
        <w:t>According to data released by the Task Force for the Acceleration of Handling of COVID-19 of the Republic of Indonesia, the number of confirmed positive cases until March 1, 2021 is 1,334,634 people with a death of 36,166 people.</w:t>
      </w:r>
    </w:p>
    <w:p w14:paraId="57B6157C" w14:textId="5269C2EE" w:rsidR="00EE2908" w:rsidRDefault="00280891" w:rsidP="00B03E5D">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3A520D" w:rsidRPr="003A520D">
        <w:rPr>
          <w:sz w:val="24"/>
          <w:szCs w:val="24"/>
          <w:shd w:val="clear" w:color="auto" w:fill="FFFFFF"/>
        </w:rPr>
        <w:t xml:space="preserve">Prevention of Covid-19 transmission not only requires health protocols by wearing masks, maintaining distance, and washing hands with soap (3M), but also testing, tracing and treatment. By knowing positive people, isolation and proper handling can be carried out so that transmission can be prevented. Therefore, a fast and effective way is needed to find out if someone has been confirmed positive for </w:t>
      </w:r>
      <w:r w:rsidR="003A520D">
        <w:rPr>
          <w:sz w:val="24"/>
          <w:szCs w:val="24"/>
          <w:shd w:val="clear" w:color="auto" w:fill="FFFFFF"/>
        </w:rPr>
        <w:t>COVID-1</w:t>
      </w:r>
      <w:r w:rsidR="00524197">
        <w:rPr>
          <w:sz w:val="24"/>
          <w:szCs w:val="24"/>
          <w:shd w:val="clear" w:color="auto" w:fill="FFFFFF"/>
        </w:rPr>
        <w:t>9.</w:t>
      </w:r>
    </w:p>
    <w:p w14:paraId="3E67F828" w14:textId="5B66C51F" w:rsidR="002209CB" w:rsidRDefault="002209CB" w:rsidP="00B03E5D">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t>This paper examines</w:t>
      </w:r>
      <w:r w:rsidR="00884C72">
        <w:t xml:space="preserve"> </w:t>
      </w:r>
      <w:r w:rsidR="00884C72" w:rsidRPr="00884C72">
        <w:rPr>
          <w:sz w:val="24"/>
          <w:szCs w:val="24"/>
          <w:shd w:val="clear" w:color="auto" w:fill="FFFFFF"/>
        </w:rPr>
        <w:t xml:space="preserve">the use of </w:t>
      </w:r>
      <w:r w:rsidR="00884C72">
        <w:rPr>
          <w:sz w:val="24"/>
          <w:szCs w:val="24"/>
          <w:shd w:val="clear" w:color="auto" w:fill="FFFFFF"/>
        </w:rPr>
        <w:t>GeNose</w:t>
      </w:r>
      <w:r w:rsidR="00884C72" w:rsidRPr="00884C72">
        <w:rPr>
          <w:sz w:val="24"/>
          <w:szCs w:val="24"/>
          <w:shd w:val="clear" w:color="auto" w:fill="FFFFFF"/>
        </w:rPr>
        <w:t xml:space="preserve"> </w:t>
      </w:r>
      <w:r w:rsidR="00884C72">
        <w:rPr>
          <w:sz w:val="24"/>
          <w:szCs w:val="24"/>
          <w:shd w:val="clear" w:color="auto" w:fill="FFFFFF"/>
        </w:rPr>
        <w:t>C</w:t>
      </w:r>
      <w:r w:rsidR="00884C72" w:rsidRPr="00884C72">
        <w:rPr>
          <w:sz w:val="24"/>
          <w:szCs w:val="24"/>
          <w:shd w:val="clear" w:color="auto" w:fill="FFFFFF"/>
        </w:rPr>
        <w:t xml:space="preserve">19 in detecting </w:t>
      </w:r>
      <w:r w:rsidR="009A3074">
        <w:rPr>
          <w:sz w:val="24"/>
          <w:szCs w:val="24"/>
          <w:shd w:val="clear" w:color="auto" w:fill="FFFFFF"/>
        </w:rPr>
        <w:t>COVID-</w:t>
      </w:r>
      <w:r w:rsidR="00884C72" w:rsidRPr="00884C72">
        <w:rPr>
          <w:sz w:val="24"/>
          <w:szCs w:val="24"/>
          <w:shd w:val="clear" w:color="auto" w:fill="FFFFFF"/>
        </w:rPr>
        <w:t xml:space="preserve">19. Will also be explained How </w:t>
      </w:r>
      <w:r w:rsidR="009A3074">
        <w:rPr>
          <w:sz w:val="24"/>
          <w:szCs w:val="24"/>
          <w:shd w:val="clear" w:color="auto" w:fill="FFFFFF"/>
        </w:rPr>
        <w:t>GeNose C</w:t>
      </w:r>
      <w:r w:rsidR="00884C72" w:rsidRPr="00884C72">
        <w:rPr>
          <w:sz w:val="24"/>
          <w:szCs w:val="24"/>
          <w:shd w:val="clear" w:color="auto" w:fill="FFFFFF"/>
        </w:rPr>
        <w:t xml:space="preserve">19 works, this paper also explains whether this tool is effective and efficient in detecting </w:t>
      </w:r>
      <w:r w:rsidR="009A3074">
        <w:rPr>
          <w:sz w:val="24"/>
          <w:szCs w:val="24"/>
          <w:shd w:val="clear" w:color="auto" w:fill="FFFFFF"/>
        </w:rPr>
        <w:t>COVID-</w:t>
      </w:r>
      <w:r w:rsidR="00884C72" w:rsidRPr="00884C72">
        <w:rPr>
          <w:sz w:val="24"/>
          <w:szCs w:val="24"/>
          <w:shd w:val="clear" w:color="auto" w:fill="FFFFFF"/>
        </w:rPr>
        <w:t xml:space="preserve">19 so that it can later replace rapid test and </w:t>
      </w:r>
      <w:r w:rsidR="009A3074">
        <w:rPr>
          <w:sz w:val="24"/>
          <w:szCs w:val="24"/>
          <w:shd w:val="clear" w:color="auto" w:fill="FFFFFF"/>
        </w:rPr>
        <w:t>PCR</w:t>
      </w:r>
      <w:r w:rsidR="00884C72" w:rsidRPr="00884C72">
        <w:rPr>
          <w:sz w:val="24"/>
          <w:szCs w:val="24"/>
          <w:shd w:val="clear" w:color="auto" w:fill="FFFFFF"/>
        </w:rPr>
        <w:t xml:space="preserve"> test</w:t>
      </w:r>
      <w:r w:rsidR="009A3074">
        <w:rPr>
          <w:sz w:val="24"/>
          <w:szCs w:val="24"/>
          <w:shd w:val="clear" w:color="auto" w:fill="FFFFFF"/>
        </w:rPr>
        <w:t>.</w:t>
      </w:r>
    </w:p>
    <w:p w14:paraId="7761A388" w14:textId="408CF3E9" w:rsidR="00EE2908" w:rsidRDefault="00EE2908" w:rsidP="00B03E5D">
      <w:pPr>
        <w:spacing w:line="360" w:lineRule="auto"/>
        <w:jc w:val="both"/>
        <w:rPr>
          <w:sz w:val="24"/>
          <w:szCs w:val="24"/>
          <w:shd w:val="clear" w:color="auto" w:fill="FFFFFF"/>
        </w:rPr>
      </w:pPr>
    </w:p>
    <w:p w14:paraId="7A7610E0" w14:textId="1E725C69" w:rsidR="00215BFA" w:rsidRDefault="00215BFA" w:rsidP="00B03E5D">
      <w:pPr>
        <w:spacing w:line="360" w:lineRule="auto"/>
        <w:jc w:val="both"/>
        <w:rPr>
          <w:sz w:val="24"/>
          <w:szCs w:val="24"/>
          <w:shd w:val="clear" w:color="auto" w:fill="FFFFFF"/>
        </w:rPr>
      </w:pPr>
    </w:p>
    <w:p w14:paraId="244FE583" w14:textId="2824A35D" w:rsidR="00215BFA" w:rsidRDefault="00215BFA" w:rsidP="00B03E5D">
      <w:pPr>
        <w:spacing w:line="360" w:lineRule="auto"/>
        <w:jc w:val="both"/>
        <w:rPr>
          <w:sz w:val="24"/>
          <w:szCs w:val="24"/>
          <w:shd w:val="clear" w:color="auto" w:fill="FFFFFF"/>
        </w:rPr>
      </w:pPr>
    </w:p>
    <w:p w14:paraId="209BF949" w14:textId="1AB71879" w:rsidR="00215BFA" w:rsidRDefault="00215BFA" w:rsidP="00B03E5D">
      <w:pPr>
        <w:spacing w:line="360" w:lineRule="auto"/>
        <w:jc w:val="both"/>
        <w:rPr>
          <w:sz w:val="24"/>
          <w:szCs w:val="24"/>
          <w:shd w:val="clear" w:color="auto" w:fill="FFFFFF"/>
        </w:rPr>
      </w:pPr>
    </w:p>
    <w:p w14:paraId="7D32A136" w14:textId="1A5F8ADB" w:rsidR="00215BFA" w:rsidRDefault="00215BFA" w:rsidP="00B03E5D">
      <w:pPr>
        <w:spacing w:line="360" w:lineRule="auto"/>
        <w:jc w:val="both"/>
        <w:rPr>
          <w:sz w:val="24"/>
          <w:szCs w:val="24"/>
          <w:shd w:val="clear" w:color="auto" w:fill="FFFFFF"/>
        </w:rPr>
      </w:pPr>
    </w:p>
    <w:p w14:paraId="5E5EBF4F" w14:textId="73DE2C09" w:rsidR="00215BFA" w:rsidRDefault="00215BFA" w:rsidP="00B03E5D">
      <w:pPr>
        <w:spacing w:line="360" w:lineRule="auto"/>
        <w:jc w:val="both"/>
        <w:rPr>
          <w:sz w:val="24"/>
          <w:szCs w:val="24"/>
          <w:shd w:val="clear" w:color="auto" w:fill="FFFFFF"/>
        </w:rPr>
      </w:pPr>
    </w:p>
    <w:p w14:paraId="2D4C5C84" w14:textId="6586088C" w:rsidR="00215BFA" w:rsidRDefault="00215BFA" w:rsidP="00B03E5D">
      <w:pPr>
        <w:spacing w:line="360" w:lineRule="auto"/>
        <w:jc w:val="both"/>
        <w:rPr>
          <w:sz w:val="24"/>
          <w:szCs w:val="24"/>
          <w:shd w:val="clear" w:color="auto" w:fill="FFFFFF"/>
        </w:rPr>
      </w:pPr>
    </w:p>
    <w:p w14:paraId="6A7BAF43" w14:textId="77777777" w:rsidR="00B03E5D" w:rsidRPr="003A520D" w:rsidRDefault="00B03E5D" w:rsidP="00B03E5D">
      <w:pPr>
        <w:spacing w:line="360" w:lineRule="auto"/>
        <w:jc w:val="both"/>
        <w:rPr>
          <w:sz w:val="24"/>
          <w:szCs w:val="24"/>
          <w:shd w:val="clear" w:color="auto" w:fill="FFFFFF"/>
        </w:rPr>
      </w:pPr>
    </w:p>
    <w:p w14:paraId="1BF96CD0" w14:textId="6BF29985" w:rsidR="00AA2FF5" w:rsidRPr="00191A88" w:rsidRDefault="00AA2FF5" w:rsidP="00B03E5D">
      <w:pPr>
        <w:pStyle w:val="ListParagraph"/>
        <w:numPr>
          <w:ilvl w:val="0"/>
          <w:numId w:val="12"/>
        </w:numPr>
        <w:spacing w:line="360" w:lineRule="auto"/>
        <w:jc w:val="both"/>
        <w:rPr>
          <w:sz w:val="24"/>
          <w:szCs w:val="24"/>
          <w:shd w:val="clear" w:color="auto" w:fill="FFFFFF"/>
        </w:rPr>
      </w:pPr>
      <w:r w:rsidRPr="00191A88">
        <w:rPr>
          <w:sz w:val="24"/>
          <w:szCs w:val="24"/>
          <w:shd w:val="clear" w:color="auto" w:fill="FFFFFF"/>
        </w:rPr>
        <w:lastRenderedPageBreak/>
        <w:t>Review of Literature</w:t>
      </w:r>
    </w:p>
    <w:p w14:paraId="69EB44BC" w14:textId="5F11544C" w:rsidR="005F3A78" w:rsidRDefault="00280891" w:rsidP="00B03E5D">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proofErr w:type="spellStart"/>
      <w:r w:rsidR="00CE0522" w:rsidRPr="00CE0522">
        <w:rPr>
          <w:sz w:val="24"/>
          <w:szCs w:val="24"/>
          <w:shd w:val="clear" w:color="auto" w:fill="FFFFFF"/>
        </w:rPr>
        <w:t>Kuwat</w:t>
      </w:r>
      <w:proofErr w:type="spellEnd"/>
      <w:r w:rsidR="00CE0522" w:rsidRPr="00CE0522">
        <w:rPr>
          <w:sz w:val="24"/>
          <w:szCs w:val="24"/>
          <w:shd w:val="clear" w:color="auto" w:fill="FFFFFF"/>
        </w:rPr>
        <w:t xml:space="preserve"> (2020) explains that with the </w:t>
      </w:r>
      <w:proofErr w:type="spellStart"/>
      <w:r w:rsidR="00CE0522" w:rsidRPr="00CE0522">
        <w:rPr>
          <w:sz w:val="24"/>
          <w:szCs w:val="24"/>
          <w:shd w:val="clear" w:color="auto" w:fill="FFFFFF"/>
        </w:rPr>
        <w:t>Genose</w:t>
      </w:r>
      <w:proofErr w:type="spellEnd"/>
      <w:r w:rsidR="00CE0522" w:rsidRPr="00CE0522">
        <w:rPr>
          <w:sz w:val="24"/>
          <w:szCs w:val="24"/>
          <w:shd w:val="clear" w:color="auto" w:fill="FFFFFF"/>
        </w:rPr>
        <w:t xml:space="preserve"> equipment, prospective passengers who want to travel by train no longer need to undergo PCR or antigen tests by swab. Prospective passengers just need to blow their breath into the plastic </w:t>
      </w:r>
      <w:proofErr w:type="spellStart"/>
      <w:r w:rsidR="00CE0522" w:rsidRPr="00CE0522">
        <w:rPr>
          <w:sz w:val="24"/>
          <w:szCs w:val="24"/>
          <w:shd w:val="clear" w:color="auto" w:fill="FFFFFF"/>
        </w:rPr>
        <w:t>Genose</w:t>
      </w:r>
      <w:proofErr w:type="spellEnd"/>
      <w:r w:rsidR="00CE0522" w:rsidRPr="00CE0522">
        <w:rPr>
          <w:sz w:val="24"/>
          <w:szCs w:val="24"/>
          <w:shd w:val="clear" w:color="auto" w:fill="FFFFFF"/>
        </w:rPr>
        <w:t xml:space="preserve"> series to find out whether they have been exposed to C</w:t>
      </w:r>
      <w:r w:rsidR="0079108B">
        <w:rPr>
          <w:sz w:val="24"/>
          <w:szCs w:val="24"/>
          <w:shd w:val="clear" w:color="auto" w:fill="FFFFFF"/>
        </w:rPr>
        <w:t>OVID</w:t>
      </w:r>
      <w:r w:rsidR="00CE0522" w:rsidRPr="00CE0522">
        <w:rPr>
          <w:sz w:val="24"/>
          <w:szCs w:val="24"/>
          <w:shd w:val="clear" w:color="auto" w:fill="FFFFFF"/>
        </w:rPr>
        <w:t>-19 or not.</w:t>
      </w:r>
    </w:p>
    <w:p w14:paraId="249CBDFA" w14:textId="36482F55" w:rsidR="00B63DCC" w:rsidRDefault="00280891" w:rsidP="00B03E5D">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5F3A78" w:rsidRPr="005F3A78">
        <w:rPr>
          <w:sz w:val="24"/>
          <w:szCs w:val="24"/>
          <w:shd w:val="clear" w:color="auto" w:fill="FFFFFF"/>
        </w:rPr>
        <w:t>GeNose researcher</w:t>
      </w:r>
      <w:r w:rsidR="001E2E9D">
        <w:rPr>
          <w:sz w:val="24"/>
          <w:szCs w:val="24"/>
          <w:shd w:val="clear" w:color="auto" w:fill="FFFFFF"/>
        </w:rPr>
        <w:t xml:space="preserve"> dr. </w:t>
      </w:r>
      <w:r w:rsidR="005F3A78" w:rsidRPr="005F3A78">
        <w:rPr>
          <w:sz w:val="24"/>
          <w:szCs w:val="24"/>
          <w:shd w:val="clear" w:color="auto" w:fill="FFFFFF"/>
        </w:rPr>
        <w:t>Nurputra</w:t>
      </w:r>
      <w:r w:rsidR="00E67EA9">
        <w:rPr>
          <w:sz w:val="24"/>
          <w:szCs w:val="24"/>
          <w:shd w:val="clear" w:color="auto" w:fill="FFFFFF"/>
        </w:rPr>
        <w:t xml:space="preserve"> (2020)</w:t>
      </w:r>
      <w:r w:rsidR="005F3A78" w:rsidRPr="005F3A78">
        <w:rPr>
          <w:sz w:val="24"/>
          <w:szCs w:val="24"/>
          <w:shd w:val="clear" w:color="auto" w:fill="FFFFFF"/>
        </w:rPr>
        <w:t xml:space="preserve"> said, GeNose has gone through a series of test tests, so this tool is considered effective in knowing early whether someone has </w:t>
      </w:r>
      <w:r w:rsidR="005D5F08">
        <w:rPr>
          <w:sz w:val="24"/>
          <w:szCs w:val="24"/>
          <w:shd w:val="clear" w:color="auto" w:fill="FFFFFF"/>
        </w:rPr>
        <w:t>COVID</w:t>
      </w:r>
      <w:r w:rsidR="005F3A78" w:rsidRPr="005F3A78">
        <w:rPr>
          <w:sz w:val="24"/>
          <w:szCs w:val="24"/>
          <w:shd w:val="clear" w:color="auto" w:fill="FFFFFF"/>
        </w:rPr>
        <w:t xml:space="preserve">-19 or not. "This is different from other medical devices, we are based on Artificial Intelligence (AI), we use a data base to train them to be smarter in reading data," said </w:t>
      </w:r>
      <w:r w:rsidR="00D9146E">
        <w:rPr>
          <w:sz w:val="24"/>
          <w:szCs w:val="24"/>
          <w:shd w:val="clear" w:color="auto" w:fill="FFFFFF"/>
        </w:rPr>
        <w:t>Nurputra</w:t>
      </w:r>
      <w:r w:rsidR="005F3A78">
        <w:rPr>
          <w:sz w:val="24"/>
          <w:szCs w:val="24"/>
          <w:shd w:val="clear" w:color="auto" w:fill="FFFFFF"/>
        </w:rPr>
        <w:t>.</w:t>
      </w:r>
    </w:p>
    <w:p w14:paraId="759D3D82" w14:textId="240F4FE0" w:rsidR="00E67EA9" w:rsidRDefault="00280891" w:rsidP="00B03E5D">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B63DCC" w:rsidRPr="00B63DCC">
        <w:rPr>
          <w:sz w:val="24"/>
          <w:szCs w:val="24"/>
          <w:shd w:val="clear" w:color="auto" w:fill="FFFFFF"/>
        </w:rPr>
        <w:t xml:space="preserve">GeNose is considered to have several weaknesses in detecting the corona virus. Testing using GeNose on a smoker or someone who consumes strong-smelling foods can reduce the effectiveness of GeNose. Users or patients who will use GeNose are also advised not to consume anything half an hour before the test. "The GeNose [test] requires smoking, eating and drinking that stings, so this is not for initial screening, but for research under certain conditions," said </w:t>
      </w:r>
      <w:proofErr w:type="spellStart"/>
      <w:r w:rsidR="00B63DCC" w:rsidRPr="00B63DCC">
        <w:rPr>
          <w:sz w:val="24"/>
          <w:szCs w:val="24"/>
          <w:shd w:val="clear" w:color="auto" w:fill="FFFFFF"/>
        </w:rPr>
        <w:t>Hermawan</w:t>
      </w:r>
      <w:proofErr w:type="spellEnd"/>
      <w:r w:rsidR="00E67EA9">
        <w:rPr>
          <w:sz w:val="24"/>
          <w:szCs w:val="24"/>
          <w:shd w:val="clear" w:color="auto" w:fill="FFFFFF"/>
        </w:rPr>
        <w:t xml:space="preserve"> (2020)</w:t>
      </w:r>
      <w:r w:rsidR="009A2748">
        <w:rPr>
          <w:sz w:val="24"/>
          <w:szCs w:val="24"/>
          <w:shd w:val="clear" w:color="auto" w:fill="FFFFFF"/>
        </w:rPr>
        <w:t>.</w:t>
      </w:r>
    </w:p>
    <w:p w14:paraId="7D6D172D" w14:textId="6A68D577" w:rsidR="00E67EA9" w:rsidRDefault="00280891" w:rsidP="00B03E5D">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9A2748" w:rsidRPr="009A2748">
        <w:rPr>
          <w:sz w:val="24"/>
          <w:szCs w:val="24"/>
          <w:shd w:val="clear" w:color="auto" w:fill="FFFFFF"/>
        </w:rPr>
        <w:t>Islam,</w:t>
      </w:r>
      <w:r w:rsidR="00D9146E">
        <w:rPr>
          <w:sz w:val="24"/>
          <w:szCs w:val="24"/>
          <w:shd w:val="clear" w:color="auto" w:fill="FFFFFF"/>
        </w:rPr>
        <w:t xml:space="preserve"> </w:t>
      </w:r>
      <w:r w:rsidR="009A2748" w:rsidRPr="009A2748">
        <w:rPr>
          <w:sz w:val="24"/>
          <w:szCs w:val="24"/>
          <w:shd w:val="clear" w:color="auto" w:fill="FFFFFF"/>
        </w:rPr>
        <w:t>Ullah, Mahmud &amp;</w:t>
      </w:r>
      <w:r w:rsidR="00D9146E">
        <w:rPr>
          <w:sz w:val="24"/>
          <w:szCs w:val="24"/>
          <w:shd w:val="clear" w:color="auto" w:fill="FFFFFF"/>
        </w:rPr>
        <w:t xml:space="preserve"> </w:t>
      </w:r>
      <w:r w:rsidR="009A2748" w:rsidRPr="009A2748">
        <w:rPr>
          <w:sz w:val="24"/>
          <w:szCs w:val="24"/>
          <w:shd w:val="clear" w:color="auto" w:fill="FFFFFF"/>
        </w:rPr>
        <w:t>Raju</w:t>
      </w:r>
      <w:r w:rsidR="00E67EA9">
        <w:rPr>
          <w:sz w:val="24"/>
          <w:szCs w:val="24"/>
          <w:shd w:val="clear" w:color="auto" w:fill="FFFFFF"/>
        </w:rPr>
        <w:t xml:space="preserve"> (2020)</w:t>
      </w:r>
      <w:r w:rsidR="009A2748" w:rsidRPr="009A2748">
        <w:rPr>
          <w:sz w:val="24"/>
          <w:szCs w:val="24"/>
          <w:shd w:val="clear" w:color="auto" w:fill="FFFFFF"/>
        </w:rPr>
        <w:t xml:space="preserve"> analyz</w:t>
      </w:r>
      <w:r w:rsidR="00D9146E">
        <w:rPr>
          <w:sz w:val="24"/>
          <w:szCs w:val="24"/>
          <w:shd w:val="clear" w:color="auto" w:fill="FFFFFF"/>
        </w:rPr>
        <w:t>e</w:t>
      </w:r>
      <w:r w:rsidR="009A2748" w:rsidRPr="009A2748">
        <w:rPr>
          <w:sz w:val="24"/>
          <w:szCs w:val="24"/>
          <w:shd w:val="clear" w:color="auto" w:fill="FFFFFF"/>
        </w:rPr>
        <w:t xml:space="preserve"> the recent technologies that evolved</w:t>
      </w:r>
      <w:r w:rsidR="009A2748">
        <w:rPr>
          <w:sz w:val="24"/>
          <w:szCs w:val="24"/>
          <w:shd w:val="clear" w:color="auto" w:fill="FFFFFF"/>
        </w:rPr>
        <w:t xml:space="preserve"> </w:t>
      </w:r>
      <w:r w:rsidR="00D9146E">
        <w:rPr>
          <w:sz w:val="24"/>
          <w:szCs w:val="24"/>
          <w:shd w:val="clear" w:color="auto" w:fill="FFFFFF"/>
        </w:rPr>
        <w:t>is b</w:t>
      </w:r>
      <w:r w:rsidR="009A2748" w:rsidRPr="009A2748">
        <w:rPr>
          <w:sz w:val="24"/>
          <w:szCs w:val="24"/>
          <w:shd w:val="clear" w:color="auto" w:fill="FFFFFF"/>
        </w:rPr>
        <w:t>reathing aid devices</w:t>
      </w:r>
      <w:r w:rsidR="00D9146E">
        <w:rPr>
          <w:sz w:val="24"/>
          <w:szCs w:val="24"/>
          <w:shd w:val="clear" w:color="auto" w:fill="FFFFFF"/>
        </w:rPr>
        <w:t xml:space="preserve"> </w:t>
      </w:r>
      <w:r w:rsidR="009A2748" w:rsidRPr="009A2748">
        <w:rPr>
          <w:sz w:val="24"/>
          <w:szCs w:val="24"/>
          <w:shd w:val="clear" w:color="auto" w:fill="FFFFFF"/>
        </w:rPr>
        <w:t>used to support the patients who have acute respiration problem</w:t>
      </w:r>
      <w:r w:rsidR="00D9146E">
        <w:rPr>
          <w:sz w:val="24"/>
          <w:szCs w:val="24"/>
          <w:shd w:val="clear" w:color="auto" w:fill="FFFFFF"/>
        </w:rPr>
        <w:t>s</w:t>
      </w:r>
      <w:r w:rsidR="009A2748" w:rsidRPr="009A2748">
        <w:rPr>
          <w:sz w:val="24"/>
          <w:szCs w:val="24"/>
          <w:shd w:val="clear" w:color="auto" w:fill="FFFFFF"/>
        </w:rPr>
        <w:t xml:space="preserve"> due to pneumonia associated diseases like COVID-19, asthma, and dry coughing.</w:t>
      </w:r>
    </w:p>
    <w:p w14:paraId="30ABBC9F" w14:textId="72D307E3" w:rsidR="009A2748" w:rsidRDefault="00280891" w:rsidP="00B03E5D">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9A2748" w:rsidRPr="009A2748">
        <w:rPr>
          <w:sz w:val="24"/>
          <w:szCs w:val="24"/>
          <w:shd w:val="clear" w:color="auto" w:fill="FFFFFF"/>
        </w:rPr>
        <w:t>The most used devices which are utilized for COVID-19 treatment are oxygen therapy device, ventilator, and CPAP device.</w:t>
      </w:r>
      <w:r w:rsidR="009A2748" w:rsidRPr="009A2748">
        <w:t xml:space="preserve"> </w:t>
      </w:r>
      <w:r w:rsidR="009A2748" w:rsidRPr="009A2748">
        <w:rPr>
          <w:sz w:val="24"/>
          <w:szCs w:val="24"/>
          <w:shd w:val="clear" w:color="auto" w:fill="FFFFFF"/>
        </w:rPr>
        <w:t>The developed systems are demonstrated in terms of the working principle, the construction procedure, the used hardware components, cost analysis, and comparative advantages and disadvantages.</w:t>
      </w:r>
      <w:r w:rsidR="00D9146E">
        <w:rPr>
          <w:sz w:val="24"/>
          <w:szCs w:val="24"/>
          <w:shd w:val="clear" w:color="auto" w:fill="FFFFFF"/>
        </w:rPr>
        <w:t xml:space="preserve"> </w:t>
      </w:r>
      <w:r w:rsidR="00D9146E" w:rsidRPr="00D9146E">
        <w:rPr>
          <w:sz w:val="24"/>
          <w:szCs w:val="24"/>
          <w:shd w:val="clear" w:color="auto" w:fill="FFFFFF"/>
        </w:rPr>
        <w:t xml:space="preserve">In order to find the best technology, </w:t>
      </w:r>
      <w:r w:rsidR="00195BF8">
        <w:rPr>
          <w:sz w:val="24"/>
          <w:szCs w:val="24"/>
          <w:shd w:val="clear" w:color="auto" w:fill="FFFFFF"/>
        </w:rPr>
        <w:t>GeNose C19</w:t>
      </w:r>
      <w:r w:rsidR="00195BF8" w:rsidRPr="00195BF8">
        <w:rPr>
          <w:sz w:val="24"/>
          <w:szCs w:val="24"/>
          <w:shd w:val="clear" w:color="auto" w:fill="FFFFFF"/>
        </w:rPr>
        <w:t xml:space="preserve"> is made as a more advanced and effective detect</w:t>
      </w:r>
      <w:r w:rsidR="00195BF8">
        <w:rPr>
          <w:sz w:val="24"/>
          <w:szCs w:val="24"/>
          <w:shd w:val="clear" w:color="auto" w:fill="FFFFFF"/>
        </w:rPr>
        <w:t>or of COVID-19</w:t>
      </w:r>
      <w:r w:rsidR="00D9146E">
        <w:rPr>
          <w:sz w:val="24"/>
          <w:szCs w:val="24"/>
          <w:shd w:val="clear" w:color="auto" w:fill="FFFFFF"/>
        </w:rPr>
        <w:t>.</w:t>
      </w:r>
    </w:p>
    <w:p w14:paraId="24E28926" w14:textId="1D6A889D" w:rsidR="00884C72" w:rsidRPr="00663671" w:rsidRDefault="00884C72" w:rsidP="00B03E5D">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Pr="00884C72">
        <w:rPr>
          <w:sz w:val="24"/>
          <w:szCs w:val="24"/>
          <w:shd w:val="clear" w:color="auto" w:fill="FFFFFF"/>
        </w:rPr>
        <w:t xml:space="preserve">The presence of </w:t>
      </w:r>
      <w:r>
        <w:rPr>
          <w:sz w:val="24"/>
          <w:szCs w:val="24"/>
          <w:shd w:val="clear" w:color="auto" w:fill="FFFFFF"/>
        </w:rPr>
        <w:t>GeNose</w:t>
      </w:r>
      <w:r w:rsidRPr="00884C72">
        <w:rPr>
          <w:sz w:val="24"/>
          <w:szCs w:val="24"/>
          <w:shd w:val="clear" w:color="auto" w:fill="FFFFFF"/>
        </w:rPr>
        <w:t xml:space="preserve"> </w:t>
      </w:r>
      <w:r>
        <w:rPr>
          <w:sz w:val="24"/>
          <w:szCs w:val="24"/>
          <w:shd w:val="clear" w:color="auto" w:fill="FFFFFF"/>
        </w:rPr>
        <w:t>C19</w:t>
      </w:r>
      <w:r w:rsidRPr="00884C72">
        <w:rPr>
          <w:sz w:val="24"/>
          <w:szCs w:val="24"/>
          <w:shd w:val="clear" w:color="auto" w:fill="FFFFFF"/>
        </w:rPr>
        <w:t xml:space="preserve"> in Indonesia raises many questions about the accuracy of th</w:t>
      </w:r>
      <w:r>
        <w:rPr>
          <w:sz w:val="24"/>
          <w:szCs w:val="24"/>
          <w:shd w:val="clear" w:color="auto" w:fill="FFFFFF"/>
        </w:rPr>
        <w:t>at</w:t>
      </w:r>
      <w:r w:rsidRPr="00884C72">
        <w:rPr>
          <w:sz w:val="24"/>
          <w:szCs w:val="24"/>
          <w:shd w:val="clear" w:color="auto" w:fill="FFFFFF"/>
        </w:rPr>
        <w:t xml:space="preserve"> </w:t>
      </w:r>
      <w:r>
        <w:rPr>
          <w:sz w:val="24"/>
          <w:szCs w:val="24"/>
          <w:shd w:val="clear" w:color="auto" w:fill="FFFFFF"/>
        </w:rPr>
        <w:t>COVID</w:t>
      </w:r>
      <w:r w:rsidRPr="00884C72">
        <w:rPr>
          <w:sz w:val="24"/>
          <w:szCs w:val="24"/>
          <w:shd w:val="clear" w:color="auto" w:fill="FFFFFF"/>
        </w:rPr>
        <w:t xml:space="preserve">-19 detection tool. </w:t>
      </w:r>
      <w:r>
        <w:rPr>
          <w:sz w:val="24"/>
          <w:szCs w:val="24"/>
          <w:shd w:val="clear" w:color="auto" w:fill="FFFFFF"/>
        </w:rPr>
        <w:t>E</w:t>
      </w:r>
      <w:r w:rsidRPr="00884C72">
        <w:rPr>
          <w:sz w:val="24"/>
          <w:szCs w:val="24"/>
          <w:shd w:val="clear" w:color="auto" w:fill="FFFFFF"/>
        </w:rPr>
        <w:t xml:space="preserve">xisting research has not been able to show detailed results regarding </w:t>
      </w:r>
      <w:r>
        <w:rPr>
          <w:sz w:val="24"/>
          <w:szCs w:val="24"/>
          <w:shd w:val="clear" w:color="auto" w:fill="FFFFFF"/>
        </w:rPr>
        <w:t>GeNose C</w:t>
      </w:r>
      <w:r w:rsidRPr="00884C72">
        <w:rPr>
          <w:sz w:val="24"/>
          <w:szCs w:val="24"/>
          <w:shd w:val="clear" w:color="auto" w:fill="FFFFFF"/>
        </w:rPr>
        <w:t xml:space="preserve">19. </w:t>
      </w:r>
      <w:r>
        <w:rPr>
          <w:sz w:val="24"/>
          <w:szCs w:val="24"/>
          <w:shd w:val="clear" w:color="auto" w:fill="FFFFFF"/>
        </w:rPr>
        <w:t>G</w:t>
      </w:r>
      <w:r w:rsidRPr="00884C72">
        <w:rPr>
          <w:sz w:val="24"/>
          <w:szCs w:val="24"/>
          <w:shd w:val="clear" w:color="auto" w:fill="FFFFFF"/>
        </w:rPr>
        <w:t>e</w:t>
      </w:r>
      <w:r>
        <w:rPr>
          <w:sz w:val="24"/>
          <w:szCs w:val="24"/>
          <w:shd w:val="clear" w:color="auto" w:fill="FFFFFF"/>
        </w:rPr>
        <w:t>N</w:t>
      </w:r>
      <w:r w:rsidRPr="00884C72">
        <w:rPr>
          <w:sz w:val="24"/>
          <w:szCs w:val="24"/>
          <w:shd w:val="clear" w:color="auto" w:fill="FFFFFF"/>
        </w:rPr>
        <w:t xml:space="preserve">ose </w:t>
      </w:r>
      <w:r>
        <w:rPr>
          <w:sz w:val="24"/>
          <w:szCs w:val="24"/>
          <w:shd w:val="clear" w:color="auto" w:fill="FFFFFF"/>
        </w:rPr>
        <w:t>C</w:t>
      </w:r>
      <w:r w:rsidRPr="00884C72">
        <w:rPr>
          <w:sz w:val="24"/>
          <w:szCs w:val="24"/>
          <w:shd w:val="clear" w:color="auto" w:fill="FFFFFF"/>
        </w:rPr>
        <w:t xml:space="preserve">19 is shown to the public without showing any existing permissions and licenses. Therefore, many people still doubt the effectiveness of </w:t>
      </w:r>
      <w:r>
        <w:rPr>
          <w:sz w:val="24"/>
          <w:szCs w:val="24"/>
          <w:shd w:val="clear" w:color="auto" w:fill="FFFFFF"/>
        </w:rPr>
        <w:t>GeNose C</w:t>
      </w:r>
      <w:r w:rsidRPr="00884C72">
        <w:rPr>
          <w:sz w:val="24"/>
          <w:szCs w:val="24"/>
          <w:shd w:val="clear" w:color="auto" w:fill="FFFFFF"/>
        </w:rPr>
        <w:t xml:space="preserve">19 in detecting </w:t>
      </w:r>
      <w:r>
        <w:rPr>
          <w:sz w:val="24"/>
          <w:szCs w:val="24"/>
          <w:shd w:val="clear" w:color="auto" w:fill="FFFFFF"/>
        </w:rPr>
        <w:t>COVID-</w:t>
      </w:r>
      <w:r w:rsidRPr="00884C72">
        <w:rPr>
          <w:sz w:val="24"/>
          <w:szCs w:val="24"/>
          <w:shd w:val="clear" w:color="auto" w:fill="FFFFFF"/>
        </w:rPr>
        <w:t xml:space="preserve">19. </w:t>
      </w:r>
      <w:r>
        <w:rPr>
          <w:sz w:val="24"/>
          <w:szCs w:val="24"/>
          <w:shd w:val="clear" w:color="auto" w:fill="FFFFFF"/>
        </w:rPr>
        <w:t>H</w:t>
      </w:r>
      <w:r w:rsidRPr="00884C72">
        <w:rPr>
          <w:sz w:val="24"/>
          <w:szCs w:val="24"/>
          <w:shd w:val="clear" w:color="auto" w:fill="FFFFFF"/>
        </w:rPr>
        <w:t xml:space="preserve">ow </w:t>
      </w:r>
      <w:r>
        <w:rPr>
          <w:sz w:val="24"/>
          <w:szCs w:val="24"/>
          <w:shd w:val="clear" w:color="auto" w:fill="FFFFFF"/>
        </w:rPr>
        <w:t>GeNose C1</w:t>
      </w:r>
      <w:r w:rsidRPr="00884C72">
        <w:rPr>
          <w:sz w:val="24"/>
          <w:szCs w:val="24"/>
          <w:shd w:val="clear" w:color="auto" w:fill="FFFFFF"/>
        </w:rPr>
        <w:t>9 works is also still not widely known to people. Currently people</w:t>
      </w:r>
      <w:r>
        <w:rPr>
          <w:sz w:val="24"/>
          <w:szCs w:val="24"/>
          <w:shd w:val="clear" w:color="auto" w:fill="FFFFFF"/>
        </w:rPr>
        <w:t xml:space="preserve"> s</w:t>
      </w:r>
      <w:r w:rsidRPr="00884C72">
        <w:rPr>
          <w:sz w:val="24"/>
          <w:szCs w:val="24"/>
          <w:shd w:val="clear" w:color="auto" w:fill="FFFFFF"/>
        </w:rPr>
        <w:t xml:space="preserve">till choose to use rapid test and PCR test that is usually </w:t>
      </w:r>
      <w:r>
        <w:rPr>
          <w:sz w:val="24"/>
          <w:szCs w:val="24"/>
          <w:shd w:val="clear" w:color="auto" w:fill="FFFFFF"/>
        </w:rPr>
        <w:t>known</w:t>
      </w:r>
      <w:r w:rsidRPr="00884C72">
        <w:rPr>
          <w:sz w:val="24"/>
          <w:szCs w:val="24"/>
          <w:shd w:val="clear" w:color="auto" w:fill="FFFFFF"/>
        </w:rPr>
        <w:t xml:space="preserve"> to detect </w:t>
      </w:r>
      <w:r>
        <w:rPr>
          <w:sz w:val="24"/>
          <w:szCs w:val="24"/>
          <w:shd w:val="clear" w:color="auto" w:fill="FFFFFF"/>
        </w:rPr>
        <w:t>COVID</w:t>
      </w:r>
      <w:r w:rsidRPr="00884C72">
        <w:rPr>
          <w:sz w:val="24"/>
          <w:szCs w:val="24"/>
          <w:shd w:val="clear" w:color="auto" w:fill="FFFFFF"/>
        </w:rPr>
        <w:t>-19</w:t>
      </w:r>
      <w:r>
        <w:rPr>
          <w:sz w:val="24"/>
          <w:szCs w:val="24"/>
          <w:shd w:val="clear" w:color="auto" w:fill="FFFFFF"/>
        </w:rPr>
        <w:t>.</w:t>
      </w:r>
    </w:p>
    <w:p w14:paraId="10EAAF00" w14:textId="39C9E78C" w:rsidR="009A2748" w:rsidRDefault="009A2748" w:rsidP="00B03E5D">
      <w:pPr>
        <w:spacing w:line="360" w:lineRule="auto"/>
        <w:jc w:val="both"/>
        <w:rPr>
          <w:sz w:val="24"/>
          <w:szCs w:val="24"/>
          <w:shd w:val="clear" w:color="auto" w:fill="FFFFFF"/>
        </w:rPr>
      </w:pPr>
    </w:p>
    <w:p w14:paraId="11C4C52C" w14:textId="44CCDE42" w:rsidR="00FA2D8F" w:rsidRDefault="00FA2D8F" w:rsidP="00B03E5D">
      <w:pPr>
        <w:spacing w:line="360" w:lineRule="auto"/>
        <w:jc w:val="both"/>
        <w:rPr>
          <w:sz w:val="24"/>
          <w:szCs w:val="24"/>
          <w:shd w:val="clear" w:color="auto" w:fill="FFFFFF"/>
        </w:rPr>
      </w:pPr>
    </w:p>
    <w:p w14:paraId="02776970" w14:textId="3A14B0E6" w:rsidR="00FA2D8F" w:rsidRDefault="00FA2D8F" w:rsidP="00B03E5D">
      <w:pPr>
        <w:spacing w:line="360" w:lineRule="auto"/>
        <w:jc w:val="both"/>
        <w:rPr>
          <w:sz w:val="24"/>
          <w:szCs w:val="24"/>
          <w:shd w:val="clear" w:color="auto" w:fill="FFFFFF"/>
        </w:rPr>
      </w:pPr>
    </w:p>
    <w:p w14:paraId="46D33EC6" w14:textId="5E1B52DB" w:rsidR="00FA2D8F" w:rsidRDefault="00FA2D8F" w:rsidP="00B03E5D">
      <w:pPr>
        <w:spacing w:line="360" w:lineRule="auto"/>
        <w:jc w:val="both"/>
        <w:rPr>
          <w:sz w:val="24"/>
          <w:szCs w:val="24"/>
          <w:shd w:val="clear" w:color="auto" w:fill="FFFFFF"/>
        </w:rPr>
      </w:pPr>
    </w:p>
    <w:p w14:paraId="59468F06" w14:textId="02E9AF80" w:rsidR="00BA46B9" w:rsidRDefault="00BA46B9" w:rsidP="00B03E5D">
      <w:pPr>
        <w:spacing w:line="360" w:lineRule="auto"/>
        <w:jc w:val="both"/>
        <w:rPr>
          <w:sz w:val="24"/>
          <w:szCs w:val="24"/>
          <w:shd w:val="clear" w:color="auto" w:fill="FFFFFF"/>
        </w:rPr>
      </w:pPr>
    </w:p>
    <w:p w14:paraId="59FE7E91" w14:textId="134A5BF2" w:rsidR="00BA46B9" w:rsidRDefault="00BA46B9" w:rsidP="00B03E5D">
      <w:pPr>
        <w:spacing w:line="360" w:lineRule="auto"/>
        <w:jc w:val="both"/>
        <w:rPr>
          <w:sz w:val="24"/>
          <w:szCs w:val="24"/>
          <w:shd w:val="clear" w:color="auto" w:fill="FFFFFF"/>
        </w:rPr>
      </w:pPr>
    </w:p>
    <w:p w14:paraId="26B6002C" w14:textId="77777777" w:rsidR="00BA46B9" w:rsidRPr="00AA002D" w:rsidRDefault="00BA46B9" w:rsidP="00B03E5D">
      <w:pPr>
        <w:spacing w:line="360" w:lineRule="auto"/>
        <w:jc w:val="both"/>
        <w:rPr>
          <w:sz w:val="24"/>
          <w:szCs w:val="24"/>
          <w:shd w:val="clear" w:color="auto" w:fill="FFFFFF"/>
        </w:rPr>
      </w:pPr>
    </w:p>
    <w:p w14:paraId="0BD038D3" w14:textId="7BF614B1" w:rsidR="00A603C4" w:rsidRPr="00191A88" w:rsidRDefault="00AA2FF5" w:rsidP="00B03E5D">
      <w:pPr>
        <w:pStyle w:val="ListParagraph"/>
        <w:numPr>
          <w:ilvl w:val="0"/>
          <w:numId w:val="12"/>
        </w:numPr>
        <w:spacing w:line="360" w:lineRule="auto"/>
        <w:jc w:val="both"/>
        <w:rPr>
          <w:sz w:val="24"/>
          <w:szCs w:val="24"/>
          <w:shd w:val="clear" w:color="auto" w:fill="FFFFFF"/>
        </w:rPr>
      </w:pPr>
      <w:r w:rsidRPr="00191A88">
        <w:rPr>
          <w:sz w:val="24"/>
          <w:szCs w:val="24"/>
          <w:shd w:val="clear" w:color="auto" w:fill="FFFFFF"/>
        </w:rPr>
        <w:lastRenderedPageBreak/>
        <w:t>Statement of Research</w:t>
      </w:r>
      <w:r w:rsidR="001E2E9D">
        <w:rPr>
          <w:sz w:val="24"/>
          <w:szCs w:val="24"/>
          <w:shd w:val="clear" w:color="auto" w:fill="FFFFFF"/>
        </w:rPr>
        <w:t xml:space="preserve"> Problem</w:t>
      </w:r>
    </w:p>
    <w:p w14:paraId="393F2DA2" w14:textId="4A280E1F" w:rsidR="00663671" w:rsidRDefault="00C6461D" w:rsidP="00B03E5D">
      <w:pPr>
        <w:pStyle w:val="ListParagraph"/>
        <w:spacing w:line="360" w:lineRule="auto"/>
        <w:ind w:left="709"/>
        <w:jc w:val="both"/>
        <w:rPr>
          <w:sz w:val="24"/>
          <w:szCs w:val="24"/>
          <w:shd w:val="clear" w:color="auto" w:fill="FFFFFF"/>
        </w:rPr>
      </w:pPr>
      <w:r w:rsidRPr="00191A88">
        <w:rPr>
          <w:sz w:val="24"/>
          <w:szCs w:val="24"/>
          <w:shd w:val="clear" w:color="auto" w:fill="FFFFFF"/>
        </w:rPr>
        <w:t>Research Question 1:</w:t>
      </w:r>
    </w:p>
    <w:p w14:paraId="72B01308" w14:textId="7BC2FB43" w:rsidR="00482288" w:rsidRDefault="00E50399" w:rsidP="00B03E5D">
      <w:pPr>
        <w:pStyle w:val="ListParagraph"/>
        <w:spacing w:line="360" w:lineRule="auto"/>
        <w:ind w:left="709"/>
        <w:jc w:val="both"/>
        <w:rPr>
          <w:sz w:val="24"/>
          <w:szCs w:val="24"/>
          <w:shd w:val="clear" w:color="auto" w:fill="FFFFFF"/>
        </w:rPr>
      </w:pPr>
      <w:r w:rsidRPr="00E50399">
        <w:rPr>
          <w:sz w:val="24"/>
          <w:szCs w:val="24"/>
          <w:shd w:val="clear" w:color="auto" w:fill="FFFFFF"/>
        </w:rPr>
        <w:t xml:space="preserve">Is GeNose C19 </w:t>
      </w:r>
      <w:r w:rsidR="00E50294">
        <w:rPr>
          <w:sz w:val="24"/>
          <w:szCs w:val="24"/>
          <w:shd w:val="clear" w:color="auto" w:fill="FFFFFF"/>
        </w:rPr>
        <w:t xml:space="preserve">been </w:t>
      </w:r>
      <w:r w:rsidRPr="00E50399">
        <w:rPr>
          <w:sz w:val="24"/>
          <w:szCs w:val="24"/>
          <w:shd w:val="clear" w:color="auto" w:fill="FFFFFF"/>
        </w:rPr>
        <w:t>licensed?</w:t>
      </w:r>
    </w:p>
    <w:p w14:paraId="20C7B48C" w14:textId="7DB29120" w:rsidR="00663671" w:rsidRDefault="00205950" w:rsidP="00B03E5D">
      <w:pPr>
        <w:pStyle w:val="ListParagraph"/>
        <w:spacing w:line="360" w:lineRule="auto"/>
        <w:ind w:left="709"/>
        <w:jc w:val="both"/>
        <w:rPr>
          <w:sz w:val="24"/>
          <w:szCs w:val="24"/>
          <w:shd w:val="clear" w:color="auto" w:fill="FFFFFF"/>
        </w:rPr>
      </w:pPr>
      <w:r w:rsidRPr="00191A88">
        <w:rPr>
          <w:sz w:val="24"/>
          <w:szCs w:val="24"/>
          <w:shd w:val="clear" w:color="auto" w:fill="FFFFFF"/>
        </w:rPr>
        <w:t>Research Question 2</w:t>
      </w:r>
      <w:r w:rsidR="00A34261" w:rsidRPr="00191A88">
        <w:rPr>
          <w:sz w:val="24"/>
          <w:szCs w:val="24"/>
          <w:shd w:val="clear" w:color="auto" w:fill="FFFFFF"/>
        </w:rPr>
        <w:t>:</w:t>
      </w:r>
    </w:p>
    <w:p w14:paraId="775544C5" w14:textId="0D67540A" w:rsidR="00482288" w:rsidRDefault="00C36097" w:rsidP="00B03E5D">
      <w:pPr>
        <w:pStyle w:val="ListParagraph"/>
        <w:spacing w:line="360" w:lineRule="auto"/>
        <w:ind w:left="709"/>
        <w:jc w:val="both"/>
        <w:rPr>
          <w:sz w:val="24"/>
          <w:szCs w:val="24"/>
          <w:shd w:val="clear" w:color="auto" w:fill="FFFFFF"/>
        </w:rPr>
      </w:pPr>
      <w:r w:rsidRPr="00C36097">
        <w:rPr>
          <w:sz w:val="24"/>
          <w:szCs w:val="24"/>
          <w:shd w:val="clear" w:color="auto" w:fill="FFFFFF"/>
        </w:rPr>
        <w:t xml:space="preserve">How accurate </w:t>
      </w:r>
      <w:r w:rsidR="00E50294">
        <w:rPr>
          <w:sz w:val="24"/>
          <w:szCs w:val="24"/>
          <w:shd w:val="clear" w:color="auto" w:fill="FFFFFF"/>
        </w:rPr>
        <w:t>has</w:t>
      </w:r>
      <w:r w:rsidRPr="00C36097">
        <w:rPr>
          <w:sz w:val="24"/>
          <w:szCs w:val="24"/>
          <w:shd w:val="clear" w:color="auto" w:fill="FFFFFF"/>
        </w:rPr>
        <w:t xml:space="preserve"> the GeNose C19</w:t>
      </w:r>
      <w:r w:rsidR="00696BE2">
        <w:rPr>
          <w:sz w:val="24"/>
          <w:szCs w:val="24"/>
          <w:shd w:val="clear" w:color="auto" w:fill="FFFFFF"/>
        </w:rPr>
        <w:t xml:space="preserve"> </w:t>
      </w:r>
      <w:r w:rsidRPr="00C36097">
        <w:rPr>
          <w:sz w:val="24"/>
          <w:szCs w:val="24"/>
          <w:shd w:val="clear" w:color="auto" w:fill="FFFFFF"/>
        </w:rPr>
        <w:t>compare</w:t>
      </w:r>
      <w:r w:rsidR="00E50294">
        <w:rPr>
          <w:sz w:val="24"/>
          <w:szCs w:val="24"/>
          <w:shd w:val="clear" w:color="auto" w:fill="FFFFFF"/>
        </w:rPr>
        <w:t>d</w:t>
      </w:r>
      <w:r w:rsidRPr="00C36097">
        <w:rPr>
          <w:sz w:val="24"/>
          <w:szCs w:val="24"/>
          <w:shd w:val="clear" w:color="auto" w:fill="FFFFFF"/>
        </w:rPr>
        <w:t xml:space="preserve"> to the Rapid Test and the Swab Test?</w:t>
      </w:r>
    </w:p>
    <w:p w14:paraId="73CB0602" w14:textId="46767EF9" w:rsidR="00663671" w:rsidRDefault="00811A76" w:rsidP="00B03E5D">
      <w:pPr>
        <w:pStyle w:val="ListParagraph"/>
        <w:spacing w:line="360" w:lineRule="auto"/>
        <w:ind w:left="709"/>
        <w:jc w:val="both"/>
        <w:rPr>
          <w:sz w:val="24"/>
          <w:szCs w:val="24"/>
          <w:shd w:val="clear" w:color="auto" w:fill="FFFFFF"/>
        </w:rPr>
      </w:pPr>
      <w:r w:rsidRPr="00191A88">
        <w:rPr>
          <w:sz w:val="24"/>
          <w:szCs w:val="24"/>
          <w:shd w:val="clear" w:color="auto" w:fill="FFFFFF"/>
        </w:rPr>
        <w:t>Research Question 3</w:t>
      </w:r>
      <w:r w:rsidR="00FE28CD" w:rsidRPr="00191A88">
        <w:rPr>
          <w:sz w:val="24"/>
          <w:szCs w:val="24"/>
          <w:shd w:val="clear" w:color="auto" w:fill="FFFFFF"/>
        </w:rPr>
        <w:t>:</w:t>
      </w:r>
    </w:p>
    <w:p w14:paraId="12ECBDA8" w14:textId="76A506E1" w:rsidR="00291141" w:rsidRDefault="00C36097" w:rsidP="00B03E5D">
      <w:pPr>
        <w:pStyle w:val="ListParagraph"/>
        <w:spacing w:line="360" w:lineRule="auto"/>
        <w:ind w:left="709"/>
        <w:jc w:val="both"/>
        <w:rPr>
          <w:sz w:val="24"/>
          <w:szCs w:val="24"/>
          <w:shd w:val="clear" w:color="auto" w:fill="FFFFFF"/>
        </w:rPr>
      </w:pPr>
      <w:r w:rsidRPr="00C36097">
        <w:rPr>
          <w:sz w:val="24"/>
          <w:szCs w:val="24"/>
          <w:shd w:val="clear" w:color="auto" w:fill="FFFFFF"/>
        </w:rPr>
        <w:t>Does GeNose C19 detect the presence of the SARS-CoV2 virus that causes COVID-19?</w:t>
      </w:r>
    </w:p>
    <w:p w14:paraId="2E8AA093" w14:textId="4AF1E428" w:rsidR="00663671" w:rsidRDefault="007F3F47" w:rsidP="00B03E5D">
      <w:pPr>
        <w:pStyle w:val="ListParagraph"/>
        <w:spacing w:line="360" w:lineRule="auto"/>
        <w:ind w:left="709"/>
        <w:jc w:val="both"/>
        <w:rPr>
          <w:sz w:val="24"/>
          <w:szCs w:val="24"/>
          <w:shd w:val="clear" w:color="auto" w:fill="FFFFFF"/>
        </w:rPr>
      </w:pPr>
      <w:r w:rsidRPr="00191A88">
        <w:rPr>
          <w:sz w:val="24"/>
          <w:szCs w:val="24"/>
          <w:shd w:val="clear" w:color="auto" w:fill="FFFFFF"/>
        </w:rPr>
        <w:t>Research Question 4</w:t>
      </w:r>
      <w:r w:rsidR="005301B4">
        <w:rPr>
          <w:sz w:val="24"/>
          <w:szCs w:val="24"/>
          <w:shd w:val="clear" w:color="auto" w:fill="FFFFFF"/>
        </w:rPr>
        <w:t>:</w:t>
      </w:r>
    </w:p>
    <w:p w14:paraId="5B2CCBB3" w14:textId="10A52097" w:rsidR="00B03E5D" w:rsidRDefault="00C36097" w:rsidP="00B03E5D">
      <w:pPr>
        <w:pStyle w:val="ListParagraph"/>
        <w:spacing w:line="360" w:lineRule="auto"/>
        <w:ind w:left="709"/>
        <w:jc w:val="both"/>
        <w:rPr>
          <w:sz w:val="24"/>
          <w:szCs w:val="24"/>
          <w:shd w:val="clear" w:color="auto" w:fill="FFFFFF"/>
        </w:rPr>
      </w:pPr>
      <w:r w:rsidRPr="00C36097">
        <w:rPr>
          <w:sz w:val="24"/>
          <w:szCs w:val="24"/>
          <w:shd w:val="clear" w:color="auto" w:fill="FFFFFF"/>
        </w:rPr>
        <w:t>Can GeNose C19 identify people infected with the mutated COVID-19 virus?</w:t>
      </w:r>
    </w:p>
    <w:p w14:paraId="3A753733" w14:textId="7ED94D03" w:rsidR="001C3C7A" w:rsidRPr="00191A88" w:rsidRDefault="001C3C7A" w:rsidP="00B03E5D">
      <w:pPr>
        <w:pStyle w:val="ListParagraph"/>
        <w:spacing w:line="360" w:lineRule="auto"/>
        <w:ind w:left="1276" w:hanging="556"/>
        <w:jc w:val="both"/>
        <w:rPr>
          <w:sz w:val="24"/>
          <w:szCs w:val="24"/>
          <w:shd w:val="clear" w:color="auto" w:fill="FFFFFF"/>
        </w:rPr>
      </w:pPr>
    </w:p>
    <w:p w14:paraId="1FB288EF" w14:textId="03289282" w:rsidR="00FF1753" w:rsidRPr="00191A88" w:rsidRDefault="00AA2FF5" w:rsidP="00B03E5D">
      <w:pPr>
        <w:pStyle w:val="ListParagraph"/>
        <w:numPr>
          <w:ilvl w:val="0"/>
          <w:numId w:val="12"/>
        </w:numPr>
        <w:spacing w:line="360" w:lineRule="auto"/>
        <w:jc w:val="both"/>
        <w:rPr>
          <w:sz w:val="24"/>
          <w:szCs w:val="24"/>
          <w:shd w:val="clear" w:color="auto" w:fill="FFFFFF"/>
        </w:rPr>
      </w:pPr>
      <w:r w:rsidRPr="00191A88">
        <w:rPr>
          <w:sz w:val="24"/>
          <w:szCs w:val="24"/>
          <w:shd w:val="clear" w:color="auto" w:fill="FFFFFF"/>
        </w:rPr>
        <w:t>Purpose</w:t>
      </w:r>
      <w:r w:rsidR="00663671">
        <w:rPr>
          <w:sz w:val="24"/>
          <w:szCs w:val="24"/>
          <w:shd w:val="clear" w:color="auto" w:fill="FFFFFF"/>
        </w:rPr>
        <w:t xml:space="preserve"> of Research</w:t>
      </w:r>
    </w:p>
    <w:p w14:paraId="465EA673" w14:textId="5DF86606" w:rsidR="00346E36" w:rsidRPr="00191A88" w:rsidRDefault="00D14C12" w:rsidP="00B03E5D">
      <w:pPr>
        <w:spacing w:line="360" w:lineRule="auto"/>
        <w:ind w:left="518" w:firstLine="202"/>
        <w:jc w:val="both"/>
        <w:rPr>
          <w:sz w:val="24"/>
          <w:szCs w:val="24"/>
          <w:shd w:val="clear" w:color="auto" w:fill="FFFFFF"/>
        </w:rPr>
      </w:pPr>
      <w:r w:rsidRPr="00191A88">
        <w:rPr>
          <w:sz w:val="24"/>
          <w:szCs w:val="24"/>
          <w:shd w:val="clear" w:color="auto" w:fill="FFFFFF"/>
        </w:rPr>
        <w:t>The purpose</w:t>
      </w:r>
      <w:r w:rsidR="007458BA">
        <w:rPr>
          <w:sz w:val="24"/>
          <w:szCs w:val="24"/>
          <w:shd w:val="clear" w:color="auto" w:fill="FFFFFF"/>
        </w:rPr>
        <w:t>s</w:t>
      </w:r>
      <w:r w:rsidRPr="00191A88">
        <w:rPr>
          <w:sz w:val="24"/>
          <w:szCs w:val="24"/>
          <w:shd w:val="clear" w:color="auto" w:fill="FFFFFF"/>
        </w:rPr>
        <w:t xml:space="preserve"> of this study </w:t>
      </w:r>
      <w:r w:rsidR="007458BA">
        <w:rPr>
          <w:sz w:val="24"/>
          <w:szCs w:val="24"/>
          <w:shd w:val="clear" w:color="auto" w:fill="FFFFFF"/>
        </w:rPr>
        <w:t>were</w:t>
      </w:r>
      <w:r w:rsidR="00346E36" w:rsidRPr="00191A88">
        <w:rPr>
          <w:sz w:val="24"/>
          <w:szCs w:val="24"/>
          <w:shd w:val="clear" w:color="auto" w:fill="FFFFFF"/>
        </w:rPr>
        <w:t>:</w:t>
      </w:r>
    </w:p>
    <w:p w14:paraId="213770CF" w14:textId="61B66CD3" w:rsidR="00346E36" w:rsidRPr="00C36097" w:rsidRDefault="00C36097" w:rsidP="003649F4">
      <w:pPr>
        <w:pStyle w:val="ListParagraph"/>
        <w:numPr>
          <w:ilvl w:val="0"/>
          <w:numId w:val="24"/>
        </w:numPr>
        <w:spacing w:line="360" w:lineRule="auto"/>
        <w:jc w:val="both"/>
        <w:rPr>
          <w:sz w:val="24"/>
          <w:szCs w:val="24"/>
          <w:shd w:val="clear" w:color="auto" w:fill="FFFFFF"/>
        </w:rPr>
      </w:pPr>
      <w:r>
        <w:rPr>
          <w:sz w:val="24"/>
          <w:szCs w:val="24"/>
          <w:shd w:val="clear" w:color="auto" w:fill="FFFFFF"/>
        </w:rPr>
        <w:t>T</w:t>
      </w:r>
      <w:r w:rsidR="008F1288" w:rsidRPr="00C36097">
        <w:rPr>
          <w:sz w:val="24"/>
          <w:szCs w:val="24"/>
          <w:shd w:val="clear" w:color="auto" w:fill="FFFFFF"/>
        </w:rPr>
        <w:t>o expl</w:t>
      </w:r>
      <w:r w:rsidR="009F5F8F">
        <w:rPr>
          <w:sz w:val="24"/>
          <w:szCs w:val="24"/>
          <w:shd w:val="clear" w:color="auto" w:fill="FFFFFF"/>
        </w:rPr>
        <w:t>ore</w:t>
      </w:r>
      <w:r w:rsidR="008F1288" w:rsidRPr="00C36097">
        <w:rPr>
          <w:sz w:val="24"/>
          <w:szCs w:val="24"/>
          <w:shd w:val="clear" w:color="auto" w:fill="FFFFFF"/>
        </w:rPr>
        <w:t xml:space="preserve"> how </w:t>
      </w:r>
      <w:proofErr w:type="spellStart"/>
      <w:r w:rsidR="008F1288" w:rsidRPr="00C36097">
        <w:rPr>
          <w:sz w:val="24"/>
          <w:szCs w:val="24"/>
          <w:shd w:val="clear" w:color="auto" w:fill="FFFFFF"/>
        </w:rPr>
        <w:t>Genose</w:t>
      </w:r>
      <w:proofErr w:type="spellEnd"/>
      <w:r w:rsidR="008F1288" w:rsidRPr="00C36097">
        <w:rPr>
          <w:sz w:val="24"/>
          <w:szCs w:val="24"/>
          <w:shd w:val="clear" w:color="auto" w:fill="FFFFFF"/>
        </w:rPr>
        <w:t xml:space="preserve"> C19 works in detecting COVID-19.</w:t>
      </w:r>
    </w:p>
    <w:p w14:paraId="6EE2E395" w14:textId="4F06B62C" w:rsidR="00AA002D" w:rsidRPr="00C36097" w:rsidRDefault="00C36097" w:rsidP="003649F4">
      <w:pPr>
        <w:pStyle w:val="ListParagraph"/>
        <w:numPr>
          <w:ilvl w:val="0"/>
          <w:numId w:val="24"/>
        </w:numPr>
        <w:spacing w:line="360" w:lineRule="auto"/>
        <w:jc w:val="both"/>
        <w:rPr>
          <w:sz w:val="24"/>
          <w:szCs w:val="24"/>
          <w:shd w:val="clear" w:color="auto" w:fill="FFFFFF"/>
        </w:rPr>
      </w:pPr>
      <w:r>
        <w:rPr>
          <w:sz w:val="24"/>
          <w:szCs w:val="24"/>
          <w:shd w:val="clear" w:color="auto" w:fill="FFFFFF"/>
        </w:rPr>
        <w:t>T</w:t>
      </w:r>
      <w:r w:rsidR="00A2335F" w:rsidRPr="00C36097">
        <w:rPr>
          <w:sz w:val="24"/>
          <w:szCs w:val="24"/>
          <w:shd w:val="clear" w:color="auto" w:fill="FFFFFF"/>
        </w:rPr>
        <w:t>o expl</w:t>
      </w:r>
      <w:r w:rsidR="009F5F8F">
        <w:rPr>
          <w:sz w:val="24"/>
          <w:szCs w:val="24"/>
          <w:shd w:val="clear" w:color="auto" w:fill="FFFFFF"/>
        </w:rPr>
        <w:t>ore</w:t>
      </w:r>
      <w:r w:rsidR="00A2335F" w:rsidRPr="00C36097">
        <w:rPr>
          <w:sz w:val="24"/>
          <w:szCs w:val="24"/>
          <w:shd w:val="clear" w:color="auto" w:fill="FFFFFF"/>
        </w:rPr>
        <w:t xml:space="preserve"> how fast and effective </w:t>
      </w:r>
      <w:proofErr w:type="spellStart"/>
      <w:r w:rsidRPr="00C36097">
        <w:rPr>
          <w:sz w:val="24"/>
          <w:szCs w:val="24"/>
          <w:shd w:val="clear" w:color="auto" w:fill="FFFFFF"/>
        </w:rPr>
        <w:t>Genose</w:t>
      </w:r>
      <w:proofErr w:type="spellEnd"/>
      <w:r w:rsidRPr="00C36097">
        <w:rPr>
          <w:sz w:val="24"/>
          <w:szCs w:val="24"/>
          <w:shd w:val="clear" w:color="auto" w:fill="FFFFFF"/>
        </w:rPr>
        <w:t xml:space="preserve"> C19</w:t>
      </w:r>
      <w:r w:rsidR="007458BA">
        <w:rPr>
          <w:sz w:val="24"/>
          <w:szCs w:val="24"/>
          <w:shd w:val="clear" w:color="auto" w:fill="FFFFFF"/>
        </w:rPr>
        <w:t xml:space="preserve"> has been</w:t>
      </w:r>
      <w:r w:rsidR="00A2335F" w:rsidRPr="00C36097">
        <w:rPr>
          <w:sz w:val="24"/>
          <w:szCs w:val="24"/>
          <w:shd w:val="clear" w:color="auto" w:fill="FFFFFF"/>
        </w:rPr>
        <w:t xml:space="preserve"> in detecting COVID-19</w:t>
      </w:r>
      <w:r w:rsidR="00346E36" w:rsidRPr="00C36097">
        <w:rPr>
          <w:sz w:val="24"/>
          <w:szCs w:val="24"/>
          <w:shd w:val="clear" w:color="auto" w:fill="FFFFFF"/>
        </w:rPr>
        <w:t>.</w:t>
      </w:r>
    </w:p>
    <w:p w14:paraId="4F342018" w14:textId="77777777" w:rsidR="00AA002D" w:rsidRPr="00AA002D" w:rsidRDefault="00AA002D" w:rsidP="00B03E5D">
      <w:pPr>
        <w:pStyle w:val="ListParagraph"/>
        <w:spacing w:line="360" w:lineRule="auto"/>
        <w:ind w:left="1440"/>
        <w:jc w:val="both"/>
        <w:rPr>
          <w:sz w:val="24"/>
          <w:szCs w:val="24"/>
          <w:shd w:val="clear" w:color="auto" w:fill="FFFFFF"/>
        </w:rPr>
      </w:pPr>
    </w:p>
    <w:p w14:paraId="7525633B" w14:textId="365CC306" w:rsidR="00FF1753" w:rsidRPr="00191A88" w:rsidRDefault="00FF1753" w:rsidP="00B03E5D">
      <w:pPr>
        <w:pStyle w:val="ListParagraph"/>
        <w:numPr>
          <w:ilvl w:val="0"/>
          <w:numId w:val="12"/>
        </w:numPr>
        <w:spacing w:line="360" w:lineRule="auto"/>
        <w:jc w:val="both"/>
        <w:rPr>
          <w:sz w:val="24"/>
          <w:szCs w:val="24"/>
          <w:shd w:val="clear" w:color="auto" w:fill="FFFFFF"/>
        </w:rPr>
      </w:pPr>
      <w:r w:rsidRPr="00191A88">
        <w:rPr>
          <w:sz w:val="24"/>
          <w:szCs w:val="24"/>
          <w:shd w:val="clear" w:color="auto" w:fill="FFFFFF"/>
        </w:rPr>
        <w:t>Significant of Research</w:t>
      </w:r>
    </w:p>
    <w:p w14:paraId="4748C123" w14:textId="485DA3B3" w:rsidR="00280891" w:rsidRDefault="009A2748" w:rsidP="00B03E5D">
      <w:pPr>
        <w:spacing w:line="360" w:lineRule="auto"/>
        <w:ind w:left="720"/>
        <w:jc w:val="both"/>
        <w:rPr>
          <w:sz w:val="24"/>
          <w:szCs w:val="24"/>
        </w:rPr>
      </w:pPr>
      <w:r w:rsidRPr="009A2748">
        <w:rPr>
          <w:sz w:val="24"/>
          <w:szCs w:val="24"/>
          <w:shd w:val="clear" w:color="auto" w:fill="FFFFFF"/>
        </w:rPr>
        <w:t xml:space="preserve">This </w:t>
      </w:r>
      <w:r w:rsidR="00E50294">
        <w:rPr>
          <w:sz w:val="24"/>
          <w:szCs w:val="24"/>
          <w:shd w:val="clear" w:color="auto" w:fill="FFFFFF"/>
        </w:rPr>
        <w:t>research of this study</w:t>
      </w:r>
      <w:r w:rsidRPr="009A2748">
        <w:rPr>
          <w:sz w:val="24"/>
          <w:szCs w:val="24"/>
          <w:shd w:val="clear" w:color="auto" w:fill="FFFFFF"/>
        </w:rPr>
        <w:t xml:space="preserve"> helps </w:t>
      </w:r>
      <w:r w:rsidR="00E50294">
        <w:rPr>
          <w:sz w:val="24"/>
          <w:szCs w:val="24"/>
          <w:shd w:val="clear" w:color="auto" w:fill="FFFFFF"/>
        </w:rPr>
        <w:t xml:space="preserve">people </w:t>
      </w:r>
      <w:r w:rsidRPr="009A2748">
        <w:rPr>
          <w:sz w:val="24"/>
          <w:szCs w:val="24"/>
          <w:shd w:val="clear" w:color="auto" w:fill="FFFFFF"/>
        </w:rPr>
        <w:t xml:space="preserve">to </w:t>
      </w:r>
      <w:r w:rsidR="003649F4">
        <w:rPr>
          <w:sz w:val="24"/>
          <w:szCs w:val="24"/>
          <w:shd w:val="clear" w:color="auto" w:fill="FFFFFF"/>
        </w:rPr>
        <w:t>understand</w:t>
      </w:r>
      <w:r w:rsidR="007458BA">
        <w:rPr>
          <w:sz w:val="24"/>
          <w:szCs w:val="24"/>
          <w:shd w:val="clear" w:color="auto" w:fill="FFFFFF"/>
        </w:rPr>
        <w:t xml:space="preserve"> the way</w:t>
      </w:r>
      <w:r w:rsidR="00C36097">
        <w:rPr>
          <w:sz w:val="24"/>
          <w:szCs w:val="24"/>
          <w:shd w:val="clear" w:color="auto" w:fill="FFFFFF"/>
        </w:rPr>
        <w:t xml:space="preserve"> the most effective</w:t>
      </w:r>
      <w:r w:rsidRPr="009A2748">
        <w:rPr>
          <w:sz w:val="24"/>
          <w:szCs w:val="24"/>
          <w:shd w:val="clear" w:color="auto" w:fill="FFFFFF"/>
        </w:rPr>
        <w:t xml:space="preserve"> </w:t>
      </w:r>
      <w:r w:rsidR="00C36097">
        <w:rPr>
          <w:sz w:val="24"/>
          <w:szCs w:val="24"/>
          <w:shd w:val="clear" w:color="auto" w:fill="FFFFFF"/>
        </w:rPr>
        <w:t>COVID-19</w:t>
      </w:r>
      <w:r w:rsidRPr="009A2748">
        <w:rPr>
          <w:sz w:val="24"/>
          <w:szCs w:val="24"/>
          <w:shd w:val="clear" w:color="auto" w:fill="FFFFFF"/>
        </w:rPr>
        <w:t xml:space="preserve"> detection technology, namely GeNose</w:t>
      </w:r>
      <w:r w:rsidR="00A43D73">
        <w:rPr>
          <w:sz w:val="24"/>
          <w:szCs w:val="24"/>
          <w:shd w:val="clear" w:color="auto" w:fill="FFFFFF"/>
        </w:rPr>
        <w:t xml:space="preserve"> C19</w:t>
      </w:r>
      <w:r w:rsidR="007458BA">
        <w:rPr>
          <w:sz w:val="24"/>
          <w:szCs w:val="24"/>
          <w:shd w:val="clear" w:color="auto" w:fill="FFFFFF"/>
        </w:rPr>
        <w:t xml:space="preserve"> functions</w:t>
      </w:r>
      <w:r w:rsidR="00A43D73">
        <w:rPr>
          <w:sz w:val="24"/>
          <w:szCs w:val="24"/>
          <w:shd w:val="clear" w:color="auto" w:fill="FFFFFF"/>
        </w:rPr>
        <w:t>.</w:t>
      </w:r>
    </w:p>
    <w:p w14:paraId="4CD0468B" w14:textId="311C0CE5" w:rsidR="00280891" w:rsidRDefault="00280891" w:rsidP="00B03E5D">
      <w:pPr>
        <w:spacing w:line="360" w:lineRule="auto"/>
        <w:ind w:left="720"/>
        <w:jc w:val="both"/>
        <w:rPr>
          <w:sz w:val="24"/>
          <w:szCs w:val="24"/>
        </w:rPr>
      </w:pPr>
    </w:p>
    <w:p w14:paraId="1C27744D" w14:textId="30A56FE9" w:rsidR="00FA2D8F" w:rsidRDefault="00FA2D8F" w:rsidP="00B03E5D">
      <w:pPr>
        <w:spacing w:line="360" w:lineRule="auto"/>
        <w:ind w:left="720"/>
        <w:jc w:val="both"/>
        <w:rPr>
          <w:sz w:val="24"/>
          <w:szCs w:val="24"/>
        </w:rPr>
      </w:pPr>
    </w:p>
    <w:p w14:paraId="55C3117D" w14:textId="3782CC11" w:rsidR="00FA2D8F" w:rsidRDefault="00FA2D8F" w:rsidP="00B03E5D">
      <w:pPr>
        <w:spacing w:line="360" w:lineRule="auto"/>
        <w:ind w:left="720"/>
        <w:jc w:val="both"/>
        <w:rPr>
          <w:sz w:val="24"/>
          <w:szCs w:val="24"/>
        </w:rPr>
      </w:pPr>
    </w:p>
    <w:p w14:paraId="2FDB71FB" w14:textId="10B080CE" w:rsidR="00FA2D8F" w:rsidRDefault="00FA2D8F" w:rsidP="00B03E5D">
      <w:pPr>
        <w:spacing w:line="360" w:lineRule="auto"/>
        <w:ind w:left="720"/>
        <w:jc w:val="both"/>
        <w:rPr>
          <w:sz w:val="24"/>
          <w:szCs w:val="24"/>
        </w:rPr>
      </w:pPr>
    </w:p>
    <w:p w14:paraId="5E4A1169" w14:textId="5A8ADA49" w:rsidR="00FA2D8F" w:rsidRDefault="00FA2D8F" w:rsidP="00B03E5D">
      <w:pPr>
        <w:spacing w:line="360" w:lineRule="auto"/>
        <w:ind w:left="720"/>
        <w:jc w:val="both"/>
        <w:rPr>
          <w:sz w:val="24"/>
          <w:szCs w:val="24"/>
        </w:rPr>
      </w:pPr>
    </w:p>
    <w:p w14:paraId="1BE50700" w14:textId="3C4A54BB" w:rsidR="00FA2D8F" w:rsidRDefault="00FA2D8F" w:rsidP="00B03E5D">
      <w:pPr>
        <w:spacing w:line="360" w:lineRule="auto"/>
        <w:ind w:left="720"/>
        <w:jc w:val="both"/>
        <w:rPr>
          <w:sz w:val="24"/>
          <w:szCs w:val="24"/>
        </w:rPr>
      </w:pPr>
    </w:p>
    <w:p w14:paraId="0AA15996" w14:textId="6AF68630" w:rsidR="00FA2D8F" w:rsidRDefault="00FA2D8F" w:rsidP="00B03E5D">
      <w:pPr>
        <w:spacing w:line="360" w:lineRule="auto"/>
        <w:ind w:left="720"/>
        <w:jc w:val="both"/>
        <w:rPr>
          <w:sz w:val="24"/>
          <w:szCs w:val="24"/>
        </w:rPr>
      </w:pPr>
    </w:p>
    <w:p w14:paraId="0E86D035" w14:textId="64EE42F7" w:rsidR="00FA2D8F" w:rsidRDefault="00FA2D8F" w:rsidP="00B03E5D">
      <w:pPr>
        <w:spacing w:line="360" w:lineRule="auto"/>
        <w:ind w:left="720"/>
        <w:jc w:val="both"/>
        <w:rPr>
          <w:sz w:val="24"/>
          <w:szCs w:val="24"/>
        </w:rPr>
      </w:pPr>
    </w:p>
    <w:p w14:paraId="238BE309" w14:textId="489199ED" w:rsidR="00FA2D8F" w:rsidRDefault="00FA2D8F" w:rsidP="00B03E5D">
      <w:pPr>
        <w:spacing w:line="360" w:lineRule="auto"/>
        <w:ind w:left="720"/>
        <w:jc w:val="both"/>
        <w:rPr>
          <w:sz w:val="24"/>
          <w:szCs w:val="24"/>
        </w:rPr>
      </w:pPr>
    </w:p>
    <w:p w14:paraId="14CAE1C8" w14:textId="4644707A" w:rsidR="00FA2D8F" w:rsidRDefault="00FA2D8F" w:rsidP="00B03E5D">
      <w:pPr>
        <w:spacing w:line="360" w:lineRule="auto"/>
        <w:ind w:left="720"/>
        <w:jc w:val="both"/>
        <w:rPr>
          <w:sz w:val="24"/>
          <w:szCs w:val="24"/>
        </w:rPr>
      </w:pPr>
    </w:p>
    <w:p w14:paraId="4A9BC259" w14:textId="547BBBDA" w:rsidR="00FA2D8F" w:rsidRDefault="00FA2D8F" w:rsidP="00B03E5D">
      <w:pPr>
        <w:spacing w:line="360" w:lineRule="auto"/>
        <w:ind w:left="720"/>
        <w:jc w:val="both"/>
        <w:rPr>
          <w:sz w:val="24"/>
          <w:szCs w:val="24"/>
        </w:rPr>
      </w:pPr>
    </w:p>
    <w:p w14:paraId="29E28D23" w14:textId="734D439D" w:rsidR="00FA2D8F" w:rsidRDefault="00FA2D8F" w:rsidP="00B03E5D">
      <w:pPr>
        <w:spacing w:line="360" w:lineRule="auto"/>
        <w:ind w:left="720"/>
        <w:jc w:val="both"/>
        <w:rPr>
          <w:sz w:val="24"/>
          <w:szCs w:val="24"/>
        </w:rPr>
      </w:pPr>
    </w:p>
    <w:p w14:paraId="7627DE4F" w14:textId="72887BB3" w:rsidR="00FA2D8F" w:rsidRDefault="00FA2D8F" w:rsidP="00B03E5D">
      <w:pPr>
        <w:spacing w:line="360" w:lineRule="auto"/>
        <w:ind w:left="720"/>
        <w:jc w:val="both"/>
        <w:rPr>
          <w:sz w:val="24"/>
          <w:szCs w:val="24"/>
        </w:rPr>
      </w:pPr>
    </w:p>
    <w:p w14:paraId="78FE7DBB" w14:textId="14666959" w:rsidR="00FA2D8F" w:rsidRDefault="00FA2D8F" w:rsidP="00B03E5D">
      <w:pPr>
        <w:spacing w:line="360" w:lineRule="auto"/>
        <w:ind w:left="720"/>
        <w:jc w:val="both"/>
        <w:rPr>
          <w:sz w:val="24"/>
          <w:szCs w:val="24"/>
        </w:rPr>
      </w:pPr>
    </w:p>
    <w:p w14:paraId="37E42B10" w14:textId="77777777" w:rsidR="00EF0D08" w:rsidRDefault="00EF0D08" w:rsidP="00B03E5D">
      <w:pPr>
        <w:spacing w:line="360" w:lineRule="auto"/>
        <w:ind w:left="720"/>
        <w:jc w:val="both"/>
        <w:rPr>
          <w:sz w:val="24"/>
          <w:szCs w:val="24"/>
        </w:rPr>
      </w:pPr>
    </w:p>
    <w:p w14:paraId="2B72A781" w14:textId="75BCC305" w:rsidR="009A3074" w:rsidRDefault="009A3074" w:rsidP="009A3074">
      <w:pPr>
        <w:pStyle w:val="Heading1"/>
        <w:numPr>
          <w:ilvl w:val="0"/>
          <w:numId w:val="21"/>
        </w:numPr>
        <w:spacing w:line="360" w:lineRule="auto"/>
        <w:jc w:val="both"/>
        <w:rPr>
          <w:b/>
          <w:sz w:val="24"/>
          <w:szCs w:val="24"/>
          <w:shd w:val="clear" w:color="auto" w:fill="FFFFFF"/>
        </w:rPr>
      </w:pPr>
      <w:r>
        <w:rPr>
          <w:b/>
          <w:sz w:val="24"/>
          <w:szCs w:val="24"/>
          <w:shd w:val="clear" w:color="auto" w:fill="FFFFFF"/>
        </w:rPr>
        <w:lastRenderedPageBreak/>
        <w:t>METHODOLOGY</w:t>
      </w:r>
    </w:p>
    <w:p w14:paraId="1428587F" w14:textId="54C7D3DD" w:rsidR="009A3074" w:rsidRDefault="009A3074" w:rsidP="009A3074">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FB4165" w:rsidRPr="00FB4165">
        <w:rPr>
          <w:sz w:val="24"/>
          <w:szCs w:val="24"/>
          <w:shd w:val="clear" w:color="auto" w:fill="FFFFFF"/>
        </w:rPr>
        <w:t xml:space="preserve">Due to limited time issues, </w:t>
      </w:r>
      <w:r w:rsidR="00FB4165">
        <w:rPr>
          <w:sz w:val="24"/>
          <w:szCs w:val="24"/>
          <w:shd w:val="clear" w:color="auto" w:fill="FFFFFF"/>
        </w:rPr>
        <w:t>that make</w:t>
      </w:r>
      <w:r w:rsidR="00FB4165" w:rsidRPr="00FB4165">
        <w:rPr>
          <w:sz w:val="24"/>
          <w:szCs w:val="24"/>
          <w:shd w:val="clear" w:color="auto" w:fill="FFFFFF"/>
        </w:rPr>
        <w:t xml:space="preserve"> it impossible to wear qu</w:t>
      </w:r>
      <w:r w:rsidR="00FB4165">
        <w:rPr>
          <w:sz w:val="24"/>
          <w:szCs w:val="24"/>
          <w:shd w:val="clear" w:color="auto" w:fill="FFFFFF"/>
        </w:rPr>
        <w:t>ali</w:t>
      </w:r>
      <w:r w:rsidR="00FB4165" w:rsidRPr="00FB4165">
        <w:rPr>
          <w:sz w:val="24"/>
          <w:szCs w:val="24"/>
          <w:shd w:val="clear" w:color="auto" w:fill="FFFFFF"/>
        </w:rPr>
        <w:t xml:space="preserve">tative or with interviews, </w:t>
      </w:r>
      <w:r w:rsidR="00FB4165">
        <w:rPr>
          <w:sz w:val="24"/>
          <w:szCs w:val="24"/>
          <w:shd w:val="clear" w:color="auto" w:fill="FFFFFF"/>
        </w:rPr>
        <w:t>so</w:t>
      </w:r>
      <w:r w:rsidR="00FB4165" w:rsidRPr="00FB4165">
        <w:rPr>
          <w:sz w:val="24"/>
          <w:szCs w:val="24"/>
          <w:shd w:val="clear" w:color="auto" w:fill="FFFFFF"/>
        </w:rPr>
        <w:t xml:space="preserve"> </w:t>
      </w:r>
      <w:r w:rsidR="00FB4165">
        <w:rPr>
          <w:sz w:val="24"/>
          <w:szCs w:val="24"/>
          <w:shd w:val="clear" w:color="auto" w:fill="FFFFFF"/>
        </w:rPr>
        <w:t>i</w:t>
      </w:r>
      <w:r w:rsidR="00CB4576" w:rsidRPr="00CB4576">
        <w:rPr>
          <w:sz w:val="24"/>
          <w:szCs w:val="24"/>
          <w:shd w:val="clear" w:color="auto" w:fill="FFFFFF"/>
        </w:rPr>
        <w:t xml:space="preserve">n this study, we used a quantitative </w:t>
      </w:r>
      <w:r w:rsidR="00CB4576">
        <w:rPr>
          <w:sz w:val="24"/>
          <w:szCs w:val="24"/>
          <w:shd w:val="clear" w:color="auto" w:fill="FFFFFF"/>
        </w:rPr>
        <w:t>method</w:t>
      </w:r>
      <w:r w:rsidR="00CB4576" w:rsidRPr="00CB4576">
        <w:rPr>
          <w:sz w:val="24"/>
          <w:szCs w:val="24"/>
          <w:shd w:val="clear" w:color="auto" w:fill="FFFFFF"/>
        </w:rPr>
        <w:t>.</w:t>
      </w:r>
      <w:r w:rsidR="00CB4576">
        <w:rPr>
          <w:sz w:val="24"/>
          <w:szCs w:val="24"/>
          <w:shd w:val="clear" w:color="auto" w:fill="FFFFFF"/>
        </w:rPr>
        <w:t xml:space="preserve"> We build </w:t>
      </w:r>
      <w:r w:rsidR="000F5E75">
        <w:rPr>
          <w:sz w:val="24"/>
          <w:szCs w:val="24"/>
          <w:shd w:val="clear" w:color="auto" w:fill="FFFFFF"/>
        </w:rPr>
        <w:t>10</w:t>
      </w:r>
      <w:r w:rsidR="00CB4576">
        <w:rPr>
          <w:sz w:val="24"/>
          <w:szCs w:val="24"/>
          <w:shd w:val="clear" w:color="auto" w:fill="FFFFFF"/>
        </w:rPr>
        <w:t xml:space="preserve"> questions for our questionnaire, and give rate 1-5 to ease the re</w:t>
      </w:r>
      <w:r w:rsidR="003A32D4">
        <w:rPr>
          <w:sz w:val="24"/>
          <w:szCs w:val="24"/>
          <w:shd w:val="clear" w:color="auto" w:fill="FFFFFF"/>
        </w:rPr>
        <w:t>s</w:t>
      </w:r>
      <w:r w:rsidR="00CB4576">
        <w:rPr>
          <w:sz w:val="24"/>
          <w:szCs w:val="24"/>
          <w:shd w:val="clear" w:color="auto" w:fill="FFFFFF"/>
        </w:rPr>
        <w:t>pondents to give their responses to our close ended questions.</w:t>
      </w:r>
      <w:r w:rsidR="00C54198">
        <w:rPr>
          <w:sz w:val="24"/>
          <w:szCs w:val="24"/>
          <w:shd w:val="clear" w:color="auto" w:fill="FFFFFF"/>
        </w:rPr>
        <w:t xml:space="preserve"> </w:t>
      </w:r>
      <w:r w:rsidR="00C54198" w:rsidRPr="00C54198">
        <w:rPr>
          <w:sz w:val="24"/>
          <w:szCs w:val="24"/>
          <w:shd w:val="clear" w:color="auto" w:fill="FFFFFF"/>
        </w:rPr>
        <w:t xml:space="preserve">The questionnaire was distributed to </w:t>
      </w:r>
      <w:r w:rsidR="00C54198">
        <w:rPr>
          <w:sz w:val="24"/>
          <w:szCs w:val="24"/>
          <w:shd w:val="clear" w:color="auto" w:fill="FFFFFF"/>
        </w:rPr>
        <w:t xml:space="preserve">Diploma 4 Students, Class of 2019, in Del Institute of Technology </w:t>
      </w:r>
      <w:r w:rsidR="00C54198" w:rsidRPr="00C54198">
        <w:rPr>
          <w:sz w:val="24"/>
          <w:szCs w:val="24"/>
          <w:shd w:val="clear" w:color="auto" w:fill="FFFFFF"/>
        </w:rPr>
        <w:t>as a population</w:t>
      </w:r>
      <w:r w:rsidR="00C54198">
        <w:rPr>
          <w:sz w:val="24"/>
          <w:szCs w:val="24"/>
          <w:shd w:val="clear" w:color="auto" w:fill="FFFFFF"/>
        </w:rPr>
        <w:t xml:space="preserve"> that </w:t>
      </w:r>
      <w:r w:rsidR="00C54198" w:rsidRPr="00C54198">
        <w:rPr>
          <w:sz w:val="24"/>
          <w:szCs w:val="24"/>
          <w:shd w:val="clear" w:color="auto" w:fill="FFFFFF"/>
        </w:rPr>
        <w:t xml:space="preserve">have been approximately </w:t>
      </w:r>
      <w:r w:rsidR="00C54198">
        <w:rPr>
          <w:sz w:val="24"/>
          <w:szCs w:val="24"/>
          <w:shd w:val="clear" w:color="auto" w:fill="FFFFFF"/>
        </w:rPr>
        <w:t xml:space="preserve">65 </w:t>
      </w:r>
      <w:r w:rsidR="00C54198" w:rsidRPr="00C54198">
        <w:rPr>
          <w:sz w:val="24"/>
          <w:szCs w:val="24"/>
          <w:shd w:val="clear" w:color="auto" w:fill="FFFFFF"/>
        </w:rPr>
        <w:t>students.</w:t>
      </w:r>
      <w:r w:rsidR="00475196">
        <w:rPr>
          <w:sz w:val="24"/>
          <w:szCs w:val="24"/>
          <w:shd w:val="clear" w:color="auto" w:fill="FFFFFF"/>
        </w:rPr>
        <w:t xml:space="preserve"> Then w</w:t>
      </w:r>
      <w:r w:rsidR="00CB4576">
        <w:rPr>
          <w:sz w:val="24"/>
          <w:szCs w:val="24"/>
          <w:shd w:val="clear" w:color="auto" w:fill="FFFFFF"/>
        </w:rPr>
        <w:t>e</w:t>
      </w:r>
      <w:r w:rsidR="000F5E75">
        <w:rPr>
          <w:sz w:val="24"/>
          <w:szCs w:val="24"/>
          <w:shd w:val="clear" w:color="auto" w:fill="FFFFFF"/>
        </w:rPr>
        <w:t xml:space="preserve"> </w:t>
      </w:r>
      <w:r w:rsidR="00CB4576">
        <w:rPr>
          <w:sz w:val="24"/>
          <w:szCs w:val="24"/>
          <w:shd w:val="clear" w:color="auto" w:fill="FFFFFF"/>
        </w:rPr>
        <w:t>select</w:t>
      </w:r>
      <w:r w:rsidR="000F5E75">
        <w:rPr>
          <w:sz w:val="24"/>
          <w:szCs w:val="24"/>
          <w:shd w:val="clear" w:color="auto" w:fill="FFFFFF"/>
        </w:rPr>
        <w:t>ed</w:t>
      </w:r>
      <w:r w:rsidR="00CB4576">
        <w:rPr>
          <w:sz w:val="24"/>
          <w:szCs w:val="24"/>
          <w:shd w:val="clear" w:color="auto" w:fill="FFFFFF"/>
        </w:rPr>
        <w:t xml:space="preserve"> 30 sample respondents</w:t>
      </w:r>
      <w:r w:rsidR="000F5E75">
        <w:rPr>
          <w:sz w:val="24"/>
          <w:szCs w:val="24"/>
          <w:shd w:val="clear" w:color="auto" w:fill="FFFFFF"/>
        </w:rPr>
        <w:t xml:space="preserve"> from </w:t>
      </w:r>
      <w:r w:rsidR="00EF0D08">
        <w:rPr>
          <w:sz w:val="24"/>
          <w:szCs w:val="24"/>
          <w:shd w:val="clear" w:color="auto" w:fill="FFFFFF"/>
        </w:rPr>
        <w:t>Diploma 4 Students</w:t>
      </w:r>
      <w:r w:rsidR="00C54198">
        <w:rPr>
          <w:sz w:val="24"/>
          <w:szCs w:val="24"/>
          <w:shd w:val="clear" w:color="auto" w:fill="FFFFFF"/>
        </w:rPr>
        <w:t>, Class of 2019,</w:t>
      </w:r>
      <w:r w:rsidR="00EF0D08">
        <w:rPr>
          <w:sz w:val="24"/>
          <w:szCs w:val="24"/>
          <w:shd w:val="clear" w:color="auto" w:fill="FFFFFF"/>
        </w:rPr>
        <w:t xml:space="preserve"> in Del Institute of Technology</w:t>
      </w:r>
      <w:r w:rsidR="00CB4576">
        <w:rPr>
          <w:sz w:val="24"/>
          <w:szCs w:val="24"/>
          <w:shd w:val="clear" w:color="auto" w:fill="FFFFFF"/>
        </w:rPr>
        <w:t xml:space="preserve"> </w:t>
      </w:r>
      <w:r w:rsidR="003A32D4">
        <w:rPr>
          <w:sz w:val="24"/>
          <w:szCs w:val="24"/>
          <w:shd w:val="clear" w:color="auto" w:fill="FFFFFF"/>
        </w:rPr>
        <w:t xml:space="preserve">as </w:t>
      </w:r>
      <w:r w:rsidR="000F5E75">
        <w:rPr>
          <w:sz w:val="24"/>
          <w:szCs w:val="24"/>
          <w:shd w:val="clear" w:color="auto" w:fill="FFFFFF"/>
        </w:rPr>
        <w:t>our</w:t>
      </w:r>
      <w:r w:rsidR="003A32D4">
        <w:rPr>
          <w:sz w:val="24"/>
          <w:szCs w:val="24"/>
          <w:shd w:val="clear" w:color="auto" w:fill="FFFFFF"/>
        </w:rPr>
        <w:t xml:space="preserve"> population using simple random technique.</w:t>
      </w:r>
    </w:p>
    <w:p w14:paraId="4A11245F" w14:textId="77777777" w:rsidR="009A3074" w:rsidRPr="009A3074" w:rsidRDefault="009A3074" w:rsidP="009A3074"/>
    <w:p w14:paraId="6890C76B" w14:textId="434CD0E0" w:rsidR="009A3074" w:rsidRPr="009A3074" w:rsidRDefault="00CB4576" w:rsidP="009A3074">
      <w:pPr>
        <w:pStyle w:val="ListParagraph"/>
        <w:numPr>
          <w:ilvl w:val="1"/>
          <w:numId w:val="21"/>
        </w:numPr>
        <w:spacing w:line="360" w:lineRule="auto"/>
        <w:jc w:val="both"/>
        <w:rPr>
          <w:sz w:val="24"/>
          <w:szCs w:val="24"/>
          <w:shd w:val="clear" w:color="auto" w:fill="FFFFFF"/>
        </w:rPr>
      </w:pPr>
      <w:r>
        <w:rPr>
          <w:sz w:val="24"/>
          <w:szCs w:val="24"/>
          <w:shd w:val="clear" w:color="auto" w:fill="FFFFFF"/>
        </w:rPr>
        <w:t>Quantitative Research</w:t>
      </w:r>
    </w:p>
    <w:p w14:paraId="2C7D49EA" w14:textId="2A608117" w:rsidR="003A32D4" w:rsidRDefault="009A3074" w:rsidP="003A32D4">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3A32D4" w:rsidRPr="003A32D4">
        <w:rPr>
          <w:sz w:val="24"/>
          <w:szCs w:val="24"/>
          <w:shd w:val="clear" w:color="auto" w:fill="FFFFFF"/>
        </w:rPr>
        <w:t xml:space="preserve">The method used in this research was the quantitative </w:t>
      </w:r>
      <w:r w:rsidR="003A32D4">
        <w:rPr>
          <w:sz w:val="24"/>
          <w:szCs w:val="24"/>
          <w:shd w:val="clear" w:color="auto" w:fill="FFFFFF"/>
        </w:rPr>
        <w:t>method</w:t>
      </w:r>
      <w:r w:rsidR="003A32D4" w:rsidRPr="003A32D4">
        <w:rPr>
          <w:sz w:val="24"/>
          <w:szCs w:val="24"/>
          <w:shd w:val="clear" w:color="auto" w:fill="FFFFFF"/>
        </w:rPr>
        <w:t>. The reason why the method was used</w:t>
      </w:r>
      <w:r w:rsidR="00FB4165">
        <w:rPr>
          <w:sz w:val="24"/>
          <w:szCs w:val="24"/>
          <w:shd w:val="clear" w:color="auto" w:fill="FFFFFF"/>
        </w:rPr>
        <w:t xml:space="preserve"> is</w:t>
      </w:r>
      <w:r w:rsidR="003A32D4" w:rsidRPr="003A32D4">
        <w:rPr>
          <w:sz w:val="24"/>
          <w:szCs w:val="24"/>
          <w:shd w:val="clear" w:color="auto" w:fill="FFFFFF"/>
        </w:rPr>
        <w:t xml:space="preserve"> as we could see </w:t>
      </w:r>
      <w:r w:rsidR="003A32D4">
        <w:rPr>
          <w:sz w:val="24"/>
          <w:szCs w:val="24"/>
          <w:shd w:val="clear" w:color="auto" w:fill="FFFFFF"/>
        </w:rPr>
        <w:t xml:space="preserve">every respondent should have equal probability to be chosen as our respondent </w:t>
      </w:r>
      <w:r w:rsidR="003A32D4" w:rsidRPr="003A32D4">
        <w:rPr>
          <w:sz w:val="24"/>
          <w:szCs w:val="24"/>
          <w:shd w:val="clear" w:color="auto" w:fill="FFFFFF"/>
        </w:rPr>
        <w:t>so that the data collected became more accurate</w:t>
      </w:r>
      <w:r w:rsidR="003A32D4">
        <w:rPr>
          <w:sz w:val="24"/>
          <w:szCs w:val="24"/>
          <w:shd w:val="clear" w:color="auto" w:fill="FFFFFF"/>
        </w:rPr>
        <w:t>.</w:t>
      </w:r>
    </w:p>
    <w:p w14:paraId="6560309D" w14:textId="4AF63193" w:rsidR="009A3074" w:rsidRDefault="003A32D4" w:rsidP="003A32D4">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Pr="003A32D4">
        <w:rPr>
          <w:sz w:val="24"/>
          <w:szCs w:val="24"/>
          <w:shd w:val="clear" w:color="auto" w:fill="FFFFFF"/>
        </w:rPr>
        <w:t xml:space="preserve">Also, </w:t>
      </w:r>
      <w:r w:rsidR="00EF0D08">
        <w:rPr>
          <w:sz w:val="24"/>
          <w:szCs w:val="24"/>
          <w:shd w:val="clear" w:color="auto" w:fill="FFFFFF"/>
        </w:rPr>
        <w:t>for the</w:t>
      </w:r>
      <w:r w:rsidRPr="003A32D4">
        <w:rPr>
          <w:sz w:val="24"/>
          <w:szCs w:val="24"/>
          <w:shd w:val="clear" w:color="auto" w:fill="FFFFFF"/>
        </w:rPr>
        <w:t xml:space="preserve"> simplicity and effectiveness, the method was </w:t>
      </w:r>
      <w:r w:rsidR="00EF0D08">
        <w:rPr>
          <w:sz w:val="24"/>
          <w:szCs w:val="24"/>
          <w:shd w:val="clear" w:color="auto" w:fill="FFFFFF"/>
        </w:rPr>
        <w:t>suitable</w:t>
      </w:r>
      <w:r w:rsidRPr="003A32D4">
        <w:rPr>
          <w:sz w:val="24"/>
          <w:szCs w:val="24"/>
          <w:shd w:val="clear" w:color="auto" w:fill="FFFFFF"/>
        </w:rPr>
        <w:t xml:space="preserve"> to use because we wanted to prove our assumptions accurate and reliable</w:t>
      </w:r>
      <w:r w:rsidR="00FB4165">
        <w:rPr>
          <w:sz w:val="24"/>
          <w:szCs w:val="24"/>
          <w:shd w:val="clear" w:color="auto" w:fill="FFFFFF"/>
        </w:rPr>
        <w:t xml:space="preserve">. And </w:t>
      </w:r>
      <w:r w:rsidR="00FB4165" w:rsidRPr="00FB4165">
        <w:rPr>
          <w:sz w:val="24"/>
          <w:szCs w:val="24"/>
          <w:shd w:val="clear" w:color="auto" w:fill="FFFFFF"/>
        </w:rPr>
        <w:t xml:space="preserve">Due to limited time issues, </w:t>
      </w:r>
      <w:r w:rsidR="00FB4165">
        <w:rPr>
          <w:sz w:val="24"/>
          <w:szCs w:val="24"/>
          <w:shd w:val="clear" w:color="auto" w:fill="FFFFFF"/>
        </w:rPr>
        <w:t>that make</w:t>
      </w:r>
      <w:r w:rsidR="00FB4165" w:rsidRPr="00FB4165">
        <w:rPr>
          <w:sz w:val="24"/>
          <w:szCs w:val="24"/>
          <w:shd w:val="clear" w:color="auto" w:fill="FFFFFF"/>
        </w:rPr>
        <w:t xml:space="preserve"> it impossible to wear qu</w:t>
      </w:r>
      <w:r w:rsidR="00FB4165">
        <w:rPr>
          <w:sz w:val="24"/>
          <w:szCs w:val="24"/>
          <w:shd w:val="clear" w:color="auto" w:fill="FFFFFF"/>
        </w:rPr>
        <w:t>ali</w:t>
      </w:r>
      <w:r w:rsidR="00FB4165" w:rsidRPr="00FB4165">
        <w:rPr>
          <w:sz w:val="24"/>
          <w:szCs w:val="24"/>
          <w:shd w:val="clear" w:color="auto" w:fill="FFFFFF"/>
        </w:rPr>
        <w:t>tative or with interviews</w:t>
      </w:r>
      <w:r w:rsidRPr="003A32D4">
        <w:rPr>
          <w:sz w:val="24"/>
          <w:szCs w:val="24"/>
          <w:shd w:val="clear" w:color="auto" w:fill="FFFFFF"/>
        </w:rPr>
        <w:t>.</w:t>
      </w:r>
    </w:p>
    <w:p w14:paraId="2F2F03F8" w14:textId="77777777" w:rsidR="009A3074" w:rsidRPr="003A520D" w:rsidRDefault="009A3074" w:rsidP="009A3074">
      <w:pPr>
        <w:spacing w:line="360" w:lineRule="auto"/>
        <w:jc w:val="both"/>
        <w:rPr>
          <w:sz w:val="24"/>
          <w:szCs w:val="24"/>
          <w:shd w:val="clear" w:color="auto" w:fill="FFFFFF"/>
        </w:rPr>
      </w:pPr>
    </w:p>
    <w:p w14:paraId="0E621624" w14:textId="3B18DA08" w:rsidR="009A3074" w:rsidRPr="009A3074" w:rsidRDefault="00CB4576" w:rsidP="009A3074">
      <w:pPr>
        <w:pStyle w:val="ListParagraph"/>
        <w:numPr>
          <w:ilvl w:val="1"/>
          <w:numId w:val="21"/>
        </w:numPr>
        <w:spacing w:line="360" w:lineRule="auto"/>
        <w:jc w:val="both"/>
        <w:rPr>
          <w:sz w:val="24"/>
          <w:szCs w:val="24"/>
          <w:shd w:val="clear" w:color="auto" w:fill="FFFFFF"/>
        </w:rPr>
      </w:pPr>
      <w:r>
        <w:rPr>
          <w:sz w:val="24"/>
          <w:szCs w:val="24"/>
          <w:shd w:val="clear" w:color="auto" w:fill="FFFFFF"/>
        </w:rPr>
        <w:t>Data Collection</w:t>
      </w:r>
    </w:p>
    <w:p w14:paraId="3669A0A7" w14:textId="36B7D76E" w:rsidR="00FA2D8F" w:rsidRPr="00FA2D8F" w:rsidRDefault="009A3074" w:rsidP="00FA2D8F">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FA2D8F" w:rsidRPr="00FA2D8F">
        <w:rPr>
          <w:sz w:val="24"/>
          <w:szCs w:val="24"/>
          <w:shd w:val="clear" w:color="auto" w:fill="FFFFFF"/>
        </w:rPr>
        <w:t xml:space="preserve">The type of data we collected for this study was </w:t>
      </w:r>
      <w:r w:rsidR="00FA2D8F">
        <w:rPr>
          <w:sz w:val="24"/>
          <w:szCs w:val="24"/>
          <w:shd w:val="clear" w:color="auto" w:fill="FFFFFF"/>
        </w:rPr>
        <w:t>primary</w:t>
      </w:r>
      <w:r w:rsidR="00FA2D8F" w:rsidRPr="00FA2D8F">
        <w:rPr>
          <w:sz w:val="24"/>
          <w:szCs w:val="24"/>
          <w:shd w:val="clear" w:color="auto" w:fill="FFFFFF"/>
        </w:rPr>
        <w:t xml:space="preserve"> data because the data was based on the </w:t>
      </w:r>
      <w:r w:rsidR="00E51010">
        <w:rPr>
          <w:sz w:val="24"/>
          <w:szCs w:val="24"/>
          <w:shd w:val="clear" w:color="auto" w:fill="FFFFFF"/>
        </w:rPr>
        <w:t>responses</w:t>
      </w:r>
      <w:r w:rsidR="00FA2D8F" w:rsidRPr="00FA2D8F">
        <w:rPr>
          <w:sz w:val="24"/>
          <w:szCs w:val="24"/>
          <w:shd w:val="clear" w:color="auto" w:fill="FFFFFF"/>
        </w:rPr>
        <w:t xml:space="preserve"> </w:t>
      </w:r>
      <w:r w:rsidR="00FA2D8F">
        <w:rPr>
          <w:sz w:val="24"/>
          <w:szCs w:val="24"/>
          <w:shd w:val="clear" w:color="auto" w:fill="FFFFFF"/>
        </w:rPr>
        <w:t>from our respondents</w:t>
      </w:r>
      <w:r w:rsidR="00FA2D8F" w:rsidRPr="00FA2D8F">
        <w:rPr>
          <w:sz w:val="24"/>
          <w:szCs w:val="24"/>
          <w:shd w:val="clear" w:color="auto" w:fill="FFFFFF"/>
        </w:rPr>
        <w:t>.</w:t>
      </w:r>
      <w:r w:rsidR="00FA2D8F">
        <w:rPr>
          <w:sz w:val="24"/>
          <w:szCs w:val="24"/>
          <w:shd w:val="clear" w:color="auto" w:fill="FFFFFF"/>
        </w:rPr>
        <w:t xml:space="preserve"> </w:t>
      </w:r>
      <w:r w:rsidR="00FA2D8F" w:rsidRPr="00FA2D8F">
        <w:rPr>
          <w:sz w:val="24"/>
          <w:szCs w:val="24"/>
          <w:shd w:val="clear" w:color="auto" w:fill="FFFFFF"/>
        </w:rPr>
        <w:t xml:space="preserve">In this research, </w:t>
      </w:r>
      <w:r w:rsidR="00EF0D08">
        <w:rPr>
          <w:sz w:val="24"/>
          <w:szCs w:val="24"/>
          <w:shd w:val="clear" w:color="auto" w:fill="FFFFFF"/>
        </w:rPr>
        <w:t xml:space="preserve">the population of our research was </w:t>
      </w:r>
      <w:r w:rsidR="00E51010" w:rsidRPr="00E51010">
        <w:rPr>
          <w:sz w:val="24"/>
          <w:szCs w:val="24"/>
          <w:shd w:val="clear" w:color="auto" w:fill="FFFFFF"/>
        </w:rPr>
        <w:t>Diploma 4, Class 2019 of Software Engineering Students in IT Del</w:t>
      </w:r>
      <w:r w:rsidR="00FA2D8F">
        <w:rPr>
          <w:sz w:val="24"/>
          <w:szCs w:val="24"/>
          <w:shd w:val="clear" w:color="auto" w:fill="FFFFFF"/>
        </w:rPr>
        <w:t>.</w:t>
      </w:r>
    </w:p>
    <w:p w14:paraId="2FF9F0DB" w14:textId="6CF0C48E" w:rsidR="00CC4BD7" w:rsidRPr="00FA2D8F" w:rsidRDefault="00FA2D8F" w:rsidP="00CC4BD7">
      <w:pPr>
        <w:pStyle w:val="ListParagraph"/>
        <w:spacing w:line="360" w:lineRule="auto"/>
        <w:jc w:val="both"/>
        <w:rPr>
          <w:sz w:val="24"/>
          <w:szCs w:val="24"/>
          <w:shd w:val="clear" w:color="auto" w:fill="FFFFFF"/>
        </w:rPr>
      </w:pPr>
      <w:r w:rsidRPr="00FA2D8F">
        <w:rPr>
          <w:sz w:val="24"/>
          <w:szCs w:val="24"/>
          <w:shd w:val="clear" w:color="auto" w:fill="FFFFFF"/>
        </w:rPr>
        <w:tab/>
      </w:r>
      <w:r w:rsidRPr="00FA2D8F">
        <w:rPr>
          <w:sz w:val="24"/>
          <w:szCs w:val="24"/>
          <w:shd w:val="clear" w:color="auto" w:fill="FFFFFF"/>
        </w:rPr>
        <w:tab/>
        <w:t xml:space="preserve">We used a questionnaire to </w:t>
      </w:r>
      <w:r w:rsidR="00E51010">
        <w:rPr>
          <w:sz w:val="24"/>
          <w:szCs w:val="24"/>
          <w:shd w:val="clear" w:color="auto" w:fill="FFFFFF"/>
        </w:rPr>
        <w:t>collect the data</w:t>
      </w:r>
      <w:r w:rsidRPr="00FA2D8F">
        <w:rPr>
          <w:sz w:val="24"/>
          <w:szCs w:val="24"/>
          <w:shd w:val="clear" w:color="auto" w:fill="FFFFFF"/>
        </w:rPr>
        <w:t xml:space="preserve">. We asked the students, </w:t>
      </w:r>
      <w:r>
        <w:rPr>
          <w:sz w:val="24"/>
          <w:szCs w:val="24"/>
          <w:shd w:val="clear" w:color="auto" w:fill="FFFFFF"/>
        </w:rPr>
        <w:t>s</w:t>
      </w:r>
      <w:r w:rsidRPr="00FA2D8F">
        <w:rPr>
          <w:sz w:val="24"/>
          <w:szCs w:val="24"/>
          <w:shd w:val="clear" w:color="auto" w:fill="FFFFFF"/>
        </w:rPr>
        <w:t>o in this number of ways, we can be sure that the data collected corresponds to our research.</w:t>
      </w:r>
    </w:p>
    <w:p w14:paraId="2A42B7A2" w14:textId="77777777" w:rsidR="00FA2D8F" w:rsidRPr="00FA2D8F" w:rsidRDefault="00FA2D8F" w:rsidP="00FA2D8F">
      <w:pPr>
        <w:pStyle w:val="ListParagraph"/>
        <w:spacing w:line="360" w:lineRule="auto"/>
        <w:jc w:val="both"/>
        <w:rPr>
          <w:sz w:val="24"/>
          <w:szCs w:val="24"/>
          <w:shd w:val="clear" w:color="auto" w:fill="FFFFFF"/>
        </w:rPr>
      </w:pPr>
      <w:r w:rsidRPr="00FA2D8F">
        <w:rPr>
          <w:sz w:val="24"/>
          <w:szCs w:val="24"/>
          <w:shd w:val="clear" w:color="auto" w:fill="FFFFFF"/>
        </w:rPr>
        <w:tab/>
      </w:r>
      <w:r w:rsidRPr="00FA2D8F">
        <w:rPr>
          <w:sz w:val="24"/>
          <w:szCs w:val="24"/>
          <w:shd w:val="clear" w:color="auto" w:fill="FFFFFF"/>
        </w:rPr>
        <w:tab/>
        <w:t>Earlier we discussed what questions we would ask in our questionnaire. Then we shared a questionnaire with other students.</w:t>
      </w:r>
    </w:p>
    <w:p w14:paraId="1FF152AD" w14:textId="527FD905" w:rsidR="009A3074" w:rsidRDefault="00FA2D8F" w:rsidP="006246E9">
      <w:pPr>
        <w:pStyle w:val="ListParagraph"/>
        <w:spacing w:line="360" w:lineRule="auto"/>
        <w:jc w:val="both"/>
        <w:rPr>
          <w:sz w:val="24"/>
          <w:szCs w:val="24"/>
          <w:shd w:val="clear" w:color="auto" w:fill="FFFFFF"/>
        </w:rPr>
      </w:pPr>
      <w:r w:rsidRPr="00FA2D8F">
        <w:rPr>
          <w:sz w:val="24"/>
          <w:szCs w:val="24"/>
          <w:shd w:val="clear" w:color="auto" w:fill="FFFFFF"/>
        </w:rPr>
        <w:tab/>
      </w:r>
      <w:r w:rsidRPr="00FA2D8F">
        <w:rPr>
          <w:sz w:val="24"/>
          <w:szCs w:val="24"/>
          <w:shd w:val="clear" w:color="auto" w:fill="FFFFFF"/>
        </w:rPr>
        <w:tab/>
        <w:t>The statistical method we use for this data is descriptive statistics.</w:t>
      </w:r>
      <w:r w:rsidR="00CC4BD7">
        <w:rPr>
          <w:sz w:val="24"/>
          <w:szCs w:val="24"/>
          <w:shd w:val="clear" w:color="auto" w:fill="FFFFFF"/>
        </w:rPr>
        <w:t xml:space="preserve"> </w:t>
      </w:r>
      <w:r w:rsidR="00CC4BD7" w:rsidRPr="00CC4BD7">
        <w:rPr>
          <w:sz w:val="24"/>
          <w:szCs w:val="24"/>
          <w:shd w:val="clear" w:color="auto" w:fill="FFFFFF"/>
        </w:rPr>
        <w:t>This methodology is valid and accurate.</w:t>
      </w:r>
      <w:r w:rsidR="00CC4BD7">
        <w:rPr>
          <w:sz w:val="24"/>
          <w:szCs w:val="24"/>
          <w:shd w:val="clear" w:color="auto" w:fill="FFFFFF"/>
        </w:rPr>
        <w:t xml:space="preserve"> </w:t>
      </w:r>
      <w:r w:rsidRPr="00FA2D8F">
        <w:rPr>
          <w:sz w:val="24"/>
          <w:szCs w:val="24"/>
          <w:shd w:val="clear" w:color="auto" w:fill="FFFFFF"/>
        </w:rPr>
        <w:t>Through this method, we collect data and then present data and</w:t>
      </w:r>
      <w:r>
        <w:rPr>
          <w:sz w:val="24"/>
          <w:szCs w:val="24"/>
          <w:shd w:val="clear" w:color="auto" w:fill="FFFFFF"/>
        </w:rPr>
        <w:t xml:space="preserve"> </w:t>
      </w:r>
      <w:r w:rsidRPr="00FA2D8F">
        <w:rPr>
          <w:sz w:val="24"/>
          <w:szCs w:val="24"/>
          <w:shd w:val="clear" w:color="auto" w:fill="FFFFFF"/>
        </w:rPr>
        <w:t>information according to our research.</w:t>
      </w:r>
    </w:p>
    <w:p w14:paraId="1BF64584" w14:textId="77777777" w:rsidR="009A3074" w:rsidRDefault="009A3074" w:rsidP="00B03E5D">
      <w:pPr>
        <w:spacing w:line="360" w:lineRule="auto"/>
        <w:ind w:left="720"/>
        <w:jc w:val="both"/>
        <w:rPr>
          <w:sz w:val="24"/>
          <w:szCs w:val="24"/>
        </w:rPr>
      </w:pPr>
    </w:p>
    <w:p w14:paraId="2758D588" w14:textId="1604991A" w:rsidR="00215BFA" w:rsidRDefault="00215BFA" w:rsidP="00B03E5D">
      <w:pPr>
        <w:spacing w:line="360" w:lineRule="auto"/>
        <w:ind w:left="720"/>
        <w:jc w:val="both"/>
        <w:rPr>
          <w:sz w:val="24"/>
          <w:szCs w:val="24"/>
        </w:rPr>
      </w:pPr>
    </w:p>
    <w:p w14:paraId="497233FD" w14:textId="3D415DEE" w:rsidR="00215BFA" w:rsidRDefault="00215BFA" w:rsidP="00B03E5D">
      <w:pPr>
        <w:spacing w:line="360" w:lineRule="auto"/>
        <w:ind w:left="720"/>
        <w:jc w:val="both"/>
        <w:rPr>
          <w:sz w:val="24"/>
          <w:szCs w:val="24"/>
        </w:rPr>
      </w:pPr>
    </w:p>
    <w:p w14:paraId="0FBD5851" w14:textId="608F83D7" w:rsidR="00215BFA" w:rsidRDefault="00215BFA" w:rsidP="00B03E5D">
      <w:pPr>
        <w:spacing w:line="360" w:lineRule="auto"/>
        <w:ind w:left="720"/>
        <w:jc w:val="both"/>
        <w:rPr>
          <w:sz w:val="24"/>
          <w:szCs w:val="24"/>
        </w:rPr>
      </w:pPr>
    </w:p>
    <w:p w14:paraId="7CC1CBEF" w14:textId="31B98131" w:rsidR="00B03E5D" w:rsidRDefault="00B03E5D" w:rsidP="00B03E5D">
      <w:pPr>
        <w:spacing w:line="360" w:lineRule="auto"/>
        <w:ind w:left="720"/>
        <w:jc w:val="both"/>
        <w:rPr>
          <w:sz w:val="24"/>
          <w:szCs w:val="24"/>
        </w:rPr>
      </w:pPr>
    </w:p>
    <w:p w14:paraId="349E07E6" w14:textId="2DA1C6E4" w:rsidR="00B03E5D" w:rsidRDefault="00B03E5D" w:rsidP="00B03E5D">
      <w:pPr>
        <w:spacing w:line="360" w:lineRule="auto"/>
        <w:ind w:left="720"/>
        <w:jc w:val="both"/>
        <w:rPr>
          <w:sz w:val="24"/>
          <w:szCs w:val="24"/>
        </w:rPr>
      </w:pPr>
    </w:p>
    <w:p w14:paraId="7369E541" w14:textId="58B7D053" w:rsidR="00215BFA" w:rsidRDefault="00215BFA" w:rsidP="00B03E5D">
      <w:pPr>
        <w:spacing w:line="360" w:lineRule="auto"/>
        <w:ind w:left="720"/>
        <w:jc w:val="both"/>
        <w:rPr>
          <w:sz w:val="24"/>
          <w:szCs w:val="24"/>
        </w:rPr>
      </w:pPr>
    </w:p>
    <w:p w14:paraId="27FD7688" w14:textId="4ADF46B7" w:rsidR="00FA2D8F" w:rsidRDefault="00FA2D8F" w:rsidP="00B03E5D">
      <w:pPr>
        <w:spacing w:line="360" w:lineRule="auto"/>
        <w:ind w:left="720"/>
        <w:jc w:val="both"/>
        <w:rPr>
          <w:sz w:val="24"/>
          <w:szCs w:val="24"/>
        </w:rPr>
      </w:pPr>
    </w:p>
    <w:p w14:paraId="1FAADADE" w14:textId="7251CC27" w:rsidR="00502452" w:rsidRDefault="00502452" w:rsidP="00502452">
      <w:pPr>
        <w:pStyle w:val="Heading1"/>
        <w:numPr>
          <w:ilvl w:val="0"/>
          <w:numId w:val="21"/>
        </w:numPr>
        <w:spacing w:line="360" w:lineRule="auto"/>
        <w:jc w:val="both"/>
        <w:rPr>
          <w:b/>
          <w:sz w:val="24"/>
          <w:szCs w:val="24"/>
          <w:shd w:val="clear" w:color="auto" w:fill="FFFFFF"/>
        </w:rPr>
      </w:pPr>
      <w:r>
        <w:rPr>
          <w:b/>
          <w:sz w:val="24"/>
          <w:szCs w:val="24"/>
          <w:shd w:val="clear" w:color="auto" w:fill="FFFFFF"/>
        </w:rPr>
        <w:lastRenderedPageBreak/>
        <w:t>RESULTS</w:t>
      </w:r>
    </w:p>
    <w:p w14:paraId="789B30A4" w14:textId="03E0ECF9" w:rsidR="00502452" w:rsidRDefault="00502452" w:rsidP="00502452">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Pr="00CB4576">
        <w:rPr>
          <w:sz w:val="24"/>
          <w:szCs w:val="24"/>
          <w:shd w:val="clear" w:color="auto" w:fill="FFFFFF"/>
        </w:rPr>
        <w:t xml:space="preserve">In this study, we used a quantitative </w:t>
      </w:r>
      <w:r>
        <w:rPr>
          <w:sz w:val="24"/>
          <w:szCs w:val="24"/>
          <w:shd w:val="clear" w:color="auto" w:fill="FFFFFF"/>
        </w:rPr>
        <w:t>method</w:t>
      </w:r>
      <w:r w:rsidRPr="00CB4576">
        <w:rPr>
          <w:sz w:val="24"/>
          <w:szCs w:val="24"/>
          <w:shd w:val="clear" w:color="auto" w:fill="FFFFFF"/>
        </w:rPr>
        <w:t>.</w:t>
      </w:r>
      <w:r>
        <w:rPr>
          <w:sz w:val="24"/>
          <w:szCs w:val="24"/>
          <w:shd w:val="clear" w:color="auto" w:fill="FFFFFF"/>
        </w:rPr>
        <w:t xml:space="preserve"> We build the questions for our questionnaire, and give rate 1-5 to ease the respondents to give their responses to our close ended questions. We will select 30 sample respondents as the population using simple random technique.</w:t>
      </w:r>
      <w:r w:rsidR="00D14BD2">
        <w:rPr>
          <w:sz w:val="24"/>
          <w:szCs w:val="24"/>
          <w:shd w:val="clear" w:color="auto" w:fill="FFFFFF"/>
        </w:rPr>
        <w:t xml:space="preserve"> But before that, first we tested the validity of our </w:t>
      </w:r>
      <w:r w:rsidR="00D14BD2">
        <w:rPr>
          <w:sz w:val="24"/>
          <w:szCs w:val="24"/>
          <w:shd w:val="clear" w:color="auto" w:fill="FFFFFF"/>
        </w:rPr>
        <w:t>questionnaire</w:t>
      </w:r>
      <w:r w:rsidR="00D14BD2">
        <w:rPr>
          <w:sz w:val="24"/>
          <w:szCs w:val="24"/>
          <w:shd w:val="clear" w:color="auto" w:fill="FFFFFF"/>
        </w:rPr>
        <w:t xml:space="preserve"> using IBM SPSS, </w:t>
      </w:r>
      <w:r w:rsidR="00D14BD2" w:rsidRPr="00D14BD2">
        <w:rPr>
          <w:sz w:val="24"/>
          <w:szCs w:val="24"/>
          <w:shd w:val="clear" w:color="auto" w:fill="FFFFFF"/>
        </w:rPr>
        <w:t>from the test</w:t>
      </w:r>
      <w:r w:rsidR="00D14BD2">
        <w:rPr>
          <w:sz w:val="24"/>
          <w:szCs w:val="24"/>
          <w:shd w:val="clear" w:color="auto" w:fill="FFFFFF"/>
        </w:rPr>
        <w:t>,</w:t>
      </w:r>
      <w:r w:rsidR="00D14BD2" w:rsidRPr="00D14BD2">
        <w:rPr>
          <w:sz w:val="24"/>
          <w:szCs w:val="24"/>
          <w:shd w:val="clear" w:color="auto" w:fill="FFFFFF"/>
        </w:rPr>
        <w:t xml:space="preserve"> </w:t>
      </w:r>
      <w:r w:rsidR="00D14BD2">
        <w:rPr>
          <w:sz w:val="24"/>
          <w:szCs w:val="24"/>
          <w:shd w:val="clear" w:color="auto" w:fill="FFFFFF"/>
        </w:rPr>
        <w:t>we got</w:t>
      </w:r>
      <w:r w:rsidR="00D14BD2" w:rsidRPr="00D14BD2">
        <w:rPr>
          <w:sz w:val="24"/>
          <w:szCs w:val="24"/>
          <w:shd w:val="clear" w:color="auto" w:fill="FFFFFF"/>
        </w:rPr>
        <w:t xml:space="preserve"> the results that the </w:t>
      </w:r>
      <w:r w:rsidR="00D14BD2">
        <w:rPr>
          <w:sz w:val="24"/>
          <w:szCs w:val="24"/>
          <w:shd w:val="clear" w:color="auto" w:fill="FFFFFF"/>
        </w:rPr>
        <w:t>responds</w:t>
      </w:r>
      <w:r w:rsidR="00D14BD2" w:rsidRPr="00D14BD2">
        <w:rPr>
          <w:sz w:val="24"/>
          <w:szCs w:val="24"/>
          <w:shd w:val="clear" w:color="auto" w:fill="FFFFFF"/>
        </w:rPr>
        <w:t xml:space="preserve"> to the</w:t>
      </w:r>
      <w:r w:rsidR="00D14BD2">
        <w:rPr>
          <w:sz w:val="24"/>
          <w:szCs w:val="24"/>
          <w:shd w:val="clear" w:color="auto" w:fill="FFFFFF"/>
        </w:rPr>
        <w:t xml:space="preserve"> </w:t>
      </w:r>
      <w:r w:rsidR="00D14BD2" w:rsidRPr="00D14BD2">
        <w:rPr>
          <w:sz w:val="24"/>
          <w:szCs w:val="24"/>
          <w:shd w:val="clear" w:color="auto" w:fill="FFFFFF"/>
        </w:rPr>
        <w:t>questionnaire</w:t>
      </w:r>
      <w:r w:rsidR="00D14BD2">
        <w:rPr>
          <w:sz w:val="24"/>
          <w:szCs w:val="24"/>
          <w:shd w:val="clear" w:color="auto" w:fill="FFFFFF"/>
        </w:rPr>
        <w:t xml:space="preserve"> that have</w:t>
      </w:r>
      <w:r w:rsidR="00D14BD2" w:rsidRPr="00D14BD2">
        <w:rPr>
          <w:sz w:val="24"/>
          <w:szCs w:val="24"/>
          <w:shd w:val="clear" w:color="auto" w:fill="FFFFFF"/>
        </w:rPr>
        <w:t xml:space="preserve"> submitted has met the assumption of validity with Pearson Correlation exceeded r table by approximately 0.707.</w:t>
      </w:r>
    </w:p>
    <w:p w14:paraId="74A5F40B" w14:textId="77777777" w:rsidR="00502452" w:rsidRPr="009A3074" w:rsidRDefault="00502452" w:rsidP="00502452"/>
    <w:p w14:paraId="1D903C90" w14:textId="2457C400" w:rsidR="00502452" w:rsidRDefault="00810885" w:rsidP="00502452">
      <w:pPr>
        <w:pStyle w:val="ListParagraph"/>
        <w:numPr>
          <w:ilvl w:val="1"/>
          <w:numId w:val="21"/>
        </w:numPr>
        <w:spacing w:line="360" w:lineRule="auto"/>
        <w:jc w:val="both"/>
        <w:rPr>
          <w:sz w:val="24"/>
          <w:szCs w:val="24"/>
          <w:shd w:val="clear" w:color="auto" w:fill="FFFFFF"/>
        </w:rPr>
      </w:pPr>
      <w:r>
        <w:rPr>
          <w:sz w:val="24"/>
          <w:szCs w:val="24"/>
          <w:shd w:val="clear" w:color="auto" w:fill="FFFFFF"/>
        </w:rPr>
        <w:t>Respondents on their knowledge about GeNose C19</w:t>
      </w:r>
    </w:p>
    <w:p w14:paraId="56125880" w14:textId="1E538110" w:rsidR="00B3652C" w:rsidRDefault="00C97758" w:rsidP="00B3652C">
      <w:pPr>
        <w:pStyle w:val="ListParagraph"/>
        <w:keepNext/>
        <w:spacing w:line="360" w:lineRule="auto"/>
        <w:jc w:val="center"/>
      </w:pPr>
      <w:r>
        <w:rPr>
          <w:noProof/>
        </w:rPr>
        <w:drawing>
          <wp:inline distT="0" distB="0" distL="0" distR="0" wp14:anchorId="05D33208" wp14:editId="62BDF7A4">
            <wp:extent cx="6371590" cy="26809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1590" cy="2680970"/>
                    </a:xfrm>
                    <a:prstGeom prst="rect">
                      <a:avLst/>
                    </a:prstGeom>
                    <a:noFill/>
                    <a:ln>
                      <a:noFill/>
                    </a:ln>
                  </pic:spPr>
                </pic:pic>
              </a:graphicData>
            </a:graphic>
          </wp:inline>
        </w:drawing>
      </w:r>
    </w:p>
    <w:p w14:paraId="5606F4E3" w14:textId="12CC5681" w:rsidR="00B3652C" w:rsidRPr="009A3074" w:rsidRDefault="00B3652C" w:rsidP="00B3652C">
      <w:pPr>
        <w:pStyle w:val="Caption"/>
        <w:jc w:val="center"/>
        <w:rPr>
          <w:sz w:val="24"/>
          <w:szCs w:val="24"/>
          <w:shd w:val="clear" w:color="auto" w:fill="FFFFFF"/>
        </w:rPr>
      </w:pPr>
      <w:r>
        <w:rPr>
          <w:sz w:val="24"/>
          <w:szCs w:val="24"/>
          <w:shd w:val="clear" w:color="auto" w:fill="FFFFFF"/>
        </w:rPr>
        <w:fldChar w:fldCharType="begin"/>
      </w:r>
      <w:r>
        <w:rPr>
          <w:sz w:val="24"/>
          <w:szCs w:val="24"/>
          <w:shd w:val="clear" w:color="auto" w:fill="FFFFFF"/>
        </w:rPr>
        <w:instrText xml:space="preserve"> SEQ Figure \* ARABIC </w:instrText>
      </w:r>
      <w:r>
        <w:rPr>
          <w:sz w:val="24"/>
          <w:szCs w:val="24"/>
          <w:shd w:val="clear" w:color="auto" w:fill="FFFFFF"/>
        </w:rPr>
        <w:fldChar w:fldCharType="separate"/>
      </w:r>
      <w:r w:rsidR="00DD759E">
        <w:rPr>
          <w:noProof/>
          <w:sz w:val="24"/>
          <w:szCs w:val="24"/>
          <w:shd w:val="clear" w:color="auto" w:fill="FFFFFF"/>
        </w:rPr>
        <w:t>1</w:t>
      </w:r>
      <w:r>
        <w:rPr>
          <w:sz w:val="24"/>
          <w:szCs w:val="24"/>
          <w:shd w:val="clear" w:color="auto" w:fill="FFFFFF"/>
        </w:rPr>
        <w:fldChar w:fldCharType="end"/>
      </w:r>
      <w:r w:rsidR="005D4880">
        <w:rPr>
          <w:sz w:val="24"/>
          <w:szCs w:val="24"/>
          <w:shd w:val="clear" w:color="auto" w:fill="FFFFFF"/>
        </w:rPr>
        <w:t xml:space="preserve">. </w:t>
      </w:r>
      <w:r w:rsidRPr="00653B48">
        <w:t>Respondents on their knowledge about GeNose C19</w:t>
      </w:r>
    </w:p>
    <w:p w14:paraId="07E70DB1" w14:textId="249ACEF3" w:rsidR="00502452" w:rsidRDefault="00502452" w:rsidP="00780F2E">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780F2E" w:rsidRPr="00780F2E">
        <w:rPr>
          <w:sz w:val="24"/>
          <w:szCs w:val="24"/>
          <w:shd w:val="clear" w:color="auto" w:fill="FFFFFF"/>
        </w:rPr>
        <w:t xml:space="preserve">Based on the research question above, </w:t>
      </w:r>
      <w:r w:rsidR="00171FC0">
        <w:rPr>
          <w:sz w:val="24"/>
          <w:szCs w:val="24"/>
          <w:shd w:val="clear" w:color="auto" w:fill="FFFFFF"/>
        </w:rPr>
        <w:t>46.7</w:t>
      </w:r>
      <w:r w:rsidR="00780F2E" w:rsidRPr="00780F2E">
        <w:rPr>
          <w:sz w:val="24"/>
          <w:szCs w:val="24"/>
          <w:shd w:val="clear" w:color="auto" w:fill="FFFFFF"/>
        </w:rPr>
        <w:t>% were</w:t>
      </w:r>
      <w:r w:rsidR="00132DE0">
        <w:rPr>
          <w:sz w:val="24"/>
          <w:szCs w:val="24"/>
          <w:shd w:val="clear" w:color="auto" w:fill="FFFFFF"/>
        </w:rPr>
        <w:t xml:space="preserve"> know about GeNose C19</w:t>
      </w:r>
      <w:r w:rsidR="00171FC0">
        <w:rPr>
          <w:sz w:val="24"/>
          <w:szCs w:val="24"/>
          <w:shd w:val="clear" w:color="auto" w:fill="FFFFFF"/>
        </w:rPr>
        <w:t>, 23.3</w:t>
      </w:r>
      <w:r w:rsidR="00780F2E" w:rsidRPr="00780F2E">
        <w:rPr>
          <w:sz w:val="24"/>
          <w:szCs w:val="24"/>
          <w:shd w:val="clear" w:color="auto" w:fill="FFFFFF"/>
        </w:rPr>
        <w:t xml:space="preserve">% </w:t>
      </w:r>
      <w:r w:rsidR="00132DE0">
        <w:rPr>
          <w:sz w:val="24"/>
          <w:szCs w:val="24"/>
          <w:shd w:val="clear" w:color="auto" w:fill="FFFFFF"/>
        </w:rPr>
        <w:t>know enough, 23.3% didn’t know enough</w:t>
      </w:r>
      <w:r w:rsidR="00171FC0">
        <w:rPr>
          <w:sz w:val="24"/>
          <w:szCs w:val="24"/>
          <w:shd w:val="clear" w:color="auto" w:fill="FFFFFF"/>
        </w:rPr>
        <w:t>, 3.3</w:t>
      </w:r>
      <w:r w:rsidR="00171FC0" w:rsidRPr="00780F2E">
        <w:rPr>
          <w:sz w:val="24"/>
          <w:szCs w:val="24"/>
          <w:shd w:val="clear" w:color="auto" w:fill="FFFFFF"/>
        </w:rPr>
        <w:t xml:space="preserve">% </w:t>
      </w:r>
      <w:r w:rsidR="00132DE0">
        <w:rPr>
          <w:sz w:val="24"/>
          <w:szCs w:val="24"/>
          <w:shd w:val="clear" w:color="auto" w:fill="FFFFFF"/>
        </w:rPr>
        <w:t>very know about GeNose C19</w:t>
      </w:r>
      <w:r w:rsidR="00171FC0">
        <w:rPr>
          <w:sz w:val="24"/>
          <w:szCs w:val="24"/>
          <w:shd w:val="clear" w:color="auto" w:fill="FFFFFF"/>
        </w:rPr>
        <w:t xml:space="preserve"> and 3.3</w:t>
      </w:r>
      <w:r w:rsidR="00171FC0" w:rsidRPr="00780F2E">
        <w:rPr>
          <w:sz w:val="24"/>
          <w:szCs w:val="24"/>
          <w:shd w:val="clear" w:color="auto" w:fill="FFFFFF"/>
        </w:rPr>
        <w:t xml:space="preserve">% </w:t>
      </w:r>
      <w:r w:rsidR="00132DE0">
        <w:rPr>
          <w:sz w:val="24"/>
          <w:szCs w:val="24"/>
          <w:shd w:val="clear" w:color="auto" w:fill="FFFFFF"/>
        </w:rPr>
        <w:t>doesn’t know at all about it</w:t>
      </w:r>
      <w:r w:rsidR="00780F2E" w:rsidRPr="00780F2E">
        <w:rPr>
          <w:sz w:val="24"/>
          <w:szCs w:val="24"/>
          <w:shd w:val="clear" w:color="auto" w:fill="FFFFFF"/>
        </w:rPr>
        <w:t xml:space="preserve">. These results came from respondents who had </w:t>
      </w:r>
      <w:r w:rsidR="00E51010">
        <w:rPr>
          <w:sz w:val="24"/>
          <w:szCs w:val="24"/>
          <w:shd w:val="clear" w:color="auto" w:fill="FFFFFF"/>
        </w:rPr>
        <w:t>respond</w:t>
      </w:r>
      <w:r w:rsidR="00780F2E" w:rsidRPr="00780F2E">
        <w:rPr>
          <w:sz w:val="24"/>
          <w:szCs w:val="24"/>
          <w:shd w:val="clear" w:color="auto" w:fill="FFFFFF"/>
        </w:rPr>
        <w:t xml:space="preserve"> the questionnaire</w:t>
      </w:r>
      <w:r w:rsidR="00171FC0">
        <w:rPr>
          <w:sz w:val="24"/>
          <w:szCs w:val="24"/>
          <w:shd w:val="clear" w:color="auto" w:fill="FFFFFF"/>
        </w:rPr>
        <w:t>.</w:t>
      </w:r>
    </w:p>
    <w:p w14:paraId="72A8AA20" w14:textId="4B93910D" w:rsidR="00502452" w:rsidRDefault="00502452" w:rsidP="00B03E5D">
      <w:pPr>
        <w:spacing w:line="360" w:lineRule="auto"/>
        <w:ind w:left="720"/>
        <w:jc w:val="both"/>
        <w:rPr>
          <w:sz w:val="24"/>
          <w:szCs w:val="24"/>
        </w:rPr>
      </w:pPr>
    </w:p>
    <w:p w14:paraId="75D4C823" w14:textId="4C3AC4F9" w:rsidR="00810885" w:rsidRDefault="00810885" w:rsidP="00810885">
      <w:pPr>
        <w:pStyle w:val="ListParagraph"/>
        <w:numPr>
          <w:ilvl w:val="1"/>
          <w:numId w:val="21"/>
        </w:numPr>
        <w:spacing w:line="360" w:lineRule="auto"/>
        <w:jc w:val="both"/>
        <w:rPr>
          <w:sz w:val="24"/>
          <w:szCs w:val="24"/>
          <w:shd w:val="clear" w:color="auto" w:fill="FFFFFF"/>
        </w:rPr>
      </w:pPr>
      <w:r>
        <w:rPr>
          <w:sz w:val="24"/>
          <w:szCs w:val="24"/>
          <w:shd w:val="clear" w:color="auto" w:fill="FFFFFF"/>
        </w:rPr>
        <w:t>Respondents on their approval if GeNose C19 replace Rapid Test or Swab Test</w:t>
      </w:r>
    </w:p>
    <w:p w14:paraId="5004ABE4" w14:textId="344ABECE" w:rsidR="005D4880" w:rsidRDefault="00C97758" w:rsidP="005D4880">
      <w:pPr>
        <w:pStyle w:val="ListParagraph"/>
        <w:keepNext/>
        <w:spacing w:line="360" w:lineRule="auto"/>
        <w:jc w:val="center"/>
      </w:pPr>
      <w:r>
        <w:rPr>
          <w:noProof/>
        </w:rPr>
        <w:drawing>
          <wp:inline distT="0" distB="0" distL="0" distR="0" wp14:anchorId="28CB619D" wp14:editId="2EB1AE48">
            <wp:extent cx="5848350" cy="24608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317" cy="2462475"/>
                    </a:xfrm>
                    <a:prstGeom prst="rect">
                      <a:avLst/>
                    </a:prstGeom>
                    <a:noFill/>
                    <a:ln>
                      <a:noFill/>
                    </a:ln>
                  </pic:spPr>
                </pic:pic>
              </a:graphicData>
            </a:graphic>
          </wp:inline>
        </w:drawing>
      </w:r>
    </w:p>
    <w:p w14:paraId="05A356F5" w14:textId="3D1D1C3E" w:rsidR="00B3652C" w:rsidRPr="009A3074" w:rsidRDefault="005D4880" w:rsidP="005D4880">
      <w:pPr>
        <w:pStyle w:val="Caption"/>
        <w:jc w:val="center"/>
        <w:rPr>
          <w:sz w:val="24"/>
          <w:szCs w:val="24"/>
          <w:shd w:val="clear" w:color="auto" w:fill="FFFFFF"/>
        </w:rPr>
      </w:pPr>
      <w:r>
        <w:rPr>
          <w:sz w:val="24"/>
          <w:szCs w:val="24"/>
          <w:shd w:val="clear" w:color="auto" w:fill="FFFFFF"/>
        </w:rPr>
        <w:fldChar w:fldCharType="begin"/>
      </w:r>
      <w:r>
        <w:rPr>
          <w:sz w:val="24"/>
          <w:szCs w:val="24"/>
          <w:shd w:val="clear" w:color="auto" w:fill="FFFFFF"/>
        </w:rPr>
        <w:instrText xml:space="preserve"> SEQ Figure \* ARABIC </w:instrText>
      </w:r>
      <w:r>
        <w:rPr>
          <w:sz w:val="24"/>
          <w:szCs w:val="24"/>
          <w:shd w:val="clear" w:color="auto" w:fill="FFFFFF"/>
        </w:rPr>
        <w:fldChar w:fldCharType="separate"/>
      </w:r>
      <w:r w:rsidR="00DD759E">
        <w:rPr>
          <w:noProof/>
          <w:sz w:val="24"/>
          <w:szCs w:val="24"/>
          <w:shd w:val="clear" w:color="auto" w:fill="FFFFFF"/>
        </w:rPr>
        <w:t>2</w:t>
      </w:r>
      <w:r>
        <w:rPr>
          <w:sz w:val="24"/>
          <w:szCs w:val="24"/>
          <w:shd w:val="clear" w:color="auto" w:fill="FFFFFF"/>
        </w:rPr>
        <w:fldChar w:fldCharType="end"/>
      </w:r>
      <w:r>
        <w:rPr>
          <w:sz w:val="24"/>
          <w:szCs w:val="24"/>
          <w:shd w:val="clear" w:color="auto" w:fill="FFFFFF"/>
        </w:rPr>
        <w:t xml:space="preserve">. </w:t>
      </w:r>
      <w:r w:rsidRPr="00B260B4">
        <w:t>Respondents on their approval if GeNose C19 replace Rapid Test or Swab Test</w:t>
      </w:r>
    </w:p>
    <w:p w14:paraId="77AF8EB5" w14:textId="3C9CF4ED" w:rsidR="00810885" w:rsidRDefault="00810885" w:rsidP="00780F2E">
      <w:pPr>
        <w:pStyle w:val="ListParagraph"/>
        <w:spacing w:line="360" w:lineRule="auto"/>
        <w:jc w:val="both"/>
        <w:rPr>
          <w:sz w:val="24"/>
          <w:szCs w:val="24"/>
          <w:shd w:val="clear" w:color="auto" w:fill="FFFFFF"/>
        </w:rPr>
      </w:pPr>
      <w:r>
        <w:rPr>
          <w:sz w:val="24"/>
          <w:szCs w:val="24"/>
          <w:shd w:val="clear" w:color="auto" w:fill="FFFFFF"/>
        </w:rPr>
        <w:lastRenderedPageBreak/>
        <w:tab/>
      </w:r>
      <w:r>
        <w:rPr>
          <w:sz w:val="24"/>
          <w:szCs w:val="24"/>
          <w:shd w:val="clear" w:color="auto" w:fill="FFFFFF"/>
        </w:rPr>
        <w:tab/>
      </w:r>
      <w:r w:rsidR="00780F2E" w:rsidRPr="00780F2E">
        <w:rPr>
          <w:sz w:val="24"/>
          <w:szCs w:val="24"/>
          <w:shd w:val="clear" w:color="auto" w:fill="FFFFFF"/>
        </w:rPr>
        <w:t xml:space="preserve">As is shown from Figure 2, </w:t>
      </w:r>
      <w:r w:rsidR="00171FC0">
        <w:rPr>
          <w:sz w:val="24"/>
          <w:szCs w:val="24"/>
          <w:shd w:val="clear" w:color="auto" w:fill="FFFFFF"/>
        </w:rPr>
        <w:t>46</w:t>
      </w:r>
      <w:r w:rsidR="00780F2E" w:rsidRPr="00780F2E">
        <w:rPr>
          <w:sz w:val="24"/>
          <w:szCs w:val="24"/>
          <w:shd w:val="clear" w:color="auto" w:fill="FFFFFF"/>
        </w:rPr>
        <w:t>.</w:t>
      </w:r>
      <w:r w:rsidR="00171FC0">
        <w:rPr>
          <w:sz w:val="24"/>
          <w:szCs w:val="24"/>
          <w:shd w:val="clear" w:color="auto" w:fill="FFFFFF"/>
        </w:rPr>
        <w:t>7</w:t>
      </w:r>
      <w:r w:rsidR="00780F2E" w:rsidRPr="00780F2E">
        <w:rPr>
          <w:sz w:val="24"/>
          <w:szCs w:val="24"/>
          <w:shd w:val="clear" w:color="auto" w:fill="FFFFFF"/>
        </w:rPr>
        <w:t xml:space="preserve">% have </w:t>
      </w:r>
      <w:r w:rsidR="00AF037A">
        <w:rPr>
          <w:sz w:val="24"/>
          <w:szCs w:val="24"/>
          <w:shd w:val="clear" w:color="auto" w:fill="FFFFFF"/>
        </w:rPr>
        <w:t>agreed</w:t>
      </w:r>
      <w:r w:rsidR="00780F2E" w:rsidRPr="00780F2E">
        <w:rPr>
          <w:sz w:val="24"/>
          <w:szCs w:val="24"/>
          <w:shd w:val="clear" w:color="auto" w:fill="FFFFFF"/>
        </w:rPr>
        <w:t xml:space="preserve"> </w:t>
      </w:r>
      <w:r w:rsidR="00AF037A">
        <w:rPr>
          <w:sz w:val="24"/>
          <w:szCs w:val="24"/>
          <w:shd w:val="clear" w:color="auto" w:fill="FFFFFF"/>
        </w:rPr>
        <w:t>if GeNose C19 replace Rapid Test or Swab Test</w:t>
      </w:r>
      <w:r w:rsidR="00780F2E" w:rsidRPr="00780F2E">
        <w:rPr>
          <w:sz w:val="24"/>
          <w:szCs w:val="24"/>
          <w:shd w:val="clear" w:color="auto" w:fill="FFFFFF"/>
        </w:rPr>
        <w:t>,</w:t>
      </w:r>
      <w:r w:rsidR="00171FC0">
        <w:rPr>
          <w:sz w:val="24"/>
          <w:szCs w:val="24"/>
          <w:shd w:val="clear" w:color="auto" w:fill="FFFFFF"/>
        </w:rPr>
        <w:t xml:space="preserve"> 30</w:t>
      </w:r>
      <w:r w:rsidR="00171FC0" w:rsidRPr="00780F2E">
        <w:rPr>
          <w:sz w:val="24"/>
          <w:szCs w:val="24"/>
          <w:shd w:val="clear" w:color="auto" w:fill="FFFFFF"/>
        </w:rPr>
        <w:t>%</w:t>
      </w:r>
      <w:r w:rsidR="00AF037A">
        <w:rPr>
          <w:sz w:val="24"/>
          <w:szCs w:val="24"/>
          <w:shd w:val="clear" w:color="auto" w:fill="FFFFFF"/>
        </w:rPr>
        <w:t xml:space="preserve"> not agree</w:t>
      </w:r>
      <w:r w:rsidR="00171FC0" w:rsidRPr="00780F2E">
        <w:rPr>
          <w:sz w:val="24"/>
          <w:szCs w:val="24"/>
          <w:shd w:val="clear" w:color="auto" w:fill="FFFFFF"/>
        </w:rPr>
        <w:t>,</w:t>
      </w:r>
      <w:r w:rsidR="00171FC0">
        <w:rPr>
          <w:sz w:val="24"/>
          <w:szCs w:val="24"/>
          <w:shd w:val="clear" w:color="auto" w:fill="FFFFFF"/>
        </w:rPr>
        <w:t xml:space="preserve"> 13.3</w:t>
      </w:r>
      <w:r w:rsidR="00171FC0" w:rsidRPr="00780F2E">
        <w:rPr>
          <w:sz w:val="24"/>
          <w:szCs w:val="24"/>
          <w:shd w:val="clear" w:color="auto" w:fill="FFFFFF"/>
        </w:rPr>
        <w:t>%</w:t>
      </w:r>
      <w:r w:rsidR="00AF037A">
        <w:rPr>
          <w:sz w:val="24"/>
          <w:szCs w:val="24"/>
          <w:shd w:val="clear" w:color="auto" w:fill="FFFFFF"/>
        </w:rPr>
        <w:t xml:space="preserve"> very agree</w:t>
      </w:r>
      <w:r w:rsidR="00171FC0" w:rsidRPr="00780F2E">
        <w:rPr>
          <w:sz w:val="24"/>
          <w:szCs w:val="24"/>
          <w:shd w:val="clear" w:color="auto" w:fill="FFFFFF"/>
        </w:rPr>
        <w:t>,</w:t>
      </w:r>
      <w:r w:rsidR="00171FC0">
        <w:rPr>
          <w:sz w:val="24"/>
          <w:szCs w:val="24"/>
          <w:shd w:val="clear" w:color="auto" w:fill="FFFFFF"/>
        </w:rPr>
        <w:t xml:space="preserve"> 10</w:t>
      </w:r>
      <w:r w:rsidR="00171FC0" w:rsidRPr="00780F2E">
        <w:rPr>
          <w:sz w:val="24"/>
          <w:szCs w:val="24"/>
          <w:shd w:val="clear" w:color="auto" w:fill="FFFFFF"/>
        </w:rPr>
        <w:t xml:space="preserve">% </w:t>
      </w:r>
      <w:r w:rsidR="00AF037A">
        <w:rPr>
          <w:sz w:val="24"/>
          <w:szCs w:val="24"/>
          <w:shd w:val="clear" w:color="auto" w:fill="FFFFFF"/>
        </w:rPr>
        <w:t>less agree</w:t>
      </w:r>
      <w:r w:rsidR="00171FC0" w:rsidRPr="00780F2E">
        <w:rPr>
          <w:sz w:val="24"/>
          <w:szCs w:val="24"/>
          <w:shd w:val="clear" w:color="auto" w:fill="FFFFFF"/>
        </w:rPr>
        <w:t>,</w:t>
      </w:r>
      <w:r w:rsidR="00780F2E" w:rsidRPr="00780F2E">
        <w:rPr>
          <w:sz w:val="24"/>
          <w:szCs w:val="24"/>
          <w:shd w:val="clear" w:color="auto" w:fill="FFFFFF"/>
        </w:rPr>
        <w:t xml:space="preserve"> </w:t>
      </w:r>
      <w:r w:rsidR="00171FC0">
        <w:rPr>
          <w:sz w:val="24"/>
          <w:szCs w:val="24"/>
          <w:shd w:val="clear" w:color="auto" w:fill="FFFFFF"/>
        </w:rPr>
        <w:t>and nothing</w:t>
      </w:r>
      <w:r w:rsidR="00780F2E" w:rsidRPr="00780F2E">
        <w:rPr>
          <w:sz w:val="24"/>
          <w:szCs w:val="24"/>
          <w:shd w:val="clear" w:color="auto" w:fill="FFFFFF"/>
        </w:rPr>
        <w:t xml:space="preserve"> were </w:t>
      </w:r>
      <w:r w:rsidR="00171FC0">
        <w:rPr>
          <w:sz w:val="24"/>
          <w:szCs w:val="24"/>
          <w:shd w:val="clear" w:color="auto" w:fill="FFFFFF"/>
        </w:rPr>
        <w:t>doesn’t agree</w:t>
      </w:r>
      <w:r w:rsidR="00780F2E" w:rsidRPr="00780F2E">
        <w:rPr>
          <w:sz w:val="24"/>
          <w:szCs w:val="24"/>
          <w:shd w:val="clear" w:color="auto" w:fill="FFFFFF"/>
        </w:rPr>
        <w:t xml:space="preserve"> </w:t>
      </w:r>
      <w:r w:rsidR="00AF037A">
        <w:rPr>
          <w:sz w:val="24"/>
          <w:szCs w:val="24"/>
          <w:shd w:val="clear" w:color="auto" w:fill="FFFFFF"/>
        </w:rPr>
        <w:t xml:space="preserve">if </w:t>
      </w:r>
      <w:r w:rsidR="00AF037A" w:rsidRPr="00AF037A">
        <w:rPr>
          <w:sz w:val="24"/>
          <w:szCs w:val="24"/>
          <w:shd w:val="clear" w:color="auto" w:fill="FFFFFF"/>
        </w:rPr>
        <w:t>GeNose C19 replace Rapid Test or Swab Test</w:t>
      </w:r>
      <w:r w:rsidR="00780F2E" w:rsidRPr="00780F2E">
        <w:rPr>
          <w:sz w:val="24"/>
          <w:szCs w:val="24"/>
          <w:shd w:val="clear" w:color="auto" w:fill="FFFFFF"/>
        </w:rPr>
        <w:t>.</w:t>
      </w:r>
    </w:p>
    <w:p w14:paraId="77306A46" w14:textId="2502A879" w:rsidR="00502452" w:rsidRDefault="00502452" w:rsidP="00B03E5D">
      <w:pPr>
        <w:spacing w:line="360" w:lineRule="auto"/>
        <w:ind w:left="720"/>
        <w:jc w:val="both"/>
        <w:rPr>
          <w:sz w:val="24"/>
          <w:szCs w:val="24"/>
        </w:rPr>
      </w:pPr>
    </w:p>
    <w:p w14:paraId="6696B6C9" w14:textId="1F66C980" w:rsidR="00810885" w:rsidRDefault="00810885" w:rsidP="00810885">
      <w:pPr>
        <w:pStyle w:val="ListParagraph"/>
        <w:numPr>
          <w:ilvl w:val="1"/>
          <w:numId w:val="21"/>
        </w:numPr>
        <w:spacing w:line="360" w:lineRule="auto"/>
        <w:jc w:val="both"/>
        <w:rPr>
          <w:sz w:val="24"/>
          <w:szCs w:val="24"/>
          <w:shd w:val="clear" w:color="auto" w:fill="FFFFFF"/>
        </w:rPr>
      </w:pPr>
      <w:bookmarkStart w:id="0" w:name="_Hlk69302989"/>
      <w:r>
        <w:rPr>
          <w:sz w:val="24"/>
          <w:szCs w:val="24"/>
          <w:shd w:val="clear" w:color="auto" w:fill="FFFFFF"/>
        </w:rPr>
        <w:t xml:space="preserve">Respondents on </w:t>
      </w:r>
      <w:r w:rsidR="00E50BDB">
        <w:rPr>
          <w:sz w:val="24"/>
          <w:szCs w:val="24"/>
          <w:shd w:val="clear" w:color="auto" w:fill="FFFFFF"/>
        </w:rPr>
        <w:t>t</w:t>
      </w:r>
      <w:r w:rsidR="00E50BDB" w:rsidRPr="00E50BDB">
        <w:rPr>
          <w:sz w:val="24"/>
          <w:szCs w:val="24"/>
          <w:shd w:val="clear" w:color="auto" w:fill="FFFFFF"/>
        </w:rPr>
        <w:t xml:space="preserve">he accuracy of GeNose C19 </w:t>
      </w:r>
      <w:r w:rsidR="00E50BDB">
        <w:rPr>
          <w:sz w:val="24"/>
          <w:szCs w:val="24"/>
          <w:shd w:val="clear" w:color="auto" w:fill="FFFFFF"/>
        </w:rPr>
        <w:t xml:space="preserve">in </w:t>
      </w:r>
      <w:r w:rsidR="00E50BDB" w:rsidRPr="00E50BDB">
        <w:rPr>
          <w:sz w:val="24"/>
          <w:szCs w:val="24"/>
          <w:shd w:val="clear" w:color="auto" w:fill="FFFFFF"/>
        </w:rPr>
        <w:t>detecting COVID-19</w:t>
      </w:r>
      <w:bookmarkEnd w:id="0"/>
    </w:p>
    <w:p w14:paraId="45FF92D5" w14:textId="667A76B2" w:rsidR="005D4880" w:rsidRDefault="00C97758" w:rsidP="005D4880">
      <w:pPr>
        <w:pStyle w:val="ListParagraph"/>
        <w:keepNext/>
        <w:spacing w:line="360" w:lineRule="auto"/>
        <w:jc w:val="center"/>
      </w:pPr>
      <w:r>
        <w:rPr>
          <w:noProof/>
        </w:rPr>
        <w:drawing>
          <wp:inline distT="0" distB="0" distL="0" distR="0" wp14:anchorId="39B041B9" wp14:editId="5C3D8EF9">
            <wp:extent cx="6371590" cy="2680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1590" cy="2680970"/>
                    </a:xfrm>
                    <a:prstGeom prst="rect">
                      <a:avLst/>
                    </a:prstGeom>
                    <a:noFill/>
                    <a:ln>
                      <a:noFill/>
                    </a:ln>
                  </pic:spPr>
                </pic:pic>
              </a:graphicData>
            </a:graphic>
          </wp:inline>
        </w:drawing>
      </w:r>
    </w:p>
    <w:p w14:paraId="454CFD9B" w14:textId="36388E70" w:rsidR="005D4880" w:rsidRPr="009A3074" w:rsidRDefault="005D4880" w:rsidP="005D4880">
      <w:pPr>
        <w:pStyle w:val="Caption"/>
        <w:jc w:val="center"/>
        <w:rPr>
          <w:sz w:val="24"/>
          <w:szCs w:val="24"/>
          <w:shd w:val="clear" w:color="auto" w:fill="FFFFFF"/>
        </w:rPr>
      </w:pPr>
      <w:r>
        <w:rPr>
          <w:sz w:val="24"/>
          <w:szCs w:val="24"/>
          <w:shd w:val="clear" w:color="auto" w:fill="FFFFFF"/>
        </w:rPr>
        <w:fldChar w:fldCharType="begin"/>
      </w:r>
      <w:r>
        <w:rPr>
          <w:sz w:val="24"/>
          <w:szCs w:val="24"/>
          <w:shd w:val="clear" w:color="auto" w:fill="FFFFFF"/>
        </w:rPr>
        <w:instrText xml:space="preserve"> SEQ Figure \* ARABIC </w:instrText>
      </w:r>
      <w:r>
        <w:rPr>
          <w:sz w:val="24"/>
          <w:szCs w:val="24"/>
          <w:shd w:val="clear" w:color="auto" w:fill="FFFFFF"/>
        </w:rPr>
        <w:fldChar w:fldCharType="separate"/>
      </w:r>
      <w:r w:rsidR="00DD759E">
        <w:rPr>
          <w:noProof/>
          <w:sz w:val="24"/>
          <w:szCs w:val="24"/>
          <w:shd w:val="clear" w:color="auto" w:fill="FFFFFF"/>
        </w:rPr>
        <w:t>3</w:t>
      </w:r>
      <w:r>
        <w:rPr>
          <w:sz w:val="24"/>
          <w:szCs w:val="24"/>
          <w:shd w:val="clear" w:color="auto" w:fill="FFFFFF"/>
        </w:rPr>
        <w:fldChar w:fldCharType="end"/>
      </w:r>
      <w:r>
        <w:rPr>
          <w:sz w:val="24"/>
          <w:szCs w:val="24"/>
          <w:shd w:val="clear" w:color="auto" w:fill="FFFFFF"/>
        </w:rPr>
        <w:t xml:space="preserve">. </w:t>
      </w:r>
      <w:r w:rsidRPr="00711D86">
        <w:t>Respondents on the accuracy of GeNose C19 in detecting COVID-19</w:t>
      </w:r>
    </w:p>
    <w:p w14:paraId="7A1B103D" w14:textId="390642C6" w:rsidR="00810885" w:rsidRDefault="00810885" w:rsidP="00780F2E">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AF037A" w:rsidRPr="00AF037A">
        <w:rPr>
          <w:sz w:val="24"/>
          <w:szCs w:val="24"/>
          <w:shd w:val="clear" w:color="auto" w:fill="FFFFFF"/>
        </w:rPr>
        <w:t>Of the total respondents, 56.7% of respondents rated that GeNose C19 was</w:t>
      </w:r>
      <w:r w:rsidR="00AF037A">
        <w:rPr>
          <w:sz w:val="24"/>
          <w:szCs w:val="24"/>
          <w:shd w:val="clear" w:color="auto" w:fill="FFFFFF"/>
        </w:rPr>
        <w:t xml:space="preserve"> </w:t>
      </w:r>
      <w:r w:rsidR="00AF037A" w:rsidRPr="00AF037A">
        <w:rPr>
          <w:sz w:val="24"/>
          <w:szCs w:val="24"/>
          <w:shd w:val="clear" w:color="auto" w:fill="FFFFFF"/>
        </w:rPr>
        <w:t>accurate in detecting COVID-19</w:t>
      </w:r>
      <w:r w:rsidR="000B4159">
        <w:rPr>
          <w:sz w:val="24"/>
          <w:szCs w:val="24"/>
          <w:shd w:val="clear" w:color="auto" w:fill="FFFFFF"/>
        </w:rPr>
        <w:t>,</w:t>
      </w:r>
      <w:r w:rsidR="00171FC0">
        <w:rPr>
          <w:sz w:val="24"/>
          <w:szCs w:val="24"/>
          <w:shd w:val="clear" w:color="auto" w:fill="FFFFFF"/>
        </w:rPr>
        <w:t xml:space="preserve"> </w:t>
      </w:r>
      <w:r w:rsidR="000B4159">
        <w:rPr>
          <w:sz w:val="24"/>
          <w:szCs w:val="24"/>
          <w:shd w:val="clear" w:color="auto" w:fill="FFFFFF"/>
        </w:rPr>
        <w:t>30</w:t>
      </w:r>
      <w:r w:rsidR="000B4159" w:rsidRPr="00780F2E">
        <w:rPr>
          <w:sz w:val="24"/>
          <w:szCs w:val="24"/>
          <w:shd w:val="clear" w:color="auto" w:fill="FFFFFF"/>
        </w:rPr>
        <w:t>%</w:t>
      </w:r>
      <w:r w:rsidR="00AF037A">
        <w:rPr>
          <w:sz w:val="24"/>
          <w:szCs w:val="24"/>
          <w:shd w:val="clear" w:color="auto" w:fill="FFFFFF"/>
        </w:rPr>
        <w:t xml:space="preserve"> said it enough accurate</w:t>
      </w:r>
      <w:r w:rsidR="000B4159">
        <w:rPr>
          <w:sz w:val="24"/>
          <w:szCs w:val="24"/>
          <w:shd w:val="clear" w:color="auto" w:fill="FFFFFF"/>
        </w:rPr>
        <w:t>, 6.7</w:t>
      </w:r>
      <w:r w:rsidR="000B4159" w:rsidRPr="00780F2E">
        <w:rPr>
          <w:sz w:val="24"/>
          <w:szCs w:val="24"/>
          <w:shd w:val="clear" w:color="auto" w:fill="FFFFFF"/>
        </w:rPr>
        <w:t xml:space="preserve">% </w:t>
      </w:r>
      <w:r w:rsidR="00AF037A">
        <w:rPr>
          <w:sz w:val="24"/>
          <w:szCs w:val="24"/>
          <w:shd w:val="clear" w:color="auto" w:fill="FFFFFF"/>
        </w:rPr>
        <w:t>said it very accurate and less accurate</w:t>
      </w:r>
      <w:r w:rsidR="000B4159">
        <w:rPr>
          <w:sz w:val="24"/>
          <w:szCs w:val="24"/>
          <w:shd w:val="clear" w:color="auto" w:fill="FFFFFF"/>
        </w:rPr>
        <w:t>,</w:t>
      </w:r>
      <w:r w:rsidR="00AF037A">
        <w:rPr>
          <w:sz w:val="24"/>
          <w:szCs w:val="24"/>
          <w:shd w:val="clear" w:color="auto" w:fill="FFFFFF"/>
        </w:rPr>
        <w:t xml:space="preserve"> </w:t>
      </w:r>
      <w:r w:rsidR="00780F2E" w:rsidRPr="00780F2E">
        <w:rPr>
          <w:sz w:val="24"/>
          <w:szCs w:val="24"/>
          <w:shd w:val="clear" w:color="auto" w:fill="FFFFFF"/>
        </w:rPr>
        <w:t xml:space="preserve">However, </w:t>
      </w:r>
      <w:r w:rsidR="00AA6989">
        <w:rPr>
          <w:sz w:val="24"/>
          <w:szCs w:val="24"/>
          <w:shd w:val="clear" w:color="auto" w:fill="FFFFFF"/>
        </w:rPr>
        <w:t>there are nothing said it doesn’t accurate</w:t>
      </w:r>
      <w:r w:rsidR="00780F2E" w:rsidRPr="00780F2E">
        <w:rPr>
          <w:sz w:val="24"/>
          <w:szCs w:val="24"/>
          <w:shd w:val="clear" w:color="auto" w:fill="FFFFFF"/>
        </w:rPr>
        <w:t>.</w:t>
      </w:r>
    </w:p>
    <w:p w14:paraId="7205E107" w14:textId="68A7DEBB" w:rsidR="00810885" w:rsidRDefault="00810885" w:rsidP="00B03E5D">
      <w:pPr>
        <w:spacing w:line="360" w:lineRule="auto"/>
        <w:ind w:left="720"/>
        <w:jc w:val="both"/>
        <w:rPr>
          <w:sz w:val="24"/>
          <w:szCs w:val="24"/>
        </w:rPr>
      </w:pPr>
    </w:p>
    <w:p w14:paraId="0B18A82B" w14:textId="4BF8333E" w:rsidR="00383225" w:rsidRDefault="00383225" w:rsidP="00B03E5D">
      <w:pPr>
        <w:spacing w:line="360" w:lineRule="auto"/>
        <w:ind w:left="720"/>
        <w:jc w:val="both"/>
        <w:rPr>
          <w:sz w:val="24"/>
          <w:szCs w:val="24"/>
        </w:rPr>
      </w:pPr>
    </w:p>
    <w:p w14:paraId="0BD29F27" w14:textId="2A30558A" w:rsidR="00383225" w:rsidRDefault="00383225" w:rsidP="00B03E5D">
      <w:pPr>
        <w:spacing w:line="360" w:lineRule="auto"/>
        <w:ind w:left="720"/>
        <w:jc w:val="both"/>
        <w:rPr>
          <w:sz w:val="24"/>
          <w:szCs w:val="24"/>
        </w:rPr>
      </w:pPr>
    </w:p>
    <w:p w14:paraId="1B4E55B8" w14:textId="273B2B5E" w:rsidR="00383225" w:rsidRDefault="00383225" w:rsidP="00B03E5D">
      <w:pPr>
        <w:spacing w:line="360" w:lineRule="auto"/>
        <w:ind w:left="720"/>
        <w:jc w:val="both"/>
        <w:rPr>
          <w:sz w:val="24"/>
          <w:szCs w:val="24"/>
        </w:rPr>
      </w:pPr>
    </w:p>
    <w:p w14:paraId="23FB7F7B" w14:textId="02564C5B" w:rsidR="00383225" w:rsidRDefault="00383225" w:rsidP="00B03E5D">
      <w:pPr>
        <w:spacing w:line="360" w:lineRule="auto"/>
        <w:ind w:left="720"/>
        <w:jc w:val="both"/>
        <w:rPr>
          <w:sz w:val="24"/>
          <w:szCs w:val="24"/>
        </w:rPr>
      </w:pPr>
    </w:p>
    <w:p w14:paraId="43BBFB27" w14:textId="1D9ED493" w:rsidR="00383225" w:rsidRDefault="00383225" w:rsidP="00B03E5D">
      <w:pPr>
        <w:spacing w:line="360" w:lineRule="auto"/>
        <w:ind w:left="720"/>
        <w:jc w:val="both"/>
        <w:rPr>
          <w:sz w:val="24"/>
          <w:szCs w:val="24"/>
        </w:rPr>
      </w:pPr>
    </w:p>
    <w:p w14:paraId="714DC7DE" w14:textId="4FF97FE4" w:rsidR="00383225" w:rsidRDefault="00383225" w:rsidP="00B03E5D">
      <w:pPr>
        <w:spacing w:line="360" w:lineRule="auto"/>
        <w:ind w:left="720"/>
        <w:jc w:val="both"/>
        <w:rPr>
          <w:sz w:val="24"/>
          <w:szCs w:val="24"/>
        </w:rPr>
      </w:pPr>
    </w:p>
    <w:p w14:paraId="4C45AD2D" w14:textId="43D563AD" w:rsidR="00383225" w:rsidRDefault="00383225" w:rsidP="00B03E5D">
      <w:pPr>
        <w:spacing w:line="360" w:lineRule="auto"/>
        <w:ind w:left="720"/>
        <w:jc w:val="both"/>
        <w:rPr>
          <w:sz w:val="24"/>
          <w:szCs w:val="24"/>
        </w:rPr>
      </w:pPr>
    </w:p>
    <w:p w14:paraId="6C5DBB49" w14:textId="62E6DEBF" w:rsidR="00383225" w:rsidRDefault="00383225" w:rsidP="00B03E5D">
      <w:pPr>
        <w:spacing w:line="360" w:lineRule="auto"/>
        <w:ind w:left="720"/>
        <w:jc w:val="both"/>
        <w:rPr>
          <w:sz w:val="24"/>
          <w:szCs w:val="24"/>
        </w:rPr>
      </w:pPr>
    </w:p>
    <w:p w14:paraId="4DFC2FB6" w14:textId="5EBF294A" w:rsidR="00383225" w:rsidRDefault="00383225" w:rsidP="00B03E5D">
      <w:pPr>
        <w:spacing w:line="360" w:lineRule="auto"/>
        <w:ind w:left="720"/>
        <w:jc w:val="both"/>
        <w:rPr>
          <w:sz w:val="24"/>
          <w:szCs w:val="24"/>
        </w:rPr>
      </w:pPr>
    </w:p>
    <w:p w14:paraId="669FE35B" w14:textId="1EE21458" w:rsidR="00383225" w:rsidRDefault="00383225" w:rsidP="00B03E5D">
      <w:pPr>
        <w:spacing w:line="360" w:lineRule="auto"/>
        <w:ind w:left="720"/>
        <w:jc w:val="both"/>
        <w:rPr>
          <w:sz w:val="24"/>
          <w:szCs w:val="24"/>
        </w:rPr>
      </w:pPr>
    </w:p>
    <w:p w14:paraId="6233383A" w14:textId="6200F51D" w:rsidR="00383225" w:rsidRDefault="00383225" w:rsidP="00B03E5D">
      <w:pPr>
        <w:spacing w:line="360" w:lineRule="auto"/>
        <w:ind w:left="720"/>
        <w:jc w:val="both"/>
        <w:rPr>
          <w:sz w:val="24"/>
          <w:szCs w:val="24"/>
        </w:rPr>
      </w:pPr>
    </w:p>
    <w:p w14:paraId="59C856E4" w14:textId="75BA3E3E" w:rsidR="00383225" w:rsidRDefault="00383225" w:rsidP="00B03E5D">
      <w:pPr>
        <w:spacing w:line="360" w:lineRule="auto"/>
        <w:ind w:left="720"/>
        <w:jc w:val="both"/>
        <w:rPr>
          <w:sz w:val="24"/>
          <w:szCs w:val="24"/>
        </w:rPr>
      </w:pPr>
    </w:p>
    <w:p w14:paraId="04F2D36D" w14:textId="72A5BCA9" w:rsidR="00383225" w:rsidRDefault="00383225" w:rsidP="00B03E5D">
      <w:pPr>
        <w:spacing w:line="360" w:lineRule="auto"/>
        <w:ind w:left="720"/>
        <w:jc w:val="both"/>
        <w:rPr>
          <w:sz w:val="24"/>
          <w:szCs w:val="24"/>
        </w:rPr>
      </w:pPr>
    </w:p>
    <w:p w14:paraId="5B4384D9" w14:textId="484C5093" w:rsidR="00383225" w:rsidRDefault="00383225" w:rsidP="00B03E5D">
      <w:pPr>
        <w:spacing w:line="360" w:lineRule="auto"/>
        <w:ind w:left="720"/>
        <w:jc w:val="both"/>
        <w:rPr>
          <w:sz w:val="24"/>
          <w:szCs w:val="24"/>
        </w:rPr>
      </w:pPr>
    </w:p>
    <w:p w14:paraId="32BBE5C7" w14:textId="77777777" w:rsidR="00383225" w:rsidRDefault="00383225" w:rsidP="00B03E5D">
      <w:pPr>
        <w:spacing w:line="360" w:lineRule="auto"/>
        <w:ind w:left="720"/>
        <w:jc w:val="both"/>
        <w:rPr>
          <w:sz w:val="24"/>
          <w:szCs w:val="24"/>
        </w:rPr>
      </w:pPr>
    </w:p>
    <w:p w14:paraId="4FBF7BCE" w14:textId="1E0EC226" w:rsidR="00E50BDB" w:rsidRDefault="00E50BDB" w:rsidP="00E50BDB">
      <w:pPr>
        <w:pStyle w:val="ListParagraph"/>
        <w:numPr>
          <w:ilvl w:val="1"/>
          <w:numId w:val="21"/>
        </w:numPr>
        <w:spacing w:line="360" w:lineRule="auto"/>
        <w:jc w:val="both"/>
        <w:rPr>
          <w:sz w:val="24"/>
          <w:szCs w:val="24"/>
          <w:shd w:val="clear" w:color="auto" w:fill="FFFFFF"/>
        </w:rPr>
      </w:pPr>
      <w:r>
        <w:rPr>
          <w:sz w:val="24"/>
          <w:szCs w:val="24"/>
          <w:shd w:val="clear" w:color="auto" w:fill="FFFFFF"/>
        </w:rPr>
        <w:lastRenderedPageBreak/>
        <w:t>Respondents on t</w:t>
      </w:r>
      <w:r w:rsidRPr="00E50BDB">
        <w:rPr>
          <w:sz w:val="24"/>
          <w:szCs w:val="24"/>
          <w:shd w:val="clear" w:color="auto" w:fill="FFFFFF"/>
        </w:rPr>
        <w:t xml:space="preserve">he </w:t>
      </w:r>
      <w:r>
        <w:rPr>
          <w:sz w:val="24"/>
          <w:szCs w:val="24"/>
          <w:shd w:val="clear" w:color="auto" w:fill="FFFFFF"/>
        </w:rPr>
        <w:t>e</w:t>
      </w:r>
      <w:r w:rsidRPr="00E50BDB">
        <w:rPr>
          <w:sz w:val="24"/>
          <w:szCs w:val="24"/>
          <w:shd w:val="clear" w:color="auto" w:fill="FFFFFF"/>
        </w:rPr>
        <w:t>ffectiv</w:t>
      </w:r>
      <w:r>
        <w:rPr>
          <w:sz w:val="24"/>
          <w:szCs w:val="24"/>
          <w:shd w:val="clear" w:color="auto" w:fill="FFFFFF"/>
        </w:rPr>
        <w:t>ity</w:t>
      </w:r>
      <w:r w:rsidRPr="00E50BDB">
        <w:rPr>
          <w:sz w:val="24"/>
          <w:szCs w:val="24"/>
          <w:shd w:val="clear" w:color="auto" w:fill="FFFFFF"/>
        </w:rPr>
        <w:t xml:space="preserve"> in using GeNose C19 in detecting COVID-19</w:t>
      </w:r>
    </w:p>
    <w:p w14:paraId="150DAD3B" w14:textId="44575343" w:rsidR="005D4880" w:rsidRDefault="00C97758" w:rsidP="005D4880">
      <w:pPr>
        <w:pStyle w:val="ListParagraph"/>
        <w:keepNext/>
        <w:spacing w:line="360" w:lineRule="auto"/>
        <w:jc w:val="center"/>
      </w:pPr>
      <w:r>
        <w:rPr>
          <w:noProof/>
        </w:rPr>
        <w:drawing>
          <wp:inline distT="0" distB="0" distL="0" distR="0" wp14:anchorId="74749DF5" wp14:editId="7789FF7E">
            <wp:extent cx="6371590" cy="2680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1590" cy="2680970"/>
                    </a:xfrm>
                    <a:prstGeom prst="rect">
                      <a:avLst/>
                    </a:prstGeom>
                    <a:noFill/>
                    <a:ln>
                      <a:noFill/>
                    </a:ln>
                  </pic:spPr>
                </pic:pic>
              </a:graphicData>
            </a:graphic>
          </wp:inline>
        </w:drawing>
      </w:r>
    </w:p>
    <w:p w14:paraId="373ADC95" w14:textId="5E88CAFE" w:rsidR="005D4880" w:rsidRPr="009A3074" w:rsidRDefault="005D4880" w:rsidP="005D4880">
      <w:pPr>
        <w:pStyle w:val="Caption"/>
        <w:jc w:val="center"/>
        <w:rPr>
          <w:sz w:val="24"/>
          <w:szCs w:val="24"/>
          <w:shd w:val="clear" w:color="auto" w:fill="FFFFFF"/>
        </w:rPr>
      </w:pPr>
      <w:r>
        <w:rPr>
          <w:sz w:val="24"/>
          <w:szCs w:val="24"/>
          <w:shd w:val="clear" w:color="auto" w:fill="FFFFFF"/>
        </w:rPr>
        <w:fldChar w:fldCharType="begin"/>
      </w:r>
      <w:r>
        <w:rPr>
          <w:sz w:val="24"/>
          <w:szCs w:val="24"/>
          <w:shd w:val="clear" w:color="auto" w:fill="FFFFFF"/>
        </w:rPr>
        <w:instrText xml:space="preserve"> SEQ Figure \* ARABIC </w:instrText>
      </w:r>
      <w:r>
        <w:rPr>
          <w:sz w:val="24"/>
          <w:szCs w:val="24"/>
          <w:shd w:val="clear" w:color="auto" w:fill="FFFFFF"/>
        </w:rPr>
        <w:fldChar w:fldCharType="separate"/>
      </w:r>
      <w:r w:rsidR="00DD759E">
        <w:rPr>
          <w:noProof/>
          <w:sz w:val="24"/>
          <w:szCs w:val="24"/>
          <w:shd w:val="clear" w:color="auto" w:fill="FFFFFF"/>
        </w:rPr>
        <w:t>4</w:t>
      </w:r>
      <w:r>
        <w:rPr>
          <w:sz w:val="24"/>
          <w:szCs w:val="24"/>
          <w:shd w:val="clear" w:color="auto" w:fill="FFFFFF"/>
        </w:rPr>
        <w:fldChar w:fldCharType="end"/>
      </w:r>
      <w:r>
        <w:rPr>
          <w:sz w:val="24"/>
          <w:szCs w:val="24"/>
          <w:shd w:val="clear" w:color="auto" w:fill="FFFFFF"/>
        </w:rPr>
        <w:t xml:space="preserve">. </w:t>
      </w:r>
      <w:r w:rsidRPr="00157C7B">
        <w:t>Respondents on the effectivity in using GeNose C19 in detecting COVID-19</w:t>
      </w:r>
    </w:p>
    <w:p w14:paraId="3645D79E" w14:textId="6E01079A" w:rsidR="00E50BDB" w:rsidRDefault="00E50BDB" w:rsidP="00780F2E">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AA6989" w:rsidRPr="00AA6989">
        <w:rPr>
          <w:sz w:val="24"/>
          <w:szCs w:val="24"/>
          <w:shd w:val="clear" w:color="auto" w:fill="FFFFFF"/>
        </w:rPr>
        <w:t>The chart shows that 50% of the respondents said that GeNose C19 using is effective for detecting COVID-19 and the remaining 50% thinks it is very effective and quite effective. While there is nothing who said that GeNose C19 is less effective or even not effective on detecting COVID-</w:t>
      </w:r>
      <w:proofErr w:type="gramStart"/>
      <w:r w:rsidR="00AA6989" w:rsidRPr="00AA6989">
        <w:rPr>
          <w:sz w:val="24"/>
          <w:szCs w:val="24"/>
          <w:shd w:val="clear" w:color="auto" w:fill="FFFFFF"/>
        </w:rPr>
        <w:t>19 .</w:t>
      </w:r>
      <w:proofErr w:type="gramEnd"/>
    </w:p>
    <w:p w14:paraId="56F6ED64" w14:textId="306D96B3" w:rsidR="00502452" w:rsidRDefault="00502452" w:rsidP="00B03E5D">
      <w:pPr>
        <w:spacing w:line="360" w:lineRule="auto"/>
        <w:ind w:left="720"/>
        <w:jc w:val="both"/>
        <w:rPr>
          <w:sz w:val="24"/>
          <w:szCs w:val="24"/>
        </w:rPr>
      </w:pPr>
    </w:p>
    <w:p w14:paraId="32D7449B" w14:textId="32621B22" w:rsidR="00E50BDB" w:rsidRDefault="00E50BDB" w:rsidP="00E50BDB">
      <w:pPr>
        <w:pStyle w:val="ListParagraph"/>
        <w:numPr>
          <w:ilvl w:val="1"/>
          <w:numId w:val="21"/>
        </w:numPr>
        <w:spacing w:line="360" w:lineRule="auto"/>
        <w:jc w:val="both"/>
        <w:rPr>
          <w:sz w:val="24"/>
          <w:szCs w:val="24"/>
          <w:shd w:val="clear" w:color="auto" w:fill="FFFFFF"/>
        </w:rPr>
      </w:pPr>
      <w:r>
        <w:rPr>
          <w:sz w:val="24"/>
          <w:szCs w:val="24"/>
          <w:shd w:val="clear" w:color="auto" w:fill="FFFFFF"/>
        </w:rPr>
        <w:t>Respondents on t</w:t>
      </w:r>
      <w:r w:rsidRPr="00E50BDB">
        <w:rPr>
          <w:sz w:val="24"/>
          <w:szCs w:val="24"/>
          <w:shd w:val="clear" w:color="auto" w:fill="FFFFFF"/>
        </w:rPr>
        <w:t xml:space="preserve">he </w:t>
      </w:r>
      <w:r>
        <w:rPr>
          <w:sz w:val="24"/>
          <w:szCs w:val="24"/>
          <w:shd w:val="clear" w:color="auto" w:fill="FFFFFF"/>
        </w:rPr>
        <w:t>s</w:t>
      </w:r>
      <w:r w:rsidRPr="00E50BDB">
        <w:rPr>
          <w:sz w:val="24"/>
          <w:szCs w:val="24"/>
          <w:shd w:val="clear" w:color="auto" w:fill="FFFFFF"/>
        </w:rPr>
        <w:t>ervices using GeNose C19 technology are adequate in detecting COVID-19</w:t>
      </w:r>
    </w:p>
    <w:p w14:paraId="5C64D62A" w14:textId="69499E2A" w:rsidR="005D4880" w:rsidRDefault="00C97758" w:rsidP="005D4880">
      <w:pPr>
        <w:pStyle w:val="ListParagraph"/>
        <w:keepNext/>
        <w:spacing w:line="360" w:lineRule="auto"/>
        <w:jc w:val="center"/>
      </w:pPr>
      <w:r>
        <w:rPr>
          <w:noProof/>
          <w:color w:val="000000"/>
          <w:bdr w:val="none" w:sz="0" w:space="0" w:color="auto" w:frame="1"/>
          <w:shd w:val="clear" w:color="auto" w:fill="FFFFFF"/>
        </w:rPr>
        <w:drawing>
          <wp:inline distT="0" distB="0" distL="0" distR="0" wp14:anchorId="7C1DD8A2" wp14:editId="4799E945">
            <wp:extent cx="6371590" cy="2676525"/>
            <wp:effectExtent l="0" t="0" r="0" b="9525"/>
            <wp:docPr id="20" name="Picture 20" descr="Diagram jawaban Formulir. Judul pertanyaan: Do you think the service of using GeNose C19 technology is adequate in detecting COVID-19?. Jumlah jawaban: 30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jawaban Formulir. Judul pertanyaan: Do you think the service of using GeNose C19 technology is adequate in detecting COVID-19?. Jumlah jawaban: 30 answ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1590" cy="2676525"/>
                    </a:xfrm>
                    <a:prstGeom prst="rect">
                      <a:avLst/>
                    </a:prstGeom>
                    <a:noFill/>
                    <a:ln>
                      <a:noFill/>
                    </a:ln>
                  </pic:spPr>
                </pic:pic>
              </a:graphicData>
            </a:graphic>
          </wp:inline>
        </w:drawing>
      </w:r>
    </w:p>
    <w:p w14:paraId="78B7C3CF" w14:textId="196CAACA" w:rsidR="005D4880" w:rsidRPr="009A3074" w:rsidRDefault="005D4880" w:rsidP="005D4880">
      <w:pPr>
        <w:pStyle w:val="Caption"/>
        <w:jc w:val="center"/>
        <w:rPr>
          <w:sz w:val="24"/>
          <w:szCs w:val="24"/>
          <w:shd w:val="clear" w:color="auto" w:fill="FFFFFF"/>
        </w:rPr>
      </w:pPr>
      <w:r>
        <w:rPr>
          <w:sz w:val="24"/>
          <w:szCs w:val="24"/>
          <w:shd w:val="clear" w:color="auto" w:fill="FFFFFF"/>
        </w:rPr>
        <w:fldChar w:fldCharType="begin"/>
      </w:r>
      <w:r>
        <w:rPr>
          <w:sz w:val="24"/>
          <w:szCs w:val="24"/>
          <w:shd w:val="clear" w:color="auto" w:fill="FFFFFF"/>
        </w:rPr>
        <w:instrText xml:space="preserve"> SEQ Figure \* ARABIC </w:instrText>
      </w:r>
      <w:r>
        <w:rPr>
          <w:sz w:val="24"/>
          <w:szCs w:val="24"/>
          <w:shd w:val="clear" w:color="auto" w:fill="FFFFFF"/>
        </w:rPr>
        <w:fldChar w:fldCharType="separate"/>
      </w:r>
      <w:r w:rsidR="00DD759E">
        <w:rPr>
          <w:noProof/>
          <w:sz w:val="24"/>
          <w:szCs w:val="24"/>
          <w:shd w:val="clear" w:color="auto" w:fill="FFFFFF"/>
        </w:rPr>
        <w:t>5</w:t>
      </w:r>
      <w:r>
        <w:rPr>
          <w:sz w:val="24"/>
          <w:szCs w:val="24"/>
          <w:shd w:val="clear" w:color="auto" w:fill="FFFFFF"/>
        </w:rPr>
        <w:fldChar w:fldCharType="end"/>
      </w:r>
      <w:r>
        <w:rPr>
          <w:sz w:val="24"/>
          <w:szCs w:val="24"/>
          <w:shd w:val="clear" w:color="auto" w:fill="FFFFFF"/>
        </w:rPr>
        <w:t xml:space="preserve">. </w:t>
      </w:r>
      <w:r w:rsidRPr="00E16F1D">
        <w:t>Respondents on the services using GeNose C19 technology are adequate in detecting COVID-19</w:t>
      </w:r>
    </w:p>
    <w:p w14:paraId="677D9E8B" w14:textId="157B8C29" w:rsidR="00E50BDB" w:rsidRDefault="00E50BDB" w:rsidP="00780F2E">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AA6989" w:rsidRPr="00AA6989">
        <w:rPr>
          <w:sz w:val="24"/>
          <w:szCs w:val="24"/>
          <w:shd w:val="clear" w:color="auto" w:fill="FFFFFF"/>
        </w:rPr>
        <w:t>Based on the research question above, 46.7% of respondents agreed that this technology was very adequate in detecting the corona virus and 10% of the results said the technology was adequate</w:t>
      </w:r>
      <w:r w:rsidR="00AA6989">
        <w:rPr>
          <w:sz w:val="24"/>
          <w:szCs w:val="24"/>
          <w:shd w:val="clear" w:color="auto" w:fill="FFFFFF"/>
        </w:rPr>
        <w:t>.</w:t>
      </w:r>
    </w:p>
    <w:p w14:paraId="773B23BF" w14:textId="6D6ADCFB" w:rsidR="00E50BDB" w:rsidRDefault="00E50BDB" w:rsidP="00B03E5D">
      <w:pPr>
        <w:spacing w:line="360" w:lineRule="auto"/>
        <w:ind w:left="720"/>
        <w:jc w:val="both"/>
        <w:rPr>
          <w:sz w:val="24"/>
          <w:szCs w:val="24"/>
        </w:rPr>
      </w:pPr>
    </w:p>
    <w:p w14:paraId="37AC7348" w14:textId="77777777" w:rsidR="00383225" w:rsidRDefault="00383225" w:rsidP="00B03E5D">
      <w:pPr>
        <w:spacing w:line="360" w:lineRule="auto"/>
        <w:ind w:left="720"/>
        <w:jc w:val="both"/>
        <w:rPr>
          <w:sz w:val="24"/>
          <w:szCs w:val="24"/>
        </w:rPr>
      </w:pPr>
    </w:p>
    <w:p w14:paraId="6AB2209E" w14:textId="09EDF53A" w:rsidR="00E50BDB" w:rsidRDefault="00E50BDB" w:rsidP="00E50BDB">
      <w:pPr>
        <w:pStyle w:val="ListParagraph"/>
        <w:numPr>
          <w:ilvl w:val="1"/>
          <w:numId w:val="21"/>
        </w:numPr>
        <w:spacing w:line="360" w:lineRule="auto"/>
        <w:jc w:val="both"/>
        <w:rPr>
          <w:sz w:val="24"/>
          <w:szCs w:val="24"/>
          <w:shd w:val="clear" w:color="auto" w:fill="FFFFFF"/>
        </w:rPr>
      </w:pPr>
      <w:r w:rsidRPr="00E50BDB">
        <w:rPr>
          <w:sz w:val="24"/>
          <w:szCs w:val="24"/>
          <w:shd w:val="clear" w:color="auto" w:fill="FFFFFF"/>
        </w:rPr>
        <w:lastRenderedPageBreak/>
        <w:t>Respondents on recommending GeNose C19 technology in detecting COVID-19</w:t>
      </w:r>
    </w:p>
    <w:p w14:paraId="2F9292F9" w14:textId="36282642" w:rsidR="005D4880" w:rsidRDefault="00C97758" w:rsidP="005D4880">
      <w:pPr>
        <w:pStyle w:val="ListParagraph"/>
        <w:keepNext/>
        <w:spacing w:line="360" w:lineRule="auto"/>
        <w:jc w:val="center"/>
      </w:pPr>
      <w:r>
        <w:rPr>
          <w:noProof/>
        </w:rPr>
        <w:drawing>
          <wp:inline distT="0" distB="0" distL="0" distR="0" wp14:anchorId="773B50D3" wp14:editId="182E1302">
            <wp:extent cx="6371590" cy="26809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1590" cy="2680970"/>
                    </a:xfrm>
                    <a:prstGeom prst="rect">
                      <a:avLst/>
                    </a:prstGeom>
                    <a:noFill/>
                    <a:ln>
                      <a:noFill/>
                    </a:ln>
                  </pic:spPr>
                </pic:pic>
              </a:graphicData>
            </a:graphic>
          </wp:inline>
        </w:drawing>
      </w:r>
    </w:p>
    <w:p w14:paraId="08E57476" w14:textId="5D263606" w:rsidR="005D4880" w:rsidRPr="009A3074" w:rsidRDefault="005D4880" w:rsidP="005D4880">
      <w:pPr>
        <w:pStyle w:val="Caption"/>
        <w:jc w:val="center"/>
        <w:rPr>
          <w:sz w:val="24"/>
          <w:szCs w:val="24"/>
          <w:shd w:val="clear" w:color="auto" w:fill="FFFFFF"/>
        </w:rPr>
      </w:pPr>
      <w:r>
        <w:rPr>
          <w:sz w:val="24"/>
          <w:szCs w:val="24"/>
          <w:shd w:val="clear" w:color="auto" w:fill="FFFFFF"/>
        </w:rPr>
        <w:fldChar w:fldCharType="begin"/>
      </w:r>
      <w:r>
        <w:rPr>
          <w:sz w:val="24"/>
          <w:szCs w:val="24"/>
          <w:shd w:val="clear" w:color="auto" w:fill="FFFFFF"/>
        </w:rPr>
        <w:instrText xml:space="preserve"> SEQ Figure \* ARABIC </w:instrText>
      </w:r>
      <w:r>
        <w:rPr>
          <w:sz w:val="24"/>
          <w:szCs w:val="24"/>
          <w:shd w:val="clear" w:color="auto" w:fill="FFFFFF"/>
        </w:rPr>
        <w:fldChar w:fldCharType="separate"/>
      </w:r>
      <w:r w:rsidR="00DD759E">
        <w:rPr>
          <w:noProof/>
          <w:sz w:val="24"/>
          <w:szCs w:val="24"/>
          <w:shd w:val="clear" w:color="auto" w:fill="FFFFFF"/>
        </w:rPr>
        <w:t>6</w:t>
      </w:r>
      <w:r>
        <w:rPr>
          <w:sz w:val="24"/>
          <w:szCs w:val="24"/>
          <w:shd w:val="clear" w:color="auto" w:fill="FFFFFF"/>
        </w:rPr>
        <w:fldChar w:fldCharType="end"/>
      </w:r>
      <w:r>
        <w:rPr>
          <w:sz w:val="24"/>
          <w:szCs w:val="24"/>
          <w:shd w:val="clear" w:color="auto" w:fill="FFFFFF"/>
        </w:rPr>
        <w:t xml:space="preserve">. </w:t>
      </w:r>
      <w:r w:rsidRPr="00976396">
        <w:t>Respondents on recommending GeNose C19 technology in detecting COVID-19</w:t>
      </w:r>
    </w:p>
    <w:p w14:paraId="10358368" w14:textId="115A6BFD" w:rsidR="00E50BDB" w:rsidRDefault="00E50BDB" w:rsidP="00780F2E">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132DE0" w:rsidRPr="00132DE0">
        <w:rPr>
          <w:sz w:val="24"/>
          <w:szCs w:val="24"/>
          <w:shd w:val="clear" w:color="auto" w:fill="FFFFFF"/>
        </w:rPr>
        <w:t>As shown from Figure 6, 53.3% thought that GeNose C19 was recommended in detecting COVID-19, 26,7% said it enough recommended, 20% said it very recommended, while there is nothing who said that GeNose C19 is less recommended or even not recommended GeNose C19 in detecting COVID-</w:t>
      </w:r>
      <w:proofErr w:type="gramStart"/>
      <w:r w:rsidR="00132DE0" w:rsidRPr="00132DE0">
        <w:rPr>
          <w:sz w:val="24"/>
          <w:szCs w:val="24"/>
          <w:shd w:val="clear" w:color="auto" w:fill="FFFFFF"/>
        </w:rPr>
        <w:t>19 .</w:t>
      </w:r>
      <w:proofErr w:type="gramEnd"/>
    </w:p>
    <w:p w14:paraId="58DB289E" w14:textId="6FFEDED5" w:rsidR="00E50BDB" w:rsidRDefault="00E50BDB" w:rsidP="00B03E5D">
      <w:pPr>
        <w:spacing w:line="360" w:lineRule="auto"/>
        <w:ind w:left="720"/>
        <w:jc w:val="both"/>
        <w:rPr>
          <w:sz w:val="24"/>
          <w:szCs w:val="24"/>
        </w:rPr>
      </w:pPr>
    </w:p>
    <w:p w14:paraId="5C877ED8" w14:textId="5104CC63" w:rsidR="00E50BDB" w:rsidRDefault="00AD2D86" w:rsidP="00E50BDB">
      <w:pPr>
        <w:pStyle w:val="ListParagraph"/>
        <w:numPr>
          <w:ilvl w:val="1"/>
          <w:numId w:val="21"/>
        </w:numPr>
        <w:spacing w:line="360" w:lineRule="auto"/>
        <w:jc w:val="both"/>
        <w:rPr>
          <w:sz w:val="24"/>
          <w:szCs w:val="24"/>
          <w:shd w:val="clear" w:color="auto" w:fill="FFFFFF"/>
        </w:rPr>
      </w:pPr>
      <w:r w:rsidRPr="00AD2D86">
        <w:rPr>
          <w:sz w:val="24"/>
          <w:szCs w:val="24"/>
          <w:shd w:val="clear" w:color="auto" w:fill="FFFFFF"/>
        </w:rPr>
        <w:t>Respondents on using GeNose C19 at the airport as a condition of travel in</w:t>
      </w:r>
      <w:r>
        <w:rPr>
          <w:sz w:val="24"/>
          <w:szCs w:val="24"/>
          <w:shd w:val="clear" w:color="auto" w:fill="FFFFFF"/>
        </w:rPr>
        <w:t xml:space="preserve"> </w:t>
      </w:r>
      <w:r w:rsidRPr="00AD2D86">
        <w:rPr>
          <w:sz w:val="24"/>
          <w:szCs w:val="24"/>
          <w:shd w:val="clear" w:color="auto" w:fill="FFFFFF"/>
        </w:rPr>
        <w:t>pandemic</w:t>
      </w:r>
    </w:p>
    <w:p w14:paraId="5B455E07" w14:textId="5B6C1BDC" w:rsidR="005D4880" w:rsidRDefault="00C97758" w:rsidP="005D4880">
      <w:pPr>
        <w:pStyle w:val="ListParagraph"/>
        <w:keepNext/>
        <w:spacing w:line="360" w:lineRule="auto"/>
        <w:jc w:val="center"/>
      </w:pPr>
      <w:r>
        <w:rPr>
          <w:noProof/>
        </w:rPr>
        <w:drawing>
          <wp:inline distT="0" distB="0" distL="0" distR="0" wp14:anchorId="5C95DAD7" wp14:editId="7DFB075D">
            <wp:extent cx="6371590" cy="2889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1590" cy="2889885"/>
                    </a:xfrm>
                    <a:prstGeom prst="rect">
                      <a:avLst/>
                    </a:prstGeom>
                    <a:noFill/>
                    <a:ln>
                      <a:noFill/>
                    </a:ln>
                  </pic:spPr>
                </pic:pic>
              </a:graphicData>
            </a:graphic>
          </wp:inline>
        </w:drawing>
      </w:r>
    </w:p>
    <w:p w14:paraId="4021D804" w14:textId="38B8D7BF" w:rsidR="005D4880" w:rsidRPr="009A3074" w:rsidRDefault="005D4880" w:rsidP="005D4880">
      <w:pPr>
        <w:pStyle w:val="Caption"/>
        <w:jc w:val="center"/>
        <w:rPr>
          <w:sz w:val="24"/>
          <w:szCs w:val="24"/>
          <w:shd w:val="clear" w:color="auto" w:fill="FFFFFF"/>
        </w:rPr>
      </w:pPr>
      <w:r>
        <w:rPr>
          <w:sz w:val="24"/>
          <w:szCs w:val="24"/>
          <w:shd w:val="clear" w:color="auto" w:fill="FFFFFF"/>
        </w:rPr>
        <w:fldChar w:fldCharType="begin"/>
      </w:r>
      <w:r>
        <w:rPr>
          <w:sz w:val="24"/>
          <w:szCs w:val="24"/>
          <w:shd w:val="clear" w:color="auto" w:fill="FFFFFF"/>
        </w:rPr>
        <w:instrText xml:space="preserve"> SEQ Figure \* ARABIC </w:instrText>
      </w:r>
      <w:r>
        <w:rPr>
          <w:sz w:val="24"/>
          <w:szCs w:val="24"/>
          <w:shd w:val="clear" w:color="auto" w:fill="FFFFFF"/>
        </w:rPr>
        <w:fldChar w:fldCharType="separate"/>
      </w:r>
      <w:r w:rsidR="00DD759E">
        <w:rPr>
          <w:noProof/>
          <w:sz w:val="24"/>
          <w:szCs w:val="24"/>
          <w:shd w:val="clear" w:color="auto" w:fill="FFFFFF"/>
        </w:rPr>
        <w:t>7</w:t>
      </w:r>
      <w:r>
        <w:rPr>
          <w:sz w:val="24"/>
          <w:szCs w:val="24"/>
          <w:shd w:val="clear" w:color="auto" w:fill="FFFFFF"/>
        </w:rPr>
        <w:fldChar w:fldCharType="end"/>
      </w:r>
      <w:r>
        <w:rPr>
          <w:sz w:val="24"/>
          <w:szCs w:val="24"/>
          <w:shd w:val="clear" w:color="auto" w:fill="FFFFFF"/>
        </w:rPr>
        <w:t xml:space="preserve">. </w:t>
      </w:r>
      <w:r w:rsidRPr="00E84E23">
        <w:t>Respondents on using GeNose C19 at the airport as a condition of travel in pandemic</w:t>
      </w:r>
    </w:p>
    <w:p w14:paraId="653A6075" w14:textId="1CFB273A" w:rsidR="00E50BDB" w:rsidRDefault="00E50BDB" w:rsidP="00780F2E">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AA6989" w:rsidRPr="00AA6989">
        <w:rPr>
          <w:sz w:val="24"/>
          <w:szCs w:val="24"/>
          <w:shd w:val="clear" w:color="auto" w:fill="FFFFFF"/>
        </w:rPr>
        <w:t>Of the total respondents,23.3% strongly agree that it is a good idea to test the GeNose C19 as a condition of travel. However, 6% refused the idea of to test the GeNose C19 as a condition of travel.</w:t>
      </w:r>
    </w:p>
    <w:p w14:paraId="1FB7781C" w14:textId="6DCF72C9" w:rsidR="00E50BDB" w:rsidRDefault="00E50BDB" w:rsidP="00B03E5D">
      <w:pPr>
        <w:spacing w:line="360" w:lineRule="auto"/>
        <w:ind w:left="720"/>
        <w:jc w:val="both"/>
        <w:rPr>
          <w:sz w:val="24"/>
          <w:szCs w:val="24"/>
        </w:rPr>
      </w:pPr>
    </w:p>
    <w:p w14:paraId="4A737CDC" w14:textId="77777777" w:rsidR="00383225" w:rsidRDefault="00383225" w:rsidP="00B03E5D">
      <w:pPr>
        <w:spacing w:line="360" w:lineRule="auto"/>
        <w:ind w:left="720"/>
        <w:jc w:val="both"/>
        <w:rPr>
          <w:sz w:val="24"/>
          <w:szCs w:val="24"/>
        </w:rPr>
      </w:pPr>
    </w:p>
    <w:p w14:paraId="1A495E31" w14:textId="10D42D6A" w:rsidR="00E50BDB" w:rsidRDefault="00E50BDB" w:rsidP="00E50BDB">
      <w:pPr>
        <w:pStyle w:val="ListParagraph"/>
        <w:numPr>
          <w:ilvl w:val="1"/>
          <w:numId w:val="21"/>
        </w:numPr>
        <w:spacing w:line="360" w:lineRule="auto"/>
        <w:jc w:val="both"/>
        <w:rPr>
          <w:sz w:val="24"/>
          <w:szCs w:val="24"/>
          <w:shd w:val="clear" w:color="auto" w:fill="FFFFFF"/>
        </w:rPr>
      </w:pPr>
      <w:r>
        <w:rPr>
          <w:sz w:val="24"/>
          <w:szCs w:val="24"/>
          <w:shd w:val="clear" w:color="auto" w:fill="FFFFFF"/>
        </w:rPr>
        <w:lastRenderedPageBreak/>
        <w:t>Respondents on t</w:t>
      </w:r>
      <w:r w:rsidRPr="00E50BDB">
        <w:rPr>
          <w:sz w:val="24"/>
          <w:szCs w:val="24"/>
          <w:shd w:val="clear" w:color="auto" w:fill="FFFFFF"/>
        </w:rPr>
        <w:t>he</w:t>
      </w:r>
      <w:r w:rsidR="00AD2D86">
        <w:rPr>
          <w:sz w:val="24"/>
          <w:szCs w:val="24"/>
          <w:shd w:val="clear" w:color="auto" w:fill="FFFFFF"/>
        </w:rPr>
        <w:t xml:space="preserve"> </w:t>
      </w:r>
      <w:r w:rsidRPr="00E50BDB">
        <w:rPr>
          <w:sz w:val="24"/>
          <w:szCs w:val="24"/>
          <w:shd w:val="clear" w:color="auto" w:fill="FFFFFF"/>
        </w:rPr>
        <w:t>GeNose C19</w:t>
      </w:r>
      <w:r w:rsidR="00AD2D86">
        <w:rPr>
          <w:sz w:val="24"/>
          <w:szCs w:val="24"/>
          <w:shd w:val="clear" w:color="auto" w:fill="FFFFFF"/>
        </w:rPr>
        <w:t xml:space="preserve"> </w:t>
      </w:r>
      <w:r w:rsidR="008015B6">
        <w:rPr>
          <w:sz w:val="24"/>
          <w:szCs w:val="24"/>
          <w:shd w:val="clear" w:color="auto" w:fill="FFFFFF"/>
        </w:rPr>
        <w:t>safety as a COVID-19 detector</w:t>
      </w:r>
    </w:p>
    <w:p w14:paraId="39EC5949" w14:textId="0ED1C62D" w:rsidR="005D4880" w:rsidRDefault="00C97758" w:rsidP="005D4880">
      <w:pPr>
        <w:pStyle w:val="ListParagraph"/>
        <w:keepNext/>
        <w:spacing w:line="360" w:lineRule="auto"/>
        <w:jc w:val="center"/>
      </w:pPr>
      <w:r>
        <w:rPr>
          <w:noProof/>
        </w:rPr>
        <w:drawing>
          <wp:inline distT="0" distB="0" distL="0" distR="0" wp14:anchorId="367B237D" wp14:editId="636BA4FF">
            <wp:extent cx="6371590" cy="2680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1590" cy="2680970"/>
                    </a:xfrm>
                    <a:prstGeom prst="rect">
                      <a:avLst/>
                    </a:prstGeom>
                    <a:noFill/>
                    <a:ln>
                      <a:noFill/>
                    </a:ln>
                  </pic:spPr>
                </pic:pic>
              </a:graphicData>
            </a:graphic>
          </wp:inline>
        </w:drawing>
      </w:r>
    </w:p>
    <w:p w14:paraId="36DEFAE6" w14:textId="71272148" w:rsidR="005D4880" w:rsidRPr="009A3074" w:rsidRDefault="005D4880" w:rsidP="005D4880">
      <w:pPr>
        <w:pStyle w:val="Caption"/>
        <w:jc w:val="center"/>
        <w:rPr>
          <w:sz w:val="24"/>
          <w:szCs w:val="24"/>
          <w:shd w:val="clear" w:color="auto" w:fill="FFFFFF"/>
        </w:rPr>
      </w:pPr>
      <w:r>
        <w:rPr>
          <w:sz w:val="24"/>
          <w:szCs w:val="24"/>
          <w:shd w:val="clear" w:color="auto" w:fill="FFFFFF"/>
        </w:rPr>
        <w:fldChar w:fldCharType="begin"/>
      </w:r>
      <w:r>
        <w:rPr>
          <w:sz w:val="24"/>
          <w:szCs w:val="24"/>
          <w:shd w:val="clear" w:color="auto" w:fill="FFFFFF"/>
        </w:rPr>
        <w:instrText xml:space="preserve"> SEQ Figure \* ARABIC </w:instrText>
      </w:r>
      <w:r>
        <w:rPr>
          <w:sz w:val="24"/>
          <w:szCs w:val="24"/>
          <w:shd w:val="clear" w:color="auto" w:fill="FFFFFF"/>
        </w:rPr>
        <w:fldChar w:fldCharType="separate"/>
      </w:r>
      <w:r w:rsidR="00DD759E">
        <w:rPr>
          <w:noProof/>
          <w:sz w:val="24"/>
          <w:szCs w:val="24"/>
          <w:shd w:val="clear" w:color="auto" w:fill="FFFFFF"/>
        </w:rPr>
        <w:t>8</w:t>
      </w:r>
      <w:r>
        <w:rPr>
          <w:sz w:val="24"/>
          <w:szCs w:val="24"/>
          <w:shd w:val="clear" w:color="auto" w:fill="FFFFFF"/>
        </w:rPr>
        <w:fldChar w:fldCharType="end"/>
      </w:r>
      <w:r>
        <w:rPr>
          <w:sz w:val="24"/>
          <w:szCs w:val="24"/>
          <w:shd w:val="clear" w:color="auto" w:fill="FFFFFF"/>
        </w:rPr>
        <w:t xml:space="preserve">. </w:t>
      </w:r>
      <w:r w:rsidRPr="00123088">
        <w:t>Respondents on the GeNose C19 safety as a COVID-19 detector</w:t>
      </w:r>
    </w:p>
    <w:p w14:paraId="5ACE84CB" w14:textId="73B6530E" w:rsidR="00E50BDB" w:rsidRDefault="00E50BDB" w:rsidP="00780F2E">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AA6989" w:rsidRPr="00AA6989">
        <w:rPr>
          <w:sz w:val="24"/>
          <w:szCs w:val="24"/>
          <w:shd w:val="clear" w:color="auto" w:fill="FFFFFF"/>
        </w:rPr>
        <w:t>The chart shows 43.3% agreed the GeNose was safe for use detecting corona virus and 3,4% were still said less safe of the technology of GeNose C19. while there is nothing who said that GeNose C19 is even not safety GeNose C19 in detecting COVID-</w:t>
      </w:r>
      <w:proofErr w:type="gramStart"/>
      <w:r w:rsidR="00AA6989" w:rsidRPr="00AA6989">
        <w:rPr>
          <w:sz w:val="24"/>
          <w:szCs w:val="24"/>
          <w:shd w:val="clear" w:color="auto" w:fill="FFFFFF"/>
        </w:rPr>
        <w:t>19 .</w:t>
      </w:r>
      <w:proofErr w:type="gramEnd"/>
    </w:p>
    <w:p w14:paraId="304D2320" w14:textId="3FC93697" w:rsidR="00E50BDB" w:rsidRDefault="00E50BDB" w:rsidP="00B03E5D">
      <w:pPr>
        <w:spacing w:line="360" w:lineRule="auto"/>
        <w:ind w:left="720"/>
        <w:jc w:val="both"/>
        <w:rPr>
          <w:sz w:val="24"/>
          <w:szCs w:val="24"/>
        </w:rPr>
      </w:pPr>
    </w:p>
    <w:p w14:paraId="44C42BC9" w14:textId="3328B153" w:rsidR="00E50BDB" w:rsidRDefault="00E50BDB" w:rsidP="00E50BDB">
      <w:pPr>
        <w:pStyle w:val="ListParagraph"/>
        <w:numPr>
          <w:ilvl w:val="1"/>
          <w:numId w:val="21"/>
        </w:numPr>
        <w:spacing w:line="360" w:lineRule="auto"/>
        <w:jc w:val="both"/>
        <w:rPr>
          <w:sz w:val="24"/>
          <w:szCs w:val="24"/>
          <w:shd w:val="clear" w:color="auto" w:fill="FFFFFF"/>
        </w:rPr>
      </w:pPr>
      <w:r>
        <w:rPr>
          <w:sz w:val="24"/>
          <w:szCs w:val="24"/>
          <w:shd w:val="clear" w:color="auto" w:fill="FFFFFF"/>
        </w:rPr>
        <w:t>Respondents on t</w:t>
      </w:r>
      <w:r w:rsidRPr="00E50BDB">
        <w:rPr>
          <w:sz w:val="24"/>
          <w:szCs w:val="24"/>
          <w:shd w:val="clear" w:color="auto" w:fill="FFFFFF"/>
        </w:rPr>
        <w:t xml:space="preserve">he </w:t>
      </w:r>
      <w:r w:rsidR="008015B6">
        <w:rPr>
          <w:sz w:val="24"/>
          <w:szCs w:val="24"/>
          <w:shd w:val="clear" w:color="auto" w:fill="FFFFFF"/>
        </w:rPr>
        <w:t>cost</w:t>
      </w:r>
      <w:r w:rsidRPr="00E50BDB">
        <w:rPr>
          <w:sz w:val="24"/>
          <w:szCs w:val="24"/>
          <w:shd w:val="clear" w:color="auto" w:fill="FFFFFF"/>
        </w:rPr>
        <w:t xml:space="preserve"> of GeNose C19 </w:t>
      </w:r>
      <w:r w:rsidR="008015B6">
        <w:rPr>
          <w:sz w:val="24"/>
          <w:szCs w:val="24"/>
          <w:shd w:val="clear" w:color="auto" w:fill="FFFFFF"/>
        </w:rPr>
        <w:t>as a COVID-19 detector</w:t>
      </w:r>
    </w:p>
    <w:p w14:paraId="3757AA54" w14:textId="510430D7" w:rsidR="005D4880" w:rsidRDefault="00C97758" w:rsidP="005D4880">
      <w:pPr>
        <w:pStyle w:val="ListParagraph"/>
        <w:keepNext/>
        <w:spacing w:line="360" w:lineRule="auto"/>
        <w:jc w:val="center"/>
      </w:pPr>
      <w:r>
        <w:rPr>
          <w:noProof/>
        </w:rPr>
        <w:drawing>
          <wp:inline distT="0" distB="0" distL="0" distR="0" wp14:anchorId="05A18D3A" wp14:editId="1E0D6A1A">
            <wp:extent cx="6371590" cy="2680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1590" cy="2680970"/>
                    </a:xfrm>
                    <a:prstGeom prst="rect">
                      <a:avLst/>
                    </a:prstGeom>
                    <a:noFill/>
                    <a:ln>
                      <a:noFill/>
                    </a:ln>
                  </pic:spPr>
                </pic:pic>
              </a:graphicData>
            </a:graphic>
          </wp:inline>
        </w:drawing>
      </w:r>
    </w:p>
    <w:p w14:paraId="3B2796C4" w14:textId="7A59960B" w:rsidR="005D4880" w:rsidRPr="009A3074" w:rsidRDefault="005D4880" w:rsidP="005D4880">
      <w:pPr>
        <w:pStyle w:val="Caption"/>
        <w:jc w:val="center"/>
        <w:rPr>
          <w:sz w:val="24"/>
          <w:szCs w:val="24"/>
          <w:shd w:val="clear" w:color="auto" w:fill="FFFFFF"/>
        </w:rPr>
      </w:pPr>
      <w:r>
        <w:rPr>
          <w:sz w:val="24"/>
          <w:szCs w:val="24"/>
          <w:shd w:val="clear" w:color="auto" w:fill="FFFFFF"/>
        </w:rPr>
        <w:fldChar w:fldCharType="begin"/>
      </w:r>
      <w:r>
        <w:rPr>
          <w:sz w:val="24"/>
          <w:szCs w:val="24"/>
          <w:shd w:val="clear" w:color="auto" w:fill="FFFFFF"/>
        </w:rPr>
        <w:instrText xml:space="preserve"> SEQ Figure \* ARABIC </w:instrText>
      </w:r>
      <w:r>
        <w:rPr>
          <w:sz w:val="24"/>
          <w:szCs w:val="24"/>
          <w:shd w:val="clear" w:color="auto" w:fill="FFFFFF"/>
        </w:rPr>
        <w:fldChar w:fldCharType="separate"/>
      </w:r>
      <w:r w:rsidR="00DD759E">
        <w:rPr>
          <w:noProof/>
          <w:sz w:val="24"/>
          <w:szCs w:val="24"/>
          <w:shd w:val="clear" w:color="auto" w:fill="FFFFFF"/>
        </w:rPr>
        <w:t>9</w:t>
      </w:r>
      <w:r>
        <w:rPr>
          <w:sz w:val="24"/>
          <w:szCs w:val="24"/>
          <w:shd w:val="clear" w:color="auto" w:fill="FFFFFF"/>
        </w:rPr>
        <w:fldChar w:fldCharType="end"/>
      </w:r>
      <w:r>
        <w:rPr>
          <w:sz w:val="24"/>
          <w:szCs w:val="24"/>
          <w:shd w:val="clear" w:color="auto" w:fill="FFFFFF"/>
        </w:rPr>
        <w:t xml:space="preserve">. </w:t>
      </w:r>
      <w:r w:rsidRPr="00BC6A55">
        <w:t>Respondents on the cost of GeNose C19 as a COVID-19 detector</w:t>
      </w:r>
    </w:p>
    <w:p w14:paraId="432A8FE7" w14:textId="1B2B3F1C" w:rsidR="00E50BDB" w:rsidRDefault="00E50BDB" w:rsidP="00F853A0">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AA6989" w:rsidRPr="00AA6989">
        <w:rPr>
          <w:sz w:val="24"/>
          <w:szCs w:val="24"/>
          <w:shd w:val="clear" w:color="auto" w:fill="FFFFFF"/>
        </w:rPr>
        <w:t>Based on the research question above, 50% were respondents said the cost of test GeNose C19 was affordable and 33.3% were said less affordable to pay. while there is nothing who said that GeNose C19 is even not reachable able GeNose C19 in detecting COVID-</w:t>
      </w:r>
      <w:proofErr w:type="gramStart"/>
      <w:r w:rsidR="00AA6989" w:rsidRPr="00AA6989">
        <w:rPr>
          <w:sz w:val="24"/>
          <w:szCs w:val="24"/>
          <w:shd w:val="clear" w:color="auto" w:fill="FFFFFF"/>
        </w:rPr>
        <w:t>19 .</w:t>
      </w:r>
      <w:proofErr w:type="gramEnd"/>
    </w:p>
    <w:p w14:paraId="25400657" w14:textId="4B89D6DE" w:rsidR="00E50BDB" w:rsidRDefault="00E50BDB" w:rsidP="00B03E5D">
      <w:pPr>
        <w:spacing w:line="360" w:lineRule="auto"/>
        <w:ind w:left="720"/>
        <w:jc w:val="both"/>
        <w:rPr>
          <w:sz w:val="24"/>
          <w:szCs w:val="24"/>
        </w:rPr>
      </w:pPr>
    </w:p>
    <w:p w14:paraId="0204DF6A" w14:textId="0FFB940B" w:rsidR="00383225" w:rsidRDefault="00383225" w:rsidP="00B03E5D">
      <w:pPr>
        <w:spacing w:line="360" w:lineRule="auto"/>
        <w:ind w:left="720"/>
        <w:jc w:val="both"/>
        <w:rPr>
          <w:sz w:val="24"/>
          <w:szCs w:val="24"/>
        </w:rPr>
      </w:pPr>
    </w:p>
    <w:p w14:paraId="416B15C2" w14:textId="77777777" w:rsidR="00383225" w:rsidRDefault="00383225" w:rsidP="00B03E5D">
      <w:pPr>
        <w:spacing w:line="360" w:lineRule="auto"/>
        <w:ind w:left="720"/>
        <w:jc w:val="both"/>
        <w:rPr>
          <w:sz w:val="24"/>
          <w:szCs w:val="24"/>
        </w:rPr>
      </w:pPr>
    </w:p>
    <w:p w14:paraId="59C06858" w14:textId="15B7B4FC" w:rsidR="00E50BDB" w:rsidRDefault="00E50BDB" w:rsidP="00E50BDB">
      <w:pPr>
        <w:pStyle w:val="ListParagraph"/>
        <w:numPr>
          <w:ilvl w:val="1"/>
          <w:numId w:val="21"/>
        </w:numPr>
        <w:spacing w:line="360" w:lineRule="auto"/>
        <w:jc w:val="both"/>
        <w:rPr>
          <w:sz w:val="24"/>
          <w:szCs w:val="24"/>
          <w:shd w:val="clear" w:color="auto" w:fill="FFFFFF"/>
        </w:rPr>
      </w:pPr>
      <w:r>
        <w:rPr>
          <w:sz w:val="24"/>
          <w:szCs w:val="24"/>
          <w:shd w:val="clear" w:color="auto" w:fill="FFFFFF"/>
        </w:rPr>
        <w:lastRenderedPageBreak/>
        <w:t xml:space="preserve">Respondents on </w:t>
      </w:r>
      <w:r w:rsidR="008015B6">
        <w:rPr>
          <w:sz w:val="24"/>
          <w:szCs w:val="24"/>
          <w:shd w:val="clear" w:color="auto" w:fill="FFFFFF"/>
        </w:rPr>
        <w:t>t</w:t>
      </w:r>
      <w:r w:rsidR="008015B6" w:rsidRPr="008015B6">
        <w:rPr>
          <w:sz w:val="24"/>
          <w:szCs w:val="24"/>
          <w:shd w:val="clear" w:color="auto" w:fill="FFFFFF"/>
        </w:rPr>
        <w:t>he speed of Ge</w:t>
      </w:r>
      <w:r w:rsidR="008015B6">
        <w:rPr>
          <w:sz w:val="24"/>
          <w:szCs w:val="24"/>
          <w:shd w:val="clear" w:color="auto" w:fill="FFFFFF"/>
        </w:rPr>
        <w:t>N</w:t>
      </w:r>
      <w:r w:rsidR="008015B6" w:rsidRPr="008015B6">
        <w:rPr>
          <w:sz w:val="24"/>
          <w:szCs w:val="24"/>
          <w:shd w:val="clear" w:color="auto" w:fill="FFFFFF"/>
        </w:rPr>
        <w:t xml:space="preserve">ose C19 in detecting </w:t>
      </w:r>
      <w:r w:rsidR="008015B6">
        <w:rPr>
          <w:sz w:val="24"/>
          <w:szCs w:val="24"/>
          <w:shd w:val="clear" w:color="auto" w:fill="FFFFFF"/>
        </w:rPr>
        <w:t>COVID-19</w:t>
      </w:r>
    </w:p>
    <w:p w14:paraId="0E1B7897" w14:textId="2EF4A48F" w:rsidR="005D4880" w:rsidRDefault="00C97758" w:rsidP="005D4880">
      <w:pPr>
        <w:pStyle w:val="ListParagraph"/>
        <w:keepNext/>
        <w:spacing w:line="360" w:lineRule="auto"/>
        <w:jc w:val="center"/>
      </w:pPr>
      <w:r>
        <w:rPr>
          <w:noProof/>
        </w:rPr>
        <w:drawing>
          <wp:inline distT="0" distB="0" distL="0" distR="0" wp14:anchorId="6D58B4E2" wp14:editId="1FB4ADE1">
            <wp:extent cx="6371590" cy="26809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1590" cy="2680970"/>
                    </a:xfrm>
                    <a:prstGeom prst="rect">
                      <a:avLst/>
                    </a:prstGeom>
                    <a:noFill/>
                    <a:ln>
                      <a:noFill/>
                    </a:ln>
                  </pic:spPr>
                </pic:pic>
              </a:graphicData>
            </a:graphic>
          </wp:inline>
        </w:drawing>
      </w:r>
    </w:p>
    <w:p w14:paraId="43A6E61D" w14:textId="53F8AD6D" w:rsidR="005D4880" w:rsidRPr="009A3074" w:rsidRDefault="005D4880" w:rsidP="005D4880">
      <w:pPr>
        <w:pStyle w:val="Caption"/>
        <w:jc w:val="center"/>
        <w:rPr>
          <w:sz w:val="24"/>
          <w:szCs w:val="24"/>
          <w:shd w:val="clear" w:color="auto" w:fill="FFFFFF"/>
        </w:rPr>
      </w:pPr>
      <w:r>
        <w:rPr>
          <w:sz w:val="24"/>
          <w:szCs w:val="24"/>
          <w:shd w:val="clear" w:color="auto" w:fill="FFFFFF"/>
        </w:rPr>
        <w:fldChar w:fldCharType="begin"/>
      </w:r>
      <w:r>
        <w:rPr>
          <w:sz w:val="24"/>
          <w:szCs w:val="24"/>
          <w:shd w:val="clear" w:color="auto" w:fill="FFFFFF"/>
        </w:rPr>
        <w:instrText xml:space="preserve"> SEQ Figure \* ARABIC </w:instrText>
      </w:r>
      <w:r>
        <w:rPr>
          <w:sz w:val="24"/>
          <w:szCs w:val="24"/>
          <w:shd w:val="clear" w:color="auto" w:fill="FFFFFF"/>
        </w:rPr>
        <w:fldChar w:fldCharType="separate"/>
      </w:r>
      <w:r w:rsidR="00DD759E">
        <w:rPr>
          <w:noProof/>
          <w:sz w:val="24"/>
          <w:szCs w:val="24"/>
          <w:shd w:val="clear" w:color="auto" w:fill="FFFFFF"/>
        </w:rPr>
        <w:t>10</w:t>
      </w:r>
      <w:r>
        <w:rPr>
          <w:sz w:val="24"/>
          <w:szCs w:val="24"/>
          <w:shd w:val="clear" w:color="auto" w:fill="FFFFFF"/>
        </w:rPr>
        <w:fldChar w:fldCharType="end"/>
      </w:r>
      <w:r>
        <w:rPr>
          <w:sz w:val="24"/>
          <w:szCs w:val="24"/>
          <w:shd w:val="clear" w:color="auto" w:fill="FFFFFF"/>
        </w:rPr>
        <w:t xml:space="preserve">. </w:t>
      </w:r>
      <w:r w:rsidRPr="006E20F6">
        <w:t>Respondents on the speed of GeNose C19 in detecting COVID-19</w:t>
      </w:r>
    </w:p>
    <w:p w14:paraId="71D8B571" w14:textId="37EB7302" w:rsidR="00E50BDB" w:rsidRDefault="00E50BDB" w:rsidP="00F853A0">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AA6989" w:rsidRPr="00AA6989">
        <w:rPr>
          <w:sz w:val="24"/>
          <w:szCs w:val="24"/>
          <w:shd w:val="clear" w:color="auto" w:fill="FFFFFF"/>
        </w:rPr>
        <w:t>As is shown from Figure 10, 53.3% have thought that GeNose C19 can speed up detection. 10% of the results very agree that GeNose C19 can speed up. Even though no one said that GeNose C19 could not even accelerate the detection of COVID-19.</w:t>
      </w:r>
    </w:p>
    <w:p w14:paraId="5EEA3357" w14:textId="77777777" w:rsidR="00E50BDB" w:rsidRDefault="00E50BDB" w:rsidP="00B03E5D">
      <w:pPr>
        <w:spacing w:line="360" w:lineRule="auto"/>
        <w:ind w:left="720"/>
        <w:jc w:val="both"/>
        <w:rPr>
          <w:sz w:val="24"/>
          <w:szCs w:val="24"/>
        </w:rPr>
      </w:pPr>
    </w:p>
    <w:p w14:paraId="12DC768A" w14:textId="2EBC4FB8" w:rsidR="00502452" w:rsidRDefault="00502452" w:rsidP="00B03E5D">
      <w:pPr>
        <w:spacing w:line="360" w:lineRule="auto"/>
        <w:ind w:left="720"/>
        <w:jc w:val="both"/>
        <w:rPr>
          <w:sz w:val="24"/>
          <w:szCs w:val="24"/>
        </w:rPr>
      </w:pPr>
    </w:p>
    <w:p w14:paraId="094B198B" w14:textId="211F98DA" w:rsidR="00502452" w:rsidRDefault="00502452" w:rsidP="00B03E5D">
      <w:pPr>
        <w:spacing w:line="360" w:lineRule="auto"/>
        <w:ind w:left="720"/>
        <w:jc w:val="both"/>
        <w:rPr>
          <w:sz w:val="24"/>
          <w:szCs w:val="24"/>
        </w:rPr>
      </w:pPr>
    </w:p>
    <w:p w14:paraId="5437B53E" w14:textId="7830E163" w:rsidR="00502452" w:rsidRDefault="00502452" w:rsidP="00B03E5D">
      <w:pPr>
        <w:spacing w:line="360" w:lineRule="auto"/>
        <w:ind w:left="720"/>
        <w:jc w:val="both"/>
        <w:rPr>
          <w:sz w:val="24"/>
          <w:szCs w:val="24"/>
        </w:rPr>
      </w:pPr>
    </w:p>
    <w:p w14:paraId="73A0B886" w14:textId="77D3E16A" w:rsidR="00502452" w:rsidRDefault="00502452" w:rsidP="00B03E5D">
      <w:pPr>
        <w:spacing w:line="360" w:lineRule="auto"/>
        <w:ind w:left="720"/>
        <w:jc w:val="both"/>
        <w:rPr>
          <w:sz w:val="24"/>
          <w:szCs w:val="24"/>
        </w:rPr>
      </w:pPr>
    </w:p>
    <w:p w14:paraId="167B9FB7" w14:textId="7177D725" w:rsidR="00502452" w:rsidRDefault="00502452" w:rsidP="00B03E5D">
      <w:pPr>
        <w:spacing w:line="360" w:lineRule="auto"/>
        <w:ind w:left="720"/>
        <w:jc w:val="both"/>
        <w:rPr>
          <w:sz w:val="24"/>
          <w:szCs w:val="24"/>
        </w:rPr>
      </w:pPr>
    </w:p>
    <w:p w14:paraId="1D85A23A" w14:textId="2AAD413F" w:rsidR="00421340" w:rsidRDefault="00421340" w:rsidP="00B03E5D">
      <w:pPr>
        <w:spacing w:line="360" w:lineRule="auto"/>
        <w:ind w:left="720"/>
        <w:jc w:val="both"/>
        <w:rPr>
          <w:sz w:val="24"/>
          <w:szCs w:val="24"/>
        </w:rPr>
      </w:pPr>
    </w:p>
    <w:p w14:paraId="53ACCDE0" w14:textId="2762E8DD" w:rsidR="00421340" w:rsidRDefault="00421340" w:rsidP="00B03E5D">
      <w:pPr>
        <w:spacing w:line="360" w:lineRule="auto"/>
        <w:ind w:left="720"/>
        <w:jc w:val="both"/>
        <w:rPr>
          <w:sz w:val="24"/>
          <w:szCs w:val="24"/>
        </w:rPr>
      </w:pPr>
    </w:p>
    <w:p w14:paraId="188C1BA3" w14:textId="520CFC47" w:rsidR="00421340" w:rsidRDefault="00421340" w:rsidP="00B03E5D">
      <w:pPr>
        <w:spacing w:line="360" w:lineRule="auto"/>
        <w:ind w:left="720"/>
        <w:jc w:val="both"/>
        <w:rPr>
          <w:sz w:val="24"/>
          <w:szCs w:val="24"/>
        </w:rPr>
      </w:pPr>
    </w:p>
    <w:p w14:paraId="5737153F" w14:textId="7736E97A" w:rsidR="00421340" w:rsidRDefault="00421340" w:rsidP="00B03E5D">
      <w:pPr>
        <w:spacing w:line="360" w:lineRule="auto"/>
        <w:ind w:left="720"/>
        <w:jc w:val="both"/>
        <w:rPr>
          <w:sz w:val="24"/>
          <w:szCs w:val="24"/>
        </w:rPr>
      </w:pPr>
    </w:p>
    <w:p w14:paraId="10A7D420" w14:textId="11818B32" w:rsidR="00421340" w:rsidRDefault="00421340" w:rsidP="00B03E5D">
      <w:pPr>
        <w:spacing w:line="360" w:lineRule="auto"/>
        <w:ind w:left="720"/>
        <w:jc w:val="both"/>
        <w:rPr>
          <w:sz w:val="24"/>
          <w:szCs w:val="24"/>
        </w:rPr>
      </w:pPr>
    </w:p>
    <w:p w14:paraId="31C5C027" w14:textId="0A695A7C" w:rsidR="00421340" w:rsidRDefault="00421340" w:rsidP="00B03E5D">
      <w:pPr>
        <w:spacing w:line="360" w:lineRule="auto"/>
        <w:ind w:left="720"/>
        <w:jc w:val="both"/>
        <w:rPr>
          <w:sz w:val="24"/>
          <w:szCs w:val="24"/>
        </w:rPr>
      </w:pPr>
    </w:p>
    <w:p w14:paraId="06C0F103" w14:textId="32EAA8C7" w:rsidR="00421340" w:rsidRDefault="00421340" w:rsidP="00B03E5D">
      <w:pPr>
        <w:spacing w:line="360" w:lineRule="auto"/>
        <w:ind w:left="720"/>
        <w:jc w:val="both"/>
        <w:rPr>
          <w:sz w:val="24"/>
          <w:szCs w:val="24"/>
        </w:rPr>
      </w:pPr>
    </w:p>
    <w:p w14:paraId="6F59A5F8" w14:textId="5D410677" w:rsidR="00421340" w:rsidRDefault="00421340" w:rsidP="00B03E5D">
      <w:pPr>
        <w:spacing w:line="360" w:lineRule="auto"/>
        <w:ind w:left="720"/>
        <w:jc w:val="both"/>
        <w:rPr>
          <w:sz w:val="24"/>
          <w:szCs w:val="24"/>
        </w:rPr>
      </w:pPr>
    </w:p>
    <w:p w14:paraId="22A1E850" w14:textId="3859F9D0" w:rsidR="00421340" w:rsidRDefault="00421340" w:rsidP="00B03E5D">
      <w:pPr>
        <w:spacing w:line="360" w:lineRule="auto"/>
        <w:ind w:left="720"/>
        <w:jc w:val="both"/>
        <w:rPr>
          <w:sz w:val="24"/>
          <w:szCs w:val="24"/>
        </w:rPr>
      </w:pPr>
    </w:p>
    <w:p w14:paraId="6ED1759B" w14:textId="74999B5D" w:rsidR="00421340" w:rsidRDefault="00421340" w:rsidP="00B03E5D">
      <w:pPr>
        <w:spacing w:line="360" w:lineRule="auto"/>
        <w:ind w:left="720"/>
        <w:jc w:val="both"/>
        <w:rPr>
          <w:sz w:val="24"/>
          <w:szCs w:val="24"/>
        </w:rPr>
      </w:pPr>
    </w:p>
    <w:p w14:paraId="43EA39E4" w14:textId="77777777" w:rsidR="00421340" w:rsidRDefault="00421340" w:rsidP="00B03E5D">
      <w:pPr>
        <w:spacing w:line="360" w:lineRule="auto"/>
        <w:ind w:left="720"/>
        <w:jc w:val="both"/>
        <w:rPr>
          <w:sz w:val="24"/>
          <w:szCs w:val="24"/>
        </w:rPr>
      </w:pPr>
    </w:p>
    <w:p w14:paraId="11A97F2C" w14:textId="5BD08295" w:rsidR="00060680" w:rsidRDefault="00060680" w:rsidP="00060680">
      <w:pPr>
        <w:pStyle w:val="Heading1"/>
        <w:numPr>
          <w:ilvl w:val="0"/>
          <w:numId w:val="21"/>
        </w:numPr>
        <w:spacing w:line="360" w:lineRule="auto"/>
        <w:jc w:val="both"/>
        <w:rPr>
          <w:b/>
          <w:sz w:val="24"/>
          <w:szCs w:val="24"/>
          <w:shd w:val="clear" w:color="auto" w:fill="FFFFFF"/>
        </w:rPr>
      </w:pPr>
      <w:r>
        <w:rPr>
          <w:b/>
          <w:sz w:val="24"/>
          <w:szCs w:val="24"/>
          <w:shd w:val="clear" w:color="auto" w:fill="FFFFFF"/>
        </w:rPr>
        <w:lastRenderedPageBreak/>
        <w:t>DISCUSSION</w:t>
      </w:r>
    </w:p>
    <w:p w14:paraId="7D3E9997" w14:textId="4DB198DB" w:rsidR="00CD7AC6" w:rsidRPr="00CD7AC6" w:rsidRDefault="00060680" w:rsidP="00CD7AC6">
      <w:pPr>
        <w:pStyle w:val="ListParagraph"/>
        <w:spacing w:line="360" w:lineRule="auto"/>
        <w:jc w:val="both"/>
        <w:rPr>
          <w:sz w:val="24"/>
          <w:szCs w:val="24"/>
          <w:shd w:val="clear" w:color="auto" w:fill="FFFFFF"/>
        </w:rPr>
      </w:pPr>
      <w:r>
        <w:rPr>
          <w:sz w:val="24"/>
          <w:szCs w:val="24"/>
          <w:shd w:val="clear" w:color="auto" w:fill="FFFFFF"/>
        </w:rPr>
        <w:tab/>
      </w:r>
      <w:r>
        <w:rPr>
          <w:sz w:val="24"/>
          <w:szCs w:val="24"/>
          <w:shd w:val="clear" w:color="auto" w:fill="FFFFFF"/>
        </w:rPr>
        <w:tab/>
      </w:r>
      <w:r w:rsidR="00CD7AC6" w:rsidRPr="00CD7AC6">
        <w:rPr>
          <w:sz w:val="24"/>
          <w:szCs w:val="24"/>
          <w:shd w:val="clear" w:color="auto" w:fill="FFFFFF"/>
        </w:rPr>
        <w:t>Our reason for conducting this research is to find a fast and effective way that is needed to find out if someone has been confirmed positive for COVID-19. After that we found that there is another method recommended by experts, named GeNose C19 which is a tool to detect COVID-19 through breath. We conducted this research</w:t>
      </w:r>
      <w:r w:rsidR="007D4127">
        <w:rPr>
          <w:sz w:val="24"/>
          <w:szCs w:val="24"/>
          <w:shd w:val="clear" w:color="auto" w:fill="FFFFFF"/>
        </w:rPr>
        <w:t xml:space="preserve"> in 2 months, and the discussion held by Zoom Meeting or Google Meet. We also </w:t>
      </w:r>
      <w:r w:rsidR="00CD7AC6" w:rsidRPr="00CD7AC6">
        <w:rPr>
          <w:sz w:val="24"/>
          <w:szCs w:val="24"/>
          <w:shd w:val="clear" w:color="auto" w:fill="FFFFFF"/>
        </w:rPr>
        <w:t xml:space="preserve">giving questions and give rate 1-5 to ease the respondents to give their responses to our close ended questions in the form of questionnaires distributed to </w:t>
      </w:r>
      <w:r w:rsidR="007D4127" w:rsidRPr="007D4127">
        <w:rPr>
          <w:sz w:val="24"/>
          <w:szCs w:val="24"/>
          <w:shd w:val="clear" w:color="auto" w:fill="FFFFFF"/>
        </w:rPr>
        <w:t>Diploma 4 Students, Class of 2019, in Del Institute of Technology</w:t>
      </w:r>
      <w:r w:rsidR="00CD7AC6" w:rsidRPr="00CD7AC6">
        <w:rPr>
          <w:sz w:val="24"/>
          <w:szCs w:val="24"/>
          <w:shd w:val="clear" w:color="auto" w:fill="FFFFFF"/>
        </w:rPr>
        <w:t xml:space="preserve"> with descriptive statistical methods.</w:t>
      </w:r>
    </w:p>
    <w:p w14:paraId="65973E86" w14:textId="2A8D45DD" w:rsidR="00CD7AC6" w:rsidRPr="00CD7AC6" w:rsidRDefault="00CD7AC6" w:rsidP="00CD7AC6">
      <w:pPr>
        <w:pStyle w:val="ListParagraph"/>
        <w:spacing w:line="360" w:lineRule="auto"/>
        <w:jc w:val="both"/>
        <w:rPr>
          <w:sz w:val="24"/>
          <w:szCs w:val="24"/>
          <w:shd w:val="clear" w:color="auto" w:fill="FFFFFF"/>
        </w:rPr>
      </w:pPr>
      <w:r w:rsidRPr="00CD7AC6">
        <w:rPr>
          <w:sz w:val="24"/>
          <w:szCs w:val="24"/>
          <w:shd w:val="clear" w:color="auto" w:fill="FFFFFF"/>
        </w:rPr>
        <w:tab/>
      </w:r>
      <w:r w:rsidR="00B52C24">
        <w:rPr>
          <w:sz w:val="24"/>
          <w:szCs w:val="24"/>
          <w:shd w:val="clear" w:color="auto" w:fill="FFFFFF"/>
        </w:rPr>
        <w:tab/>
      </w:r>
      <w:r w:rsidRPr="00CD7AC6">
        <w:rPr>
          <w:sz w:val="24"/>
          <w:szCs w:val="24"/>
          <w:shd w:val="clear" w:color="auto" w:fill="FFFFFF"/>
        </w:rPr>
        <w:t>We used quantitative descriptive design when collecting data. This methodology is valid and accurate. The data that we have collected are based on questions in the form of valid questionnaires. After that we collected 30 responses from the form. Then the data is calculated, processed, and presented using statistical rules.</w:t>
      </w:r>
    </w:p>
    <w:p w14:paraId="2F4D3C35" w14:textId="7E167277" w:rsidR="005D5F08" w:rsidRPr="00CD7AC6" w:rsidRDefault="00CD7AC6" w:rsidP="00CD7AC6">
      <w:pPr>
        <w:pStyle w:val="ListParagraph"/>
        <w:spacing w:line="360" w:lineRule="auto"/>
        <w:jc w:val="both"/>
        <w:rPr>
          <w:sz w:val="24"/>
          <w:szCs w:val="24"/>
          <w:shd w:val="clear" w:color="auto" w:fill="FFFFFF"/>
        </w:rPr>
      </w:pPr>
      <w:r w:rsidRPr="00CD7AC6">
        <w:rPr>
          <w:sz w:val="24"/>
          <w:szCs w:val="24"/>
          <w:shd w:val="clear" w:color="auto" w:fill="FFFFFF"/>
        </w:rPr>
        <w:tab/>
      </w:r>
      <w:r w:rsidR="00B52C24">
        <w:rPr>
          <w:sz w:val="24"/>
          <w:szCs w:val="24"/>
          <w:shd w:val="clear" w:color="auto" w:fill="FFFFFF"/>
        </w:rPr>
        <w:tab/>
      </w:r>
      <w:r w:rsidRPr="00CD7AC6">
        <w:rPr>
          <w:sz w:val="24"/>
          <w:szCs w:val="24"/>
          <w:shd w:val="clear" w:color="auto" w:fill="FFFFFF"/>
        </w:rPr>
        <w:t xml:space="preserve">GeNose C19 is the better way to detect COVID-19 that cheaper and more effective compared with </w:t>
      </w:r>
      <w:proofErr w:type="gramStart"/>
      <w:r w:rsidRPr="00CD7AC6">
        <w:rPr>
          <w:sz w:val="24"/>
          <w:szCs w:val="24"/>
          <w:shd w:val="clear" w:color="auto" w:fill="FFFFFF"/>
        </w:rPr>
        <w:t>other</w:t>
      </w:r>
      <w:proofErr w:type="gramEnd"/>
      <w:r w:rsidRPr="00CD7AC6">
        <w:rPr>
          <w:sz w:val="24"/>
          <w:szCs w:val="24"/>
          <w:shd w:val="clear" w:color="auto" w:fill="FFFFFF"/>
        </w:rPr>
        <w:t xml:space="preserve"> detector like PCR and Swab Test. In short, our research provides an alternative to the shortcomings of previous studies such as research conducted by Islam, Ullah, Mahmud &amp; Raju (2020) that analyze the recent technologies that evolved is breathing aid devices used to support the patients who have acute respiration problems due to pneumonia associated diseases like COVID-19, asthma, and dry coughing</w:t>
      </w:r>
      <w:r w:rsidR="005D5F08">
        <w:rPr>
          <w:sz w:val="24"/>
          <w:szCs w:val="24"/>
          <w:shd w:val="clear" w:color="auto" w:fill="FFFFFF"/>
        </w:rPr>
        <w:t xml:space="preserve">. And also, </w:t>
      </w:r>
      <w:r w:rsidR="005D5F08" w:rsidRPr="005F3A78">
        <w:rPr>
          <w:sz w:val="24"/>
          <w:szCs w:val="24"/>
          <w:shd w:val="clear" w:color="auto" w:fill="FFFFFF"/>
        </w:rPr>
        <w:t>GeNose researcher</w:t>
      </w:r>
      <w:r w:rsidR="005D5F08">
        <w:rPr>
          <w:sz w:val="24"/>
          <w:szCs w:val="24"/>
          <w:shd w:val="clear" w:color="auto" w:fill="FFFFFF"/>
        </w:rPr>
        <w:t xml:space="preserve"> dr. </w:t>
      </w:r>
      <w:r w:rsidR="005D5F08" w:rsidRPr="005F3A78">
        <w:rPr>
          <w:sz w:val="24"/>
          <w:szCs w:val="24"/>
          <w:shd w:val="clear" w:color="auto" w:fill="FFFFFF"/>
        </w:rPr>
        <w:t>Nurputra</w:t>
      </w:r>
      <w:r w:rsidR="005D5F08">
        <w:rPr>
          <w:sz w:val="24"/>
          <w:szCs w:val="24"/>
          <w:shd w:val="clear" w:color="auto" w:fill="FFFFFF"/>
        </w:rPr>
        <w:t xml:space="preserve"> (2020)</w:t>
      </w:r>
      <w:r w:rsidR="005D5F08" w:rsidRPr="005F3A78">
        <w:rPr>
          <w:sz w:val="24"/>
          <w:szCs w:val="24"/>
          <w:shd w:val="clear" w:color="auto" w:fill="FFFFFF"/>
        </w:rPr>
        <w:t xml:space="preserve"> </w:t>
      </w:r>
      <w:r w:rsidR="005D5F08">
        <w:rPr>
          <w:sz w:val="24"/>
          <w:szCs w:val="24"/>
          <w:shd w:val="clear" w:color="auto" w:fill="FFFFFF"/>
        </w:rPr>
        <w:t xml:space="preserve">that </w:t>
      </w:r>
      <w:r w:rsidR="005D5F08" w:rsidRPr="005F3A78">
        <w:rPr>
          <w:sz w:val="24"/>
          <w:szCs w:val="24"/>
          <w:shd w:val="clear" w:color="auto" w:fill="FFFFFF"/>
        </w:rPr>
        <w:t xml:space="preserve">said, GeNose has gone through a series of test tests, so this tool is considered effective in knowing early whether someone has </w:t>
      </w:r>
      <w:r w:rsidR="005D5F08">
        <w:rPr>
          <w:sz w:val="24"/>
          <w:szCs w:val="24"/>
          <w:shd w:val="clear" w:color="auto" w:fill="FFFFFF"/>
        </w:rPr>
        <w:t>COVID</w:t>
      </w:r>
      <w:r w:rsidR="005D5F08" w:rsidRPr="005F3A78">
        <w:rPr>
          <w:sz w:val="24"/>
          <w:szCs w:val="24"/>
          <w:shd w:val="clear" w:color="auto" w:fill="FFFFFF"/>
        </w:rPr>
        <w:t>-19 or not</w:t>
      </w:r>
      <w:r w:rsidRPr="00CD7AC6">
        <w:rPr>
          <w:sz w:val="24"/>
          <w:szCs w:val="24"/>
          <w:shd w:val="clear" w:color="auto" w:fill="FFFFFF"/>
        </w:rPr>
        <w:t>.</w:t>
      </w:r>
    </w:p>
    <w:p w14:paraId="2E8084F1" w14:textId="7C26512A" w:rsidR="00060680" w:rsidRDefault="00CD7AC6" w:rsidP="00CD7AC6">
      <w:pPr>
        <w:pStyle w:val="ListParagraph"/>
        <w:spacing w:line="360" w:lineRule="auto"/>
        <w:jc w:val="both"/>
        <w:rPr>
          <w:sz w:val="24"/>
          <w:szCs w:val="24"/>
          <w:shd w:val="clear" w:color="auto" w:fill="FFFFFF"/>
        </w:rPr>
      </w:pPr>
      <w:r w:rsidRPr="00CD7AC6">
        <w:rPr>
          <w:sz w:val="24"/>
          <w:szCs w:val="24"/>
          <w:shd w:val="clear" w:color="auto" w:fill="FFFFFF"/>
        </w:rPr>
        <w:tab/>
      </w:r>
      <w:r w:rsidR="00B52C24">
        <w:rPr>
          <w:sz w:val="24"/>
          <w:szCs w:val="24"/>
          <w:shd w:val="clear" w:color="auto" w:fill="FFFFFF"/>
        </w:rPr>
        <w:tab/>
      </w:r>
      <w:r w:rsidRPr="00CD7AC6">
        <w:rPr>
          <w:sz w:val="24"/>
          <w:szCs w:val="24"/>
          <w:shd w:val="clear" w:color="auto" w:fill="FFFFFF"/>
        </w:rPr>
        <w:t xml:space="preserve">Based on the review of literature and the data that we have </w:t>
      </w:r>
      <w:proofErr w:type="gramStart"/>
      <w:r w:rsidRPr="00CD7AC6">
        <w:rPr>
          <w:sz w:val="24"/>
          <w:szCs w:val="24"/>
          <w:shd w:val="clear" w:color="auto" w:fill="FFFFFF"/>
        </w:rPr>
        <w:t>collected,</w:t>
      </w:r>
      <w:proofErr w:type="gramEnd"/>
      <w:r w:rsidRPr="00CD7AC6">
        <w:rPr>
          <w:sz w:val="24"/>
          <w:szCs w:val="24"/>
          <w:shd w:val="clear" w:color="auto" w:fill="FFFFFF"/>
        </w:rPr>
        <w:t xml:space="preserve"> we conclude that most of all respondents know about GeNose C19 and agree that GeNose C19 is safe and effective for detecting COVID-19. This can be proven based on the results of our research using a questionnaire that GeNose C19 is effective in detecting COVID-19.</w:t>
      </w:r>
    </w:p>
    <w:p w14:paraId="05EC4A63" w14:textId="54EE6119" w:rsidR="00CD7AC6" w:rsidRDefault="00CD7AC6" w:rsidP="00CD7AC6">
      <w:pPr>
        <w:pStyle w:val="ListParagraph"/>
        <w:spacing w:line="360" w:lineRule="auto"/>
        <w:jc w:val="both"/>
        <w:rPr>
          <w:sz w:val="24"/>
          <w:szCs w:val="24"/>
          <w:shd w:val="clear" w:color="auto" w:fill="FFFFFF"/>
        </w:rPr>
      </w:pPr>
    </w:p>
    <w:p w14:paraId="580FF192" w14:textId="76B340AF" w:rsidR="00CD7AC6" w:rsidRDefault="00CD7AC6" w:rsidP="00CD7AC6">
      <w:pPr>
        <w:pStyle w:val="ListParagraph"/>
        <w:spacing w:line="360" w:lineRule="auto"/>
        <w:jc w:val="both"/>
        <w:rPr>
          <w:sz w:val="24"/>
          <w:szCs w:val="24"/>
          <w:shd w:val="clear" w:color="auto" w:fill="FFFFFF"/>
        </w:rPr>
      </w:pPr>
    </w:p>
    <w:p w14:paraId="55C560D3" w14:textId="1020642F" w:rsidR="00CD7AC6" w:rsidRDefault="00CD7AC6" w:rsidP="00CD7AC6">
      <w:pPr>
        <w:pStyle w:val="ListParagraph"/>
        <w:spacing w:line="360" w:lineRule="auto"/>
        <w:jc w:val="both"/>
        <w:rPr>
          <w:sz w:val="24"/>
          <w:szCs w:val="24"/>
          <w:shd w:val="clear" w:color="auto" w:fill="FFFFFF"/>
        </w:rPr>
      </w:pPr>
    </w:p>
    <w:p w14:paraId="45B01745" w14:textId="0F7994C0" w:rsidR="00CD7AC6" w:rsidRDefault="00CD7AC6" w:rsidP="00CD7AC6">
      <w:pPr>
        <w:pStyle w:val="ListParagraph"/>
        <w:spacing w:line="360" w:lineRule="auto"/>
        <w:jc w:val="both"/>
        <w:rPr>
          <w:sz w:val="24"/>
          <w:szCs w:val="24"/>
          <w:shd w:val="clear" w:color="auto" w:fill="FFFFFF"/>
        </w:rPr>
      </w:pPr>
    </w:p>
    <w:p w14:paraId="464C45B1" w14:textId="771A7D20" w:rsidR="00CD7AC6" w:rsidRDefault="00CD7AC6" w:rsidP="00CD7AC6">
      <w:pPr>
        <w:pStyle w:val="ListParagraph"/>
        <w:spacing w:line="360" w:lineRule="auto"/>
        <w:jc w:val="both"/>
        <w:rPr>
          <w:sz w:val="24"/>
          <w:szCs w:val="24"/>
          <w:shd w:val="clear" w:color="auto" w:fill="FFFFFF"/>
        </w:rPr>
      </w:pPr>
    </w:p>
    <w:p w14:paraId="4E3F2F0F" w14:textId="68FD24CB" w:rsidR="00CD7AC6" w:rsidRDefault="00CD7AC6" w:rsidP="00CD7AC6">
      <w:pPr>
        <w:pStyle w:val="ListParagraph"/>
        <w:spacing w:line="360" w:lineRule="auto"/>
        <w:jc w:val="both"/>
        <w:rPr>
          <w:sz w:val="24"/>
          <w:szCs w:val="24"/>
          <w:shd w:val="clear" w:color="auto" w:fill="FFFFFF"/>
        </w:rPr>
      </w:pPr>
    </w:p>
    <w:p w14:paraId="5279717D" w14:textId="180397E9" w:rsidR="00CD7AC6" w:rsidRDefault="00CD7AC6" w:rsidP="00CD7AC6">
      <w:pPr>
        <w:pStyle w:val="ListParagraph"/>
        <w:spacing w:line="360" w:lineRule="auto"/>
        <w:jc w:val="both"/>
        <w:rPr>
          <w:sz w:val="24"/>
          <w:szCs w:val="24"/>
          <w:shd w:val="clear" w:color="auto" w:fill="FFFFFF"/>
        </w:rPr>
      </w:pPr>
    </w:p>
    <w:p w14:paraId="5CE794C4" w14:textId="3B431C37" w:rsidR="00CD7AC6" w:rsidRDefault="00CD7AC6" w:rsidP="00CD7AC6">
      <w:pPr>
        <w:pStyle w:val="ListParagraph"/>
        <w:spacing w:line="360" w:lineRule="auto"/>
        <w:jc w:val="both"/>
        <w:rPr>
          <w:sz w:val="24"/>
          <w:szCs w:val="24"/>
          <w:shd w:val="clear" w:color="auto" w:fill="FFFFFF"/>
        </w:rPr>
      </w:pPr>
    </w:p>
    <w:p w14:paraId="189E2ADF" w14:textId="06DF6C08" w:rsidR="00CD7AC6" w:rsidRDefault="00CD7AC6" w:rsidP="00CD7AC6">
      <w:pPr>
        <w:pStyle w:val="ListParagraph"/>
        <w:spacing w:line="360" w:lineRule="auto"/>
        <w:jc w:val="both"/>
        <w:rPr>
          <w:sz w:val="24"/>
          <w:szCs w:val="24"/>
          <w:shd w:val="clear" w:color="auto" w:fill="FFFFFF"/>
        </w:rPr>
      </w:pPr>
    </w:p>
    <w:p w14:paraId="4440192A" w14:textId="6A124B2E" w:rsidR="00CD7AC6" w:rsidRDefault="00CD7AC6" w:rsidP="00CD7AC6">
      <w:pPr>
        <w:pStyle w:val="ListParagraph"/>
        <w:spacing w:line="360" w:lineRule="auto"/>
        <w:jc w:val="both"/>
        <w:rPr>
          <w:sz w:val="24"/>
          <w:szCs w:val="24"/>
          <w:shd w:val="clear" w:color="auto" w:fill="FFFFFF"/>
        </w:rPr>
      </w:pPr>
    </w:p>
    <w:p w14:paraId="7CE6679A" w14:textId="56EC5CFB" w:rsidR="00E50399" w:rsidRDefault="005212CB" w:rsidP="00B03E5D">
      <w:pPr>
        <w:spacing w:line="360" w:lineRule="auto"/>
        <w:ind w:left="720"/>
        <w:jc w:val="center"/>
        <w:rPr>
          <w:sz w:val="24"/>
          <w:szCs w:val="24"/>
        </w:rPr>
      </w:pPr>
      <w:r>
        <w:rPr>
          <w:sz w:val="24"/>
          <w:szCs w:val="24"/>
        </w:rPr>
        <w:lastRenderedPageBreak/>
        <w:t>REFERENCES</w:t>
      </w:r>
    </w:p>
    <w:p w14:paraId="0DCCB2F5" w14:textId="4B971933" w:rsidR="00280891" w:rsidRDefault="00280891" w:rsidP="00B03E5D">
      <w:pPr>
        <w:spacing w:line="360" w:lineRule="auto"/>
        <w:ind w:left="720"/>
        <w:jc w:val="both"/>
        <w:rPr>
          <w:sz w:val="24"/>
          <w:szCs w:val="24"/>
        </w:rPr>
      </w:pPr>
    </w:p>
    <w:p w14:paraId="3AB2FF46" w14:textId="3AA50120" w:rsidR="00215BFA" w:rsidRPr="00215BFA" w:rsidRDefault="00215BFA" w:rsidP="00B03E5D">
      <w:pPr>
        <w:widowControl w:val="0"/>
        <w:autoSpaceDE w:val="0"/>
        <w:autoSpaceDN w:val="0"/>
        <w:adjustRightInd w:val="0"/>
        <w:spacing w:line="36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215BFA">
        <w:rPr>
          <w:noProof/>
          <w:sz w:val="24"/>
          <w:szCs w:val="24"/>
        </w:rPr>
        <w:t xml:space="preserve">Ai, T., Yang, Z., Hou, H., Zhan, C., Chen, C., Lv, W., Tao, Q., Sun, Z., &amp; Xia, L. (2020). Correlation of Chest CT and RT-PCR Testing for Coronavirus Disease 2019 (COVID-19) in China: A Report of 1014 Cases. </w:t>
      </w:r>
      <w:r w:rsidRPr="00215BFA">
        <w:rPr>
          <w:i/>
          <w:iCs/>
          <w:noProof/>
          <w:sz w:val="24"/>
          <w:szCs w:val="24"/>
        </w:rPr>
        <w:t>Radiology</w:t>
      </w:r>
      <w:r w:rsidRPr="00215BFA">
        <w:rPr>
          <w:noProof/>
          <w:sz w:val="24"/>
          <w:szCs w:val="24"/>
        </w:rPr>
        <w:t xml:space="preserve">, </w:t>
      </w:r>
      <w:r w:rsidRPr="00215BFA">
        <w:rPr>
          <w:i/>
          <w:iCs/>
          <w:noProof/>
          <w:sz w:val="24"/>
          <w:szCs w:val="24"/>
        </w:rPr>
        <w:t>296</w:t>
      </w:r>
      <w:r w:rsidRPr="00215BFA">
        <w:rPr>
          <w:noProof/>
          <w:sz w:val="24"/>
          <w:szCs w:val="24"/>
        </w:rPr>
        <w:t>(2), E32–E40. https://doi.org/10.1148/radiol.2020200642</w:t>
      </w:r>
    </w:p>
    <w:p w14:paraId="7FF80607" w14:textId="77777777" w:rsidR="00215BFA" w:rsidRPr="00215BFA" w:rsidRDefault="00215BFA" w:rsidP="00B03E5D">
      <w:pPr>
        <w:widowControl w:val="0"/>
        <w:autoSpaceDE w:val="0"/>
        <w:autoSpaceDN w:val="0"/>
        <w:adjustRightInd w:val="0"/>
        <w:spacing w:line="360" w:lineRule="auto"/>
        <w:ind w:left="480" w:hanging="480"/>
        <w:rPr>
          <w:noProof/>
          <w:sz w:val="24"/>
          <w:szCs w:val="24"/>
        </w:rPr>
      </w:pPr>
      <w:r w:rsidRPr="00215BFA">
        <w:rPr>
          <w:noProof/>
          <w:sz w:val="24"/>
          <w:szCs w:val="24"/>
        </w:rPr>
        <w:t xml:space="preserve">Dong, Y., Dong, Y., Mo, X., Hu, Y., Qi, X., Jiang, F., Jiang, Z., Jiang, Z., Tong, S., Tong, S., &amp; Tong, S. (2020). Epidemiology of COVID-19 among children in China. </w:t>
      </w:r>
      <w:r w:rsidRPr="00215BFA">
        <w:rPr>
          <w:i/>
          <w:iCs/>
          <w:noProof/>
          <w:sz w:val="24"/>
          <w:szCs w:val="24"/>
        </w:rPr>
        <w:t>Pediatrics</w:t>
      </w:r>
      <w:r w:rsidRPr="00215BFA">
        <w:rPr>
          <w:noProof/>
          <w:sz w:val="24"/>
          <w:szCs w:val="24"/>
        </w:rPr>
        <w:t xml:space="preserve">, </w:t>
      </w:r>
      <w:r w:rsidRPr="00215BFA">
        <w:rPr>
          <w:i/>
          <w:iCs/>
          <w:noProof/>
          <w:sz w:val="24"/>
          <w:szCs w:val="24"/>
        </w:rPr>
        <w:t>145</w:t>
      </w:r>
      <w:r w:rsidRPr="00215BFA">
        <w:rPr>
          <w:noProof/>
          <w:sz w:val="24"/>
          <w:szCs w:val="24"/>
        </w:rPr>
        <w:t>(6). https://doi.org/10.1542/peds.2020-0702</w:t>
      </w:r>
    </w:p>
    <w:p w14:paraId="690C466F" w14:textId="77777777" w:rsidR="00215BFA" w:rsidRPr="00215BFA" w:rsidRDefault="00215BFA" w:rsidP="00B03E5D">
      <w:pPr>
        <w:widowControl w:val="0"/>
        <w:autoSpaceDE w:val="0"/>
        <w:autoSpaceDN w:val="0"/>
        <w:adjustRightInd w:val="0"/>
        <w:spacing w:line="360" w:lineRule="auto"/>
        <w:ind w:left="480" w:hanging="480"/>
        <w:rPr>
          <w:noProof/>
          <w:sz w:val="24"/>
          <w:szCs w:val="24"/>
        </w:rPr>
      </w:pPr>
      <w:r w:rsidRPr="00215BFA">
        <w:rPr>
          <w:noProof/>
          <w:sz w:val="24"/>
          <w:szCs w:val="24"/>
        </w:rPr>
        <w:t xml:space="preserve">Islam, M. M., Ullah, S. M. A., Mahmud, S., &amp; Raju, S. M. T. U. (2020). Breathing Aid Devices to Support Novel Coronavirus (COVID-19)Infected Patients. </w:t>
      </w:r>
      <w:r w:rsidRPr="00215BFA">
        <w:rPr>
          <w:i/>
          <w:iCs/>
          <w:noProof/>
          <w:sz w:val="24"/>
          <w:szCs w:val="24"/>
        </w:rPr>
        <w:t>SN Computer Science</w:t>
      </w:r>
      <w:r w:rsidRPr="00215BFA">
        <w:rPr>
          <w:noProof/>
          <w:sz w:val="24"/>
          <w:szCs w:val="24"/>
        </w:rPr>
        <w:t xml:space="preserve">, </w:t>
      </w:r>
      <w:r w:rsidRPr="00215BFA">
        <w:rPr>
          <w:i/>
          <w:iCs/>
          <w:noProof/>
          <w:sz w:val="24"/>
          <w:szCs w:val="24"/>
        </w:rPr>
        <w:t>1</w:t>
      </w:r>
      <w:r w:rsidRPr="00215BFA">
        <w:rPr>
          <w:noProof/>
          <w:sz w:val="24"/>
          <w:szCs w:val="24"/>
        </w:rPr>
        <w:t>(5), 1–8. https://doi.org/10.1007/s42979-020-00300-1</w:t>
      </w:r>
    </w:p>
    <w:p w14:paraId="16F6EEF6" w14:textId="77777777" w:rsidR="00215BFA" w:rsidRPr="00215BFA" w:rsidRDefault="00215BFA" w:rsidP="00B03E5D">
      <w:pPr>
        <w:widowControl w:val="0"/>
        <w:autoSpaceDE w:val="0"/>
        <w:autoSpaceDN w:val="0"/>
        <w:adjustRightInd w:val="0"/>
        <w:spacing w:line="360" w:lineRule="auto"/>
        <w:ind w:left="480" w:hanging="480"/>
        <w:rPr>
          <w:noProof/>
          <w:sz w:val="24"/>
          <w:szCs w:val="24"/>
        </w:rPr>
      </w:pPr>
      <w:r w:rsidRPr="00215BFA">
        <w:rPr>
          <w:noProof/>
          <w:sz w:val="24"/>
          <w:szCs w:val="24"/>
        </w:rPr>
        <w:t xml:space="preserve">Li, Q., Guan, X., Wu, P., Wang, X., Zhou, L., Tong, Y., Ren, R., Leung, K. S. M., Lau, E. H. Y., Wong, J. Y., Xing, X., Xiang, N., Wu, Y., Li, C., Chen, Q., Li, D., Liu, T., Zhao, J., Liu, M., … Feng, Z. (2020). Early Transmission Dynamics in Wuhan, China, of Novel Coronavirus–Infected Pneumonia. </w:t>
      </w:r>
      <w:r w:rsidRPr="00215BFA">
        <w:rPr>
          <w:i/>
          <w:iCs/>
          <w:noProof/>
          <w:sz w:val="24"/>
          <w:szCs w:val="24"/>
        </w:rPr>
        <w:t>New England Journal of Medicine</w:t>
      </w:r>
      <w:r w:rsidRPr="00215BFA">
        <w:rPr>
          <w:noProof/>
          <w:sz w:val="24"/>
          <w:szCs w:val="24"/>
        </w:rPr>
        <w:t xml:space="preserve">, </w:t>
      </w:r>
      <w:r w:rsidRPr="00215BFA">
        <w:rPr>
          <w:i/>
          <w:iCs/>
          <w:noProof/>
          <w:sz w:val="24"/>
          <w:szCs w:val="24"/>
        </w:rPr>
        <w:t>382</w:t>
      </w:r>
      <w:r w:rsidRPr="00215BFA">
        <w:rPr>
          <w:noProof/>
          <w:sz w:val="24"/>
          <w:szCs w:val="24"/>
        </w:rPr>
        <w:t>(13), 1199–1207. https://doi.org/10.1056/nejmoa2001316</w:t>
      </w:r>
    </w:p>
    <w:p w14:paraId="1A3A16A8" w14:textId="77777777" w:rsidR="00215BFA" w:rsidRPr="00215BFA" w:rsidRDefault="00215BFA" w:rsidP="00B03E5D">
      <w:pPr>
        <w:widowControl w:val="0"/>
        <w:autoSpaceDE w:val="0"/>
        <w:autoSpaceDN w:val="0"/>
        <w:adjustRightInd w:val="0"/>
        <w:spacing w:line="360" w:lineRule="auto"/>
        <w:ind w:left="480" w:hanging="480"/>
        <w:rPr>
          <w:noProof/>
          <w:sz w:val="24"/>
          <w:szCs w:val="24"/>
        </w:rPr>
      </w:pPr>
      <w:r w:rsidRPr="00215BFA">
        <w:rPr>
          <w:noProof/>
          <w:sz w:val="24"/>
          <w:szCs w:val="24"/>
        </w:rPr>
        <w:t xml:space="preserve">Natasa, A. (2020). </w:t>
      </w:r>
      <w:r w:rsidRPr="00215BFA">
        <w:rPr>
          <w:i/>
          <w:iCs/>
          <w:noProof/>
          <w:sz w:val="24"/>
          <w:szCs w:val="24"/>
        </w:rPr>
        <w:t>GeNose Innovation Steps Up to the Diagnostic Test Phase</w:t>
      </w:r>
      <w:r w:rsidRPr="00215BFA">
        <w:rPr>
          <w:noProof/>
          <w:sz w:val="24"/>
          <w:szCs w:val="24"/>
        </w:rPr>
        <w:t>. https://www.ugm.ac.id/en/news/20271-genose-innovation-steps-up-to-the-diagnostic-test-phase</w:t>
      </w:r>
    </w:p>
    <w:p w14:paraId="4183E2DA" w14:textId="77777777" w:rsidR="00215BFA" w:rsidRPr="00215BFA" w:rsidRDefault="00215BFA" w:rsidP="00B03E5D">
      <w:pPr>
        <w:widowControl w:val="0"/>
        <w:autoSpaceDE w:val="0"/>
        <w:autoSpaceDN w:val="0"/>
        <w:adjustRightInd w:val="0"/>
        <w:spacing w:line="360" w:lineRule="auto"/>
        <w:ind w:left="480" w:hanging="480"/>
        <w:rPr>
          <w:noProof/>
          <w:sz w:val="24"/>
          <w:szCs w:val="24"/>
        </w:rPr>
      </w:pPr>
      <w:r w:rsidRPr="00215BFA">
        <w:rPr>
          <w:noProof/>
          <w:sz w:val="24"/>
          <w:szCs w:val="24"/>
        </w:rPr>
        <w:t xml:space="preserve">Ruan, Q., Yang, K., Wang, W., Jiang, L., &amp; Song, J. (2020). Clinical predictors of mortality due to COVID-19 based on an analysis of data of 150 patients from Wuhan, China. </w:t>
      </w:r>
      <w:r w:rsidRPr="00215BFA">
        <w:rPr>
          <w:i/>
          <w:iCs/>
          <w:noProof/>
          <w:sz w:val="24"/>
          <w:szCs w:val="24"/>
        </w:rPr>
        <w:t>Intensive Care Medicine</w:t>
      </w:r>
      <w:r w:rsidRPr="00215BFA">
        <w:rPr>
          <w:noProof/>
          <w:sz w:val="24"/>
          <w:szCs w:val="24"/>
        </w:rPr>
        <w:t xml:space="preserve">, </w:t>
      </w:r>
      <w:r w:rsidRPr="00215BFA">
        <w:rPr>
          <w:i/>
          <w:iCs/>
          <w:noProof/>
          <w:sz w:val="24"/>
          <w:szCs w:val="24"/>
        </w:rPr>
        <w:t>46</w:t>
      </w:r>
      <w:r w:rsidRPr="00215BFA">
        <w:rPr>
          <w:noProof/>
          <w:sz w:val="24"/>
          <w:szCs w:val="24"/>
        </w:rPr>
        <w:t>(5), 846–848. https://doi.org/10.1007/s00134-020-05991-x</w:t>
      </w:r>
    </w:p>
    <w:p w14:paraId="7BA2AB65" w14:textId="77777777" w:rsidR="00215BFA" w:rsidRPr="00215BFA" w:rsidRDefault="00215BFA" w:rsidP="00B03E5D">
      <w:pPr>
        <w:widowControl w:val="0"/>
        <w:autoSpaceDE w:val="0"/>
        <w:autoSpaceDN w:val="0"/>
        <w:adjustRightInd w:val="0"/>
        <w:spacing w:line="360" w:lineRule="auto"/>
        <w:ind w:left="480" w:hanging="480"/>
        <w:rPr>
          <w:noProof/>
          <w:sz w:val="24"/>
          <w:szCs w:val="24"/>
        </w:rPr>
      </w:pPr>
      <w:r w:rsidRPr="00215BFA">
        <w:rPr>
          <w:noProof/>
          <w:sz w:val="24"/>
          <w:szCs w:val="24"/>
        </w:rPr>
        <w:t xml:space="preserve">UGM. (2020). </w:t>
      </w:r>
      <w:r w:rsidRPr="00215BFA">
        <w:rPr>
          <w:i/>
          <w:iCs/>
          <w:noProof/>
          <w:sz w:val="24"/>
          <w:szCs w:val="24"/>
        </w:rPr>
        <w:t>The Chairman of Covid-19 Research and Innovation Consortium: UGM GeNose Can Be an Alternative for PCR Test</w:t>
      </w:r>
      <w:r w:rsidRPr="00215BFA">
        <w:rPr>
          <w:noProof/>
          <w:sz w:val="24"/>
          <w:szCs w:val="24"/>
        </w:rPr>
        <w:t>. https://www.ugm.ac.id/en/news/20086-the-chairman-of-covid-19-research-and-innovation-consortium-ugm-genose-can-be-an-alternative-for-pcr-test</w:t>
      </w:r>
    </w:p>
    <w:p w14:paraId="2A96389B" w14:textId="77777777" w:rsidR="00215BFA" w:rsidRPr="00215BFA" w:rsidRDefault="00215BFA" w:rsidP="00B03E5D">
      <w:pPr>
        <w:widowControl w:val="0"/>
        <w:autoSpaceDE w:val="0"/>
        <w:autoSpaceDN w:val="0"/>
        <w:adjustRightInd w:val="0"/>
        <w:spacing w:line="360" w:lineRule="auto"/>
        <w:ind w:left="480" w:hanging="480"/>
        <w:rPr>
          <w:noProof/>
          <w:sz w:val="24"/>
          <w:szCs w:val="24"/>
        </w:rPr>
      </w:pPr>
      <w:r w:rsidRPr="00215BFA">
        <w:rPr>
          <w:noProof/>
          <w:sz w:val="24"/>
          <w:szCs w:val="24"/>
        </w:rPr>
        <w:t xml:space="preserve">UGM. (2021). </w:t>
      </w:r>
      <w:r w:rsidRPr="00215BFA">
        <w:rPr>
          <w:i/>
          <w:iCs/>
          <w:noProof/>
          <w:sz w:val="24"/>
          <w:szCs w:val="24"/>
        </w:rPr>
        <w:t>Minister of Research and Technology: GeNose Reducing Import Dependency on Covid-19 PCR Tools</w:t>
      </w:r>
      <w:r w:rsidRPr="00215BFA">
        <w:rPr>
          <w:noProof/>
          <w:sz w:val="24"/>
          <w:szCs w:val="24"/>
        </w:rPr>
        <w:t>. https://www.ugm.ac.id/en/news/20633-minister-of-research-and-technology-genose-reducing-import-dependency-on-covid-19-pcr-tools</w:t>
      </w:r>
    </w:p>
    <w:p w14:paraId="60064FF9" w14:textId="77777777" w:rsidR="00215BFA" w:rsidRPr="00215BFA" w:rsidRDefault="00215BFA" w:rsidP="00B03E5D">
      <w:pPr>
        <w:widowControl w:val="0"/>
        <w:autoSpaceDE w:val="0"/>
        <w:autoSpaceDN w:val="0"/>
        <w:adjustRightInd w:val="0"/>
        <w:spacing w:line="360" w:lineRule="auto"/>
        <w:ind w:left="480" w:hanging="480"/>
        <w:rPr>
          <w:noProof/>
          <w:sz w:val="24"/>
        </w:rPr>
      </w:pPr>
      <w:r w:rsidRPr="00215BFA">
        <w:rPr>
          <w:noProof/>
          <w:sz w:val="24"/>
          <w:szCs w:val="24"/>
        </w:rPr>
        <w:t xml:space="preserve">Wu, Z., &amp; McGoogan, J. M. (2020). Characteristics of and Important Lessons from the Coronavirus Disease 2019 (COVID-19) Outbreak in China: Summary of a Report of 72314 Cases from the Chinese Center for Disease Control and Prevention. </w:t>
      </w:r>
      <w:r w:rsidRPr="00215BFA">
        <w:rPr>
          <w:i/>
          <w:iCs/>
          <w:noProof/>
          <w:sz w:val="24"/>
          <w:szCs w:val="24"/>
        </w:rPr>
        <w:t>JAMA - Journal of the American Medical Association</w:t>
      </w:r>
      <w:r w:rsidRPr="00215BFA">
        <w:rPr>
          <w:noProof/>
          <w:sz w:val="24"/>
          <w:szCs w:val="24"/>
        </w:rPr>
        <w:t xml:space="preserve">, </w:t>
      </w:r>
      <w:r w:rsidRPr="00215BFA">
        <w:rPr>
          <w:i/>
          <w:iCs/>
          <w:noProof/>
          <w:sz w:val="24"/>
          <w:szCs w:val="24"/>
        </w:rPr>
        <w:t>323</w:t>
      </w:r>
      <w:r w:rsidRPr="00215BFA">
        <w:rPr>
          <w:noProof/>
          <w:sz w:val="24"/>
          <w:szCs w:val="24"/>
        </w:rPr>
        <w:t>(13), 1239–1242. https://doi.org/10.1001/jama.2020.2648</w:t>
      </w:r>
    </w:p>
    <w:p w14:paraId="7EAE9550" w14:textId="4E073C2D" w:rsidR="00215BFA" w:rsidRPr="00CF7BD9" w:rsidRDefault="00215BFA" w:rsidP="00B03E5D">
      <w:pPr>
        <w:spacing w:line="360" w:lineRule="auto"/>
        <w:ind w:left="720"/>
        <w:jc w:val="both"/>
        <w:rPr>
          <w:sz w:val="24"/>
          <w:szCs w:val="24"/>
        </w:rPr>
      </w:pPr>
      <w:r>
        <w:rPr>
          <w:sz w:val="24"/>
          <w:szCs w:val="24"/>
        </w:rPr>
        <w:fldChar w:fldCharType="end"/>
      </w:r>
    </w:p>
    <w:sectPr w:rsidR="00215BFA" w:rsidRPr="00CF7BD9" w:rsidSect="00215BFA">
      <w:type w:val="continuous"/>
      <w:pgSz w:w="11906" w:h="16838" w:code="9"/>
      <w:pgMar w:top="1008" w:right="936" w:bottom="1008" w:left="93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5A45A" w14:textId="77777777" w:rsidR="00E60D34" w:rsidRDefault="00E60D34">
      <w:r>
        <w:separator/>
      </w:r>
    </w:p>
  </w:endnote>
  <w:endnote w:type="continuationSeparator" w:id="0">
    <w:p w14:paraId="3EF9E749" w14:textId="77777777" w:rsidR="00E60D34" w:rsidRDefault="00E60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23C8B" w14:textId="77777777" w:rsidR="00E60D34" w:rsidRDefault="00E60D34"/>
  </w:footnote>
  <w:footnote w:type="continuationSeparator" w:id="0">
    <w:p w14:paraId="467EE3AE" w14:textId="77777777" w:rsidR="00E60D34" w:rsidRDefault="00E60D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1996959"/>
    <w:multiLevelType w:val="hybridMultilevel"/>
    <w:tmpl w:val="7932189C"/>
    <w:lvl w:ilvl="0" w:tplc="C68A3286">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F1394"/>
    <w:multiLevelType w:val="hybridMultilevel"/>
    <w:tmpl w:val="70889D5A"/>
    <w:lvl w:ilvl="0" w:tplc="B298F08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D60911"/>
    <w:multiLevelType w:val="hybridMultilevel"/>
    <w:tmpl w:val="E558E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BC299D"/>
    <w:multiLevelType w:val="hybridMultilevel"/>
    <w:tmpl w:val="38D6ED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5EA6E04"/>
    <w:multiLevelType w:val="hybridMultilevel"/>
    <w:tmpl w:val="B91AA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A3F1C"/>
    <w:multiLevelType w:val="multilevel"/>
    <w:tmpl w:val="18D879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F466971"/>
    <w:multiLevelType w:val="hybridMultilevel"/>
    <w:tmpl w:val="EDE06F26"/>
    <w:lvl w:ilvl="0" w:tplc="AD4819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225F7B"/>
    <w:multiLevelType w:val="hybridMultilevel"/>
    <w:tmpl w:val="69F44D8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9" w15:restartNumberingAfterBreak="0">
    <w:nsid w:val="25950A00"/>
    <w:multiLevelType w:val="hybridMultilevel"/>
    <w:tmpl w:val="DD00C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51B83"/>
    <w:multiLevelType w:val="hybridMultilevel"/>
    <w:tmpl w:val="5C5498B8"/>
    <w:lvl w:ilvl="0" w:tplc="B298F08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8F0A98"/>
    <w:multiLevelType w:val="hybridMultilevel"/>
    <w:tmpl w:val="230AB2FE"/>
    <w:lvl w:ilvl="0" w:tplc="4EC89C70">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2" w15:restartNumberingAfterBreak="0">
    <w:nsid w:val="360A6EEF"/>
    <w:multiLevelType w:val="hybridMultilevel"/>
    <w:tmpl w:val="21AAF09C"/>
    <w:lvl w:ilvl="0" w:tplc="335CAA18">
      <w:start w:val="1"/>
      <w:numFmt w:val="decimal"/>
      <w:lvlText w:val="%1."/>
      <w:lvlJc w:val="left"/>
      <w:pPr>
        <w:ind w:left="720" w:hanging="360"/>
      </w:pPr>
      <w:rPr>
        <w:rFonts w:ascii="Times New Roman" w:hAnsi="Times New Roman" w:cs="Times New Roman"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3FAB360B"/>
    <w:multiLevelType w:val="hybridMultilevel"/>
    <w:tmpl w:val="276A5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AA2490"/>
    <w:multiLevelType w:val="hybridMultilevel"/>
    <w:tmpl w:val="A62A15EA"/>
    <w:lvl w:ilvl="0" w:tplc="29B203EA">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817B03"/>
    <w:multiLevelType w:val="hybridMultilevel"/>
    <w:tmpl w:val="D11818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2CD19BB"/>
    <w:multiLevelType w:val="hybridMultilevel"/>
    <w:tmpl w:val="BCFA3854"/>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2E12195"/>
    <w:multiLevelType w:val="hybridMultilevel"/>
    <w:tmpl w:val="80C8EDFE"/>
    <w:lvl w:ilvl="0" w:tplc="9D626358">
      <w:start w:val="1"/>
      <w:numFmt w:val="bullet"/>
      <w:lvlText w:val="-"/>
      <w:lvlJc w:val="left"/>
      <w:pPr>
        <w:ind w:left="562" w:hanging="360"/>
      </w:pPr>
      <w:rPr>
        <w:rFonts w:ascii="Times New Roman" w:eastAsia="Times New Roman" w:hAnsi="Times New Roman"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9" w15:restartNumberingAfterBreak="0">
    <w:nsid w:val="63E92F4E"/>
    <w:multiLevelType w:val="hybridMultilevel"/>
    <w:tmpl w:val="58620A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C859E4"/>
    <w:multiLevelType w:val="hybridMultilevel"/>
    <w:tmpl w:val="0A6877DE"/>
    <w:lvl w:ilvl="0" w:tplc="6BE0FD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D0F2332"/>
    <w:multiLevelType w:val="hybridMultilevel"/>
    <w:tmpl w:val="8E04A570"/>
    <w:lvl w:ilvl="0" w:tplc="B298F08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5F57ACB"/>
    <w:multiLevelType w:val="hybridMultilevel"/>
    <w:tmpl w:val="2C5E7142"/>
    <w:lvl w:ilvl="0" w:tplc="68949532">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3" w15:restartNumberingAfterBreak="0">
    <w:nsid w:val="7B721FB0"/>
    <w:multiLevelType w:val="hybridMultilevel"/>
    <w:tmpl w:val="9B2C52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0"/>
  </w:num>
  <w:num w:numId="2">
    <w:abstractNumId w:val="13"/>
  </w:num>
  <w:num w:numId="3">
    <w:abstractNumId w:val="5"/>
  </w:num>
  <w:num w:numId="4">
    <w:abstractNumId w:val="12"/>
  </w:num>
  <w:num w:numId="5">
    <w:abstractNumId w:val="20"/>
  </w:num>
  <w:num w:numId="6">
    <w:abstractNumId w:val="7"/>
  </w:num>
  <w:num w:numId="7">
    <w:abstractNumId w:val="19"/>
  </w:num>
  <w:num w:numId="8">
    <w:abstractNumId w:val="14"/>
  </w:num>
  <w:num w:numId="9">
    <w:abstractNumId w:val="18"/>
  </w:num>
  <w:num w:numId="10">
    <w:abstractNumId w:val="23"/>
  </w:num>
  <w:num w:numId="11">
    <w:abstractNumId w:val="8"/>
  </w:num>
  <w:num w:numId="12">
    <w:abstractNumId w:val="1"/>
  </w:num>
  <w:num w:numId="13">
    <w:abstractNumId w:val="21"/>
  </w:num>
  <w:num w:numId="14">
    <w:abstractNumId w:val="2"/>
  </w:num>
  <w:num w:numId="15">
    <w:abstractNumId w:val="15"/>
  </w:num>
  <w:num w:numId="16">
    <w:abstractNumId w:val="3"/>
  </w:num>
  <w:num w:numId="17">
    <w:abstractNumId w:val="10"/>
  </w:num>
  <w:num w:numId="18">
    <w:abstractNumId w:val="11"/>
  </w:num>
  <w:num w:numId="19">
    <w:abstractNumId w:val="22"/>
  </w:num>
  <w:num w:numId="20">
    <w:abstractNumId w:val="9"/>
  </w:num>
  <w:num w:numId="21">
    <w:abstractNumId w:val="6"/>
  </w:num>
  <w:num w:numId="22">
    <w:abstractNumId w:val="4"/>
  </w:num>
  <w:num w:numId="23">
    <w:abstractNumId w:val="16"/>
  </w:num>
  <w:num w:numId="24">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1144E"/>
    <w:rsid w:val="00013495"/>
    <w:rsid w:val="00014309"/>
    <w:rsid w:val="00015D10"/>
    <w:rsid w:val="00024445"/>
    <w:rsid w:val="00025ED5"/>
    <w:rsid w:val="0002715D"/>
    <w:rsid w:val="000330D5"/>
    <w:rsid w:val="0003553A"/>
    <w:rsid w:val="00040105"/>
    <w:rsid w:val="00042E13"/>
    <w:rsid w:val="0005239A"/>
    <w:rsid w:val="0005738E"/>
    <w:rsid w:val="00060172"/>
    <w:rsid w:val="00060680"/>
    <w:rsid w:val="00062989"/>
    <w:rsid w:val="000632CD"/>
    <w:rsid w:val="00063985"/>
    <w:rsid w:val="00066E44"/>
    <w:rsid w:val="000670FA"/>
    <w:rsid w:val="000672BC"/>
    <w:rsid w:val="00072A41"/>
    <w:rsid w:val="0007755E"/>
    <w:rsid w:val="000824EB"/>
    <w:rsid w:val="00082EEB"/>
    <w:rsid w:val="000851F9"/>
    <w:rsid w:val="00086D86"/>
    <w:rsid w:val="0009109D"/>
    <w:rsid w:val="00092644"/>
    <w:rsid w:val="00092EE7"/>
    <w:rsid w:val="000A033F"/>
    <w:rsid w:val="000A091E"/>
    <w:rsid w:val="000A168B"/>
    <w:rsid w:val="000A1DE6"/>
    <w:rsid w:val="000A3172"/>
    <w:rsid w:val="000B24F7"/>
    <w:rsid w:val="000B2BD7"/>
    <w:rsid w:val="000B4159"/>
    <w:rsid w:val="000B55FE"/>
    <w:rsid w:val="000B56B5"/>
    <w:rsid w:val="000B732F"/>
    <w:rsid w:val="000C0D56"/>
    <w:rsid w:val="000C4AC0"/>
    <w:rsid w:val="000C5222"/>
    <w:rsid w:val="000C6AAD"/>
    <w:rsid w:val="000C79B8"/>
    <w:rsid w:val="000D1F75"/>
    <w:rsid w:val="000D24EC"/>
    <w:rsid w:val="000D2BDE"/>
    <w:rsid w:val="000D594A"/>
    <w:rsid w:val="000D63B1"/>
    <w:rsid w:val="000E0932"/>
    <w:rsid w:val="000F0395"/>
    <w:rsid w:val="000F51C2"/>
    <w:rsid w:val="000F5E75"/>
    <w:rsid w:val="000F6F69"/>
    <w:rsid w:val="000F7794"/>
    <w:rsid w:val="00104631"/>
    <w:rsid w:val="00104BB0"/>
    <w:rsid w:val="0010794E"/>
    <w:rsid w:val="001079F4"/>
    <w:rsid w:val="001103B1"/>
    <w:rsid w:val="00114CFB"/>
    <w:rsid w:val="001179B2"/>
    <w:rsid w:val="001202AA"/>
    <w:rsid w:val="001234F2"/>
    <w:rsid w:val="00126E9E"/>
    <w:rsid w:val="00127DAD"/>
    <w:rsid w:val="00132DE0"/>
    <w:rsid w:val="0013354F"/>
    <w:rsid w:val="0014009C"/>
    <w:rsid w:val="00143F2E"/>
    <w:rsid w:val="00144E72"/>
    <w:rsid w:val="001479F4"/>
    <w:rsid w:val="0015003F"/>
    <w:rsid w:val="00152979"/>
    <w:rsid w:val="001539EF"/>
    <w:rsid w:val="00155A13"/>
    <w:rsid w:val="001636E5"/>
    <w:rsid w:val="001656CA"/>
    <w:rsid w:val="0017004E"/>
    <w:rsid w:val="001710A1"/>
    <w:rsid w:val="00171FC0"/>
    <w:rsid w:val="0017389C"/>
    <w:rsid w:val="00173C6E"/>
    <w:rsid w:val="001747EF"/>
    <w:rsid w:val="0017571C"/>
    <w:rsid w:val="00175F20"/>
    <w:rsid w:val="001768FF"/>
    <w:rsid w:val="00177DA3"/>
    <w:rsid w:val="001808D5"/>
    <w:rsid w:val="00182579"/>
    <w:rsid w:val="00184FBF"/>
    <w:rsid w:val="0018596D"/>
    <w:rsid w:val="00191A88"/>
    <w:rsid w:val="00195BF8"/>
    <w:rsid w:val="001A24C5"/>
    <w:rsid w:val="001A4596"/>
    <w:rsid w:val="001A574E"/>
    <w:rsid w:val="001A60B1"/>
    <w:rsid w:val="001A71EB"/>
    <w:rsid w:val="001A728A"/>
    <w:rsid w:val="001B325A"/>
    <w:rsid w:val="001B3419"/>
    <w:rsid w:val="001B36B1"/>
    <w:rsid w:val="001B4E6E"/>
    <w:rsid w:val="001C2ABE"/>
    <w:rsid w:val="001C3C7A"/>
    <w:rsid w:val="001D5107"/>
    <w:rsid w:val="001D5167"/>
    <w:rsid w:val="001D717F"/>
    <w:rsid w:val="001E2E9D"/>
    <w:rsid w:val="001E454B"/>
    <w:rsid w:val="001E6B0E"/>
    <w:rsid w:val="001E7B7A"/>
    <w:rsid w:val="001F4C5C"/>
    <w:rsid w:val="001F69DB"/>
    <w:rsid w:val="001F77A4"/>
    <w:rsid w:val="00200F13"/>
    <w:rsid w:val="00204478"/>
    <w:rsid w:val="00205950"/>
    <w:rsid w:val="00214E2E"/>
    <w:rsid w:val="00215BFA"/>
    <w:rsid w:val="00216141"/>
    <w:rsid w:val="00217186"/>
    <w:rsid w:val="002209CB"/>
    <w:rsid w:val="0022517E"/>
    <w:rsid w:val="0022644B"/>
    <w:rsid w:val="002325E9"/>
    <w:rsid w:val="00233A20"/>
    <w:rsid w:val="00234F38"/>
    <w:rsid w:val="00235B6D"/>
    <w:rsid w:val="00236FB9"/>
    <w:rsid w:val="002434A1"/>
    <w:rsid w:val="00244D31"/>
    <w:rsid w:val="002501F6"/>
    <w:rsid w:val="0025099A"/>
    <w:rsid w:val="00262060"/>
    <w:rsid w:val="00263943"/>
    <w:rsid w:val="00264F94"/>
    <w:rsid w:val="00267B35"/>
    <w:rsid w:val="00273719"/>
    <w:rsid w:val="002758EA"/>
    <w:rsid w:val="00280891"/>
    <w:rsid w:val="002811B5"/>
    <w:rsid w:val="00281CA4"/>
    <w:rsid w:val="002847F6"/>
    <w:rsid w:val="00290FCA"/>
    <w:rsid w:val="00291141"/>
    <w:rsid w:val="0029167A"/>
    <w:rsid w:val="00293216"/>
    <w:rsid w:val="002A20E1"/>
    <w:rsid w:val="002A277A"/>
    <w:rsid w:val="002A28E8"/>
    <w:rsid w:val="002A4108"/>
    <w:rsid w:val="002B541A"/>
    <w:rsid w:val="002B63EE"/>
    <w:rsid w:val="002C27E4"/>
    <w:rsid w:val="002C44C8"/>
    <w:rsid w:val="002C4A7E"/>
    <w:rsid w:val="002D264A"/>
    <w:rsid w:val="002E2198"/>
    <w:rsid w:val="002E7B8A"/>
    <w:rsid w:val="002F50FA"/>
    <w:rsid w:val="002F69CF"/>
    <w:rsid w:val="002F74CD"/>
    <w:rsid w:val="002F7910"/>
    <w:rsid w:val="00301A8B"/>
    <w:rsid w:val="0030349C"/>
    <w:rsid w:val="00304D61"/>
    <w:rsid w:val="00305604"/>
    <w:rsid w:val="003057A2"/>
    <w:rsid w:val="003064CC"/>
    <w:rsid w:val="00315B0C"/>
    <w:rsid w:val="0031709D"/>
    <w:rsid w:val="0033403B"/>
    <w:rsid w:val="003427CE"/>
    <w:rsid w:val="00343136"/>
    <w:rsid w:val="00346E36"/>
    <w:rsid w:val="00350E60"/>
    <w:rsid w:val="0035163C"/>
    <w:rsid w:val="00352736"/>
    <w:rsid w:val="00352D79"/>
    <w:rsid w:val="00354E77"/>
    <w:rsid w:val="00360269"/>
    <w:rsid w:val="003603F0"/>
    <w:rsid w:val="00360FF3"/>
    <w:rsid w:val="0036277C"/>
    <w:rsid w:val="003649F4"/>
    <w:rsid w:val="00366892"/>
    <w:rsid w:val="00366FE1"/>
    <w:rsid w:val="00370A30"/>
    <w:rsid w:val="00372751"/>
    <w:rsid w:val="0037323C"/>
    <w:rsid w:val="00373991"/>
    <w:rsid w:val="0037551B"/>
    <w:rsid w:val="00376301"/>
    <w:rsid w:val="00381793"/>
    <w:rsid w:val="003827A1"/>
    <w:rsid w:val="00383225"/>
    <w:rsid w:val="003835E4"/>
    <w:rsid w:val="00383BC4"/>
    <w:rsid w:val="003841FA"/>
    <w:rsid w:val="0038722D"/>
    <w:rsid w:val="00392DBA"/>
    <w:rsid w:val="003936E1"/>
    <w:rsid w:val="003A32D4"/>
    <w:rsid w:val="003A4274"/>
    <w:rsid w:val="003A520D"/>
    <w:rsid w:val="003B1655"/>
    <w:rsid w:val="003C0DA6"/>
    <w:rsid w:val="003C3322"/>
    <w:rsid w:val="003C491C"/>
    <w:rsid w:val="003C4E7E"/>
    <w:rsid w:val="003C68C2"/>
    <w:rsid w:val="003C69D7"/>
    <w:rsid w:val="003D38C0"/>
    <w:rsid w:val="003D4CAE"/>
    <w:rsid w:val="003D566D"/>
    <w:rsid w:val="003D65D6"/>
    <w:rsid w:val="003E0477"/>
    <w:rsid w:val="003E7C58"/>
    <w:rsid w:val="003F1215"/>
    <w:rsid w:val="003F125D"/>
    <w:rsid w:val="003F1E1B"/>
    <w:rsid w:val="003F26BD"/>
    <w:rsid w:val="003F52AD"/>
    <w:rsid w:val="003F779E"/>
    <w:rsid w:val="003F7A32"/>
    <w:rsid w:val="00402F80"/>
    <w:rsid w:val="00403406"/>
    <w:rsid w:val="004051B5"/>
    <w:rsid w:val="00405951"/>
    <w:rsid w:val="00407B6B"/>
    <w:rsid w:val="00410DA0"/>
    <w:rsid w:val="00416471"/>
    <w:rsid w:val="004206CA"/>
    <w:rsid w:val="00421340"/>
    <w:rsid w:val="00430A1C"/>
    <w:rsid w:val="0043144F"/>
    <w:rsid w:val="00431BFA"/>
    <w:rsid w:val="00431F83"/>
    <w:rsid w:val="00432014"/>
    <w:rsid w:val="004333CB"/>
    <w:rsid w:val="004334A2"/>
    <w:rsid w:val="00434263"/>
    <w:rsid w:val="004353CF"/>
    <w:rsid w:val="00435FE3"/>
    <w:rsid w:val="00444D00"/>
    <w:rsid w:val="00452A71"/>
    <w:rsid w:val="0046134D"/>
    <w:rsid w:val="00461837"/>
    <w:rsid w:val="00461B08"/>
    <w:rsid w:val="004631BC"/>
    <w:rsid w:val="004638A4"/>
    <w:rsid w:val="00467191"/>
    <w:rsid w:val="0047045E"/>
    <w:rsid w:val="00470570"/>
    <w:rsid w:val="004714D2"/>
    <w:rsid w:val="00475196"/>
    <w:rsid w:val="00477971"/>
    <w:rsid w:val="004810CA"/>
    <w:rsid w:val="00482288"/>
    <w:rsid w:val="004835C1"/>
    <w:rsid w:val="004840A7"/>
    <w:rsid w:val="00484761"/>
    <w:rsid w:val="004848DA"/>
    <w:rsid w:val="00484DD5"/>
    <w:rsid w:val="00487CC1"/>
    <w:rsid w:val="004971C0"/>
    <w:rsid w:val="004A2593"/>
    <w:rsid w:val="004A4722"/>
    <w:rsid w:val="004A60E9"/>
    <w:rsid w:val="004B3174"/>
    <w:rsid w:val="004B7BEE"/>
    <w:rsid w:val="004C1E16"/>
    <w:rsid w:val="004C2306"/>
    <w:rsid w:val="004C2451"/>
    <w:rsid w:val="004C2543"/>
    <w:rsid w:val="004C41FA"/>
    <w:rsid w:val="004C505A"/>
    <w:rsid w:val="004C52A7"/>
    <w:rsid w:val="004C63E1"/>
    <w:rsid w:val="004D15CA"/>
    <w:rsid w:val="004D18AD"/>
    <w:rsid w:val="004D37C8"/>
    <w:rsid w:val="004D3EF1"/>
    <w:rsid w:val="004E1E59"/>
    <w:rsid w:val="004E2118"/>
    <w:rsid w:val="004E3E4C"/>
    <w:rsid w:val="004F23A0"/>
    <w:rsid w:val="004F462D"/>
    <w:rsid w:val="005003E3"/>
    <w:rsid w:val="00502452"/>
    <w:rsid w:val="005052CD"/>
    <w:rsid w:val="0050542D"/>
    <w:rsid w:val="00505839"/>
    <w:rsid w:val="00515C38"/>
    <w:rsid w:val="00516365"/>
    <w:rsid w:val="00517C12"/>
    <w:rsid w:val="005212CB"/>
    <w:rsid w:val="00522453"/>
    <w:rsid w:val="0052285E"/>
    <w:rsid w:val="00524197"/>
    <w:rsid w:val="00524376"/>
    <w:rsid w:val="00525615"/>
    <w:rsid w:val="00525672"/>
    <w:rsid w:val="00525B42"/>
    <w:rsid w:val="005301B4"/>
    <w:rsid w:val="00532F23"/>
    <w:rsid w:val="005361D8"/>
    <w:rsid w:val="00541530"/>
    <w:rsid w:val="00542597"/>
    <w:rsid w:val="005432C3"/>
    <w:rsid w:val="0054571B"/>
    <w:rsid w:val="00546B90"/>
    <w:rsid w:val="00550A26"/>
    <w:rsid w:val="00550BF5"/>
    <w:rsid w:val="005517FE"/>
    <w:rsid w:val="00560FA6"/>
    <w:rsid w:val="005611D0"/>
    <w:rsid w:val="0056470F"/>
    <w:rsid w:val="0056737B"/>
    <w:rsid w:val="00567A70"/>
    <w:rsid w:val="005704D8"/>
    <w:rsid w:val="00570C28"/>
    <w:rsid w:val="00570DE7"/>
    <w:rsid w:val="005737D8"/>
    <w:rsid w:val="0057508E"/>
    <w:rsid w:val="00577D29"/>
    <w:rsid w:val="005807A6"/>
    <w:rsid w:val="00580F92"/>
    <w:rsid w:val="00583C0C"/>
    <w:rsid w:val="0058658C"/>
    <w:rsid w:val="00586755"/>
    <w:rsid w:val="005872A0"/>
    <w:rsid w:val="005922A7"/>
    <w:rsid w:val="00594962"/>
    <w:rsid w:val="005A2A15"/>
    <w:rsid w:val="005B1EA3"/>
    <w:rsid w:val="005B22B6"/>
    <w:rsid w:val="005C4B34"/>
    <w:rsid w:val="005C6994"/>
    <w:rsid w:val="005D1840"/>
    <w:rsid w:val="005D1B15"/>
    <w:rsid w:val="005D2824"/>
    <w:rsid w:val="005D4880"/>
    <w:rsid w:val="005D4F1A"/>
    <w:rsid w:val="005D5F08"/>
    <w:rsid w:val="005D72BB"/>
    <w:rsid w:val="005E120A"/>
    <w:rsid w:val="005E136A"/>
    <w:rsid w:val="005E2A7A"/>
    <w:rsid w:val="005E52B7"/>
    <w:rsid w:val="005E692F"/>
    <w:rsid w:val="005E7766"/>
    <w:rsid w:val="005F1333"/>
    <w:rsid w:val="005F3A78"/>
    <w:rsid w:val="005F48BD"/>
    <w:rsid w:val="00601C17"/>
    <w:rsid w:val="00602101"/>
    <w:rsid w:val="00611948"/>
    <w:rsid w:val="00613FD1"/>
    <w:rsid w:val="006146DE"/>
    <w:rsid w:val="00617303"/>
    <w:rsid w:val="006208A5"/>
    <w:rsid w:val="0062114B"/>
    <w:rsid w:val="006212AC"/>
    <w:rsid w:val="00621CB8"/>
    <w:rsid w:val="00623698"/>
    <w:rsid w:val="00623D8A"/>
    <w:rsid w:val="006246E9"/>
    <w:rsid w:val="006248BF"/>
    <w:rsid w:val="00625E96"/>
    <w:rsid w:val="00626548"/>
    <w:rsid w:val="0064177B"/>
    <w:rsid w:val="006455C2"/>
    <w:rsid w:val="00647C09"/>
    <w:rsid w:val="00651F2C"/>
    <w:rsid w:val="006535D0"/>
    <w:rsid w:val="00655700"/>
    <w:rsid w:val="0065660A"/>
    <w:rsid w:val="006573F9"/>
    <w:rsid w:val="00663671"/>
    <w:rsid w:val="006636AE"/>
    <w:rsid w:val="00681F2A"/>
    <w:rsid w:val="006842A5"/>
    <w:rsid w:val="00684D2E"/>
    <w:rsid w:val="0068539E"/>
    <w:rsid w:val="00690E19"/>
    <w:rsid w:val="00691AB9"/>
    <w:rsid w:val="00692853"/>
    <w:rsid w:val="0069285B"/>
    <w:rsid w:val="00693D5D"/>
    <w:rsid w:val="00696BE2"/>
    <w:rsid w:val="006A372E"/>
    <w:rsid w:val="006A5F93"/>
    <w:rsid w:val="006B4CE2"/>
    <w:rsid w:val="006B555C"/>
    <w:rsid w:val="006B72C2"/>
    <w:rsid w:val="006B7F03"/>
    <w:rsid w:val="006D0572"/>
    <w:rsid w:val="006D5B69"/>
    <w:rsid w:val="006D65C0"/>
    <w:rsid w:val="006F35B5"/>
    <w:rsid w:val="006F4F83"/>
    <w:rsid w:val="006F5880"/>
    <w:rsid w:val="006F5B5F"/>
    <w:rsid w:val="006F6431"/>
    <w:rsid w:val="006F739E"/>
    <w:rsid w:val="0070153D"/>
    <w:rsid w:val="007065A8"/>
    <w:rsid w:val="00710FFE"/>
    <w:rsid w:val="0071294E"/>
    <w:rsid w:val="00714BFF"/>
    <w:rsid w:val="007259FA"/>
    <w:rsid w:val="00725B45"/>
    <w:rsid w:val="00727A6A"/>
    <w:rsid w:val="00727D5F"/>
    <w:rsid w:val="00727FA9"/>
    <w:rsid w:val="00732CD1"/>
    <w:rsid w:val="00735F42"/>
    <w:rsid w:val="0074177D"/>
    <w:rsid w:val="00743568"/>
    <w:rsid w:val="007453D2"/>
    <w:rsid w:val="007458BA"/>
    <w:rsid w:val="00745F49"/>
    <w:rsid w:val="00746430"/>
    <w:rsid w:val="0076148D"/>
    <w:rsid w:val="00766C4E"/>
    <w:rsid w:val="00770E59"/>
    <w:rsid w:val="00780F2E"/>
    <w:rsid w:val="0079108B"/>
    <w:rsid w:val="007944D8"/>
    <w:rsid w:val="00795853"/>
    <w:rsid w:val="00796322"/>
    <w:rsid w:val="007A2B1B"/>
    <w:rsid w:val="007A4E74"/>
    <w:rsid w:val="007A5BD8"/>
    <w:rsid w:val="007A7DC3"/>
    <w:rsid w:val="007B0DDA"/>
    <w:rsid w:val="007B3057"/>
    <w:rsid w:val="007B6EA7"/>
    <w:rsid w:val="007B75F7"/>
    <w:rsid w:val="007B7FDC"/>
    <w:rsid w:val="007C4336"/>
    <w:rsid w:val="007C76B2"/>
    <w:rsid w:val="007D4127"/>
    <w:rsid w:val="007D46F2"/>
    <w:rsid w:val="007D5339"/>
    <w:rsid w:val="007D752D"/>
    <w:rsid w:val="007D76F5"/>
    <w:rsid w:val="007E0799"/>
    <w:rsid w:val="007E1A0B"/>
    <w:rsid w:val="007E6FE4"/>
    <w:rsid w:val="007E7D44"/>
    <w:rsid w:val="007F0656"/>
    <w:rsid w:val="007F3F47"/>
    <w:rsid w:val="007F4C33"/>
    <w:rsid w:val="007F7AA6"/>
    <w:rsid w:val="0080068C"/>
    <w:rsid w:val="00800E5C"/>
    <w:rsid w:val="008015B6"/>
    <w:rsid w:val="008040CD"/>
    <w:rsid w:val="0080679D"/>
    <w:rsid w:val="008074FD"/>
    <w:rsid w:val="00807D03"/>
    <w:rsid w:val="00810885"/>
    <w:rsid w:val="00811A76"/>
    <w:rsid w:val="008173F3"/>
    <w:rsid w:val="00823624"/>
    <w:rsid w:val="008262B0"/>
    <w:rsid w:val="00833FD0"/>
    <w:rsid w:val="00836063"/>
    <w:rsid w:val="00837E47"/>
    <w:rsid w:val="008413DE"/>
    <w:rsid w:val="00847CE3"/>
    <w:rsid w:val="008518FE"/>
    <w:rsid w:val="00853E46"/>
    <w:rsid w:val="00854B55"/>
    <w:rsid w:val="0085659C"/>
    <w:rsid w:val="00870299"/>
    <w:rsid w:val="008712A7"/>
    <w:rsid w:val="00872026"/>
    <w:rsid w:val="0087792E"/>
    <w:rsid w:val="008818CE"/>
    <w:rsid w:val="00882C5D"/>
    <w:rsid w:val="00883EAF"/>
    <w:rsid w:val="00884C72"/>
    <w:rsid w:val="00885258"/>
    <w:rsid w:val="008855B6"/>
    <w:rsid w:val="008872B0"/>
    <w:rsid w:val="00892A0E"/>
    <w:rsid w:val="008974E0"/>
    <w:rsid w:val="008A2497"/>
    <w:rsid w:val="008A30C3"/>
    <w:rsid w:val="008A3382"/>
    <w:rsid w:val="008A3C23"/>
    <w:rsid w:val="008A6DD7"/>
    <w:rsid w:val="008B1F41"/>
    <w:rsid w:val="008B4E54"/>
    <w:rsid w:val="008B6F70"/>
    <w:rsid w:val="008B7CF4"/>
    <w:rsid w:val="008C2E0A"/>
    <w:rsid w:val="008C49CC"/>
    <w:rsid w:val="008C5DEE"/>
    <w:rsid w:val="008D3F95"/>
    <w:rsid w:val="008D450C"/>
    <w:rsid w:val="008D69E9"/>
    <w:rsid w:val="008E0433"/>
    <w:rsid w:val="008E0645"/>
    <w:rsid w:val="008E5780"/>
    <w:rsid w:val="008F1288"/>
    <w:rsid w:val="008F37E7"/>
    <w:rsid w:val="008F4A17"/>
    <w:rsid w:val="008F594A"/>
    <w:rsid w:val="008F5DD5"/>
    <w:rsid w:val="008F63FD"/>
    <w:rsid w:val="00904431"/>
    <w:rsid w:val="00904C7E"/>
    <w:rsid w:val="00907261"/>
    <w:rsid w:val="0091035B"/>
    <w:rsid w:val="00911B76"/>
    <w:rsid w:val="009146C3"/>
    <w:rsid w:val="00915A45"/>
    <w:rsid w:val="009214D2"/>
    <w:rsid w:val="00927D9E"/>
    <w:rsid w:val="00936B1F"/>
    <w:rsid w:val="00937477"/>
    <w:rsid w:val="00937CFA"/>
    <w:rsid w:val="0095006E"/>
    <w:rsid w:val="009506D4"/>
    <w:rsid w:val="00953439"/>
    <w:rsid w:val="00953710"/>
    <w:rsid w:val="00955903"/>
    <w:rsid w:val="00960C5A"/>
    <w:rsid w:val="0096134F"/>
    <w:rsid w:val="00965007"/>
    <w:rsid w:val="00975925"/>
    <w:rsid w:val="009763F6"/>
    <w:rsid w:val="009920E7"/>
    <w:rsid w:val="009927B6"/>
    <w:rsid w:val="00997A8D"/>
    <w:rsid w:val="009A0631"/>
    <w:rsid w:val="009A1841"/>
    <w:rsid w:val="009A1F6E"/>
    <w:rsid w:val="009A2748"/>
    <w:rsid w:val="009A3074"/>
    <w:rsid w:val="009B2813"/>
    <w:rsid w:val="009B7FF7"/>
    <w:rsid w:val="009C33AC"/>
    <w:rsid w:val="009C4FC5"/>
    <w:rsid w:val="009C550A"/>
    <w:rsid w:val="009C7D17"/>
    <w:rsid w:val="009D14C9"/>
    <w:rsid w:val="009D40E0"/>
    <w:rsid w:val="009E4151"/>
    <w:rsid w:val="009E484E"/>
    <w:rsid w:val="009E7DC1"/>
    <w:rsid w:val="009F00CC"/>
    <w:rsid w:val="009F14C3"/>
    <w:rsid w:val="009F40FB"/>
    <w:rsid w:val="009F5F8F"/>
    <w:rsid w:val="009F79F7"/>
    <w:rsid w:val="00A023D3"/>
    <w:rsid w:val="00A126ED"/>
    <w:rsid w:val="00A1331C"/>
    <w:rsid w:val="00A21CBE"/>
    <w:rsid w:val="00A22FCB"/>
    <w:rsid w:val="00A2335F"/>
    <w:rsid w:val="00A24BF6"/>
    <w:rsid w:val="00A256CF"/>
    <w:rsid w:val="00A25A6C"/>
    <w:rsid w:val="00A25EC3"/>
    <w:rsid w:val="00A33569"/>
    <w:rsid w:val="00A336BC"/>
    <w:rsid w:val="00A34261"/>
    <w:rsid w:val="00A345EA"/>
    <w:rsid w:val="00A43D73"/>
    <w:rsid w:val="00A472F1"/>
    <w:rsid w:val="00A510EF"/>
    <w:rsid w:val="00A5237D"/>
    <w:rsid w:val="00A525B1"/>
    <w:rsid w:val="00A534C7"/>
    <w:rsid w:val="00A554A3"/>
    <w:rsid w:val="00A603C4"/>
    <w:rsid w:val="00A60B44"/>
    <w:rsid w:val="00A614A9"/>
    <w:rsid w:val="00A62D13"/>
    <w:rsid w:val="00A67630"/>
    <w:rsid w:val="00A67C56"/>
    <w:rsid w:val="00A758EA"/>
    <w:rsid w:val="00A767D3"/>
    <w:rsid w:val="00A76C0F"/>
    <w:rsid w:val="00A77471"/>
    <w:rsid w:val="00A8013C"/>
    <w:rsid w:val="00A90410"/>
    <w:rsid w:val="00A90A60"/>
    <w:rsid w:val="00A920C1"/>
    <w:rsid w:val="00A94C13"/>
    <w:rsid w:val="00A95C50"/>
    <w:rsid w:val="00A965A0"/>
    <w:rsid w:val="00A966BB"/>
    <w:rsid w:val="00A979A0"/>
    <w:rsid w:val="00AA002D"/>
    <w:rsid w:val="00AA19EC"/>
    <w:rsid w:val="00AA20CF"/>
    <w:rsid w:val="00AA2FF5"/>
    <w:rsid w:val="00AA33A8"/>
    <w:rsid w:val="00AA3775"/>
    <w:rsid w:val="00AA60F6"/>
    <w:rsid w:val="00AA65CB"/>
    <w:rsid w:val="00AA6989"/>
    <w:rsid w:val="00AB047F"/>
    <w:rsid w:val="00AB24D6"/>
    <w:rsid w:val="00AB4861"/>
    <w:rsid w:val="00AB54D4"/>
    <w:rsid w:val="00AB79A6"/>
    <w:rsid w:val="00AC07C5"/>
    <w:rsid w:val="00AC4850"/>
    <w:rsid w:val="00AC5B4B"/>
    <w:rsid w:val="00AC61B4"/>
    <w:rsid w:val="00AD2942"/>
    <w:rsid w:val="00AD2D86"/>
    <w:rsid w:val="00AD5BC3"/>
    <w:rsid w:val="00AE087B"/>
    <w:rsid w:val="00AE32EF"/>
    <w:rsid w:val="00AE7CB7"/>
    <w:rsid w:val="00AF037A"/>
    <w:rsid w:val="00AF04B5"/>
    <w:rsid w:val="00AF0EAC"/>
    <w:rsid w:val="00AF222F"/>
    <w:rsid w:val="00AF5615"/>
    <w:rsid w:val="00AF7FE3"/>
    <w:rsid w:val="00B02447"/>
    <w:rsid w:val="00B02F64"/>
    <w:rsid w:val="00B03E5D"/>
    <w:rsid w:val="00B11483"/>
    <w:rsid w:val="00B11BCD"/>
    <w:rsid w:val="00B14968"/>
    <w:rsid w:val="00B15478"/>
    <w:rsid w:val="00B30B63"/>
    <w:rsid w:val="00B3652C"/>
    <w:rsid w:val="00B40788"/>
    <w:rsid w:val="00B42CCE"/>
    <w:rsid w:val="00B47B59"/>
    <w:rsid w:val="00B52005"/>
    <w:rsid w:val="00B52C24"/>
    <w:rsid w:val="00B53F81"/>
    <w:rsid w:val="00B54C22"/>
    <w:rsid w:val="00B550E1"/>
    <w:rsid w:val="00B56C2B"/>
    <w:rsid w:val="00B61AC0"/>
    <w:rsid w:val="00B636F4"/>
    <w:rsid w:val="00B63DCC"/>
    <w:rsid w:val="00B65BD3"/>
    <w:rsid w:val="00B701D8"/>
    <w:rsid w:val="00B70469"/>
    <w:rsid w:val="00B7055D"/>
    <w:rsid w:val="00B71DDF"/>
    <w:rsid w:val="00B72657"/>
    <w:rsid w:val="00B72DD8"/>
    <w:rsid w:val="00B72E09"/>
    <w:rsid w:val="00B75147"/>
    <w:rsid w:val="00B752A3"/>
    <w:rsid w:val="00B81264"/>
    <w:rsid w:val="00B812DA"/>
    <w:rsid w:val="00B837B2"/>
    <w:rsid w:val="00B84F78"/>
    <w:rsid w:val="00B851BA"/>
    <w:rsid w:val="00B87154"/>
    <w:rsid w:val="00B875F4"/>
    <w:rsid w:val="00B9654C"/>
    <w:rsid w:val="00B97DEB"/>
    <w:rsid w:val="00BA1EA6"/>
    <w:rsid w:val="00BA46B9"/>
    <w:rsid w:val="00BA705E"/>
    <w:rsid w:val="00BB1523"/>
    <w:rsid w:val="00BB18AB"/>
    <w:rsid w:val="00BB31C9"/>
    <w:rsid w:val="00BB54B0"/>
    <w:rsid w:val="00BB6551"/>
    <w:rsid w:val="00BD097B"/>
    <w:rsid w:val="00BD2480"/>
    <w:rsid w:val="00BD49C5"/>
    <w:rsid w:val="00BD58ED"/>
    <w:rsid w:val="00BD5E7F"/>
    <w:rsid w:val="00BD7989"/>
    <w:rsid w:val="00BE0BE7"/>
    <w:rsid w:val="00BE16B0"/>
    <w:rsid w:val="00BE2A0D"/>
    <w:rsid w:val="00BE4221"/>
    <w:rsid w:val="00BE631B"/>
    <w:rsid w:val="00BE671A"/>
    <w:rsid w:val="00BF0C69"/>
    <w:rsid w:val="00BF142D"/>
    <w:rsid w:val="00BF240E"/>
    <w:rsid w:val="00BF3091"/>
    <w:rsid w:val="00BF3444"/>
    <w:rsid w:val="00BF3B1F"/>
    <w:rsid w:val="00BF629B"/>
    <w:rsid w:val="00BF655C"/>
    <w:rsid w:val="00C055D9"/>
    <w:rsid w:val="00C0662A"/>
    <w:rsid w:val="00C075EF"/>
    <w:rsid w:val="00C07E11"/>
    <w:rsid w:val="00C11864"/>
    <w:rsid w:val="00C11E83"/>
    <w:rsid w:val="00C171FC"/>
    <w:rsid w:val="00C2378A"/>
    <w:rsid w:val="00C244E5"/>
    <w:rsid w:val="00C26C6B"/>
    <w:rsid w:val="00C26EE3"/>
    <w:rsid w:val="00C33860"/>
    <w:rsid w:val="00C343E4"/>
    <w:rsid w:val="00C357E0"/>
    <w:rsid w:val="00C36097"/>
    <w:rsid w:val="00C378A1"/>
    <w:rsid w:val="00C37D78"/>
    <w:rsid w:val="00C440AE"/>
    <w:rsid w:val="00C54198"/>
    <w:rsid w:val="00C60713"/>
    <w:rsid w:val="00C621D6"/>
    <w:rsid w:val="00C6461D"/>
    <w:rsid w:val="00C67AF1"/>
    <w:rsid w:val="00C723DA"/>
    <w:rsid w:val="00C738A2"/>
    <w:rsid w:val="00C74787"/>
    <w:rsid w:val="00C82D86"/>
    <w:rsid w:val="00C855F9"/>
    <w:rsid w:val="00C86342"/>
    <w:rsid w:val="00C86F2E"/>
    <w:rsid w:val="00C87251"/>
    <w:rsid w:val="00C918A0"/>
    <w:rsid w:val="00C931C3"/>
    <w:rsid w:val="00C961CD"/>
    <w:rsid w:val="00C97144"/>
    <w:rsid w:val="00C97758"/>
    <w:rsid w:val="00CA104D"/>
    <w:rsid w:val="00CA4FC2"/>
    <w:rsid w:val="00CA7642"/>
    <w:rsid w:val="00CB2AA6"/>
    <w:rsid w:val="00CB41C6"/>
    <w:rsid w:val="00CB4576"/>
    <w:rsid w:val="00CB4B8D"/>
    <w:rsid w:val="00CB70C3"/>
    <w:rsid w:val="00CC0DDA"/>
    <w:rsid w:val="00CC2615"/>
    <w:rsid w:val="00CC4BD7"/>
    <w:rsid w:val="00CC4D64"/>
    <w:rsid w:val="00CD6652"/>
    <w:rsid w:val="00CD684F"/>
    <w:rsid w:val="00CD6A50"/>
    <w:rsid w:val="00CD7AC6"/>
    <w:rsid w:val="00CE0522"/>
    <w:rsid w:val="00CE10FF"/>
    <w:rsid w:val="00CE1906"/>
    <w:rsid w:val="00CE1C07"/>
    <w:rsid w:val="00CE3498"/>
    <w:rsid w:val="00CF4A89"/>
    <w:rsid w:val="00CF5CFB"/>
    <w:rsid w:val="00CF7B21"/>
    <w:rsid w:val="00CF7BD9"/>
    <w:rsid w:val="00D04CCE"/>
    <w:rsid w:val="00D06623"/>
    <w:rsid w:val="00D12E6F"/>
    <w:rsid w:val="00D14BD2"/>
    <w:rsid w:val="00D14C12"/>
    <w:rsid w:val="00D14C6B"/>
    <w:rsid w:val="00D22F89"/>
    <w:rsid w:val="00D25334"/>
    <w:rsid w:val="00D25353"/>
    <w:rsid w:val="00D31A8B"/>
    <w:rsid w:val="00D341D2"/>
    <w:rsid w:val="00D34FE5"/>
    <w:rsid w:val="00D36348"/>
    <w:rsid w:val="00D43658"/>
    <w:rsid w:val="00D50073"/>
    <w:rsid w:val="00D5102E"/>
    <w:rsid w:val="00D51669"/>
    <w:rsid w:val="00D542DA"/>
    <w:rsid w:val="00D552DD"/>
    <w:rsid w:val="00D5536F"/>
    <w:rsid w:val="00D56935"/>
    <w:rsid w:val="00D6392F"/>
    <w:rsid w:val="00D66FD3"/>
    <w:rsid w:val="00D6710F"/>
    <w:rsid w:val="00D675BA"/>
    <w:rsid w:val="00D71D87"/>
    <w:rsid w:val="00D758C6"/>
    <w:rsid w:val="00D83A42"/>
    <w:rsid w:val="00D85336"/>
    <w:rsid w:val="00D86BA7"/>
    <w:rsid w:val="00D90C10"/>
    <w:rsid w:val="00D9146E"/>
    <w:rsid w:val="00D92E96"/>
    <w:rsid w:val="00D94AEE"/>
    <w:rsid w:val="00D97D02"/>
    <w:rsid w:val="00DA258C"/>
    <w:rsid w:val="00DA2632"/>
    <w:rsid w:val="00DA2FAA"/>
    <w:rsid w:val="00DA4DC6"/>
    <w:rsid w:val="00DA70F7"/>
    <w:rsid w:val="00DB28FB"/>
    <w:rsid w:val="00DB46EB"/>
    <w:rsid w:val="00DC2391"/>
    <w:rsid w:val="00DC4CEB"/>
    <w:rsid w:val="00DD0BA1"/>
    <w:rsid w:val="00DD34EF"/>
    <w:rsid w:val="00DD624A"/>
    <w:rsid w:val="00DD759E"/>
    <w:rsid w:val="00DE06DD"/>
    <w:rsid w:val="00DE07FA"/>
    <w:rsid w:val="00DE3B2B"/>
    <w:rsid w:val="00DF2974"/>
    <w:rsid w:val="00DF2DDE"/>
    <w:rsid w:val="00E01667"/>
    <w:rsid w:val="00E04162"/>
    <w:rsid w:val="00E133F7"/>
    <w:rsid w:val="00E134BE"/>
    <w:rsid w:val="00E15D9A"/>
    <w:rsid w:val="00E2233F"/>
    <w:rsid w:val="00E24391"/>
    <w:rsid w:val="00E24BE7"/>
    <w:rsid w:val="00E25BA8"/>
    <w:rsid w:val="00E34B80"/>
    <w:rsid w:val="00E36209"/>
    <w:rsid w:val="00E374EA"/>
    <w:rsid w:val="00E420BB"/>
    <w:rsid w:val="00E45487"/>
    <w:rsid w:val="00E50294"/>
    <w:rsid w:val="00E50399"/>
    <w:rsid w:val="00E50BDB"/>
    <w:rsid w:val="00E50DF6"/>
    <w:rsid w:val="00E51010"/>
    <w:rsid w:val="00E51830"/>
    <w:rsid w:val="00E53DB1"/>
    <w:rsid w:val="00E5479C"/>
    <w:rsid w:val="00E57EB0"/>
    <w:rsid w:val="00E6050F"/>
    <w:rsid w:val="00E60AE0"/>
    <w:rsid w:val="00E60D34"/>
    <w:rsid w:val="00E67AD5"/>
    <w:rsid w:val="00E67EA9"/>
    <w:rsid w:val="00E71107"/>
    <w:rsid w:val="00E734B6"/>
    <w:rsid w:val="00E73EE2"/>
    <w:rsid w:val="00E753CA"/>
    <w:rsid w:val="00E76FF1"/>
    <w:rsid w:val="00E80C96"/>
    <w:rsid w:val="00E83C18"/>
    <w:rsid w:val="00E843FE"/>
    <w:rsid w:val="00E86A9C"/>
    <w:rsid w:val="00E8715E"/>
    <w:rsid w:val="00E930C0"/>
    <w:rsid w:val="00E94036"/>
    <w:rsid w:val="00E94FFD"/>
    <w:rsid w:val="00E957C1"/>
    <w:rsid w:val="00E965C5"/>
    <w:rsid w:val="00E96A3A"/>
    <w:rsid w:val="00E97402"/>
    <w:rsid w:val="00E97B99"/>
    <w:rsid w:val="00E97C68"/>
    <w:rsid w:val="00EA1D42"/>
    <w:rsid w:val="00EA1F90"/>
    <w:rsid w:val="00EB16D3"/>
    <w:rsid w:val="00EB28D7"/>
    <w:rsid w:val="00EB2E9D"/>
    <w:rsid w:val="00EC0D8A"/>
    <w:rsid w:val="00EC64EF"/>
    <w:rsid w:val="00ED32EE"/>
    <w:rsid w:val="00ED5DA6"/>
    <w:rsid w:val="00EE067E"/>
    <w:rsid w:val="00EE0816"/>
    <w:rsid w:val="00EE1460"/>
    <w:rsid w:val="00EE2908"/>
    <w:rsid w:val="00EE512A"/>
    <w:rsid w:val="00EE5964"/>
    <w:rsid w:val="00EE5AC8"/>
    <w:rsid w:val="00EE6FFC"/>
    <w:rsid w:val="00EF0AF8"/>
    <w:rsid w:val="00EF0D08"/>
    <w:rsid w:val="00EF10AC"/>
    <w:rsid w:val="00EF2FCE"/>
    <w:rsid w:val="00EF4701"/>
    <w:rsid w:val="00EF564E"/>
    <w:rsid w:val="00EF638A"/>
    <w:rsid w:val="00EF7218"/>
    <w:rsid w:val="00F00FC7"/>
    <w:rsid w:val="00F0556B"/>
    <w:rsid w:val="00F13E0D"/>
    <w:rsid w:val="00F14C13"/>
    <w:rsid w:val="00F21887"/>
    <w:rsid w:val="00F22198"/>
    <w:rsid w:val="00F23997"/>
    <w:rsid w:val="00F33D49"/>
    <w:rsid w:val="00F3481E"/>
    <w:rsid w:val="00F547E4"/>
    <w:rsid w:val="00F577F6"/>
    <w:rsid w:val="00F610EC"/>
    <w:rsid w:val="00F634C7"/>
    <w:rsid w:val="00F65266"/>
    <w:rsid w:val="00F74F01"/>
    <w:rsid w:val="00F751E1"/>
    <w:rsid w:val="00F80493"/>
    <w:rsid w:val="00F821FD"/>
    <w:rsid w:val="00F82589"/>
    <w:rsid w:val="00F82815"/>
    <w:rsid w:val="00F853A0"/>
    <w:rsid w:val="00F90DAD"/>
    <w:rsid w:val="00FA2D8F"/>
    <w:rsid w:val="00FB3BEE"/>
    <w:rsid w:val="00FB4165"/>
    <w:rsid w:val="00FC24F4"/>
    <w:rsid w:val="00FD02AD"/>
    <w:rsid w:val="00FD0339"/>
    <w:rsid w:val="00FD26EE"/>
    <w:rsid w:val="00FD347F"/>
    <w:rsid w:val="00FD5FA7"/>
    <w:rsid w:val="00FE0A63"/>
    <w:rsid w:val="00FE28CD"/>
    <w:rsid w:val="00FE7146"/>
    <w:rsid w:val="00FF13EC"/>
    <w:rsid w:val="00FF1646"/>
    <w:rsid w:val="00FF1753"/>
    <w:rsid w:val="00FF462D"/>
    <w:rsid w:val="00FF68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5F528B25-73FD-400A-A216-7172A9D34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rsid w:val="00DF29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6301"/>
    <w:pPr>
      <w:ind w:left="720"/>
      <w:contextualSpacing/>
    </w:pPr>
  </w:style>
  <w:style w:type="character" w:customStyle="1" w:styleId="a">
    <w:name w:val="a"/>
    <w:basedOn w:val="DefaultParagraphFont"/>
    <w:rsid w:val="004C2451"/>
  </w:style>
  <w:style w:type="paragraph" w:styleId="NormalWeb">
    <w:name w:val="Normal (Web)"/>
    <w:basedOn w:val="Normal"/>
    <w:uiPriority w:val="99"/>
    <w:semiHidden/>
    <w:unhideWhenUsed/>
    <w:rsid w:val="00E6050F"/>
    <w:pPr>
      <w:spacing w:before="100" w:beforeAutospacing="1" w:after="100" w:afterAutospacing="1"/>
    </w:pPr>
    <w:rPr>
      <w:sz w:val="24"/>
      <w:szCs w:val="24"/>
    </w:rPr>
  </w:style>
  <w:style w:type="character" w:customStyle="1" w:styleId="l6">
    <w:name w:val="l6"/>
    <w:basedOn w:val="DefaultParagraphFont"/>
    <w:rsid w:val="00461837"/>
  </w:style>
  <w:style w:type="character" w:customStyle="1" w:styleId="l8">
    <w:name w:val="l8"/>
    <w:basedOn w:val="DefaultParagraphFont"/>
    <w:rsid w:val="00461837"/>
  </w:style>
  <w:style w:type="character" w:customStyle="1" w:styleId="l7">
    <w:name w:val="l7"/>
    <w:basedOn w:val="DefaultParagraphFont"/>
    <w:rsid w:val="00461837"/>
  </w:style>
  <w:style w:type="paragraph" w:styleId="Caption">
    <w:name w:val="caption"/>
    <w:basedOn w:val="Normal"/>
    <w:next w:val="Normal"/>
    <w:unhideWhenUsed/>
    <w:qFormat/>
    <w:rsid w:val="00273719"/>
    <w:pPr>
      <w:spacing w:after="200"/>
    </w:pPr>
    <w:rPr>
      <w:i/>
      <w:iCs/>
      <w:color w:val="1F497D" w:themeColor="text2"/>
      <w:sz w:val="18"/>
      <w:szCs w:val="18"/>
    </w:rPr>
  </w:style>
  <w:style w:type="character" w:styleId="CommentReference">
    <w:name w:val="annotation reference"/>
    <w:basedOn w:val="DefaultParagraphFont"/>
    <w:semiHidden/>
    <w:unhideWhenUsed/>
    <w:rsid w:val="00663671"/>
    <w:rPr>
      <w:sz w:val="16"/>
      <w:szCs w:val="16"/>
    </w:rPr>
  </w:style>
  <w:style w:type="paragraph" w:styleId="CommentText">
    <w:name w:val="annotation text"/>
    <w:basedOn w:val="Normal"/>
    <w:link w:val="CommentTextChar"/>
    <w:semiHidden/>
    <w:unhideWhenUsed/>
    <w:rsid w:val="00663671"/>
  </w:style>
  <w:style w:type="character" w:customStyle="1" w:styleId="CommentTextChar">
    <w:name w:val="Comment Text Char"/>
    <w:basedOn w:val="DefaultParagraphFont"/>
    <w:link w:val="CommentText"/>
    <w:semiHidden/>
    <w:rsid w:val="00663671"/>
  </w:style>
  <w:style w:type="paragraph" w:styleId="CommentSubject">
    <w:name w:val="annotation subject"/>
    <w:basedOn w:val="CommentText"/>
    <w:next w:val="CommentText"/>
    <w:link w:val="CommentSubjectChar"/>
    <w:semiHidden/>
    <w:unhideWhenUsed/>
    <w:rsid w:val="00663671"/>
    <w:rPr>
      <w:b/>
      <w:bCs/>
    </w:rPr>
  </w:style>
  <w:style w:type="character" w:customStyle="1" w:styleId="CommentSubjectChar">
    <w:name w:val="Comment Subject Char"/>
    <w:basedOn w:val="CommentTextChar"/>
    <w:link w:val="CommentSubject"/>
    <w:semiHidden/>
    <w:rsid w:val="00663671"/>
    <w:rPr>
      <w:b/>
      <w:bCs/>
    </w:rPr>
  </w:style>
  <w:style w:type="character" w:styleId="UnresolvedMention">
    <w:name w:val="Unresolved Mention"/>
    <w:basedOn w:val="DefaultParagraphFont"/>
    <w:uiPriority w:val="99"/>
    <w:semiHidden/>
    <w:unhideWhenUsed/>
    <w:rsid w:val="009A27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80640">
      <w:bodyDiv w:val="1"/>
      <w:marLeft w:val="0"/>
      <w:marRight w:val="0"/>
      <w:marTop w:val="0"/>
      <w:marBottom w:val="0"/>
      <w:divBdr>
        <w:top w:val="none" w:sz="0" w:space="0" w:color="auto"/>
        <w:left w:val="none" w:sz="0" w:space="0" w:color="auto"/>
        <w:bottom w:val="none" w:sz="0" w:space="0" w:color="auto"/>
        <w:right w:val="none" w:sz="0" w:space="0" w:color="auto"/>
      </w:divBdr>
    </w:div>
    <w:div w:id="109521263">
      <w:bodyDiv w:val="1"/>
      <w:marLeft w:val="0"/>
      <w:marRight w:val="0"/>
      <w:marTop w:val="0"/>
      <w:marBottom w:val="0"/>
      <w:divBdr>
        <w:top w:val="none" w:sz="0" w:space="0" w:color="auto"/>
        <w:left w:val="none" w:sz="0" w:space="0" w:color="auto"/>
        <w:bottom w:val="none" w:sz="0" w:space="0" w:color="auto"/>
        <w:right w:val="none" w:sz="0" w:space="0" w:color="auto"/>
      </w:divBdr>
    </w:div>
    <w:div w:id="121703231">
      <w:bodyDiv w:val="1"/>
      <w:marLeft w:val="0"/>
      <w:marRight w:val="0"/>
      <w:marTop w:val="0"/>
      <w:marBottom w:val="0"/>
      <w:divBdr>
        <w:top w:val="none" w:sz="0" w:space="0" w:color="auto"/>
        <w:left w:val="none" w:sz="0" w:space="0" w:color="auto"/>
        <w:bottom w:val="none" w:sz="0" w:space="0" w:color="auto"/>
        <w:right w:val="none" w:sz="0" w:space="0" w:color="auto"/>
      </w:divBdr>
    </w:div>
    <w:div w:id="261646929">
      <w:bodyDiv w:val="1"/>
      <w:marLeft w:val="0"/>
      <w:marRight w:val="0"/>
      <w:marTop w:val="0"/>
      <w:marBottom w:val="0"/>
      <w:divBdr>
        <w:top w:val="none" w:sz="0" w:space="0" w:color="auto"/>
        <w:left w:val="none" w:sz="0" w:space="0" w:color="auto"/>
        <w:bottom w:val="none" w:sz="0" w:space="0" w:color="auto"/>
        <w:right w:val="none" w:sz="0" w:space="0" w:color="auto"/>
      </w:divBdr>
    </w:div>
    <w:div w:id="364915022">
      <w:bodyDiv w:val="1"/>
      <w:marLeft w:val="0"/>
      <w:marRight w:val="0"/>
      <w:marTop w:val="0"/>
      <w:marBottom w:val="0"/>
      <w:divBdr>
        <w:top w:val="none" w:sz="0" w:space="0" w:color="auto"/>
        <w:left w:val="none" w:sz="0" w:space="0" w:color="auto"/>
        <w:bottom w:val="none" w:sz="0" w:space="0" w:color="auto"/>
        <w:right w:val="none" w:sz="0" w:space="0" w:color="auto"/>
      </w:divBdr>
    </w:div>
    <w:div w:id="483477294">
      <w:bodyDiv w:val="1"/>
      <w:marLeft w:val="0"/>
      <w:marRight w:val="0"/>
      <w:marTop w:val="0"/>
      <w:marBottom w:val="0"/>
      <w:divBdr>
        <w:top w:val="none" w:sz="0" w:space="0" w:color="auto"/>
        <w:left w:val="none" w:sz="0" w:space="0" w:color="auto"/>
        <w:bottom w:val="none" w:sz="0" w:space="0" w:color="auto"/>
        <w:right w:val="none" w:sz="0" w:space="0" w:color="auto"/>
      </w:divBdr>
    </w:div>
    <w:div w:id="582494997">
      <w:bodyDiv w:val="1"/>
      <w:marLeft w:val="0"/>
      <w:marRight w:val="0"/>
      <w:marTop w:val="0"/>
      <w:marBottom w:val="0"/>
      <w:divBdr>
        <w:top w:val="none" w:sz="0" w:space="0" w:color="auto"/>
        <w:left w:val="none" w:sz="0" w:space="0" w:color="auto"/>
        <w:bottom w:val="none" w:sz="0" w:space="0" w:color="auto"/>
        <w:right w:val="none" w:sz="0" w:space="0" w:color="auto"/>
      </w:divBdr>
    </w:div>
    <w:div w:id="645280329">
      <w:bodyDiv w:val="1"/>
      <w:marLeft w:val="0"/>
      <w:marRight w:val="0"/>
      <w:marTop w:val="0"/>
      <w:marBottom w:val="0"/>
      <w:divBdr>
        <w:top w:val="none" w:sz="0" w:space="0" w:color="auto"/>
        <w:left w:val="none" w:sz="0" w:space="0" w:color="auto"/>
        <w:bottom w:val="none" w:sz="0" w:space="0" w:color="auto"/>
        <w:right w:val="none" w:sz="0" w:space="0" w:color="auto"/>
      </w:divBdr>
      <w:divsChild>
        <w:div w:id="1712731249">
          <w:marLeft w:val="0"/>
          <w:marRight w:val="0"/>
          <w:marTop w:val="0"/>
          <w:marBottom w:val="0"/>
          <w:divBdr>
            <w:top w:val="none" w:sz="0" w:space="0" w:color="auto"/>
            <w:left w:val="none" w:sz="0" w:space="0" w:color="auto"/>
            <w:bottom w:val="none" w:sz="0" w:space="0" w:color="auto"/>
            <w:right w:val="none" w:sz="0" w:space="0" w:color="auto"/>
          </w:divBdr>
        </w:div>
        <w:div w:id="1983343252">
          <w:marLeft w:val="0"/>
          <w:marRight w:val="0"/>
          <w:marTop w:val="0"/>
          <w:marBottom w:val="0"/>
          <w:divBdr>
            <w:top w:val="none" w:sz="0" w:space="0" w:color="auto"/>
            <w:left w:val="none" w:sz="0" w:space="0" w:color="auto"/>
            <w:bottom w:val="none" w:sz="0" w:space="0" w:color="auto"/>
            <w:right w:val="none" w:sz="0" w:space="0" w:color="auto"/>
          </w:divBdr>
        </w:div>
        <w:div w:id="1272203424">
          <w:marLeft w:val="0"/>
          <w:marRight w:val="0"/>
          <w:marTop w:val="0"/>
          <w:marBottom w:val="0"/>
          <w:divBdr>
            <w:top w:val="none" w:sz="0" w:space="0" w:color="auto"/>
            <w:left w:val="none" w:sz="0" w:space="0" w:color="auto"/>
            <w:bottom w:val="none" w:sz="0" w:space="0" w:color="auto"/>
            <w:right w:val="none" w:sz="0" w:space="0" w:color="auto"/>
          </w:divBdr>
        </w:div>
        <w:div w:id="1000811334">
          <w:marLeft w:val="0"/>
          <w:marRight w:val="0"/>
          <w:marTop w:val="0"/>
          <w:marBottom w:val="0"/>
          <w:divBdr>
            <w:top w:val="none" w:sz="0" w:space="0" w:color="auto"/>
            <w:left w:val="none" w:sz="0" w:space="0" w:color="auto"/>
            <w:bottom w:val="none" w:sz="0" w:space="0" w:color="auto"/>
            <w:right w:val="none" w:sz="0" w:space="0" w:color="auto"/>
          </w:divBdr>
        </w:div>
      </w:divsChild>
    </w:div>
    <w:div w:id="748238833">
      <w:bodyDiv w:val="1"/>
      <w:marLeft w:val="0"/>
      <w:marRight w:val="0"/>
      <w:marTop w:val="0"/>
      <w:marBottom w:val="0"/>
      <w:divBdr>
        <w:top w:val="none" w:sz="0" w:space="0" w:color="auto"/>
        <w:left w:val="none" w:sz="0" w:space="0" w:color="auto"/>
        <w:bottom w:val="none" w:sz="0" w:space="0" w:color="auto"/>
        <w:right w:val="none" w:sz="0" w:space="0" w:color="auto"/>
      </w:divBdr>
    </w:div>
    <w:div w:id="752317835">
      <w:bodyDiv w:val="1"/>
      <w:marLeft w:val="0"/>
      <w:marRight w:val="0"/>
      <w:marTop w:val="0"/>
      <w:marBottom w:val="0"/>
      <w:divBdr>
        <w:top w:val="none" w:sz="0" w:space="0" w:color="auto"/>
        <w:left w:val="none" w:sz="0" w:space="0" w:color="auto"/>
        <w:bottom w:val="none" w:sz="0" w:space="0" w:color="auto"/>
        <w:right w:val="none" w:sz="0" w:space="0" w:color="auto"/>
      </w:divBdr>
    </w:div>
    <w:div w:id="755319961">
      <w:bodyDiv w:val="1"/>
      <w:marLeft w:val="0"/>
      <w:marRight w:val="0"/>
      <w:marTop w:val="0"/>
      <w:marBottom w:val="0"/>
      <w:divBdr>
        <w:top w:val="none" w:sz="0" w:space="0" w:color="auto"/>
        <w:left w:val="none" w:sz="0" w:space="0" w:color="auto"/>
        <w:bottom w:val="none" w:sz="0" w:space="0" w:color="auto"/>
        <w:right w:val="none" w:sz="0" w:space="0" w:color="auto"/>
      </w:divBdr>
    </w:div>
    <w:div w:id="1349023261">
      <w:bodyDiv w:val="1"/>
      <w:marLeft w:val="0"/>
      <w:marRight w:val="0"/>
      <w:marTop w:val="0"/>
      <w:marBottom w:val="0"/>
      <w:divBdr>
        <w:top w:val="none" w:sz="0" w:space="0" w:color="auto"/>
        <w:left w:val="none" w:sz="0" w:space="0" w:color="auto"/>
        <w:bottom w:val="none" w:sz="0" w:space="0" w:color="auto"/>
        <w:right w:val="none" w:sz="0" w:space="0" w:color="auto"/>
      </w:divBdr>
    </w:div>
    <w:div w:id="1489441776">
      <w:bodyDiv w:val="1"/>
      <w:marLeft w:val="0"/>
      <w:marRight w:val="0"/>
      <w:marTop w:val="0"/>
      <w:marBottom w:val="0"/>
      <w:divBdr>
        <w:top w:val="none" w:sz="0" w:space="0" w:color="auto"/>
        <w:left w:val="none" w:sz="0" w:space="0" w:color="auto"/>
        <w:bottom w:val="none" w:sz="0" w:space="0" w:color="auto"/>
        <w:right w:val="none" w:sz="0" w:space="0" w:color="auto"/>
      </w:divBdr>
    </w:div>
    <w:div w:id="1503815260">
      <w:bodyDiv w:val="1"/>
      <w:marLeft w:val="0"/>
      <w:marRight w:val="0"/>
      <w:marTop w:val="0"/>
      <w:marBottom w:val="0"/>
      <w:divBdr>
        <w:top w:val="none" w:sz="0" w:space="0" w:color="auto"/>
        <w:left w:val="none" w:sz="0" w:space="0" w:color="auto"/>
        <w:bottom w:val="none" w:sz="0" w:space="0" w:color="auto"/>
        <w:right w:val="none" w:sz="0" w:space="0" w:color="auto"/>
      </w:divBdr>
    </w:div>
    <w:div w:id="1701935555">
      <w:bodyDiv w:val="1"/>
      <w:marLeft w:val="0"/>
      <w:marRight w:val="0"/>
      <w:marTop w:val="0"/>
      <w:marBottom w:val="0"/>
      <w:divBdr>
        <w:top w:val="none" w:sz="0" w:space="0" w:color="auto"/>
        <w:left w:val="none" w:sz="0" w:space="0" w:color="auto"/>
        <w:bottom w:val="none" w:sz="0" w:space="0" w:color="auto"/>
        <w:right w:val="none" w:sz="0" w:space="0" w:color="auto"/>
      </w:divBdr>
    </w:div>
    <w:div w:id="1818257882">
      <w:bodyDiv w:val="1"/>
      <w:marLeft w:val="0"/>
      <w:marRight w:val="0"/>
      <w:marTop w:val="0"/>
      <w:marBottom w:val="0"/>
      <w:divBdr>
        <w:top w:val="none" w:sz="0" w:space="0" w:color="auto"/>
        <w:left w:val="none" w:sz="0" w:space="0" w:color="auto"/>
        <w:bottom w:val="none" w:sz="0" w:space="0" w:color="auto"/>
        <w:right w:val="none" w:sz="0" w:space="0" w:color="auto"/>
      </w:divBdr>
    </w:div>
    <w:div w:id="2001764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62420-D7CD-4E9B-B149-DE30AA563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12</Pages>
  <Words>2317</Words>
  <Characters>13211</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15498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Gahasa Purba</cp:lastModifiedBy>
  <cp:revision>53</cp:revision>
  <cp:lastPrinted>2021-04-21T03:02:00Z</cp:lastPrinted>
  <dcterms:created xsi:type="dcterms:W3CDTF">2021-03-05T09:12:00Z</dcterms:created>
  <dcterms:modified xsi:type="dcterms:W3CDTF">2021-04-23T10:12:00Z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6e4739b8-796b-391a-97cb-815e284ddb7e</vt:lpwstr>
  </property>
  <property fmtid="{D5CDD505-2E9C-101B-9397-08002B2CF9AE}" pid="24" name="Mendeley Citation Style_1">
    <vt:lpwstr>http://www.zotero.org/styles/apa</vt:lpwstr>
  </property>
</Properties>
</file>