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0427" w14:textId="77777777" w:rsidR="00604F41" w:rsidRDefault="00604F41" w:rsidP="00604F41">
      <w:r>
        <w:t>Jason Kim 40097242</w:t>
      </w:r>
    </w:p>
    <w:p w14:paraId="22041287" w14:textId="77777777" w:rsidR="00604F41" w:rsidRDefault="00604F41" w:rsidP="00604F41">
      <w:r>
        <w:t>SOEN 422</w:t>
      </w:r>
    </w:p>
    <w:p w14:paraId="11478E07" w14:textId="58E0BD82" w:rsidR="00604F41" w:rsidRDefault="00604F41" w:rsidP="00604F41">
      <w:r>
        <w:t>29</w:t>
      </w:r>
      <w:r w:rsidRPr="008A6646">
        <w:rPr>
          <w:vertAlign w:val="superscript"/>
        </w:rPr>
        <w:t>th</w:t>
      </w:r>
      <w:r>
        <w:t xml:space="preserve"> October 2021</w:t>
      </w:r>
    </w:p>
    <w:p w14:paraId="012052E0" w14:textId="12E9A203" w:rsidR="00604F41" w:rsidRDefault="00604F41" w:rsidP="00604F41">
      <w:pPr>
        <w:jc w:val="center"/>
      </w:pPr>
      <w:r>
        <w:t xml:space="preserve">Lab </w:t>
      </w:r>
      <w:r>
        <w:t>4</w:t>
      </w:r>
    </w:p>
    <w:p w14:paraId="67D17F7E" w14:textId="0B67BACB" w:rsidR="00466E26" w:rsidRDefault="00604F41">
      <w:r>
        <w:t xml:space="preserve">In conclusion for this lab, I learned to implement </w:t>
      </w:r>
      <w:r>
        <w:t xml:space="preserve">customized ISRs which can be triggered by hardware and software. I learned that there are different registers controlling different modes and settings that an ISR might require. One thing I could have improved is my understanding of the relationship between the ISR and the internal clock. By having a better understanding of this system, it would have taken me less time and effort for me to be able to complete task 3. I found this lab quite </w:t>
      </w:r>
      <w:proofErr w:type="gramStart"/>
      <w:r>
        <w:t>interesting</w:t>
      </w:r>
      <w:proofErr w:type="gramEnd"/>
      <w:r>
        <w:t xml:space="preserve"> </w:t>
      </w:r>
      <w:r w:rsidR="006C082C">
        <w:t>and it makes me question what the professor will make me do for the upcoming team project.</w:t>
      </w:r>
    </w:p>
    <w:sectPr w:rsidR="00466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1"/>
    <w:rsid w:val="00466E26"/>
    <w:rsid w:val="00604F41"/>
    <w:rsid w:val="006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72D0"/>
  <w15:chartTrackingRefBased/>
  <w15:docId w15:val="{E29E0E3A-DC76-4BE1-AB35-F98C0A6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1</cp:revision>
  <dcterms:created xsi:type="dcterms:W3CDTF">2021-10-29T22:49:00Z</dcterms:created>
  <dcterms:modified xsi:type="dcterms:W3CDTF">2021-10-29T22:55:00Z</dcterms:modified>
</cp:coreProperties>
</file>