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37B" w:rsidRPr="003C71D5" w:rsidRDefault="003C71D5" w:rsidP="003C71D5">
      <w:pPr>
        <w:jc w:val="center"/>
        <w:rPr>
          <w:b/>
          <w:bCs/>
          <w:sz w:val="28"/>
          <w:szCs w:val="28"/>
          <w:u w:val="single"/>
        </w:rPr>
      </w:pPr>
      <w:r w:rsidRPr="003C71D5">
        <w:rPr>
          <w:b/>
          <w:bCs/>
          <w:sz w:val="28"/>
          <w:szCs w:val="28"/>
          <w:u w:val="single"/>
        </w:rPr>
        <w:t>Home</w:t>
      </w:r>
      <w:r>
        <w:rPr>
          <w:b/>
          <w:bCs/>
          <w:sz w:val="28"/>
          <w:szCs w:val="28"/>
          <w:u w:val="single"/>
        </w:rPr>
        <w:t xml:space="preserve"> W</w:t>
      </w:r>
      <w:r w:rsidRPr="003C71D5">
        <w:rPr>
          <w:b/>
          <w:bCs/>
          <w:sz w:val="28"/>
          <w:szCs w:val="28"/>
          <w:u w:val="single"/>
        </w:rPr>
        <w:t>ork 2</w:t>
      </w:r>
    </w:p>
    <w:p w:rsidR="003C71D5" w:rsidRDefault="003C71D5" w:rsidP="003C71D5">
      <w:pPr>
        <w:jc w:val="center"/>
        <w:rPr>
          <w:b/>
          <w:bCs/>
          <w:sz w:val="28"/>
          <w:szCs w:val="28"/>
          <w:u w:val="single"/>
        </w:rPr>
      </w:pPr>
      <w:r w:rsidRPr="003C71D5">
        <w:rPr>
          <w:b/>
          <w:bCs/>
          <w:sz w:val="28"/>
          <w:szCs w:val="28"/>
          <w:u w:val="single"/>
        </w:rPr>
        <w:t xml:space="preserve">Gai Ashkenazy </w:t>
      </w:r>
      <w:r>
        <w:rPr>
          <w:b/>
          <w:bCs/>
          <w:sz w:val="28"/>
          <w:szCs w:val="28"/>
          <w:u w:val="single"/>
        </w:rPr>
        <w:t>–</w:t>
      </w:r>
      <w:r w:rsidRPr="003C71D5">
        <w:rPr>
          <w:b/>
          <w:bCs/>
          <w:sz w:val="28"/>
          <w:szCs w:val="28"/>
          <w:u w:val="single"/>
        </w:rPr>
        <w:t xml:space="preserve"> 204459127</w:t>
      </w:r>
    </w:p>
    <w:p w:rsidR="003C71D5" w:rsidRPr="003C71D5" w:rsidRDefault="003C71D5" w:rsidP="003C71D5">
      <w:pPr>
        <w:rPr>
          <w:sz w:val="28"/>
          <w:szCs w:val="28"/>
          <w:u w:val="single"/>
        </w:rPr>
      </w:pPr>
      <w:r w:rsidRPr="003C71D5">
        <w:rPr>
          <w:sz w:val="28"/>
          <w:szCs w:val="28"/>
          <w:u w:val="single"/>
        </w:rPr>
        <w:t>Part 1:</w:t>
      </w:r>
    </w:p>
    <w:p w:rsidR="003C71D5" w:rsidRDefault="003C71D5" w:rsidP="003C71D5">
      <w:pPr>
        <w:rPr>
          <w:sz w:val="28"/>
          <w:szCs w:val="28"/>
        </w:rPr>
      </w:pPr>
      <w:r>
        <w:rPr>
          <w:sz w:val="28"/>
          <w:szCs w:val="28"/>
        </w:rPr>
        <w:t>The code is included in the zip file</w:t>
      </w:r>
    </w:p>
    <w:p w:rsidR="003C71D5" w:rsidRPr="003C71D5" w:rsidRDefault="003C71D5" w:rsidP="003C71D5">
      <w:pPr>
        <w:rPr>
          <w:sz w:val="28"/>
          <w:szCs w:val="28"/>
          <w:u w:val="single"/>
        </w:rPr>
      </w:pPr>
      <w:r w:rsidRPr="003C71D5">
        <w:rPr>
          <w:sz w:val="28"/>
          <w:szCs w:val="28"/>
          <w:u w:val="single"/>
        </w:rPr>
        <w:t>Part 2:</w:t>
      </w:r>
    </w:p>
    <w:p w:rsidR="003C71D5" w:rsidRDefault="003C71D5" w:rsidP="008B44C7">
      <w:pPr>
        <w:rPr>
          <w:sz w:val="28"/>
          <w:szCs w:val="28"/>
        </w:rPr>
      </w:pPr>
      <w:r>
        <w:rPr>
          <w:sz w:val="28"/>
          <w:szCs w:val="28"/>
        </w:rPr>
        <w:t xml:space="preserve">3. </w:t>
      </w:r>
      <w:r>
        <w:rPr>
          <w:noProof/>
        </w:rPr>
        <w:drawing>
          <wp:inline distT="0" distB="0" distL="0" distR="0" wp14:anchorId="12E3651C" wp14:editId="02E0D5CD">
            <wp:extent cx="4431030" cy="2369820"/>
            <wp:effectExtent l="0" t="0" r="7620" b="11430"/>
            <wp:docPr id="1" name="Chart 1">
              <a:extLst xmlns:a="http://schemas.openxmlformats.org/drawingml/2006/main">
                <a:ext uri="{FF2B5EF4-FFF2-40B4-BE49-F238E27FC236}">
                  <a16:creationId xmlns:a16="http://schemas.microsoft.com/office/drawing/2014/main" id="{AE1FB46C-93DD-477A-8A5B-D4D094B58B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3C71D5" w:rsidRDefault="003C71D5" w:rsidP="003C71D5">
      <w:pPr>
        <w:rPr>
          <w:sz w:val="28"/>
          <w:szCs w:val="28"/>
          <w:lang w:bidi="he-IL"/>
        </w:rPr>
      </w:pPr>
      <w:r>
        <w:rPr>
          <w:sz w:val="28"/>
          <w:szCs w:val="28"/>
        </w:rPr>
        <w:t xml:space="preserve">4. </w:t>
      </w:r>
      <w:r w:rsidR="00690488">
        <w:rPr>
          <w:sz w:val="28"/>
          <w:szCs w:val="28"/>
        </w:rPr>
        <w:t xml:space="preserve">We see the improvement in the graph </w:t>
      </w:r>
      <w:r w:rsidR="00690488">
        <w:rPr>
          <w:sz w:val="28"/>
          <w:szCs w:val="28"/>
          <w:lang w:bidi="he-IL"/>
        </w:rPr>
        <w:t>even when using a signal core because we are running several processes in parallel. Instead of waiting for the server’s response in each call we gave each process another task while others are waiting for the response. This cause</w:t>
      </w:r>
      <w:r w:rsidR="00420597">
        <w:rPr>
          <w:sz w:val="28"/>
          <w:szCs w:val="28"/>
          <w:lang w:bidi="he-IL"/>
        </w:rPr>
        <w:t xml:space="preserve">s the processes to work in parallel which reduces the time. </w:t>
      </w:r>
      <w:proofErr w:type="gramStart"/>
      <w:r w:rsidR="008B44C7">
        <w:rPr>
          <w:sz w:val="28"/>
          <w:szCs w:val="28"/>
          <w:lang w:bidi="he-IL"/>
        </w:rPr>
        <w:t>Also</w:t>
      </w:r>
      <w:proofErr w:type="gramEnd"/>
      <w:r w:rsidR="008B44C7">
        <w:rPr>
          <w:sz w:val="28"/>
          <w:szCs w:val="28"/>
          <w:lang w:bidi="he-IL"/>
        </w:rPr>
        <w:t xml:space="preserve"> when running to each URL a process the time is still more than 2 minutes because we are doing other time expensive tasks like querying the server to check it, fork, and system calls.  </w:t>
      </w:r>
    </w:p>
    <w:p w:rsidR="00420597" w:rsidRDefault="00420597" w:rsidP="003C71D5">
      <w:pPr>
        <w:rPr>
          <w:sz w:val="28"/>
          <w:szCs w:val="28"/>
          <w:lang w:bidi="he-IL"/>
        </w:rPr>
      </w:pPr>
      <w:r>
        <w:rPr>
          <w:sz w:val="28"/>
          <w:szCs w:val="28"/>
          <w:lang w:bidi="he-IL"/>
        </w:rPr>
        <w:t xml:space="preserve">5. checking only the structure of the URL is an action that does not require a system call, so there is no waiting time for the process. This means that the graph will look completely different, because if we will use several processes, which takes time because initiating processes is a system call, the graph will likely increase as we have more processes. </w:t>
      </w:r>
    </w:p>
    <w:p w:rsidR="00420597" w:rsidRDefault="00420597" w:rsidP="003C71D5">
      <w:pPr>
        <w:rPr>
          <w:sz w:val="28"/>
          <w:szCs w:val="28"/>
          <w:lang w:bidi="he-IL"/>
        </w:rPr>
      </w:pPr>
      <w:r>
        <w:rPr>
          <w:sz w:val="28"/>
          <w:szCs w:val="28"/>
          <w:lang w:bidi="he-IL"/>
        </w:rPr>
        <w:t xml:space="preserve">6. </w:t>
      </w:r>
      <w:r w:rsidR="00CE3CA3">
        <w:rPr>
          <w:sz w:val="28"/>
          <w:szCs w:val="28"/>
          <w:lang w:bidi="he-IL"/>
        </w:rPr>
        <w:t xml:space="preserve">Using threads will improve the running time, threads share memory, which makes switching and creating them much faster than processes. Hence the running time will decrease.  </w:t>
      </w:r>
    </w:p>
    <w:p w:rsidR="00CE3CA3" w:rsidRDefault="00CE3CA3" w:rsidP="003C71D5">
      <w:pPr>
        <w:rPr>
          <w:sz w:val="28"/>
          <w:szCs w:val="28"/>
          <w:u w:val="single"/>
          <w:lang w:bidi="he-IL"/>
        </w:rPr>
      </w:pPr>
      <w:bookmarkStart w:id="0" w:name="_GoBack"/>
      <w:bookmarkEnd w:id="0"/>
      <w:r w:rsidRPr="00CE3CA3">
        <w:rPr>
          <w:sz w:val="28"/>
          <w:szCs w:val="28"/>
          <w:u w:val="single"/>
          <w:lang w:bidi="he-IL"/>
        </w:rPr>
        <w:lastRenderedPageBreak/>
        <w:t xml:space="preserve">Part 3: </w:t>
      </w:r>
    </w:p>
    <w:p w:rsidR="00CE3CA3" w:rsidRDefault="00D8516A" w:rsidP="00D8516A">
      <w:pPr>
        <w:rPr>
          <w:sz w:val="28"/>
          <w:szCs w:val="28"/>
          <w:lang w:bidi="he-IL"/>
        </w:rPr>
      </w:pPr>
      <w:r>
        <w:rPr>
          <w:sz w:val="28"/>
          <w:szCs w:val="28"/>
          <w:lang w:bidi="he-IL"/>
        </w:rPr>
        <w:t xml:space="preserve">A. </w:t>
      </w:r>
      <w:r w:rsidR="00CE3CA3">
        <w:rPr>
          <w:sz w:val="28"/>
          <w:szCs w:val="28"/>
          <w:lang w:bidi="he-IL"/>
        </w:rPr>
        <w:t>The code will print numbers between 1-101. We can not know the exact order of the number</w:t>
      </w:r>
      <w:r w:rsidR="008E3FE9">
        <w:rPr>
          <w:sz w:val="28"/>
          <w:szCs w:val="28"/>
          <w:lang w:bidi="he-IL"/>
        </w:rPr>
        <w:t>, only that one of the two ‘1’ will be printed first and one of the ‘101’ will be printed last</w:t>
      </w:r>
    </w:p>
    <w:p w:rsidR="00CE3CA3" w:rsidRDefault="00CE3CA3" w:rsidP="003C71D5">
      <w:pPr>
        <w:rPr>
          <w:rFonts w:eastAsiaTheme="minorEastAsia"/>
          <w:sz w:val="28"/>
          <w:szCs w:val="28"/>
          <w:lang w:bidi="he-IL"/>
        </w:rPr>
      </w:pPr>
      <w:r>
        <w:rPr>
          <w:sz w:val="28"/>
          <w:szCs w:val="28"/>
          <w:lang w:bidi="he-IL"/>
        </w:rPr>
        <w:t xml:space="preserve">We do know that the total amount of numbers that we will </w:t>
      </w:r>
      <w:r w:rsidR="006628C8">
        <w:rPr>
          <w:sz w:val="28"/>
          <w:szCs w:val="28"/>
          <w:lang w:bidi="he-IL"/>
        </w:rPr>
        <w:t xml:space="preserve">print, each x will be printed </w:t>
      </w:r>
      <m:oMath>
        <m:sSup>
          <m:sSupPr>
            <m:ctrlPr>
              <w:rPr>
                <w:rFonts w:ascii="Cambria Math" w:hAnsi="Cambria Math"/>
                <w:i/>
                <w:sz w:val="28"/>
                <w:szCs w:val="28"/>
                <w:lang w:bidi="he-IL"/>
              </w:rPr>
            </m:ctrlPr>
          </m:sSupPr>
          <m:e>
            <m:r>
              <w:rPr>
                <w:rFonts w:ascii="Cambria Math" w:hAnsi="Cambria Math"/>
                <w:sz w:val="28"/>
                <w:szCs w:val="28"/>
                <w:lang w:bidi="he-IL"/>
              </w:rPr>
              <m:t>2</m:t>
            </m:r>
          </m:e>
          <m:sup>
            <m:r>
              <w:rPr>
                <w:rFonts w:ascii="Cambria Math" w:hAnsi="Cambria Math"/>
                <w:sz w:val="28"/>
                <w:szCs w:val="28"/>
                <w:lang w:bidi="he-IL"/>
              </w:rPr>
              <m:t>x</m:t>
            </m:r>
          </m:sup>
        </m:sSup>
        <m:r>
          <w:rPr>
            <w:rFonts w:ascii="Cambria Math" w:hAnsi="Cambria Math"/>
            <w:sz w:val="28"/>
            <w:szCs w:val="28"/>
            <w:lang w:bidi="he-IL"/>
          </w:rPr>
          <m:t xml:space="preserve"> times. </m:t>
        </m:r>
      </m:oMath>
      <w:r w:rsidR="006628C8">
        <w:rPr>
          <w:rFonts w:eastAsiaTheme="minorEastAsia"/>
          <w:sz w:val="28"/>
          <w:szCs w:val="28"/>
          <w:lang w:bidi="he-IL"/>
        </w:rPr>
        <w:t xml:space="preserve">so the total number of prints will be </w:t>
      </w:r>
      <m:oMath>
        <m:nary>
          <m:naryPr>
            <m:chr m:val="∑"/>
            <m:limLoc m:val="undOvr"/>
            <m:ctrlPr>
              <w:rPr>
                <w:rFonts w:ascii="Cambria Math" w:eastAsiaTheme="minorEastAsia" w:hAnsi="Cambria Math"/>
                <w:i/>
                <w:sz w:val="28"/>
                <w:szCs w:val="28"/>
                <w:lang w:bidi="he-IL"/>
              </w:rPr>
            </m:ctrlPr>
          </m:naryPr>
          <m:sub>
            <m:r>
              <w:rPr>
                <w:rFonts w:ascii="Cambria Math" w:eastAsiaTheme="minorEastAsia" w:hAnsi="Cambria Math"/>
                <w:sz w:val="28"/>
                <w:szCs w:val="28"/>
                <w:lang w:bidi="he-IL"/>
              </w:rPr>
              <m:t>1</m:t>
            </m:r>
          </m:sub>
          <m:sup>
            <m:r>
              <w:rPr>
                <w:rFonts w:ascii="Cambria Math" w:eastAsiaTheme="minorEastAsia" w:hAnsi="Cambria Math"/>
                <w:sz w:val="28"/>
                <w:szCs w:val="28"/>
                <w:lang w:bidi="he-IL"/>
              </w:rPr>
              <m:t>101</m:t>
            </m:r>
          </m:sup>
          <m:e>
            <m:sSup>
              <m:sSupPr>
                <m:ctrlPr>
                  <w:rPr>
                    <w:rFonts w:ascii="Cambria Math" w:eastAsiaTheme="minorEastAsia" w:hAnsi="Cambria Math"/>
                    <w:i/>
                    <w:sz w:val="28"/>
                    <w:szCs w:val="28"/>
                    <w:lang w:bidi="he-IL"/>
                  </w:rPr>
                </m:ctrlPr>
              </m:sSupPr>
              <m:e>
                <m:r>
                  <w:rPr>
                    <w:rFonts w:ascii="Cambria Math" w:eastAsiaTheme="minorEastAsia" w:hAnsi="Cambria Math"/>
                    <w:sz w:val="28"/>
                    <w:szCs w:val="28"/>
                    <w:lang w:bidi="he-IL"/>
                  </w:rPr>
                  <m:t>2</m:t>
                </m:r>
              </m:e>
              <m:sup>
                <m:r>
                  <w:rPr>
                    <w:rFonts w:ascii="Cambria Math" w:eastAsiaTheme="minorEastAsia" w:hAnsi="Cambria Math"/>
                    <w:sz w:val="28"/>
                    <w:szCs w:val="28"/>
                    <w:lang w:bidi="he-IL"/>
                  </w:rPr>
                  <m:t>x</m:t>
                </m:r>
              </m:sup>
            </m:sSup>
          </m:e>
        </m:nary>
      </m:oMath>
      <w:r w:rsidR="006628C8">
        <w:rPr>
          <w:rFonts w:eastAsiaTheme="minorEastAsia"/>
          <w:sz w:val="28"/>
          <w:szCs w:val="28"/>
          <w:lang w:bidi="he-IL"/>
        </w:rPr>
        <w:t>.</w:t>
      </w:r>
    </w:p>
    <w:p w:rsidR="00CE3CA3" w:rsidRDefault="00CE3CA3" w:rsidP="00D8516A">
      <w:pPr>
        <w:rPr>
          <w:rFonts w:eastAsiaTheme="minorEastAsia"/>
          <w:sz w:val="28"/>
          <w:szCs w:val="28"/>
          <w:lang w:bidi="he-IL"/>
        </w:rPr>
      </w:pPr>
    </w:p>
    <w:p w:rsidR="00D8516A" w:rsidRDefault="00D8516A" w:rsidP="00D8516A">
      <w:pPr>
        <w:rPr>
          <w:sz w:val="28"/>
          <w:szCs w:val="28"/>
          <w:lang w:bidi="he-IL"/>
        </w:rPr>
      </w:pPr>
      <w:r>
        <w:rPr>
          <w:sz w:val="28"/>
          <w:szCs w:val="28"/>
          <w:lang w:bidi="he-IL"/>
        </w:rPr>
        <w:t xml:space="preserve">B. </w:t>
      </w:r>
      <w:r w:rsidR="008E3FE9">
        <w:rPr>
          <w:sz w:val="28"/>
          <w:szCs w:val="28"/>
          <w:lang w:bidi="he-IL"/>
        </w:rPr>
        <w:t>Two of following lines will be printed first (not necessarily in this order):</w:t>
      </w:r>
    </w:p>
    <w:p w:rsidR="008E3FE9" w:rsidRPr="008E3FE9" w:rsidRDefault="008E3FE9" w:rsidP="008E3FE9">
      <w:pPr>
        <w:autoSpaceDE w:val="0"/>
        <w:autoSpaceDN w:val="0"/>
        <w:adjustRightInd w:val="0"/>
        <w:spacing w:after="0" w:line="240" w:lineRule="auto"/>
        <w:rPr>
          <w:rFonts w:cstheme="minorHAnsi"/>
          <w:sz w:val="24"/>
          <w:szCs w:val="24"/>
          <w:lang w:bidi="he-IL"/>
        </w:rPr>
      </w:pPr>
      <w:r w:rsidRPr="008E3FE9">
        <w:rPr>
          <w:rFonts w:cstheme="minorHAnsi"/>
          <w:sz w:val="24"/>
          <w:szCs w:val="24"/>
          <w:lang w:bidi="he-IL"/>
        </w:rPr>
        <w:t>PID PID1:</w:t>
      </w:r>
      <w:r>
        <w:rPr>
          <w:rFonts w:cstheme="minorHAnsi"/>
          <w:sz w:val="24"/>
          <w:szCs w:val="24"/>
          <w:lang w:bidi="he-IL"/>
        </w:rPr>
        <w:t xml:space="preserve"> </w:t>
      </w:r>
      <w:r w:rsidRPr="008E3FE9">
        <w:rPr>
          <w:rFonts w:cstheme="minorHAnsi"/>
          <w:sz w:val="24"/>
          <w:szCs w:val="24"/>
          <w:lang w:bidi="he-IL"/>
        </w:rPr>
        <w:t>Pending for signal.</w:t>
      </w:r>
    </w:p>
    <w:p w:rsidR="008E3FE9" w:rsidRDefault="008E3FE9" w:rsidP="008E3FE9">
      <w:pPr>
        <w:rPr>
          <w:rFonts w:cstheme="minorHAnsi"/>
          <w:sz w:val="24"/>
          <w:szCs w:val="24"/>
          <w:lang w:bidi="he-IL"/>
        </w:rPr>
      </w:pPr>
      <w:r w:rsidRPr="008E3FE9">
        <w:rPr>
          <w:rFonts w:cstheme="minorHAnsi"/>
          <w:sz w:val="24"/>
          <w:szCs w:val="24"/>
          <w:lang w:bidi="he-IL"/>
        </w:rPr>
        <w:t>PID PID2:</w:t>
      </w:r>
      <w:r>
        <w:rPr>
          <w:rFonts w:cstheme="minorHAnsi"/>
          <w:sz w:val="24"/>
          <w:szCs w:val="24"/>
          <w:lang w:bidi="he-IL"/>
        </w:rPr>
        <w:t xml:space="preserve"> </w:t>
      </w:r>
      <w:r w:rsidRPr="008E3FE9">
        <w:rPr>
          <w:rFonts w:cstheme="minorHAnsi"/>
          <w:sz w:val="24"/>
          <w:szCs w:val="24"/>
          <w:lang w:bidi="he-IL"/>
        </w:rPr>
        <w:t>Pending for signal.</w:t>
      </w:r>
    </w:p>
    <w:p w:rsidR="008E3FE9" w:rsidRDefault="008E3FE9" w:rsidP="008E3FE9">
      <w:pPr>
        <w:rPr>
          <w:rFonts w:cstheme="minorHAnsi"/>
          <w:sz w:val="32"/>
          <w:szCs w:val="32"/>
          <w:lang w:bidi="he-IL"/>
        </w:rPr>
      </w:pPr>
      <w:r>
        <w:rPr>
          <w:rFonts w:cstheme="minorHAnsi"/>
          <w:sz w:val="32"/>
          <w:szCs w:val="32"/>
          <w:lang w:bidi="he-IL"/>
        </w:rPr>
        <w:t>After that the following lines will be printed:</w:t>
      </w:r>
    </w:p>
    <w:p w:rsidR="008E3FE9" w:rsidRPr="008E3FE9" w:rsidRDefault="008E3FE9" w:rsidP="008E3FE9">
      <w:pPr>
        <w:autoSpaceDE w:val="0"/>
        <w:autoSpaceDN w:val="0"/>
        <w:adjustRightInd w:val="0"/>
        <w:spacing w:after="0" w:line="240" w:lineRule="auto"/>
        <w:rPr>
          <w:rFonts w:cstheme="minorHAnsi"/>
          <w:sz w:val="24"/>
          <w:szCs w:val="24"/>
          <w:lang w:bidi="he-IL"/>
        </w:rPr>
      </w:pPr>
      <w:r w:rsidRPr="008E3FE9">
        <w:rPr>
          <w:rFonts w:cstheme="minorHAnsi"/>
          <w:sz w:val="24"/>
          <w:szCs w:val="24"/>
          <w:lang w:bidi="he-IL"/>
        </w:rPr>
        <w:t>PID1: Caught User signal from another process.</w:t>
      </w:r>
    </w:p>
    <w:p w:rsidR="008E3FE9" w:rsidRPr="008E3FE9" w:rsidRDefault="008E3FE9" w:rsidP="008E3FE9">
      <w:pPr>
        <w:autoSpaceDE w:val="0"/>
        <w:autoSpaceDN w:val="0"/>
        <w:adjustRightInd w:val="0"/>
        <w:spacing w:after="0" w:line="240" w:lineRule="auto"/>
        <w:rPr>
          <w:rFonts w:cstheme="minorHAnsi"/>
          <w:sz w:val="24"/>
          <w:szCs w:val="24"/>
          <w:lang w:bidi="he-IL"/>
        </w:rPr>
      </w:pPr>
      <w:r w:rsidRPr="008E3FE9">
        <w:rPr>
          <w:rFonts w:cstheme="minorHAnsi"/>
          <w:sz w:val="24"/>
          <w:szCs w:val="24"/>
          <w:lang w:bidi="he-IL"/>
        </w:rPr>
        <w:t>PID2: Caught User signal from another process.</w:t>
      </w:r>
    </w:p>
    <w:p w:rsidR="008E3FE9" w:rsidRDefault="008E3FE9" w:rsidP="008E3FE9">
      <w:pPr>
        <w:rPr>
          <w:rFonts w:cstheme="minorHAnsi"/>
          <w:sz w:val="24"/>
          <w:szCs w:val="24"/>
          <w:lang w:bidi="he-IL"/>
        </w:rPr>
      </w:pPr>
      <w:r w:rsidRPr="008E3FE9">
        <w:rPr>
          <w:rFonts w:cstheme="minorHAnsi"/>
          <w:sz w:val="24"/>
          <w:szCs w:val="24"/>
          <w:lang w:bidi="he-IL"/>
        </w:rPr>
        <w:t>PID1: Caught Interrupt, exiting now.</w:t>
      </w:r>
    </w:p>
    <w:p w:rsidR="008E3FE9" w:rsidRPr="008E3FE9" w:rsidRDefault="008E3FE9" w:rsidP="008E3FE9">
      <w:pPr>
        <w:rPr>
          <w:rFonts w:cstheme="minorHAnsi"/>
          <w:sz w:val="32"/>
          <w:szCs w:val="32"/>
          <w:lang w:bidi="he-IL"/>
        </w:rPr>
      </w:pPr>
      <w:r w:rsidRPr="008E3FE9">
        <w:rPr>
          <w:rFonts w:cstheme="minorHAnsi"/>
          <w:sz w:val="32"/>
          <w:szCs w:val="32"/>
          <w:lang w:bidi="he-IL"/>
        </w:rPr>
        <w:t>the fourth kill command will not affect the output because PID1 is already dead.</w:t>
      </w:r>
    </w:p>
    <w:p w:rsidR="008E3FE9" w:rsidRPr="008E3FE9" w:rsidRDefault="008E3FE9" w:rsidP="008E3FE9">
      <w:pPr>
        <w:rPr>
          <w:rFonts w:cstheme="minorHAnsi"/>
          <w:sz w:val="32"/>
          <w:szCs w:val="32"/>
          <w:lang w:bidi="he-IL"/>
        </w:rPr>
      </w:pPr>
      <w:r w:rsidRPr="008E3FE9">
        <w:rPr>
          <w:rFonts w:cstheme="minorHAnsi"/>
          <w:sz w:val="32"/>
          <w:szCs w:val="32"/>
          <w:lang w:bidi="he-IL"/>
        </w:rPr>
        <w:t>And then:</w:t>
      </w:r>
    </w:p>
    <w:p w:rsidR="008E3FE9" w:rsidRPr="008E3FE9" w:rsidRDefault="008E3FE9" w:rsidP="008E3FE9">
      <w:pPr>
        <w:rPr>
          <w:rFonts w:cstheme="minorHAnsi"/>
          <w:sz w:val="24"/>
          <w:szCs w:val="24"/>
          <w:lang w:bidi="he-IL"/>
        </w:rPr>
      </w:pPr>
      <w:r w:rsidRPr="008E3FE9">
        <w:rPr>
          <w:rFonts w:cstheme="minorHAnsi"/>
          <w:sz w:val="24"/>
          <w:szCs w:val="24"/>
          <w:lang w:bidi="he-IL"/>
        </w:rPr>
        <w:t>PID2: Caught Interrupt, exiting now.</w:t>
      </w:r>
    </w:p>
    <w:p w:rsidR="00D8516A" w:rsidRDefault="00D8516A" w:rsidP="00D8516A">
      <w:pPr>
        <w:rPr>
          <w:sz w:val="28"/>
          <w:szCs w:val="28"/>
          <w:lang w:bidi="he-IL"/>
        </w:rPr>
      </w:pPr>
    </w:p>
    <w:p w:rsidR="00D8516A" w:rsidRDefault="00D8516A" w:rsidP="00D8516A">
      <w:pPr>
        <w:rPr>
          <w:sz w:val="28"/>
          <w:szCs w:val="28"/>
          <w:u w:val="single"/>
          <w:lang w:bidi="he-IL"/>
        </w:rPr>
      </w:pPr>
      <w:r w:rsidRPr="00D8516A">
        <w:rPr>
          <w:sz w:val="28"/>
          <w:szCs w:val="28"/>
          <w:u w:val="single"/>
          <w:lang w:bidi="he-IL"/>
        </w:rPr>
        <w:t>Part 4:</w:t>
      </w:r>
    </w:p>
    <w:p w:rsidR="00D8516A" w:rsidRDefault="00D8516A" w:rsidP="00D8516A">
      <w:pPr>
        <w:rPr>
          <w:sz w:val="28"/>
          <w:szCs w:val="28"/>
          <w:lang w:bidi="he-IL"/>
        </w:rPr>
      </w:pPr>
      <w:r>
        <w:rPr>
          <w:sz w:val="28"/>
          <w:szCs w:val="28"/>
          <w:lang w:bidi="he-IL"/>
        </w:rPr>
        <w:t xml:space="preserve">1. False, when a parent of a process terminates the child process keeps running </w:t>
      </w:r>
      <w:r w:rsidR="00AC4412">
        <w:rPr>
          <w:sz w:val="28"/>
          <w:szCs w:val="28"/>
          <w:lang w:bidi="he-IL"/>
        </w:rPr>
        <w:t xml:space="preserve">and they become children of the </w:t>
      </w:r>
      <w:proofErr w:type="spellStart"/>
      <w:r w:rsidR="00AC4412">
        <w:rPr>
          <w:sz w:val="28"/>
          <w:szCs w:val="28"/>
          <w:lang w:bidi="he-IL"/>
        </w:rPr>
        <w:t>init</w:t>
      </w:r>
      <w:proofErr w:type="spellEnd"/>
      <w:r w:rsidR="00AC4412">
        <w:rPr>
          <w:sz w:val="28"/>
          <w:szCs w:val="28"/>
          <w:lang w:bidi="he-IL"/>
        </w:rPr>
        <w:t xml:space="preserve"> process. (</w:t>
      </w:r>
      <w:proofErr w:type="spellStart"/>
      <w:r w:rsidR="00AC4412">
        <w:rPr>
          <w:sz w:val="28"/>
          <w:szCs w:val="28"/>
          <w:lang w:bidi="he-IL"/>
        </w:rPr>
        <w:t>init</w:t>
      </w:r>
      <w:proofErr w:type="spellEnd"/>
      <w:r w:rsidR="00AC4412">
        <w:rPr>
          <w:sz w:val="28"/>
          <w:szCs w:val="28"/>
          <w:lang w:bidi="he-IL"/>
        </w:rPr>
        <w:t xml:space="preserve"> PID is 1).</w:t>
      </w:r>
    </w:p>
    <w:p w:rsidR="00AC4412" w:rsidRDefault="00AC4412" w:rsidP="00D8516A">
      <w:pPr>
        <w:rPr>
          <w:sz w:val="28"/>
          <w:szCs w:val="28"/>
          <w:lang w:bidi="he-IL"/>
        </w:rPr>
      </w:pPr>
      <w:r>
        <w:rPr>
          <w:sz w:val="28"/>
          <w:szCs w:val="28"/>
          <w:lang w:bidi="he-IL"/>
        </w:rPr>
        <w:t xml:space="preserve">2. False, processes that are related and both unrelated can communicate through named pipes. </w:t>
      </w:r>
    </w:p>
    <w:p w:rsidR="00AC4412" w:rsidRPr="00D8516A" w:rsidRDefault="00AC4412" w:rsidP="00D8516A">
      <w:pPr>
        <w:rPr>
          <w:sz w:val="28"/>
          <w:szCs w:val="28"/>
          <w:lang w:bidi="he-IL"/>
        </w:rPr>
      </w:pPr>
      <w:r>
        <w:rPr>
          <w:sz w:val="28"/>
          <w:szCs w:val="28"/>
          <w:lang w:bidi="he-IL"/>
        </w:rPr>
        <w:t xml:space="preserve">3. False, using </w:t>
      </w:r>
      <w:proofErr w:type="spellStart"/>
      <w:r>
        <w:rPr>
          <w:sz w:val="28"/>
          <w:szCs w:val="28"/>
          <w:lang w:bidi="he-IL"/>
        </w:rPr>
        <w:t>t.run</w:t>
      </w:r>
      <w:proofErr w:type="spellEnd"/>
      <w:r>
        <w:rPr>
          <w:sz w:val="28"/>
          <w:szCs w:val="28"/>
          <w:lang w:bidi="he-IL"/>
        </w:rPr>
        <w:t xml:space="preserve"> will run the tread, so there will not be multiple treads, and using </w:t>
      </w:r>
      <w:proofErr w:type="spellStart"/>
      <w:r>
        <w:rPr>
          <w:sz w:val="28"/>
          <w:szCs w:val="28"/>
          <w:lang w:bidi="he-IL"/>
        </w:rPr>
        <w:t>t.start</w:t>
      </w:r>
      <w:proofErr w:type="spellEnd"/>
      <w:r>
        <w:rPr>
          <w:sz w:val="28"/>
          <w:szCs w:val="28"/>
          <w:lang w:bidi="he-IL"/>
        </w:rPr>
        <w:t xml:space="preserve"> will create a new tread and </w:t>
      </w:r>
      <w:r w:rsidR="008E3FE9">
        <w:rPr>
          <w:sz w:val="28"/>
          <w:szCs w:val="28"/>
          <w:lang w:bidi="he-IL"/>
        </w:rPr>
        <w:t xml:space="preserve">run it, </w:t>
      </w:r>
      <w:r w:rsidR="00DF072F">
        <w:rPr>
          <w:sz w:val="28"/>
          <w:szCs w:val="28"/>
          <w:lang w:bidi="he-IL"/>
        </w:rPr>
        <w:t xml:space="preserve">few </w:t>
      </w:r>
      <w:r>
        <w:rPr>
          <w:sz w:val="28"/>
          <w:szCs w:val="28"/>
          <w:lang w:bidi="he-IL"/>
        </w:rPr>
        <w:t xml:space="preserve">treads will run simultaneously. </w:t>
      </w:r>
    </w:p>
    <w:sectPr w:rsidR="00AC4412" w:rsidRPr="00D85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D5"/>
    <w:rsid w:val="003C71D5"/>
    <w:rsid w:val="003D628C"/>
    <w:rsid w:val="00420597"/>
    <w:rsid w:val="005E0BB8"/>
    <w:rsid w:val="006628C8"/>
    <w:rsid w:val="00690488"/>
    <w:rsid w:val="008B44C7"/>
    <w:rsid w:val="008E3FE9"/>
    <w:rsid w:val="00AC4412"/>
    <w:rsid w:val="00C01914"/>
    <w:rsid w:val="00CE3CA3"/>
    <w:rsid w:val="00D8516A"/>
    <w:rsid w:val="00D9737B"/>
    <w:rsid w:val="00DF07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5B42"/>
  <w15:chartTrackingRefBased/>
  <w15:docId w15:val="{0DA4BB38-88FC-42D4-9D7B-751EB7FA4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3C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Real Time</a:t>
            </a:r>
            <a:r>
              <a:rPr lang="en-US" baseline="0"/>
              <a:t> vs Process number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Sheet1!$B$3:$B$10</c:f>
              <c:numCache>
                <c:formatCode>General</c:formatCode>
                <c:ptCount val="8"/>
                <c:pt idx="0">
                  <c:v>1</c:v>
                </c:pt>
                <c:pt idx="1">
                  <c:v>2</c:v>
                </c:pt>
                <c:pt idx="2">
                  <c:v>4</c:v>
                </c:pt>
                <c:pt idx="3">
                  <c:v>8</c:v>
                </c:pt>
                <c:pt idx="4">
                  <c:v>16</c:v>
                </c:pt>
                <c:pt idx="5">
                  <c:v>32</c:v>
                </c:pt>
                <c:pt idx="6">
                  <c:v>64</c:v>
                </c:pt>
                <c:pt idx="7">
                  <c:v>128</c:v>
                </c:pt>
              </c:numCache>
            </c:numRef>
          </c:xVal>
          <c:yVal>
            <c:numRef>
              <c:f>Sheet1!$C$3:$C$10</c:f>
              <c:numCache>
                <c:formatCode>General</c:formatCode>
                <c:ptCount val="8"/>
                <c:pt idx="0">
                  <c:v>143.32300000000001</c:v>
                </c:pt>
                <c:pt idx="1">
                  <c:v>72.468000000000004</c:v>
                </c:pt>
                <c:pt idx="2">
                  <c:v>34.817999999999998</c:v>
                </c:pt>
                <c:pt idx="3">
                  <c:v>19.030999999999999</c:v>
                </c:pt>
                <c:pt idx="4">
                  <c:v>11.587999999999999</c:v>
                </c:pt>
                <c:pt idx="5">
                  <c:v>6.4749999999999996</c:v>
                </c:pt>
                <c:pt idx="6">
                  <c:v>5.5679999999999996</c:v>
                </c:pt>
                <c:pt idx="7">
                  <c:v>4.0750000000000002</c:v>
                </c:pt>
              </c:numCache>
            </c:numRef>
          </c:yVal>
          <c:smooth val="0"/>
          <c:extLst>
            <c:ext xmlns:c16="http://schemas.microsoft.com/office/drawing/2014/chart" uri="{C3380CC4-5D6E-409C-BE32-E72D297353CC}">
              <c16:uniqueId val="{00000000-E0A3-4765-80DE-855103B03D18}"/>
            </c:ext>
          </c:extLst>
        </c:ser>
        <c:dLbls>
          <c:showLegendKey val="0"/>
          <c:showVal val="0"/>
          <c:showCatName val="0"/>
          <c:showSerName val="0"/>
          <c:showPercent val="0"/>
          <c:showBubbleSize val="0"/>
        </c:dLbls>
        <c:axId val="671267264"/>
        <c:axId val="449534848"/>
      </c:scatterChart>
      <c:valAx>
        <c:axId val="671267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processes running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34848"/>
        <c:crosses val="autoZero"/>
        <c:crossBetween val="midCat"/>
      </c:valAx>
      <c:valAx>
        <c:axId val="449534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Real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267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Ashkenazy</dc:creator>
  <cp:keywords/>
  <dc:description/>
  <cp:lastModifiedBy>Guy Ashkenazy</cp:lastModifiedBy>
  <cp:revision>7</cp:revision>
  <dcterms:created xsi:type="dcterms:W3CDTF">2019-04-08T11:56:00Z</dcterms:created>
  <dcterms:modified xsi:type="dcterms:W3CDTF">2019-04-10T21:38:00Z</dcterms:modified>
</cp:coreProperties>
</file>