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7266D" w14:textId="5F7BF1B6" w:rsidR="004E20CE" w:rsidRDefault="00CD68FB" w:rsidP="00CD68FB">
      <w:pPr>
        <w:spacing w:after="0"/>
      </w:pPr>
      <w:r>
        <w:t>Case Study Prep Notes</w:t>
      </w:r>
    </w:p>
    <w:p w14:paraId="38DABF4D" w14:textId="45E20EA2" w:rsidR="00CD68FB" w:rsidRDefault="00CD68FB" w:rsidP="00CD68FB">
      <w:pPr>
        <w:spacing w:after="0"/>
      </w:pPr>
      <w:r>
        <w:t xml:space="preserve">Primary Question: How do annual members and casual riders use </w:t>
      </w:r>
      <w:proofErr w:type="spellStart"/>
      <w:r>
        <w:t>Cicylistic</w:t>
      </w:r>
      <w:proofErr w:type="spellEnd"/>
      <w:r>
        <w:t xml:space="preserve"> bikes differently?</w:t>
      </w:r>
    </w:p>
    <w:p w14:paraId="4F276CA6" w14:textId="77777777" w:rsidR="00CD68FB" w:rsidRDefault="00CD68FB" w:rsidP="00CD68FB">
      <w:pPr>
        <w:spacing w:after="0"/>
      </w:pPr>
    </w:p>
    <w:p w14:paraId="181A98E6" w14:textId="75A09479" w:rsidR="00CD68FB" w:rsidRPr="00CD68FB" w:rsidRDefault="00CD68FB" w:rsidP="00CD68FB">
      <w:pPr>
        <w:spacing w:after="0"/>
        <w:rPr>
          <w:b/>
          <w:bCs/>
        </w:rPr>
      </w:pPr>
      <w:r w:rsidRPr="00CD68FB">
        <w:rPr>
          <w:b/>
          <w:bCs/>
        </w:rPr>
        <w:t>Step 1: Ask</w:t>
      </w:r>
    </w:p>
    <w:p w14:paraId="73E82D59" w14:textId="77777777" w:rsidR="00CD68FB" w:rsidRDefault="00CD68FB" w:rsidP="00CD68FB">
      <w:pPr>
        <w:spacing w:after="0"/>
      </w:pPr>
    </w:p>
    <w:p w14:paraId="6AB8C246" w14:textId="3EAB5D4F" w:rsidR="00CD68FB" w:rsidRDefault="00CD68FB" w:rsidP="00CD68FB">
      <w:pPr>
        <w:spacing w:after="0"/>
      </w:pPr>
      <w:r>
        <w:t>Guiding questions</w:t>
      </w:r>
    </w:p>
    <w:p w14:paraId="5B0912F0" w14:textId="77777777" w:rsidR="00CD68FB" w:rsidRDefault="00CD68FB" w:rsidP="00CD68FB">
      <w:pPr>
        <w:pStyle w:val="ListParagraph"/>
        <w:numPr>
          <w:ilvl w:val="0"/>
          <w:numId w:val="2"/>
        </w:numPr>
        <w:spacing w:after="0"/>
      </w:pPr>
      <w:r>
        <w:t>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problem</w:t>
      </w:r>
      <w:r>
        <w:t xml:space="preserve"> </w:t>
      </w:r>
      <w:r>
        <w:t>you</w:t>
      </w:r>
      <w:r>
        <w:t xml:space="preserve"> </w:t>
      </w:r>
      <w:r>
        <w:t>are</w:t>
      </w:r>
      <w:r>
        <w:t xml:space="preserve"> </w:t>
      </w:r>
      <w:r>
        <w:t>trying</w:t>
      </w:r>
      <w:r>
        <w:t xml:space="preserve"> </w:t>
      </w:r>
      <w:r>
        <w:t>to</w:t>
      </w:r>
      <w:r>
        <w:t xml:space="preserve"> </w:t>
      </w:r>
      <w:r>
        <w:t>solve?</w:t>
      </w:r>
    </w:p>
    <w:p w14:paraId="6BECF359" w14:textId="7DC9DE14" w:rsidR="00CD68FB" w:rsidRDefault="00CD68FB" w:rsidP="00CD68FB">
      <w:pPr>
        <w:pStyle w:val="ListParagraph"/>
        <w:numPr>
          <w:ilvl w:val="1"/>
          <w:numId w:val="2"/>
        </w:numPr>
        <w:spacing w:after="0"/>
      </w:pPr>
      <w:r>
        <w:t>The goal is to convert the ‘sometimes riders’ into regular accounts</w:t>
      </w:r>
    </w:p>
    <w:p w14:paraId="7D3665EE" w14:textId="682B2A77" w:rsidR="00CD68FB" w:rsidRDefault="00CD68FB" w:rsidP="00CD68FB">
      <w:pPr>
        <w:pStyle w:val="ListParagraph"/>
        <w:numPr>
          <w:ilvl w:val="0"/>
          <w:numId w:val="2"/>
        </w:numPr>
        <w:spacing w:after="0"/>
      </w:pPr>
      <w:r>
        <w:t>How</w:t>
      </w:r>
      <w:r>
        <w:t xml:space="preserve"> </w:t>
      </w:r>
      <w:r>
        <w:t>can</w:t>
      </w:r>
      <w:r>
        <w:t xml:space="preserve"> </w:t>
      </w:r>
      <w:r>
        <w:t>your</w:t>
      </w:r>
      <w:r>
        <w:t xml:space="preserve"> </w:t>
      </w:r>
      <w:r>
        <w:t>insights</w:t>
      </w:r>
      <w:r>
        <w:t xml:space="preserve"> </w:t>
      </w:r>
      <w:r>
        <w:t>drive</w:t>
      </w:r>
      <w:r>
        <w:t xml:space="preserve"> </w:t>
      </w:r>
      <w:r>
        <w:t>business decisions?</w:t>
      </w:r>
    </w:p>
    <w:p w14:paraId="3BA6FB84" w14:textId="7A5D1B1E" w:rsidR="00CD68FB" w:rsidRDefault="00CD68FB" w:rsidP="00CD68FB">
      <w:pPr>
        <w:pStyle w:val="ListParagraph"/>
        <w:numPr>
          <w:ilvl w:val="1"/>
          <w:numId w:val="2"/>
        </w:numPr>
        <w:spacing w:after="0"/>
      </w:pPr>
      <w:r>
        <w:t>If we can isolate key drivers through correlations or relatable market data, this can be used for further targeted research and marketing initiatives</w:t>
      </w:r>
    </w:p>
    <w:p w14:paraId="3A9158B0" w14:textId="75043D2A" w:rsidR="00CD68FB" w:rsidRDefault="00CD68FB" w:rsidP="00CD68FB">
      <w:pPr>
        <w:spacing w:after="0"/>
      </w:pPr>
      <w:r>
        <w:t>Key</w:t>
      </w:r>
      <w:r>
        <w:t xml:space="preserve"> </w:t>
      </w:r>
      <w:r>
        <w:t>tasks</w:t>
      </w:r>
    </w:p>
    <w:p w14:paraId="456D9185" w14:textId="77777777" w:rsidR="00CD68FB" w:rsidRDefault="00CD68FB" w:rsidP="00CD68FB">
      <w:pPr>
        <w:pStyle w:val="ListParagraph"/>
        <w:numPr>
          <w:ilvl w:val="0"/>
          <w:numId w:val="3"/>
        </w:numPr>
        <w:spacing w:after="0"/>
      </w:pPr>
      <w:r>
        <w:t>Identify the business task</w:t>
      </w:r>
    </w:p>
    <w:p w14:paraId="7AB456C7" w14:textId="7B414C5B" w:rsidR="00CD68FB" w:rsidRDefault="00CD68FB" w:rsidP="00CD68FB">
      <w:pPr>
        <w:pStyle w:val="ListParagraph"/>
        <w:numPr>
          <w:ilvl w:val="1"/>
          <w:numId w:val="3"/>
        </w:numPr>
        <w:spacing w:after="0"/>
      </w:pPr>
      <w:r>
        <w:t xml:space="preserve">The key business task is to identify the key and actionable differences between annual members and casual riders and present insights and hypotheses that can guide next steps </w:t>
      </w:r>
    </w:p>
    <w:p w14:paraId="7FF8E13E" w14:textId="77777777" w:rsidR="00CD68FB" w:rsidRDefault="00CD68FB" w:rsidP="00CD68FB">
      <w:pPr>
        <w:pStyle w:val="ListParagraph"/>
        <w:numPr>
          <w:ilvl w:val="0"/>
          <w:numId w:val="3"/>
        </w:numPr>
        <w:spacing w:after="0"/>
      </w:pPr>
      <w:r>
        <w:t>Consider</w:t>
      </w:r>
      <w:r>
        <w:t xml:space="preserve"> </w:t>
      </w:r>
      <w:r>
        <w:t>key</w:t>
      </w:r>
      <w:r>
        <w:t xml:space="preserve"> </w:t>
      </w:r>
      <w:r>
        <w:t>stakeholders</w:t>
      </w:r>
    </w:p>
    <w:p w14:paraId="18313543" w14:textId="204559F6" w:rsidR="00CD68FB" w:rsidRDefault="00CD68FB" w:rsidP="00CD68FB">
      <w:pPr>
        <w:pStyle w:val="ListParagraph"/>
        <w:numPr>
          <w:ilvl w:val="1"/>
          <w:numId w:val="3"/>
        </w:numPr>
        <w:spacing w:after="0"/>
      </w:pPr>
      <w:r>
        <w:t>Lily Moreno: Director of Marketing</w:t>
      </w:r>
    </w:p>
    <w:p w14:paraId="49C1899A" w14:textId="0BF6E3AA" w:rsidR="00CD68FB" w:rsidRDefault="00CD68FB" w:rsidP="00CD68FB">
      <w:pPr>
        <w:pStyle w:val="ListParagraph"/>
        <w:numPr>
          <w:ilvl w:val="1"/>
          <w:numId w:val="3"/>
        </w:numPr>
        <w:spacing w:after="0"/>
      </w:pPr>
      <w:r>
        <w:t>Analytics Team</w:t>
      </w:r>
    </w:p>
    <w:p w14:paraId="2B16F7B4" w14:textId="70B71CC3" w:rsidR="00CD68FB" w:rsidRDefault="00CD68FB" w:rsidP="00CD68FB">
      <w:pPr>
        <w:pStyle w:val="ListParagraph"/>
        <w:numPr>
          <w:ilvl w:val="1"/>
          <w:numId w:val="3"/>
        </w:numPr>
        <w:spacing w:after="0"/>
      </w:pPr>
      <w:r>
        <w:t>Executive Team</w:t>
      </w:r>
    </w:p>
    <w:p w14:paraId="50943105" w14:textId="7D25F084" w:rsidR="00CD68FB" w:rsidRDefault="00CD68FB" w:rsidP="00CD68FB">
      <w:pPr>
        <w:pStyle w:val="ListParagraph"/>
        <w:numPr>
          <w:ilvl w:val="1"/>
          <w:numId w:val="3"/>
        </w:numPr>
        <w:spacing w:after="0"/>
      </w:pPr>
      <w:r>
        <w:t>Customers: from perspective of data privacy and limitations on allowable data collection</w:t>
      </w:r>
    </w:p>
    <w:p w14:paraId="6EFFC82F" w14:textId="4C15EB83" w:rsidR="00CD68FB" w:rsidRDefault="00CD68FB" w:rsidP="00CD68FB">
      <w:pPr>
        <w:spacing w:after="0"/>
      </w:pPr>
      <w:r>
        <w:t>Deliverable</w:t>
      </w:r>
    </w:p>
    <w:p w14:paraId="0D24F725" w14:textId="7357395D" w:rsidR="00CD68FB" w:rsidRDefault="00CD68FB" w:rsidP="00CD68FB">
      <w:pPr>
        <w:pStyle w:val="ListParagraph"/>
        <w:numPr>
          <w:ilvl w:val="0"/>
          <w:numId w:val="4"/>
        </w:numPr>
        <w:spacing w:after="0"/>
      </w:pPr>
      <w:r>
        <w:t>A</w:t>
      </w:r>
      <w:r>
        <w:t xml:space="preserve"> </w:t>
      </w:r>
      <w:r>
        <w:t>clear</w:t>
      </w:r>
      <w:r>
        <w:t xml:space="preserve"> </w:t>
      </w:r>
      <w:r>
        <w:t>statement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business task</w:t>
      </w:r>
    </w:p>
    <w:p w14:paraId="2F8C15CB" w14:textId="62D83E36" w:rsidR="00CD68FB" w:rsidRDefault="00CD68FB" w:rsidP="00CD68FB">
      <w:pPr>
        <w:pStyle w:val="ListParagraph"/>
        <w:numPr>
          <w:ilvl w:val="1"/>
          <w:numId w:val="4"/>
        </w:numPr>
        <w:spacing w:after="0"/>
      </w:pPr>
      <w:r>
        <w:t>I</w:t>
      </w:r>
      <w:r>
        <w:t>dentify key differences between annual members</w:t>
      </w:r>
      <w:r>
        <w:t>hip accounts</w:t>
      </w:r>
      <w:r>
        <w:t xml:space="preserve"> and casual rider</w:t>
      </w:r>
      <w:r>
        <w:t xml:space="preserve"> purchases, then compile actionable </w:t>
      </w:r>
      <w:r>
        <w:t>insights and hypotheses that can guide next steps</w:t>
      </w:r>
      <w:r>
        <w:t xml:space="preserve"> in the market expansion process</w:t>
      </w:r>
    </w:p>
    <w:p w14:paraId="111454EC" w14:textId="77777777" w:rsidR="00CD68FB" w:rsidRDefault="00CD68FB" w:rsidP="00CD68FB">
      <w:pPr>
        <w:spacing w:after="0"/>
      </w:pPr>
    </w:p>
    <w:p w14:paraId="0EA02812" w14:textId="77777777" w:rsidR="00F13871" w:rsidRDefault="00F13871">
      <w:r>
        <w:br w:type="page"/>
      </w:r>
    </w:p>
    <w:p w14:paraId="40BFB9C1" w14:textId="2E1249A6" w:rsidR="00CD68FB" w:rsidRDefault="00CD68FB" w:rsidP="00CD68FB">
      <w:pPr>
        <w:spacing w:after="0"/>
      </w:pPr>
      <w:r>
        <w:lastRenderedPageBreak/>
        <w:t>Step 2: Prepare</w:t>
      </w:r>
    </w:p>
    <w:p w14:paraId="26A6FB85" w14:textId="05C07F35" w:rsidR="00F13871" w:rsidRDefault="00F13871" w:rsidP="00CD68FB">
      <w:pPr>
        <w:spacing w:after="0"/>
      </w:pPr>
      <w:r w:rsidRPr="00F13871">
        <w:drawing>
          <wp:inline distT="0" distB="0" distL="0" distR="0" wp14:anchorId="44DCD285" wp14:editId="720E6A56">
            <wp:extent cx="4286250" cy="2672037"/>
            <wp:effectExtent l="0" t="0" r="0" b="0"/>
            <wp:docPr id="572649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497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3762" cy="26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134B" w14:textId="77777777" w:rsidR="00F13871" w:rsidRDefault="00F13871" w:rsidP="00F13871">
      <w:pPr>
        <w:pStyle w:val="ListParagraph"/>
        <w:numPr>
          <w:ilvl w:val="0"/>
          <w:numId w:val="4"/>
        </w:numPr>
        <w:spacing w:after="0"/>
      </w:pPr>
      <w:r>
        <w:t xml:space="preserve">Data will be stored in the </w:t>
      </w:r>
      <w:proofErr w:type="spellStart"/>
      <w:r>
        <w:t>Start_Data</w:t>
      </w:r>
      <w:proofErr w:type="spellEnd"/>
      <w:r>
        <w:t xml:space="preserve"> folder, organized by year / quarter in file name, as CSVs. </w:t>
      </w:r>
    </w:p>
    <w:p w14:paraId="3135C883" w14:textId="77777777" w:rsidR="00F13871" w:rsidRDefault="00F13871" w:rsidP="00F13871">
      <w:pPr>
        <w:pStyle w:val="ListParagraph"/>
        <w:numPr>
          <w:ilvl w:val="0"/>
          <w:numId w:val="4"/>
        </w:numPr>
        <w:spacing w:after="0"/>
      </w:pPr>
      <w:r>
        <w:t xml:space="preserve">Final data is compiled as a data frame since it’s easier to do this with </w:t>
      </w:r>
      <w:proofErr w:type="spellStart"/>
      <w:r>
        <w:t>rbind</w:t>
      </w:r>
      <w:proofErr w:type="spellEnd"/>
      <w:r>
        <w:t xml:space="preserve"> once the data is cleaned (and formatting of the data values can be more easily managed this way)</w:t>
      </w:r>
    </w:p>
    <w:p w14:paraId="578FA153" w14:textId="493D404E" w:rsidR="00F13871" w:rsidRDefault="00F13871" w:rsidP="00F13871">
      <w:pPr>
        <w:pStyle w:val="ListParagraph"/>
        <w:numPr>
          <w:ilvl w:val="0"/>
          <w:numId w:val="4"/>
        </w:numPr>
        <w:spacing w:after="0"/>
      </w:pPr>
      <w:r>
        <w:t>Licensing is not an issue in this case since the data is coming from the class resources, user data is not included in the dataset and therefore not a concern here</w:t>
      </w:r>
    </w:p>
    <w:p w14:paraId="12F31973" w14:textId="2C038EAF" w:rsidR="00F13871" w:rsidRDefault="00F13871" w:rsidP="00F13871">
      <w:pPr>
        <w:pStyle w:val="ListParagraph"/>
        <w:numPr>
          <w:ilvl w:val="0"/>
          <w:numId w:val="4"/>
        </w:numPr>
        <w:spacing w:after="0"/>
      </w:pPr>
      <w:r>
        <w:t xml:space="preserve">Data integrity was investigated using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count(</w:t>
      </w:r>
      <w:proofErr w:type="spellStart"/>
      <w:r>
        <w:t>df</w:t>
      </w:r>
      <w:proofErr w:type="spellEnd"/>
      <w:r>
        <w:t>, x) methodology (and some charting for confirmation)</w:t>
      </w:r>
    </w:p>
    <w:p w14:paraId="164CFF0F" w14:textId="29FF4C67" w:rsidR="00F13871" w:rsidRDefault="00F13871" w:rsidP="00F13871">
      <w:pPr>
        <w:pStyle w:val="ListParagraph"/>
        <w:numPr>
          <w:ilvl w:val="1"/>
          <w:numId w:val="4"/>
        </w:numPr>
        <w:spacing w:after="0"/>
      </w:pPr>
      <w:r>
        <w:t xml:space="preserve">birthyear field has 791,216 NA values  </w:t>
      </w:r>
    </w:p>
    <w:p w14:paraId="4B331713" w14:textId="598EC2D1" w:rsidR="00F13871" w:rsidRDefault="00F13871" w:rsidP="00CD68FB">
      <w:pPr>
        <w:pStyle w:val="ListParagraph"/>
        <w:numPr>
          <w:ilvl w:val="1"/>
          <w:numId w:val="4"/>
        </w:numPr>
        <w:spacing w:after="0"/>
      </w:pPr>
      <w:r>
        <w:t xml:space="preserve">gender field has 791,280 NA values   </w:t>
      </w:r>
    </w:p>
    <w:p w14:paraId="003DDB78" w14:textId="4A212318" w:rsidR="00F13871" w:rsidRDefault="00F13871" w:rsidP="00F13871">
      <w:pPr>
        <w:pStyle w:val="ListParagraph"/>
        <w:numPr>
          <w:ilvl w:val="0"/>
          <w:numId w:val="4"/>
        </w:numPr>
        <w:spacing w:after="0"/>
      </w:pPr>
      <w:r>
        <w:t xml:space="preserve">Out of 2,454,634 records, this is min </w:t>
      </w:r>
    </w:p>
    <w:p w14:paraId="0CE61DD4" w14:textId="77777777" w:rsidR="002B418B" w:rsidRDefault="002B418B" w:rsidP="002B418B">
      <w:pPr>
        <w:spacing w:after="0"/>
      </w:pPr>
    </w:p>
    <w:p w14:paraId="7C327224" w14:textId="34E43C03" w:rsidR="002B418B" w:rsidRDefault="002B418B" w:rsidP="002B418B">
      <w:pPr>
        <w:spacing w:after="0"/>
      </w:pPr>
      <w:r>
        <w:t>Process</w:t>
      </w:r>
    </w:p>
    <w:p w14:paraId="31EC29BB" w14:textId="4BC527BC" w:rsidR="002B418B" w:rsidRDefault="002B418B" w:rsidP="002B418B">
      <w:pPr>
        <w:spacing w:after="0"/>
      </w:pPr>
      <w:r w:rsidRPr="002B418B">
        <w:drawing>
          <wp:inline distT="0" distB="0" distL="0" distR="0" wp14:anchorId="659245BD" wp14:editId="65582341">
            <wp:extent cx="4197350" cy="2210784"/>
            <wp:effectExtent l="0" t="0" r="0" b="0"/>
            <wp:docPr id="12484834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8344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765" cy="221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04FF" w14:textId="0638B708" w:rsidR="002B418B" w:rsidRDefault="002B418B" w:rsidP="002B418B">
      <w:pPr>
        <w:pStyle w:val="ListParagraph"/>
        <w:numPr>
          <w:ilvl w:val="0"/>
          <w:numId w:val="4"/>
        </w:numPr>
        <w:spacing w:after="0"/>
      </w:pPr>
      <w:r>
        <w:t>Data integrity checked, decision taken to not use gender or birth year for meaningful conclusions (missing data on 32.2% of records)</w:t>
      </w:r>
    </w:p>
    <w:p w14:paraId="47BB579F" w14:textId="19A708C8" w:rsidR="002B418B" w:rsidRDefault="002B418B" w:rsidP="002B418B">
      <w:pPr>
        <w:pStyle w:val="ListParagraph"/>
        <w:numPr>
          <w:ilvl w:val="0"/>
          <w:numId w:val="4"/>
        </w:numPr>
        <w:spacing w:after="0"/>
      </w:pPr>
      <w:r>
        <w:t>Will be doing the analysis in R for practice, could also be excel but calculation times would just be painful</w:t>
      </w:r>
    </w:p>
    <w:p w14:paraId="3E2D16BF" w14:textId="4AB7E13E" w:rsidR="002B418B" w:rsidRDefault="002B418B" w:rsidP="002B418B">
      <w:pPr>
        <w:pStyle w:val="ListParagraph"/>
        <w:numPr>
          <w:ilvl w:val="0"/>
          <w:numId w:val="4"/>
        </w:numPr>
        <w:spacing w:after="0"/>
      </w:pPr>
      <w:r>
        <w:t>Cleaning process documented</w:t>
      </w:r>
    </w:p>
    <w:p w14:paraId="0456D158" w14:textId="17BE17AF" w:rsidR="002B418B" w:rsidRDefault="002B418B" w:rsidP="002B418B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Added </w:t>
      </w:r>
      <w:proofErr w:type="spellStart"/>
      <w:r>
        <w:t>ride_length</w:t>
      </w:r>
      <w:proofErr w:type="spellEnd"/>
      <w:r>
        <w:t xml:space="preserve"> and </w:t>
      </w:r>
      <w:proofErr w:type="spellStart"/>
      <w:r>
        <w:t>day_of_week</w:t>
      </w:r>
      <w:proofErr w:type="spellEnd"/>
      <w:r>
        <w:t xml:space="preserve"> fields to the data frame</w:t>
      </w:r>
    </w:p>
    <w:p w14:paraId="4BDC1FC0" w14:textId="77777777" w:rsidR="002B418B" w:rsidRDefault="002B418B" w:rsidP="002B418B">
      <w:pPr>
        <w:spacing w:after="0"/>
      </w:pPr>
    </w:p>
    <w:p w14:paraId="6730E323" w14:textId="04A5B4A1" w:rsidR="002B418B" w:rsidRDefault="002B418B" w:rsidP="002B418B">
      <w:pPr>
        <w:spacing w:after="0"/>
      </w:pPr>
      <w:r w:rsidRPr="002B418B">
        <w:drawing>
          <wp:inline distT="0" distB="0" distL="0" distR="0" wp14:anchorId="640F4753" wp14:editId="44C2AD25">
            <wp:extent cx="4819650" cy="1729616"/>
            <wp:effectExtent l="0" t="0" r="0" b="4445"/>
            <wp:docPr id="168972380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2380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489" cy="173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9C69" w14:textId="36B9E7D9" w:rsidR="002B418B" w:rsidRDefault="002B418B" w:rsidP="002B418B">
      <w:pPr>
        <w:spacing w:after="0"/>
      </w:pPr>
      <w:r w:rsidRPr="002B418B">
        <w:drawing>
          <wp:inline distT="0" distB="0" distL="0" distR="0" wp14:anchorId="15004C4C" wp14:editId="4D4A9261">
            <wp:extent cx="4832350" cy="1635048"/>
            <wp:effectExtent l="0" t="0" r="6350" b="3810"/>
            <wp:docPr id="1088497874" name="Picture 1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97874" name="Picture 1" descr="A screenshot of a questionnai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317" cy="164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510D" w14:textId="77777777" w:rsidR="002B418B" w:rsidRDefault="002B418B" w:rsidP="002B418B">
      <w:pPr>
        <w:spacing w:after="0"/>
      </w:pPr>
    </w:p>
    <w:p w14:paraId="01D3C1D8" w14:textId="5CEC9D39" w:rsidR="002B418B" w:rsidRDefault="002B418B" w:rsidP="002B418B">
      <w:pPr>
        <w:pStyle w:val="ListParagraph"/>
        <w:numPr>
          <w:ilvl w:val="0"/>
          <w:numId w:val="4"/>
        </w:numPr>
        <w:spacing w:after="0"/>
      </w:pPr>
      <w:r>
        <w:t>Did a count of ride length, found top 10 values (pic below)</w:t>
      </w:r>
    </w:p>
    <w:p w14:paraId="6D0140AA" w14:textId="77777777" w:rsidR="002B418B" w:rsidRDefault="002B418B" w:rsidP="002B418B">
      <w:pPr>
        <w:spacing w:after="0"/>
      </w:pPr>
    </w:p>
    <w:p w14:paraId="5A938C87" w14:textId="4AA5A068" w:rsidR="002B418B" w:rsidRDefault="002B418B" w:rsidP="002B418B">
      <w:pPr>
        <w:spacing w:after="0"/>
      </w:pPr>
      <w:r w:rsidRPr="002B418B">
        <w:drawing>
          <wp:inline distT="0" distB="0" distL="0" distR="0" wp14:anchorId="4F078FC5" wp14:editId="1732E666">
            <wp:extent cx="3308350" cy="2047734"/>
            <wp:effectExtent l="0" t="0" r="6350" b="0"/>
            <wp:docPr id="803405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051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3812" cy="20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BD0970"/>
    <w:multiLevelType w:val="hybridMultilevel"/>
    <w:tmpl w:val="79BA42FC"/>
    <w:lvl w:ilvl="0" w:tplc="B6D6A6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376E5"/>
    <w:multiLevelType w:val="hybridMultilevel"/>
    <w:tmpl w:val="0FE40E2E"/>
    <w:lvl w:ilvl="0" w:tplc="B6D6A6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51CFA"/>
    <w:multiLevelType w:val="hybridMultilevel"/>
    <w:tmpl w:val="8E9C8B48"/>
    <w:lvl w:ilvl="0" w:tplc="B6D6A6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A74CE"/>
    <w:multiLevelType w:val="hybridMultilevel"/>
    <w:tmpl w:val="82B2465E"/>
    <w:lvl w:ilvl="0" w:tplc="B6D6A6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350770">
    <w:abstractNumId w:val="1"/>
  </w:num>
  <w:num w:numId="2" w16cid:durableId="2112701889">
    <w:abstractNumId w:val="0"/>
  </w:num>
  <w:num w:numId="3" w16cid:durableId="591356974">
    <w:abstractNumId w:val="2"/>
  </w:num>
  <w:num w:numId="4" w16cid:durableId="1454254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25"/>
    <w:rsid w:val="002B418B"/>
    <w:rsid w:val="004E20CE"/>
    <w:rsid w:val="0056145B"/>
    <w:rsid w:val="00CA5D25"/>
    <w:rsid w:val="00CC4E35"/>
    <w:rsid w:val="00CD68FB"/>
    <w:rsid w:val="00F1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BB10"/>
  <w15:chartTrackingRefBased/>
  <w15:docId w15:val="{6118A4CF-442E-4265-BA88-BC76E5E8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D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Briggs</dc:creator>
  <cp:keywords/>
  <dc:description/>
  <cp:lastModifiedBy>Jonathon Briggs</cp:lastModifiedBy>
  <cp:revision>3</cp:revision>
  <dcterms:created xsi:type="dcterms:W3CDTF">2024-08-15T18:17:00Z</dcterms:created>
  <dcterms:modified xsi:type="dcterms:W3CDTF">2024-08-16T03:51:00Z</dcterms:modified>
</cp:coreProperties>
</file>