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CA283" w14:textId="38EC27EC" w:rsidR="00502603" w:rsidRDefault="000605B6" w:rsidP="000605B6">
      <w:pPr>
        <w:pStyle w:val="Title"/>
        <w:pBdr>
          <w:bottom w:val="double" w:sz="6" w:space="1" w:color="auto"/>
        </w:pBdr>
        <w:jc w:val="center"/>
        <w:rPr>
          <w:b/>
          <w:bCs/>
          <w:lang w:val="en-US"/>
        </w:rPr>
      </w:pPr>
      <w:r w:rsidRPr="000605B6">
        <w:rPr>
          <w:b/>
          <w:bCs/>
          <w:lang w:val="en-US"/>
        </w:rPr>
        <w:t>Importing Data Sets</w:t>
      </w:r>
    </w:p>
    <w:p w14:paraId="61415CE4" w14:textId="77777777" w:rsidR="000605B6" w:rsidRPr="000605B6" w:rsidRDefault="000605B6" w:rsidP="000605B6">
      <w:pPr>
        <w:spacing w:after="0" w:line="240" w:lineRule="auto"/>
        <w:rPr>
          <w:rFonts w:ascii="Source Sans Pro" w:eastAsia="Times New Roman" w:hAnsi="Source Sans Pro" w:cs="Times New Roman"/>
          <w:kern w:val="0"/>
          <w:sz w:val="24"/>
          <w:szCs w:val="24"/>
          <w:lang w:eastAsia="en-IN"/>
          <w14:ligatures w14:val="none"/>
        </w:rPr>
      </w:pPr>
      <w:r w:rsidRPr="000605B6">
        <w:rPr>
          <w:rFonts w:ascii="Times New Roman" w:eastAsia="Times New Roman" w:hAnsi="Times New Roman" w:cs="Times New Roman"/>
          <w:kern w:val="0"/>
          <w:sz w:val="24"/>
          <w:szCs w:val="24"/>
          <w:lang w:eastAsia="en-IN"/>
          <w14:ligatures w14:val="none"/>
        </w:rPr>
        <w:pict w14:anchorId="5E0A5A81">
          <v:rect id="_x0000_i1025" style="width:0;height:.75pt" o:hralign="center" o:hrstd="t" o:hrnoshade="t" o:hr="t" fillcolor="#0f1114" stroked="f"/>
        </w:pict>
      </w:r>
    </w:p>
    <w:p w14:paraId="2395892C" w14:textId="77777777" w:rsidR="000605B6" w:rsidRPr="000605B6" w:rsidRDefault="000605B6" w:rsidP="000605B6">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 xml:space="preserve">In this module, you will learn how to understand data and learn about how to use the libraries in Python to help you import data from multiple sources. You will then learn how to perform some basic tasks to start exploring and </w:t>
      </w:r>
      <w:proofErr w:type="spellStart"/>
      <w:r w:rsidRPr="000605B6">
        <w:rPr>
          <w:rFonts w:ascii="Source Sans Pro" w:eastAsia="Times New Roman" w:hAnsi="Source Sans Pro" w:cs="Times New Roman"/>
          <w:color w:val="0F1114"/>
          <w:kern w:val="0"/>
          <w:sz w:val="24"/>
          <w:szCs w:val="24"/>
          <w:lang w:eastAsia="en-IN"/>
          <w14:ligatures w14:val="none"/>
        </w:rPr>
        <w:t>analyzing</w:t>
      </w:r>
      <w:proofErr w:type="spellEnd"/>
      <w:r w:rsidRPr="000605B6">
        <w:rPr>
          <w:rFonts w:ascii="Source Sans Pro" w:eastAsia="Times New Roman" w:hAnsi="Source Sans Pro" w:cs="Times New Roman"/>
          <w:color w:val="0F1114"/>
          <w:kern w:val="0"/>
          <w:sz w:val="24"/>
          <w:szCs w:val="24"/>
          <w:lang w:eastAsia="en-IN"/>
          <w14:ligatures w14:val="none"/>
        </w:rPr>
        <w:t xml:space="preserve"> the imported data set.</w:t>
      </w:r>
    </w:p>
    <w:p w14:paraId="3ABC1781" w14:textId="77777777" w:rsidR="000605B6" w:rsidRPr="000605B6" w:rsidRDefault="000605B6" w:rsidP="000605B6">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0605B6">
        <w:rPr>
          <w:rFonts w:ascii="Source Sans Pro" w:eastAsia="Times New Roman" w:hAnsi="Source Sans Pro" w:cs="Times New Roman"/>
          <w:b/>
          <w:bCs/>
          <w:color w:val="0F1114"/>
          <w:kern w:val="0"/>
          <w:sz w:val="27"/>
          <w:szCs w:val="27"/>
          <w:lang w:eastAsia="en-IN"/>
          <w14:ligatures w14:val="none"/>
        </w:rPr>
        <w:t>Learning Objectives</w:t>
      </w:r>
    </w:p>
    <w:p w14:paraId="5CDE8462" w14:textId="77777777" w:rsidR="000605B6" w:rsidRPr="000605B6" w:rsidRDefault="000605B6" w:rsidP="000605B6">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pict w14:anchorId="4E3EFB73">
          <v:rect id="_x0000_i1026" style="width:0;height:.75pt" o:hralign="center" o:hrstd="t" o:hr="t" fillcolor="#a0a0a0" stroked="f"/>
        </w:pict>
      </w:r>
    </w:p>
    <w:p w14:paraId="5F89793E"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Access databases using Python database APIs</w:t>
      </w:r>
    </w:p>
    <w:p w14:paraId="37FD30F7"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0605B6">
        <w:rPr>
          <w:rFonts w:ascii="Source Sans Pro" w:eastAsia="Times New Roman" w:hAnsi="Source Sans Pro" w:cs="Times New Roman"/>
          <w:color w:val="0F1114"/>
          <w:kern w:val="0"/>
          <w:sz w:val="24"/>
          <w:szCs w:val="24"/>
          <w:lang w:eastAsia="en-IN"/>
          <w14:ligatures w14:val="none"/>
        </w:rPr>
        <w:t>Analyze</w:t>
      </w:r>
      <w:proofErr w:type="spellEnd"/>
      <w:r w:rsidRPr="000605B6">
        <w:rPr>
          <w:rFonts w:ascii="Source Sans Pro" w:eastAsia="Times New Roman" w:hAnsi="Source Sans Pro" w:cs="Times New Roman"/>
          <w:color w:val="0F1114"/>
          <w:kern w:val="0"/>
          <w:sz w:val="24"/>
          <w:szCs w:val="24"/>
          <w:lang w:eastAsia="en-IN"/>
          <w14:ligatures w14:val="none"/>
        </w:rPr>
        <w:t xml:space="preserve"> Python data using a dataset</w:t>
      </w:r>
    </w:p>
    <w:p w14:paraId="074C4DB9"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Identify three Python libraries and describe their uses</w:t>
      </w:r>
    </w:p>
    <w:p w14:paraId="154E6B75"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Read data using Python's Pandas package</w:t>
      </w:r>
    </w:p>
    <w:p w14:paraId="7C7D1249" w14:textId="77777777" w:rsidR="000605B6" w:rsidRPr="000605B6" w:rsidRDefault="000605B6" w:rsidP="000605B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605B6">
        <w:rPr>
          <w:rFonts w:ascii="Source Sans Pro" w:eastAsia="Times New Roman" w:hAnsi="Source Sans Pro" w:cs="Times New Roman"/>
          <w:color w:val="0F1114"/>
          <w:kern w:val="0"/>
          <w:sz w:val="24"/>
          <w:szCs w:val="24"/>
          <w:lang w:eastAsia="en-IN"/>
          <w14:ligatures w14:val="none"/>
        </w:rPr>
        <w:t>Demonstrate how to import and export data in Python</w:t>
      </w:r>
    </w:p>
    <w:p w14:paraId="41BB5405" w14:textId="71343D6C" w:rsidR="000605B6" w:rsidRDefault="000605B6" w:rsidP="000605B6">
      <w:pPr>
        <w:pStyle w:val="Heading1"/>
        <w:rPr>
          <w:b/>
          <w:bCs/>
          <w:u w:val="single"/>
          <w:lang w:val="en-US"/>
        </w:rPr>
      </w:pPr>
      <w:r w:rsidRPr="000605B6">
        <w:rPr>
          <w:b/>
          <w:bCs/>
          <w:u w:val="single"/>
          <w:lang w:val="en-US"/>
        </w:rPr>
        <w:t>Importing Data Sets</w:t>
      </w:r>
    </w:p>
    <w:p w14:paraId="40512BEA" w14:textId="160765E8" w:rsidR="000605B6" w:rsidRDefault="00455942" w:rsidP="00455942">
      <w:pPr>
        <w:pStyle w:val="Heading2"/>
        <w:rPr>
          <w:b/>
          <w:bCs/>
          <w:u w:val="single"/>
          <w:lang w:val="en-US"/>
        </w:rPr>
      </w:pPr>
      <w:r w:rsidRPr="00455942">
        <w:rPr>
          <w:b/>
          <w:bCs/>
          <w:u w:val="single"/>
          <w:lang w:val="en-US"/>
        </w:rPr>
        <w:t>Course Introduction</w:t>
      </w:r>
    </w:p>
    <w:p w14:paraId="41325BCC" w14:textId="77777777" w:rsidR="00455942" w:rsidRPr="00455942" w:rsidRDefault="00455942" w:rsidP="00455942">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Introduction to Data Science with Python</w:t>
      </w:r>
      <w:r w:rsidRPr="00455942">
        <w:rPr>
          <w:rFonts w:ascii="Source Sans Pro" w:eastAsia="Times New Roman" w:hAnsi="Source Sans Pro" w:cs="Times New Roman"/>
          <w:color w:val="0F1114"/>
          <w:kern w:val="0"/>
          <w:sz w:val="24"/>
          <w:szCs w:val="24"/>
          <w:lang w:eastAsia="en-IN"/>
          <w14:ligatures w14:val="none"/>
        </w:rPr>
        <w:t xml:space="preserve">: </w:t>
      </w:r>
    </w:p>
    <w:p w14:paraId="43F87E65"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Importance of Python in data science.</w:t>
      </w:r>
    </w:p>
    <w:p w14:paraId="2F15C800"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Overview of libraries like NumPy, Pandas, and scikit-learn.</w:t>
      </w:r>
    </w:p>
    <w:p w14:paraId="71A683A2" w14:textId="77777777" w:rsidR="00455942" w:rsidRPr="00455942" w:rsidRDefault="00455942" w:rsidP="00455942">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Breakdown</w:t>
      </w:r>
      <w:r w:rsidRPr="00455942">
        <w:rPr>
          <w:rFonts w:ascii="Source Sans Pro" w:eastAsia="Times New Roman" w:hAnsi="Source Sans Pro" w:cs="Times New Roman"/>
          <w:color w:val="0F1114"/>
          <w:kern w:val="0"/>
          <w:sz w:val="24"/>
          <w:szCs w:val="24"/>
          <w:lang w:eastAsia="en-IN"/>
          <w14:ligatures w14:val="none"/>
        </w:rPr>
        <w:t>:</w:t>
      </w:r>
    </w:p>
    <w:p w14:paraId="1C14E3AD"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1</w:t>
      </w:r>
      <w:r w:rsidRPr="00455942">
        <w:rPr>
          <w:rFonts w:ascii="Source Sans Pro" w:eastAsia="Times New Roman" w:hAnsi="Source Sans Pro" w:cs="Times New Roman"/>
          <w:color w:val="0F1114"/>
          <w:kern w:val="0"/>
          <w:sz w:val="24"/>
          <w:szCs w:val="24"/>
          <w:lang w:eastAsia="en-IN"/>
          <w14:ligatures w14:val="none"/>
        </w:rPr>
        <w:t>: Understanding dataset characteristics, importing data, and starting analysis.</w:t>
      </w:r>
    </w:p>
    <w:p w14:paraId="686F2735"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2</w:t>
      </w:r>
      <w:r w:rsidRPr="00455942">
        <w:rPr>
          <w:rFonts w:ascii="Source Sans Pro" w:eastAsia="Times New Roman" w:hAnsi="Source Sans Pro" w:cs="Times New Roman"/>
          <w:color w:val="0F1114"/>
          <w:kern w:val="0"/>
          <w:sz w:val="24"/>
          <w:szCs w:val="24"/>
          <w:lang w:eastAsia="en-IN"/>
          <w14:ligatures w14:val="none"/>
        </w:rPr>
        <w:t>: Data wrangling, preprocessing, handling missing values, formatting, and normalization.</w:t>
      </w:r>
    </w:p>
    <w:p w14:paraId="0B400169"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3</w:t>
      </w:r>
      <w:r w:rsidRPr="00455942">
        <w:rPr>
          <w:rFonts w:ascii="Source Sans Pro" w:eastAsia="Times New Roman" w:hAnsi="Source Sans Pro" w:cs="Times New Roman"/>
          <w:color w:val="0F1114"/>
          <w:kern w:val="0"/>
          <w:sz w:val="24"/>
          <w:szCs w:val="24"/>
          <w:lang w:eastAsia="en-IN"/>
          <w14:ligatures w14:val="none"/>
        </w:rPr>
        <w:t xml:space="preserve">: Exploratory data analysis (EDA), descriptive statistics, </w:t>
      </w:r>
      <w:proofErr w:type="spellStart"/>
      <w:r w:rsidRPr="00455942">
        <w:rPr>
          <w:rFonts w:ascii="Source Sans Pro" w:eastAsia="Times New Roman" w:hAnsi="Source Sans Pro" w:cs="Times New Roman"/>
          <w:color w:val="0F1114"/>
          <w:kern w:val="0"/>
          <w:sz w:val="24"/>
          <w:szCs w:val="24"/>
          <w:lang w:eastAsia="en-IN"/>
          <w14:ligatures w14:val="none"/>
        </w:rPr>
        <w:t>GroupBy</w:t>
      </w:r>
      <w:proofErr w:type="spellEnd"/>
      <w:r w:rsidRPr="00455942">
        <w:rPr>
          <w:rFonts w:ascii="Source Sans Pro" w:eastAsia="Times New Roman" w:hAnsi="Source Sans Pro" w:cs="Times New Roman"/>
          <w:color w:val="0F1114"/>
          <w:kern w:val="0"/>
          <w:sz w:val="24"/>
          <w:szCs w:val="24"/>
          <w:lang w:eastAsia="en-IN"/>
          <w14:ligatures w14:val="none"/>
        </w:rPr>
        <w:t>, and correlation.</w:t>
      </w:r>
    </w:p>
    <w:p w14:paraId="3182D4DD"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4</w:t>
      </w:r>
      <w:r w:rsidRPr="00455942">
        <w:rPr>
          <w:rFonts w:ascii="Source Sans Pro" w:eastAsia="Times New Roman" w:hAnsi="Source Sans Pro" w:cs="Times New Roman"/>
          <w:color w:val="0F1114"/>
          <w:kern w:val="0"/>
          <w:sz w:val="24"/>
          <w:szCs w:val="24"/>
          <w:lang w:eastAsia="en-IN"/>
          <w14:ligatures w14:val="none"/>
        </w:rPr>
        <w:t>: Linear regression, model evaluation, polynomial regression, and decision-making.</w:t>
      </w:r>
    </w:p>
    <w:p w14:paraId="032CF336" w14:textId="77777777" w:rsidR="00455942" w:rsidRPr="00455942" w:rsidRDefault="00455942" w:rsidP="00455942">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Module 5</w:t>
      </w:r>
      <w:r w:rsidRPr="00455942">
        <w:rPr>
          <w:rFonts w:ascii="Source Sans Pro" w:eastAsia="Times New Roman" w:hAnsi="Source Sans Pro" w:cs="Times New Roman"/>
          <w:color w:val="0F1114"/>
          <w:kern w:val="0"/>
          <w:sz w:val="24"/>
          <w:szCs w:val="24"/>
          <w:lang w:eastAsia="en-IN"/>
          <w14:ligatures w14:val="none"/>
        </w:rPr>
        <w:t>: Model evaluation and refinement, overfitting, underfitting, and grid search.</w:t>
      </w:r>
    </w:p>
    <w:p w14:paraId="6E7B18AF" w14:textId="77777777" w:rsidR="00455942" w:rsidRPr="00455942" w:rsidRDefault="00455942" w:rsidP="0045594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Hands-On Project</w:t>
      </w:r>
      <w:r w:rsidRPr="00455942">
        <w:rPr>
          <w:rFonts w:ascii="Source Sans Pro" w:eastAsia="Times New Roman" w:hAnsi="Source Sans Pro" w:cs="Times New Roman"/>
          <w:color w:val="0F1114"/>
          <w:kern w:val="0"/>
          <w:sz w:val="24"/>
          <w:szCs w:val="24"/>
          <w:lang w:eastAsia="en-IN"/>
          <w14:ligatures w14:val="none"/>
        </w:rPr>
        <w:t>: Application of skills learned using a real-world dataset.</w:t>
      </w:r>
    </w:p>
    <w:p w14:paraId="23A249F4" w14:textId="5100CBD3" w:rsidR="00455942" w:rsidRDefault="00455942" w:rsidP="00455942">
      <w:pPr>
        <w:pStyle w:val="Heading2"/>
        <w:rPr>
          <w:b/>
          <w:bCs/>
          <w:u w:val="single"/>
          <w:lang w:val="en-US"/>
        </w:rPr>
      </w:pPr>
      <w:r w:rsidRPr="00455942">
        <w:rPr>
          <w:b/>
          <w:bCs/>
          <w:u w:val="single"/>
          <w:lang w:val="en-US"/>
        </w:rPr>
        <w:t>Understanding the Data</w:t>
      </w:r>
    </w:p>
    <w:p w14:paraId="79E8A98B" w14:textId="77777777" w:rsidR="00455942" w:rsidRPr="00455942" w:rsidRDefault="00455942" w:rsidP="00455942">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Dataset Overview</w:t>
      </w:r>
      <w:r w:rsidRPr="00455942">
        <w:rPr>
          <w:rFonts w:ascii="Source Sans Pro" w:eastAsia="Times New Roman" w:hAnsi="Source Sans Pro" w:cs="Times New Roman"/>
          <w:color w:val="0F1114"/>
          <w:kern w:val="0"/>
          <w:sz w:val="24"/>
          <w:szCs w:val="24"/>
          <w:lang w:eastAsia="en-IN"/>
          <w14:ligatures w14:val="none"/>
        </w:rPr>
        <w:t xml:space="preserve">: </w:t>
      </w:r>
    </w:p>
    <w:p w14:paraId="6DBD2983"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dataset is an open dataset by Jeffrey C Schlimmer in CSV format.</w:t>
      </w:r>
    </w:p>
    <w:p w14:paraId="0CEE75B6"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Each line represents a row in the dataset.</w:t>
      </w:r>
    </w:p>
    <w:p w14:paraId="332688FB" w14:textId="77777777" w:rsidR="00455942" w:rsidRPr="00455942" w:rsidRDefault="00455942" w:rsidP="00455942">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First Row</w:t>
      </w:r>
      <w:r w:rsidRPr="00455942">
        <w:rPr>
          <w:rFonts w:ascii="Source Sans Pro" w:eastAsia="Times New Roman" w:hAnsi="Source Sans Pro" w:cs="Times New Roman"/>
          <w:color w:val="0F1114"/>
          <w:kern w:val="0"/>
          <w:sz w:val="24"/>
          <w:szCs w:val="24"/>
          <w:lang w:eastAsia="en-IN"/>
          <w14:ligatures w14:val="none"/>
        </w:rPr>
        <w:t xml:space="preserve">: </w:t>
      </w:r>
    </w:p>
    <w:p w14:paraId="6861D20F"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first row is not a header; it contains data.</w:t>
      </w:r>
    </w:p>
    <w:p w14:paraId="0BC4713A" w14:textId="77777777" w:rsidR="00455942" w:rsidRPr="00455942" w:rsidRDefault="00455942" w:rsidP="00455942">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Attributes</w:t>
      </w:r>
      <w:r w:rsidRPr="00455942">
        <w:rPr>
          <w:rFonts w:ascii="Source Sans Pro" w:eastAsia="Times New Roman" w:hAnsi="Source Sans Pro" w:cs="Times New Roman"/>
          <w:color w:val="0F1114"/>
          <w:kern w:val="0"/>
          <w:sz w:val="24"/>
          <w:szCs w:val="24"/>
          <w:lang w:eastAsia="en-IN"/>
          <w14:ligatures w14:val="none"/>
        </w:rPr>
        <w:t xml:space="preserve">: </w:t>
      </w:r>
    </w:p>
    <w:p w14:paraId="0A388781"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There are </w:t>
      </w:r>
      <w:r w:rsidRPr="00455942">
        <w:rPr>
          <w:rFonts w:ascii="Source Sans Pro" w:eastAsia="Times New Roman" w:hAnsi="Source Sans Pro" w:cs="Times New Roman"/>
          <w:b/>
          <w:bCs/>
          <w:color w:val="0F1114"/>
          <w:kern w:val="0"/>
          <w:sz w:val="24"/>
          <w:szCs w:val="24"/>
          <w:lang w:eastAsia="en-IN"/>
          <w14:ligatures w14:val="none"/>
        </w:rPr>
        <w:t>26 columns</w:t>
      </w:r>
      <w:r w:rsidRPr="00455942">
        <w:rPr>
          <w:rFonts w:ascii="Source Sans Pro" w:eastAsia="Times New Roman" w:hAnsi="Source Sans Pro" w:cs="Times New Roman"/>
          <w:color w:val="0F1114"/>
          <w:kern w:val="0"/>
          <w:sz w:val="24"/>
          <w:szCs w:val="24"/>
          <w:lang w:eastAsia="en-IN"/>
          <w14:ligatures w14:val="none"/>
        </w:rPr>
        <w:t> in total.</w:t>
      </w:r>
    </w:p>
    <w:p w14:paraId="35B313A4"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455942">
        <w:rPr>
          <w:rFonts w:ascii="Source Sans Pro" w:eastAsia="Times New Roman" w:hAnsi="Source Sans Pro" w:cs="Times New Roman"/>
          <w:b/>
          <w:bCs/>
          <w:color w:val="0F1114"/>
          <w:kern w:val="0"/>
          <w:sz w:val="24"/>
          <w:szCs w:val="24"/>
          <w:lang w:eastAsia="en-IN"/>
          <w14:ligatures w14:val="none"/>
        </w:rPr>
        <w:lastRenderedPageBreak/>
        <w:t>Symboling</w:t>
      </w:r>
      <w:proofErr w:type="spellEnd"/>
      <w:r w:rsidRPr="00455942">
        <w:rPr>
          <w:rFonts w:ascii="Source Sans Pro" w:eastAsia="Times New Roman" w:hAnsi="Source Sans Pro" w:cs="Times New Roman"/>
          <w:color w:val="0F1114"/>
          <w:kern w:val="0"/>
          <w:sz w:val="24"/>
          <w:szCs w:val="24"/>
          <w:lang w:eastAsia="en-IN"/>
          <w14:ligatures w14:val="none"/>
        </w:rPr>
        <w:t>: Indicates the insurance risk level of a car (values range from -3 to +3).</w:t>
      </w:r>
    </w:p>
    <w:p w14:paraId="320541C3"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Normalized Losses</w:t>
      </w:r>
      <w:r w:rsidRPr="00455942">
        <w:rPr>
          <w:rFonts w:ascii="Source Sans Pro" w:eastAsia="Times New Roman" w:hAnsi="Source Sans Pro" w:cs="Times New Roman"/>
          <w:color w:val="0F1114"/>
          <w:kern w:val="0"/>
          <w:sz w:val="24"/>
          <w:szCs w:val="24"/>
          <w:lang w:eastAsia="en-IN"/>
          <w14:ligatures w14:val="none"/>
        </w:rPr>
        <w:t>: Represents the average loss payment per insured vehicle per year, normalized for car size (values range from 65 to 256).</w:t>
      </w:r>
    </w:p>
    <w:p w14:paraId="0EB89EC0"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w:t>
      </w:r>
      <w:r w:rsidRPr="00455942">
        <w:rPr>
          <w:rFonts w:ascii="Source Sans Pro" w:eastAsia="Times New Roman" w:hAnsi="Source Sans Pro" w:cs="Times New Roman"/>
          <w:b/>
          <w:bCs/>
          <w:color w:val="0F1114"/>
          <w:kern w:val="0"/>
          <w:sz w:val="24"/>
          <w:szCs w:val="24"/>
          <w:lang w:eastAsia="en-IN"/>
          <w14:ligatures w14:val="none"/>
        </w:rPr>
        <w:t>26th attribute</w:t>
      </w:r>
      <w:r w:rsidRPr="00455942">
        <w:rPr>
          <w:rFonts w:ascii="Source Sans Pro" w:eastAsia="Times New Roman" w:hAnsi="Source Sans Pro" w:cs="Times New Roman"/>
          <w:color w:val="0F1114"/>
          <w:kern w:val="0"/>
          <w:sz w:val="24"/>
          <w:szCs w:val="24"/>
          <w:lang w:eastAsia="en-IN"/>
          <w14:ligatures w14:val="none"/>
        </w:rPr>
        <w:t> is </w:t>
      </w:r>
      <w:r w:rsidRPr="00455942">
        <w:rPr>
          <w:rFonts w:ascii="Source Sans Pro" w:eastAsia="Times New Roman" w:hAnsi="Source Sans Pro" w:cs="Times New Roman"/>
          <w:b/>
          <w:bCs/>
          <w:color w:val="0F1114"/>
          <w:kern w:val="0"/>
          <w:sz w:val="24"/>
          <w:szCs w:val="24"/>
          <w:lang w:eastAsia="en-IN"/>
          <w14:ligatures w14:val="none"/>
        </w:rPr>
        <w:t>price</w:t>
      </w:r>
      <w:r w:rsidRPr="00455942">
        <w:rPr>
          <w:rFonts w:ascii="Source Sans Pro" w:eastAsia="Times New Roman" w:hAnsi="Source Sans Pro" w:cs="Times New Roman"/>
          <w:color w:val="0F1114"/>
          <w:kern w:val="0"/>
          <w:sz w:val="24"/>
          <w:szCs w:val="24"/>
          <w:lang w:eastAsia="en-IN"/>
          <w14:ligatures w14:val="none"/>
        </w:rPr>
        <w:t>, which is the target value we want to predict.</w:t>
      </w:r>
    </w:p>
    <w:p w14:paraId="5BAED51C" w14:textId="77777777" w:rsidR="00455942" w:rsidRPr="00455942" w:rsidRDefault="00455942" w:rsidP="00455942">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Goal</w:t>
      </w:r>
      <w:r w:rsidRPr="00455942">
        <w:rPr>
          <w:rFonts w:ascii="Source Sans Pro" w:eastAsia="Times New Roman" w:hAnsi="Source Sans Pro" w:cs="Times New Roman"/>
          <w:color w:val="0F1114"/>
          <w:kern w:val="0"/>
          <w:sz w:val="24"/>
          <w:szCs w:val="24"/>
          <w:lang w:eastAsia="en-IN"/>
          <w14:ligatures w14:val="none"/>
        </w:rPr>
        <w:t xml:space="preserve">: </w:t>
      </w:r>
    </w:p>
    <w:p w14:paraId="5D327733"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objective is to predict the price based on other car features.</w:t>
      </w:r>
    </w:p>
    <w:p w14:paraId="7413CC2C" w14:textId="77777777" w:rsidR="00455942" w:rsidRPr="00455942" w:rsidRDefault="00455942" w:rsidP="0045594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b/>
          <w:bCs/>
          <w:color w:val="0F1114"/>
          <w:kern w:val="0"/>
          <w:sz w:val="24"/>
          <w:szCs w:val="24"/>
          <w:lang w:eastAsia="en-IN"/>
          <w14:ligatures w14:val="none"/>
        </w:rPr>
        <w:t>Note</w:t>
      </w:r>
      <w:r w:rsidRPr="00455942">
        <w:rPr>
          <w:rFonts w:ascii="Source Sans Pro" w:eastAsia="Times New Roman" w:hAnsi="Source Sans Pro" w:cs="Times New Roman"/>
          <w:color w:val="0F1114"/>
          <w:kern w:val="0"/>
          <w:sz w:val="24"/>
          <w:szCs w:val="24"/>
          <w:lang w:eastAsia="en-IN"/>
          <w14:ligatures w14:val="none"/>
        </w:rPr>
        <w:t>:</w:t>
      </w:r>
    </w:p>
    <w:p w14:paraId="368C9C5C" w14:textId="77777777" w:rsidR="00455942" w:rsidRPr="00455942" w:rsidRDefault="00455942" w:rsidP="00455942">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55942">
        <w:rPr>
          <w:rFonts w:ascii="Source Sans Pro" w:eastAsia="Times New Roman" w:hAnsi="Source Sans Pro" w:cs="Times New Roman"/>
          <w:color w:val="0F1114"/>
          <w:kern w:val="0"/>
          <w:sz w:val="24"/>
          <w:szCs w:val="24"/>
          <w:lang w:eastAsia="en-IN"/>
          <w14:ligatures w14:val="none"/>
        </w:rPr>
        <w:t>The dataset is from </w:t>
      </w:r>
      <w:r w:rsidRPr="00455942">
        <w:rPr>
          <w:rFonts w:ascii="Source Sans Pro" w:eastAsia="Times New Roman" w:hAnsi="Source Sans Pro" w:cs="Times New Roman"/>
          <w:b/>
          <w:bCs/>
          <w:color w:val="0F1114"/>
          <w:kern w:val="0"/>
          <w:sz w:val="24"/>
          <w:szCs w:val="24"/>
          <w:lang w:eastAsia="en-IN"/>
          <w14:ligatures w14:val="none"/>
        </w:rPr>
        <w:t>1985</w:t>
      </w:r>
      <w:r w:rsidRPr="00455942">
        <w:rPr>
          <w:rFonts w:ascii="Source Sans Pro" w:eastAsia="Times New Roman" w:hAnsi="Source Sans Pro" w:cs="Times New Roman"/>
          <w:color w:val="0F1114"/>
          <w:kern w:val="0"/>
          <w:sz w:val="24"/>
          <w:szCs w:val="24"/>
          <w:lang w:eastAsia="en-IN"/>
          <w14:ligatures w14:val="none"/>
        </w:rPr>
        <w:t>, so car prices may seem low.</w:t>
      </w:r>
    </w:p>
    <w:p w14:paraId="3BDD08AF" w14:textId="77777777" w:rsidR="00455942" w:rsidRPr="00455942" w:rsidRDefault="00455942" w:rsidP="00455942">
      <w:pPr>
        <w:rPr>
          <w:lang w:val="en-US"/>
        </w:rPr>
      </w:pPr>
    </w:p>
    <w:sectPr w:rsidR="00455942" w:rsidRPr="00455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9064F"/>
    <w:multiLevelType w:val="multilevel"/>
    <w:tmpl w:val="7E08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80934"/>
    <w:multiLevelType w:val="multilevel"/>
    <w:tmpl w:val="94CE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D488B"/>
    <w:multiLevelType w:val="multilevel"/>
    <w:tmpl w:val="A3C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570360">
    <w:abstractNumId w:val="2"/>
  </w:num>
  <w:num w:numId="2" w16cid:durableId="29038106">
    <w:abstractNumId w:val="0"/>
  </w:num>
  <w:num w:numId="3" w16cid:durableId="35076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A9"/>
    <w:rsid w:val="000605B6"/>
    <w:rsid w:val="00455942"/>
    <w:rsid w:val="00502603"/>
    <w:rsid w:val="00822AA9"/>
    <w:rsid w:val="0086385F"/>
    <w:rsid w:val="00AC1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D423"/>
  <w15:chartTrackingRefBased/>
  <w15:docId w15:val="{F5A5D9BA-2447-41C2-B4CB-B54475E9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A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2A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A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A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A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A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2A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A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A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A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AA9"/>
    <w:rPr>
      <w:rFonts w:eastAsiaTheme="majorEastAsia" w:cstheme="majorBidi"/>
      <w:color w:val="272727" w:themeColor="text1" w:themeTint="D8"/>
    </w:rPr>
  </w:style>
  <w:style w:type="paragraph" w:styleId="Title">
    <w:name w:val="Title"/>
    <w:basedOn w:val="Normal"/>
    <w:next w:val="Normal"/>
    <w:link w:val="TitleChar"/>
    <w:uiPriority w:val="10"/>
    <w:qFormat/>
    <w:rsid w:val="00822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AA9"/>
    <w:pPr>
      <w:spacing w:before="160"/>
      <w:jc w:val="center"/>
    </w:pPr>
    <w:rPr>
      <w:i/>
      <w:iCs/>
      <w:color w:val="404040" w:themeColor="text1" w:themeTint="BF"/>
    </w:rPr>
  </w:style>
  <w:style w:type="character" w:customStyle="1" w:styleId="QuoteChar">
    <w:name w:val="Quote Char"/>
    <w:basedOn w:val="DefaultParagraphFont"/>
    <w:link w:val="Quote"/>
    <w:uiPriority w:val="29"/>
    <w:rsid w:val="00822AA9"/>
    <w:rPr>
      <w:i/>
      <w:iCs/>
      <w:color w:val="404040" w:themeColor="text1" w:themeTint="BF"/>
    </w:rPr>
  </w:style>
  <w:style w:type="paragraph" w:styleId="ListParagraph">
    <w:name w:val="List Paragraph"/>
    <w:basedOn w:val="Normal"/>
    <w:uiPriority w:val="34"/>
    <w:qFormat/>
    <w:rsid w:val="00822AA9"/>
    <w:pPr>
      <w:ind w:left="720"/>
      <w:contextualSpacing/>
    </w:pPr>
  </w:style>
  <w:style w:type="character" w:styleId="IntenseEmphasis">
    <w:name w:val="Intense Emphasis"/>
    <w:basedOn w:val="DefaultParagraphFont"/>
    <w:uiPriority w:val="21"/>
    <w:qFormat/>
    <w:rsid w:val="00822AA9"/>
    <w:rPr>
      <w:i/>
      <w:iCs/>
      <w:color w:val="2F5496" w:themeColor="accent1" w:themeShade="BF"/>
    </w:rPr>
  </w:style>
  <w:style w:type="paragraph" w:styleId="IntenseQuote">
    <w:name w:val="Intense Quote"/>
    <w:basedOn w:val="Normal"/>
    <w:next w:val="Normal"/>
    <w:link w:val="IntenseQuoteChar"/>
    <w:uiPriority w:val="30"/>
    <w:qFormat/>
    <w:rsid w:val="00822A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AA9"/>
    <w:rPr>
      <w:i/>
      <w:iCs/>
      <w:color w:val="2F5496" w:themeColor="accent1" w:themeShade="BF"/>
    </w:rPr>
  </w:style>
  <w:style w:type="character" w:styleId="IntenseReference">
    <w:name w:val="Intense Reference"/>
    <w:basedOn w:val="DefaultParagraphFont"/>
    <w:uiPriority w:val="32"/>
    <w:qFormat/>
    <w:rsid w:val="00822A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5482">
      <w:bodyDiv w:val="1"/>
      <w:marLeft w:val="0"/>
      <w:marRight w:val="0"/>
      <w:marTop w:val="0"/>
      <w:marBottom w:val="0"/>
      <w:divBdr>
        <w:top w:val="none" w:sz="0" w:space="0" w:color="auto"/>
        <w:left w:val="none" w:sz="0" w:space="0" w:color="auto"/>
        <w:bottom w:val="none" w:sz="0" w:space="0" w:color="auto"/>
        <w:right w:val="none" w:sz="0" w:space="0" w:color="auto"/>
      </w:divBdr>
      <w:divsChild>
        <w:div w:id="1272515718">
          <w:marLeft w:val="0"/>
          <w:marRight w:val="0"/>
          <w:marTop w:val="0"/>
          <w:marBottom w:val="0"/>
          <w:divBdr>
            <w:top w:val="none" w:sz="0" w:space="0" w:color="auto"/>
            <w:left w:val="none" w:sz="0" w:space="0" w:color="auto"/>
            <w:bottom w:val="none" w:sz="0" w:space="0" w:color="auto"/>
            <w:right w:val="none" w:sz="0" w:space="0" w:color="auto"/>
          </w:divBdr>
          <w:divsChild>
            <w:div w:id="779909998">
              <w:marLeft w:val="0"/>
              <w:marRight w:val="0"/>
              <w:marTop w:val="0"/>
              <w:marBottom w:val="0"/>
              <w:divBdr>
                <w:top w:val="none" w:sz="0" w:space="0" w:color="auto"/>
                <w:left w:val="none" w:sz="0" w:space="0" w:color="auto"/>
                <w:bottom w:val="none" w:sz="0" w:space="0" w:color="auto"/>
                <w:right w:val="none" w:sz="0" w:space="0" w:color="auto"/>
              </w:divBdr>
              <w:divsChild>
                <w:div w:id="1489126789">
                  <w:marLeft w:val="0"/>
                  <w:marRight w:val="0"/>
                  <w:marTop w:val="0"/>
                  <w:marBottom w:val="0"/>
                  <w:divBdr>
                    <w:top w:val="none" w:sz="0" w:space="0" w:color="auto"/>
                    <w:left w:val="none" w:sz="0" w:space="0" w:color="auto"/>
                    <w:bottom w:val="none" w:sz="0" w:space="0" w:color="auto"/>
                    <w:right w:val="none" w:sz="0" w:space="0" w:color="auto"/>
                  </w:divBdr>
                  <w:divsChild>
                    <w:div w:id="1070694114">
                      <w:marLeft w:val="0"/>
                      <w:marRight w:val="0"/>
                      <w:marTop w:val="0"/>
                      <w:marBottom w:val="0"/>
                      <w:divBdr>
                        <w:top w:val="none" w:sz="0" w:space="0" w:color="auto"/>
                        <w:left w:val="none" w:sz="0" w:space="0" w:color="auto"/>
                        <w:bottom w:val="none" w:sz="0" w:space="0" w:color="auto"/>
                        <w:right w:val="none" w:sz="0" w:space="0" w:color="auto"/>
                      </w:divBdr>
                      <w:divsChild>
                        <w:div w:id="1568763821">
                          <w:marLeft w:val="0"/>
                          <w:marRight w:val="0"/>
                          <w:marTop w:val="0"/>
                          <w:marBottom w:val="0"/>
                          <w:divBdr>
                            <w:top w:val="none" w:sz="0" w:space="0" w:color="auto"/>
                            <w:left w:val="none" w:sz="0" w:space="0" w:color="auto"/>
                            <w:bottom w:val="none" w:sz="0" w:space="0" w:color="auto"/>
                            <w:right w:val="none" w:sz="0" w:space="0" w:color="auto"/>
                          </w:divBdr>
                        </w:div>
                        <w:div w:id="1996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19976">
      <w:bodyDiv w:val="1"/>
      <w:marLeft w:val="0"/>
      <w:marRight w:val="0"/>
      <w:marTop w:val="0"/>
      <w:marBottom w:val="0"/>
      <w:divBdr>
        <w:top w:val="none" w:sz="0" w:space="0" w:color="auto"/>
        <w:left w:val="none" w:sz="0" w:space="0" w:color="auto"/>
        <w:bottom w:val="none" w:sz="0" w:space="0" w:color="auto"/>
        <w:right w:val="none" w:sz="0" w:space="0" w:color="auto"/>
      </w:divBdr>
    </w:div>
    <w:div w:id="104452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2</cp:revision>
  <dcterms:created xsi:type="dcterms:W3CDTF">2025-03-31T07:59:00Z</dcterms:created>
  <dcterms:modified xsi:type="dcterms:W3CDTF">2025-03-31T08:59:00Z</dcterms:modified>
</cp:coreProperties>
</file>